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FF" w:rsidRPr="00AB05A3" w:rsidRDefault="00B84EFF" w:rsidP="00B84EFF">
      <w:pPr>
        <w:spacing w:after="0" w:line="240" w:lineRule="auto"/>
        <w:jc w:val="center"/>
        <w:rPr>
          <w:rFonts w:ascii="Times New Roman" w:hAnsi="Times New Roman"/>
          <w:b/>
          <w:sz w:val="36"/>
          <w:szCs w:val="36"/>
        </w:rPr>
      </w:pPr>
      <w:r w:rsidRPr="00AB05A3">
        <w:rPr>
          <w:rFonts w:ascii="Times New Roman" w:hAnsi="Times New Roman"/>
          <w:b/>
          <w:sz w:val="36"/>
          <w:szCs w:val="36"/>
        </w:rPr>
        <w:t>ЎЗБЕКИСТОН РЕСПУБЛИКАСИ</w:t>
      </w:r>
    </w:p>
    <w:p w:rsidR="00B84EFF" w:rsidRPr="00AB05A3" w:rsidRDefault="00B84EFF" w:rsidP="00B84EFF">
      <w:pPr>
        <w:spacing w:after="0" w:line="240" w:lineRule="auto"/>
        <w:jc w:val="center"/>
        <w:rPr>
          <w:rFonts w:ascii="Times New Roman" w:hAnsi="Times New Roman"/>
          <w:b/>
          <w:sz w:val="36"/>
          <w:szCs w:val="36"/>
        </w:rPr>
      </w:pPr>
      <w:r w:rsidRPr="00AB05A3">
        <w:rPr>
          <w:rFonts w:ascii="Times New Roman" w:hAnsi="Times New Roman"/>
          <w:b/>
          <w:sz w:val="36"/>
          <w:szCs w:val="36"/>
        </w:rPr>
        <w:t>ОЛИЙ ВА ЎРТА МАХСУС ТАЪЛИМ ВАЗИРЛИГИ</w:t>
      </w:r>
    </w:p>
    <w:p w:rsidR="00B84EFF" w:rsidRPr="00AB05A3" w:rsidRDefault="00B84EFF" w:rsidP="00B84EFF">
      <w:pPr>
        <w:spacing w:after="0" w:line="240" w:lineRule="auto"/>
        <w:jc w:val="center"/>
        <w:rPr>
          <w:rFonts w:ascii="Times New Roman" w:hAnsi="Times New Roman"/>
          <w:b/>
          <w:sz w:val="36"/>
          <w:szCs w:val="36"/>
        </w:rPr>
      </w:pPr>
      <w:r w:rsidRPr="00AB05A3">
        <w:rPr>
          <w:rFonts w:ascii="Times New Roman" w:hAnsi="Times New Roman"/>
          <w:b/>
          <w:sz w:val="36"/>
          <w:szCs w:val="36"/>
        </w:rPr>
        <w:t>САМАРҚАНД ДАВЛАТ УНИВЕРСИТЕТИ</w:t>
      </w:r>
    </w:p>
    <w:p w:rsidR="00B84EFF" w:rsidRPr="00B9689F" w:rsidRDefault="00B84EFF" w:rsidP="00B84EFF">
      <w:pPr>
        <w:spacing w:after="0" w:line="360" w:lineRule="auto"/>
        <w:jc w:val="center"/>
        <w:rPr>
          <w:rFonts w:ascii="Times New Roman" w:hAnsi="Times New Roman"/>
          <w:b/>
          <w:sz w:val="28"/>
          <w:szCs w:val="28"/>
        </w:rPr>
      </w:pPr>
    </w:p>
    <w:p w:rsidR="00B84EFF" w:rsidRPr="00B9689F" w:rsidRDefault="00B84EFF" w:rsidP="00B84EFF">
      <w:pPr>
        <w:spacing w:after="0" w:line="360" w:lineRule="auto"/>
        <w:jc w:val="both"/>
        <w:rPr>
          <w:rFonts w:ascii="Times New Roman" w:hAnsi="Times New Roman"/>
          <w:b/>
          <w:sz w:val="28"/>
          <w:szCs w:val="28"/>
        </w:rPr>
      </w:pPr>
    </w:p>
    <w:p w:rsidR="00B84EFF" w:rsidRPr="00B9689F" w:rsidRDefault="00B84EFF" w:rsidP="00B84EFF">
      <w:pPr>
        <w:spacing w:after="0" w:line="360" w:lineRule="auto"/>
        <w:jc w:val="center"/>
        <w:rPr>
          <w:rFonts w:ascii="Times New Roman" w:hAnsi="Times New Roman"/>
          <w:b/>
          <w:sz w:val="28"/>
          <w:szCs w:val="28"/>
        </w:rPr>
      </w:pPr>
    </w:p>
    <w:p w:rsidR="00B84EFF" w:rsidRPr="00B9689F" w:rsidRDefault="00B84EFF" w:rsidP="00B84EFF">
      <w:pPr>
        <w:spacing w:after="0" w:line="360" w:lineRule="auto"/>
        <w:jc w:val="both"/>
        <w:rPr>
          <w:rFonts w:ascii="Times New Roman" w:hAnsi="Times New Roman"/>
          <w:b/>
          <w:sz w:val="28"/>
          <w:szCs w:val="28"/>
        </w:rPr>
      </w:pPr>
    </w:p>
    <w:p w:rsidR="00B84EFF" w:rsidRDefault="00B84EFF" w:rsidP="00B84EFF">
      <w:pPr>
        <w:spacing w:after="0" w:line="360" w:lineRule="auto"/>
        <w:jc w:val="center"/>
        <w:rPr>
          <w:rFonts w:ascii="Times New Roman" w:hAnsi="Times New Roman"/>
          <w:b/>
          <w:sz w:val="36"/>
          <w:szCs w:val="36"/>
          <w:lang w:val="uz-Cyrl-UZ"/>
        </w:rPr>
      </w:pPr>
    </w:p>
    <w:p w:rsidR="00B84EFF" w:rsidRDefault="00B84EFF" w:rsidP="00B84EFF">
      <w:pPr>
        <w:spacing w:after="0" w:line="360" w:lineRule="auto"/>
        <w:jc w:val="center"/>
        <w:rPr>
          <w:rFonts w:ascii="Times New Roman" w:hAnsi="Times New Roman"/>
          <w:b/>
          <w:sz w:val="36"/>
          <w:szCs w:val="36"/>
          <w:lang w:val="uz-Cyrl-UZ"/>
        </w:rPr>
      </w:pPr>
    </w:p>
    <w:p w:rsidR="00B84EFF" w:rsidRPr="00AB05A3" w:rsidRDefault="00B84EFF" w:rsidP="00B84EFF">
      <w:pPr>
        <w:spacing w:after="0" w:line="360" w:lineRule="auto"/>
        <w:jc w:val="center"/>
        <w:rPr>
          <w:rFonts w:ascii="Times New Roman" w:hAnsi="Times New Roman"/>
          <w:b/>
          <w:sz w:val="36"/>
          <w:szCs w:val="36"/>
        </w:rPr>
      </w:pPr>
      <w:r>
        <w:rPr>
          <w:rFonts w:ascii="Times New Roman" w:hAnsi="Times New Roman"/>
          <w:b/>
          <w:sz w:val="36"/>
          <w:szCs w:val="36"/>
          <w:lang w:val="uz-Cyrl-UZ"/>
        </w:rPr>
        <w:t>Ак</w:t>
      </w:r>
      <w:r>
        <w:rPr>
          <w:rFonts w:ascii="Times New Roman" w:hAnsi="Times New Roman"/>
          <w:b/>
          <w:sz w:val="36"/>
          <w:szCs w:val="36"/>
        </w:rPr>
        <w:t>малжон</w:t>
      </w:r>
      <w:r w:rsidRPr="00AB05A3">
        <w:rPr>
          <w:rFonts w:ascii="Times New Roman" w:hAnsi="Times New Roman"/>
          <w:b/>
          <w:sz w:val="36"/>
          <w:szCs w:val="36"/>
        </w:rPr>
        <w:t xml:space="preserve"> Ғуломов</w:t>
      </w:r>
    </w:p>
    <w:p w:rsidR="00B84EFF" w:rsidRPr="00AB05A3" w:rsidRDefault="00B84EFF" w:rsidP="00B84EFF">
      <w:pPr>
        <w:spacing w:after="0" w:line="360" w:lineRule="auto"/>
        <w:jc w:val="both"/>
        <w:rPr>
          <w:rFonts w:ascii="Times New Roman" w:hAnsi="Times New Roman"/>
          <w:b/>
          <w:sz w:val="36"/>
          <w:szCs w:val="36"/>
        </w:rPr>
      </w:pPr>
    </w:p>
    <w:p w:rsidR="00B84EFF" w:rsidRDefault="00B84EFF" w:rsidP="00B84EFF">
      <w:pPr>
        <w:spacing w:after="0" w:line="240" w:lineRule="auto"/>
        <w:jc w:val="center"/>
        <w:rPr>
          <w:rFonts w:ascii="Times New Roman" w:hAnsi="Times New Roman"/>
          <w:b/>
          <w:sz w:val="36"/>
          <w:szCs w:val="36"/>
          <w:lang w:val="uz-Cyrl-UZ"/>
        </w:rPr>
      </w:pPr>
    </w:p>
    <w:p w:rsidR="00B84EFF" w:rsidRDefault="00B84EFF" w:rsidP="00B84EFF">
      <w:pPr>
        <w:spacing w:after="0" w:line="240" w:lineRule="auto"/>
        <w:jc w:val="center"/>
        <w:rPr>
          <w:rFonts w:ascii="Times New Roman" w:hAnsi="Times New Roman"/>
          <w:b/>
          <w:sz w:val="36"/>
          <w:szCs w:val="36"/>
          <w:lang w:val="uz-Cyrl-UZ"/>
        </w:rPr>
      </w:pPr>
    </w:p>
    <w:p w:rsidR="00B84EFF" w:rsidRPr="00AB05A3" w:rsidRDefault="00B84EFF" w:rsidP="00B84EFF">
      <w:pPr>
        <w:spacing w:after="0" w:line="240" w:lineRule="auto"/>
        <w:jc w:val="center"/>
        <w:rPr>
          <w:rFonts w:ascii="Times New Roman" w:hAnsi="Times New Roman"/>
          <w:b/>
          <w:sz w:val="36"/>
          <w:szCs w:val="36"/>
          <w:lang w:val="uz-Cyrl-UZ"/>
        </w:rPr>
      </w:pPr>
      <w:r w:rsidRPr="00AB05A3">
        <w:rPr>
          <w:rFonts w:ascii="Times New Roman" w:hAnsi="Times New Roman"/>
          <w:b/>
          <w:sz w:val="36"/>
          <w:szCs w:val="36"/>
          <w:lang w:val="uz-Cyrl-UZ"/>
        </w:rPr>
        <w:t xml:space="preserve">ФУҚАРОЛИК ҲУҚУҚИ </w:t>
      </w:r>
    </w:p>
    <w:p w:rsidR="00B84EFF" w:rsidRPr="00AB05A3" w:rsidRDefault="00B84EFF" w:rsidP="00B84EFF">
      <w:pPr>
        <w:spacing w:after="0" w:line="240" w:lineRule="auto"/>
        <w:jc w:val="center"/>
        <w:rPr>
          <w:rFonts w:ascii="Times New Roman" w:hAnsi="Times New Roman"/>
          <w:b/>
          <w:sz w:val="36"/>
          <w:szCs w:val="36"/>
          <w:lang w:val="uz-Cyrl-UZ"/>
        </w:rPr>
      </w:pPr>
      <w:r w:rsidRPr="00AB05A3">
        <w:rPr>
          <w:rFonts w:ascii="Times New Roman" w:hAnsi="Times New Roman"/>
          <w:b/>
          <w:sz w:val="36"/>
          <w:szCs w:val="36"/>
          <w:lang w:val="uz-Cyrl-UZ"/>
        </w:rPr>
        <w:t>(</w:t>
      </w:r>
      <w:r>
        <w:rPr>
          <w:rFonts w:ascii="Times New Roman" w:hAnsi="Times New Roman"/>
          <w:b/>
          <w:sz w:val="36"/>
          <w:szCs w:val="36"/>
          <w:lang w:val="uz-Cyrl-UZ"/>
        </w:rPr>
        <w:t xml:space="preserve">Биринчи қисм. </w:t>
      </w:r>
      <w:r w:rsidRPr="00D34B73">
        <w:rPr>
          <w:rFonts w:ascii="Times New Roman" w:hAnsi="Times New Roman"/>
          <w:b/>
          <w:sz w:val="36"/>
          <w:szCs w:val="36"/>
          <w:lang w:val="uz-Cyrl-UZ"/>
        </w:rPr>
        <w:t>I-II б</w:t>
      </w:r>
      <w:r w:rsidRPr="00AB05A3">
        <w:rPr>
          <w:rFonts w:ascii="Times New Roman" w:hAnsi="Times New Roman"/>
          <w:b/>
          <w:sz w:val="36"/>
          <w:szCs w:val="36"/>
          <w:lang w:val="uz-Cyrl-UZ"/>
        </w:rPr>
        <w:t>ўлимлар)</w:t>
      </w:r>
    </w:p>
    <w:p w:rsidR="00B84EFF" w:rsidRDefault="00B84EFF" w:rsidP="00B84EFF">
      <w:pPr>
        <w:spacing w:after="0" w:line="360" w:lineRule="auto"/>
        <w:jc w:val="center"/>
        <w:rPr>
          <w:rFonts w:ascii="Times New Roman" w:hAnsi="Times New Roman"/>
          <w:b/>
          <w:sz w:val="36"/>
          <w:szCs w:val="36"/>
          <w:lang w:val="uz-Cyrl-UZ"/>
        </w:rPr>
      </w:pPr>
    </w:p>
    <w:p w:rsidR="00B84EFF" w:rsidRPr="00D34B73" w:rsidRDefault="00B84EFF" w:rsidP="00B84EFF">
      <w:pPr>
        <w:spacing w:after="0" w:line="360" w:lineRule="auto"/>
        <w:jc w:val="center"/>
        <w:rPr>
          <w:rFonts w:ascii="Times New Roman" w:hAnsi="Times New Roman"/>
          <w:b/>
          <w:sz w:val="36"/>
          <w:szCs w:val="36"/>
          <w:lang w:val="uz-Cyrl-UZ"/>
        </w:rPr>
      </w:pPr>
      <w:r w:rsidRPr="00D34B73">
        <w:rPr>
          <w:rFonts w:ascii="Times New Roman" w:hAnsi="Times New Roman"/>
          <w:b/>
          <w:sz w:val="36"/>
          <w:szCs w:val="36"/>
          <w:lang w:val="uz-Cyrl-UZ"/>
        </w:rPr>
        <w:t>Ўқув қўлланма</w:t>
      </w:r>
    </w:p>
    <w:p w:rsidR="00B84EFF" w:rsidRPr="00B9689F" w:rsidRDefault="00B84EFF" w:rsidP="00B84EFF">
      <w:pPr>
        <w:spacing w:after="0" w:line="360" w:lineRule="auto"/>
        <w:jc w:val="center"/>
        <w:rPr>
          <w:rFonts w:ascii="Times New Roman" w:hAnsi="Times New Roman"/>
          <w:b/>
          <w:sz w:val="28"/>
          <w:szCs w:val="28"/>
          <w:lang w:val="uz-Cyrl-UZ"/>
        </w:rPr>
      </w:pPr>
    </w:p>
    <w:p w:rsidR="00B84EFF" w:rsidRDefault="00B84EFF" w:rsidP="00B84EFF">
      <w:pPr>
        <w:spacing w:after="0" w:line="360" w:lineRule="auto"/>
        <w:jc w:val="center"/>
        <w:rPr>
          <w:rFonts w:ascii="Times New Roman" w:hAnsi="Times New Roman"/>
          <w:b/>
          <w:sz w:val="36"/>
          <w:szCs w:val="36"/>
          <w:lang w:val="uz-Cyrl-UZ"/>
        </w:rPr>
      </w:pPr>
    </w:p>
    <w:p w:rsidR="00B84EFF" w:rsidRDefault="00B84EFF" w:rsidP="00B84EFF">
      <w:pPr>
        <w:spacing w:after="0" w:line="360" w:lineRule="auto"/>
        <w:jc w:val="center"/>
        <w:rPr>
          <w:rFonts w:ascii="Times New Roman" w:hAnsi="Times New Roman"/>
          <w:b/>
          <w:sz w:val="36"/>
          <w:szCs w:val="36"/>
          <w:lang w:val="uz-Cyrl-UZ"/>
        </w:rPr>
      </w:pPr>
    </w:p>
    <w:p w:rsidR="00B84EFF" w:rsidRDefault="00B84EFF" w:rsidP="00B84EFF">
      <w:pPr>
        <w:spacing w:after="0" w:line="360" w:lineRule="auto"/>
        <w:jc w:val="center"/>
        <w:rPr>
          <w:rFonts w:ascii="Times New Roman" w:hAnsi="Times New Roman"/>
          <w:b/>
          <w:sz w:val="36"/>
          <w:szCs w:val="36"/>
          <w:lang w:val="uz-Cyrl-UZ"/>
        </w:rPr>
      </w:pPr>
    </w:p>
    <w:p w:rsidR="00B84EFF" w:rsidRDefault="00B84EFF" w:rsidP="00B84EFF">
      <w:pPr>
        <w:spacing w:after="0" w:line="360" w:lineRule="auto"/>
        <w:jc w:val="center"/>
        <w:rPr>
          <w:rFonts w:ascii="Times New Roman" w:hAnsi="Times New Roman"/>
          <w:b/>
          <w:sz w:val="36"/>
          <w:szCs w:val="36"/>
          <w:lang w:val="uz-Cyrl-UZ"/>
        </w:rPr>
      </w:pPr>
    </w:p>
    <w:p w:rsidR="00B84EFF" w:rsidRDefault="00B84EFF" w:rsidP="00B84EFF">
      <w:pPr>
        <w:spacing w:after="0" w:line="360" w:lineRule="auto"/>
        <w:jc w:val="center"/>
        <w:rPr>
          <w:rFonts w:ascii="Times New Roman" w:hAnsi="Times New Roman"/>
          <w:b/>
          <w:sz w:val="36"/>
          <w:szCs w:val="36"/>
          <w:lang w:val="en-US"/>
        </w:rPr>
      </w:pPr>
    </w:p>
    <w:p w:rsidR="00B84EFF" w:rsidRDefault="00B84EFF" w:rsidP="00B84EFF">
      <w:pPr>
        <w:spacing w:after="0" w:line="360" w:lineRule="auto"/>
        <w:jc w:val="center"/>
        <w:rPr>
          <w:rFonts w:ascii="Times New Roman" w:hAnsi="Times New Roman"/>
          <w:b/>
          <w:sz w:val="36"/>
          <w:szCs w:val="36"/>
          <w:lang w:val="en-US"/>
        </w:rPr>
      </w:pPr>
    </w:p>
    <w:p w:rsidR="00B84EFF" w:rsidRDefault="00B84EFF" w:rsidP="00B84EFF">
      <w:pPr>
        <w:spacing w:after="0" w:line="360" w:lineRule="auto"/>
        <w:jc w:val="center"/>
        <w:rPr>
          <w:rFonts w:ascii="Times New Roman" w:hAnsi="Times New Roman"/>
          <w:b/>
          <w:sz w:val="36"/>
          <w:szCs w:val="36"/>
          <w:lang w:val="en-US"/>
        </w:rPr>
      </w:pPr>
    </w:p>
    <w:p w:rsidR="00B84EFF" w:rsidRPr="00AB05A3" w:rsidRDefault="00B84EFF" w:rsidP="00B84EFF">
      <w:pPr>
        <w:spacing w:after="0" w:line="360" w:lineRule="auto"/>
        <w:jc w:val="center"/>
        <w:rPr>
          <w:rFonts w:ascii="Times New Roman" w:hAnsi="Times New Roman"/>
          <w:b/>
          <w:sz w:val="36"/>
          <w:szCs w:val="36"/>
          <w:lang w:val="uz-Cyrl-UZ"/>
        </w:rPr>
      </w:pPr>
      <w:r w:rsidRPr="00AB05A3">
        <w:rPr>
          <w:rFonts w:ascii="Times New Roman" w:hAnsi="Times New Roman"/>
          <w:b/>
          <w:sz w:val="36"/>
          <w:szCs w:val="36"/>
          <w:lang w:val="uz-Cyrl-UZ"/>
        </w:rPr>
        <w:t>Самарқанд - 201</w:t>
      </w:r>
      <w:r>
        <w:rPr>
          <w:rFonts w:ascii="Times New Roman" w:hAnsi="Times New Roman"/>
          <w:b/>
          <w:sz w:val="36"/>
          <w:szCs w:val="36"/>
          <w:lang w:val="uz-Cyrl-UZ"/>
        </w:rPr>
        <w:t>9</w:t>
      </w:r>
    </w:p>
    <w:p w:rsidR="00B84EFF" w:rsidRPr="00D34B73" w:rsidRDefault="00B84EFF" w:rsidP="00B84EFF">
      <w:pPr>
        <w:tabs>
          <w:tab w:val="left" w:pos="1930"/>
        </w:tabs>
        <w:spacing w:after="0" w:line="360" w:lineRule="auto"/>
        <w:rPr>
          <w:rFonts w:ascii="Times New Roman" w:hAnsi="Times New Roman"/>
          <w:b/>
          <w:i/>
          <w:sz w:val="28"/>
          <w:szCs w:val="28"/>
          <w:lang w:val="uz-Cyrl-UZ"/>
        </w:rPr>
      </w:pPr>
      <w:r w:rsidRPr="00AB05A3">
        <w:rPr>
          <w:rFonts w:ascii="Times New Roman" w:hAnsi="Times New Roman"/>
          <w:b/>
          <w:sz w:val="36"/>
          <w:szCs w:val="36"/>
          <w:lang w:val="uz-Cyrl-UZ"/>
        </w:rPr>
        <w:tab/>
      </w:r>
      <w:r w:rsidRPr="00B9689F">
        <w:rPr>
          <w:rFonts w:ascii="Times New Roman" w:hAnsi="Times New Roman"/>
          <w:b/>
          <w:i/>
          <w:sz w:val="28"/>
          <w:szCs w:val="28"/>
          <w:lang w:val="uz-Cyrl-UZ"/>
        </w:rPr>
        <w:br w:type="page"/>
      </w:r>
      <w:r w:rsidRPr="00D34B73">
        <w:rPr>
          <w:rFonts w:ascii="Times New Roman" w:hAnsi="Times New Roman"/>
          <w:b/>
          <w:i/>
          <w:sz w:val="28"/>
          <w:szCs w:val="28"/>
          <w:lang w:val="uz-Cyrl-UZ"/>
        </w:rPr>
        <w:lastRenderedPageBreak/>
        <w:t>Ғуломов А. Фуқаролик ҳуқуқи (I-II бўлимлар). Ўқув қўлланма. – Самарқанд: СамДУ нашри. 201</w:t>
      </w:r>
      <w:r>
        <w:rPr>
          <w:rFonts w:ascii="Times New Roman" w:hAnsi="Times New Roman"/>
          <w:b/>
          <w:i/>
          <w:sz w:val="28"/>
          <w:szCs w:val="28"/>
          <w:lang w:val="en-US"/>
        </w:rPr>
        <w:t>9</w:t>
      </w:r>
      <w:r w:rsidRPr="00D34B73">
        <w:rPr>
          <w:rFonts w:ascii="Times New Roman" w:hAnsi="Times New Roman"/>
          <w:b/>
          <w:i/>
          <w:sz w:val="28"/>
          <w:szCs w:val="28"/>
          <w:lang w:val="uz-Cyrl-UZ"/>
        </w:rPr>
        <w:t xml:space="preserve">. </w:t>
      </w:r>
      <w:r>
        <w:rPr>
          <w:rFonts w:ascii="Times New Roman" w:hAnsi="Times New Roman"/>
          <w:b/>
          <w:i/>
          <w:sz w:val="28"/>
          <w:szCs w:val="28"/>
          <w:lang w:val="uz-Cyrl-UZ"/>
        </w:rPr>
        <w:t>2</w:t>
      </w:r>
      <w:r>
        <w:rPr>
          <w:rFonts w:ascii="Times New Roman" w:hAnsi="Times New Roman"/>
          <w:b/>
          <w:i/>
          <w:sz w:val="28"/>
          <w:szCs w:val="28"/>
          <w:lang w:val="en-US"/>
        </w:rPr>
        <w:t>58</w:t>
      </w:r>
      <w:r w:rsidRPr="00D34B73">
        <w:rPr>
          <w:rFonts w:ascii="Times New Roman" w:hAnsi="Times New Roman"/>
          <w:b/>
          <w:i/>
          <w:sz w:val="28"/>
          <w:szCs w:val="28"/>
          <w:lang w:val="uz-Cyrl-UZ"/>
        </w:rPr>
        <w:t xml:space="preserve"> бет.</w:t>
      </w:r>
    </w:p>
    <w:p w:rsidR="00B84EFF" w:rsidRPr="00B9689F" w:rsidRDefault="00B84EFF" w:rsidP="00B84EFF">
      <w:pPr>
        <w:spacing w:after="0"/>
        <w:ind w:firstLine="709"/>
        <w:jc w:val="both"/>
        <w:rPr>
          <w:rFonts w:ascii="Times New Roman" w:hAnsi="Times New Roman"/>
          <w:sz w:val="28"/>
          <w:szCs w:val="28"/>
          <w:lang w:val="uz-Cyrl-UZ"/>
        </w:rPr>
      </w:pPr>
      <w:r w:rsidRPr="00B9689F">
        <w:rPr>
          <w:rFonts w:ascii="Times New Roman" w:hAnsi="Times New Roman"/>
          <w:sz w:val="28"/>
          <w:szCs w:val="28"/>
          <w:lang w:val="uz-Cyrl-UZ"/>
        </w:rPr>
        <w:t xml:space="preserve">Фуқаролик ҳуқуқи мамлакатимиз миллий ҳуқуқ тизимида энг муҳим ҳуқуқ соҳаларидан ҳисобланади. Фуқаролик ҳуқуқининг субъектлари ўртасида вужудга келадиган мулкий ва шахсий номулкий муносабатлар ҳуқуқий табиатининг мураккаблиги, бозор иқтисодиёти шароитида Фуқаролик кодекси нормаларининг қўлланиш доирасининг кенгайганлиги, фуқаролик ҳуқуқи тамойилларининг қатъий мустаҳкамланганлиги, хусусий мулкни фуқаролик муомаласида қўлланилишига алоҳида эътибор берилганлиги ва унинг ишончли ҳимоясини таъминлаш кафолатининг белгиланиши бу соҳани янада чуқурроқ билишни, тушунишни, уни амалда қўллай олишни талаб этади. </w:t>
      </w:r>
    </w:p>
    <w:p w:rsidR="00B84EFF" w:rsidRDefault="00B84EFF" w:rsidP="00B84EFF">
      <w:pPr>
        <w:spacing w:after="0"/>
        <w:ind w:firstLine="709"/>
        <w:jc w:val="both"/>
        <w:rPr>
          <w:rFonts w:ascii="Times New Roman" w:hAnsi="Times New Roman"/>
          <w:sz w:val="28"/>
          <w:szCs w:val="28"/>
          <w:lang w:val="uz-Cyrl-UZ"/>
        </w:rPr>
      </w:pPr>
      <w:r w:rsidRPr="00B9689F">
        <w:rPr>
          <w:rFonts w:ascii="Times New Roman" w:hAnsi="Times New Roman"/>
          <w:sz w:val="28"/>
          <w:szCs w:val="28"/>
          <w:lang w:val="uz-Cyrl-UZ"/>
        </w:rPr>
        <w:t xml:space="preserve">Ушбу ўқув қўлланма олий ўқув юртларида ҳуқуқ таълими йўналишида ўқитиладиган “Фуқаролик ҳуқуқи” фани </w:t>
      </w:r>
      <w:r>
        <w:rPr>
          <w:rFonts w:ascii="Times New Roman" w:hAnsi="Times New Roman"/>
          <w:sz w:val="28"/>
          <w:szCs w:val="28"/>
          <w:lang w:val="uz-Cyrl-UZ"/>
        </w:rPr>
        <w:t xml:space="preserve">биринчи </w:t>
      </w:r>
      <w:r w:rsidRPr="00B9689F">
        <w:rPr>
          <w:rFonts w:ascii="Times New Roman" w:hAnsi="Times New Roman"/>
          <w:sz w:val="28"/>
          <w:szCs w:val="28"/>
          <w:lang w:val="uz-Cyrl-UZ"/>
        </w:rPr>
        <w:t xml:space="preserve">қисмининг биринчи  ва иккинчи </w:t>
      </w:r>
      <w:r>
        <w:rPr>
          <w:rFonts w:ascii="Times New Roman" w:hAnsi="Times New Roman"/>
          <w:sz w:val="28"/>
          <w:szCs w:val="28"/>
          <w:lang w:val="uz-Cyrl-UZ"/>
        </w:rPr>
        <w:t>бўлими</w:t>
      </w:r>
      <w:r w:rsidRPr="00B9689F">
        <w:rPr>
          <w:rFonts w:ascii="Times New Roman" w:hAnsi="Times New Roman"/>
          <w:sz w:val="28"/>
          <w:szCs w:val="28"/>
          <w:lang w:val="uz-Cyrl-UZ"/>
        </w:rPr>
        <w:t xml:space="preserve"> бўйича тайёрланган.  У Ўзбекистон Республикаси Олий ва ўрта махсус таълим вазирлиги томонидан тасдиқланган намунавий дастур ҳамда ишчи ўқув дастуридаги мавзуларни қамраб олган бўлиб, талабаларга  маъруза ва семинар дарсларига тайёргарлик кўришда ҳамда фуқаролик ҳуқуқи нормаларининг мазмун-моҳиятини тушуниб етишларида амалий ёрдам беради. </w:t>
      </w:r>
    </w:p>
    <w:p w:rsidR="00B84EFF" w:rsidRPr="00B9689F" w:rsidRDefault="00B84EFF" w:rsidP="00B84EFF">
      <w:pPr>
        <w:spacing w:after="0"/>
        <w:ind w:firstLine="709"/>
        <w:jc w:val="both"/>
        <w:rPr>
          <w:rFonts w:ascii="Times New Roman" w:hAnsi="Times New Roman"/>
          <w:sz w:val="28"/>
          <w:szCs w:val="28"/>
          <w:lang w:val="uz-Cyrl-UZ"/>
        </w:rPr>
      </w:pPr>
      <w:r w:rsidRPr="00B9689F">
        <w:rPr>
          <w:rFonts w:ascii="Times New Roman" w:hAnsi="Times New Roman"/>
          <w:sz w:val="28"/>
          <w:szCs w:val="28"/>
          <w:lang w:val="uz-Cyrl-UZ"/>
        </w:rPr>
        <w:t>Мазкур ўқув қўлланма университетларнинг бакалавр босқичида таълим олаётган талабалар, магистрантлар, фуқаролик ҳуқуқи соҳаси билан қизиқувчиларга мўлжалланган.</w:t>
      </w:r>
    </w:p>
    <w:p w:rsidR="00B84EFF" w:rsidRPr="00312BE2" w:rsidRDefault="00B84EFF" w:rsidP="00B84EFF">
      <w:pPr>
        <w:spacing w:after="0" w:line="240" w:lineRule="auto"/>
        <w:jc w:val="center"/>
        <w:rPr>
          <w:rFonts w:ascii="Times New Roman" w:hAnsi="Times New Roman"/>
          <w:b/>
          <w:sz w:val="28"/>
          <w:szCs w:val="28"/>
          <w:lang w:val="uz-Cyrl-UZ"/>
        </w:rPr>
      </w:pPr>
    </w:p>
    <w:p w:rsidR="00B84EFF" w:rsidRPr="00B9689F" w:rsidRDefault="00B84EFF" w:rsidP="00B84EFF">
      <w:pPr>
        <w:spacing w:after="0" w:line="240" w:lineRule="auto"/>
        <w:jc w:val="center"/>
        <w:rPr>
          <w:rFonts w:ascii="Times New Roman" w:hAnsi="Times New Roman"/>
          <w:b/>
          <w:sz w:val="28"/>
          <w:szCs w:val="28"/>
          <w:lang w:val="uz-Cyrl-UZ"/>
        </w:rPr>
      </w:pPr>
      <w:r w:rsidRPr="00B9689F">
        <w:rPr>
          <w:rFonts w:ascii="Times New Roman" w:hAnsi="Times New Roman"/>
          <w:b/>
          <w:sz w:val="28"/>
          <w:szCs w:val="28"/>
          <w:lang w:val="uz-Cyrl-UZ"/>
        </w:rPr>
        <w:t>Масъул муҳаррир:               ю.ф.д., проф. Муқимов З.Ю.</w:t>
      </w:r>
    </w:p>
    <w:p w:rsidR="00B84EFF" w:rsidRPr="00312BE2" w:rsidRDefault="00B84EFF" w:rsidP="00B84EFF">
      <w:pPr>
        <w:spacing w:after="0" w:line="240" w:lineRule="auto"/>
        <w:rPr>
          <w:rFonts w:ascii="Times New Roman" w:hAnsi="Times New Roman"/>
          <w:b/>
          <w:sz w:val="28"/>
          <w:szCs w:val="28"/>
        </w:rPr>
      </w:pPr>
      <w:r w:rsidRPr="00B9689F">
        <w:rPr>
          <w:rFonts w:ascii="Times New Roman" w:hAnsi="Times New Roman"/>
          <w:b/>
          <w:sz w:val="28"/>
          <w:szCs w:val="28"/>
          <w:lang w:val="uz-Cyrl-UZ"/>
        </w:rPr>
        <w:t xml:space="preserve">                </w:t>
      </w:r>
    </w:p>
    <w:p w:rsidR="00B84EFF" w:rsidRDefault="00B84EFF" w:rsidP="00B84EFF">
      <w:pPr>
        <w:spacing w:after="0" w:line="240" w:lineRule="auto"/>
        <w:rPr>
          <w:rFonts w:ascii="Times New Roman" w:hAnsi="Times New Roman"/>
          <w:b/>
          <w:sz w:val="28"/>
          <w:szCs w:val="28"/>
          <w:lang w:val="uz-Cyrl-UZ"/>
        </w:rPr>
      </w:pPr>
      <w:r w:rsidRPr="00C10370">
        <w:rPr>
          <w:rFonts w:ascii="Times New Roman" w:hAnsi="Times New Roman"/>
          <w:b/>
          <w:sz w:val="28"/>
          <w:szCs w:val="28"/>
        </w:rPr>
        <w:t xml:space="preserve">                 </w:t>
      </w:r>
      <w:r w:rsidRPr="00B9689F">
        <w:rPr>
          <w:rFonts w:ascii="Times New Roman" w:hAnsi="Times New Roman"/>
          <w:b/>
          <w:sz w:val="28"/>
          <w:szCs w:val="28"/>
          <w:lang w:val="uz-Cyrl-UZ"/>
        </w:rPr>
        <w:t xml:space="preserve">Тақризчилар:            </w:t>
      </w:r>
      <w:r>
        <w:rPr>
          <w:rFonts w:ascii="Times New Roman" w:hAnsi="Times New Roman"/>
          <w:b/>
          <w:sz w:val="28"/>
          <w:szCs w:val="28"/>
          <w:lang w:val="uz-Cyrl-UZ"/>
        </w:rPr>
        <w:t xml:space="preserve">Тошкент давлат юридик университети </w:t>
      </w:r>
    </w:p>
    <w:p w:rsidR="00B84EFF" w:rsidRDefault="00B84EFF" w:rsidP="00B84EFF">
      <w:pPr>
        <w:spacing w:after="0" w:line="240" w:lineRule="auto"/>
        <w:rPr>
          <w:rFonts w:ascii="Times New Roman" w:hAnsi="Times New Roman"/>
          <w:b/>
          <w:sz w:val="28"/>
          <w:szCs w:val="28"/>
          <w:lang w:val="uz-Cyrl-UZ"/>
        </w:rPr>
      </w:pPr>
      <w:r>
        <w:rPr>
          <w:rFonts w:ascii="Times New Roman" w:hAnsi="Times New Roman"/>
          <w:b/>
          <w:sz w:val="28"/>
          <w:szCs w:val="28"/>
          <w:lang w:val="uz-Cyrl-UZ"/>
        </w:rPr>
        <w:t xml:space="preserve">                                                       Фуқаролик ҳуқуқи кафедраси ўқитувчиси,   </w:t>
      </w:r>
    </w:p>
    <w:p w:rsidR="00B84EFF" w:rsidRPr="00B9689F" w:rsidRDefault="00B84EFF" w:rsidP="00B84EFF">
      <w:pPr>
        <w:spacing w:after="0" w:line="240" w:lineRule="auto"/>
        <w:rPr>
          <w:rFonts w:ascii="Times New Roman" w:hAnsi="Times New Roman"/>
          <w:b/>
          <w:sz w:val="28"/>
          <w:szCs w:val="28"/>
          <w:lang w:val="uz-Cyrl-UZ"/>
        </w:rPr>
      </w:pPr>
      <w:r>
        <w:rPr>
          <w:rFonts w:ascii="Times New Roman" w:hAnsi="Times New Roman"/>
          <w:b/>
          <w:sz w:val="28"/>
          <w:szCs w:val="28"/>
          <w:lang w:val="uz-Cyrl-UZ"/>
        </w:rPr>
        <w:t xml:space="preserve">                                                       </w:t>
      </w:r>
      <w:r w:rsidRPr="00B9689F">
        <w:rPr>
          <w:rFonts w:ascii="Times New Roman" w:hAnsi="Times New Roman"/>
          <w:b/>
          <w:sz w:val="28"/>
          <w:szCs w:val="28"/>
          <w:lang w:val="uz-Cyrl-UZ"/>
        </w:rPr>
        <w:t>ю.ф.д., проф. Оқюлов О</w:t>
      </w:r>
    </w:p>
    <w:p w:rsidR="00B84EFF" w:rsidRDefault="00B84EFF" w:rsidP="00B84EFF">
      <w:pPr>
        <w:spacing w:after="0" w:line="240" w:lineRule="auto"/>
        <w:rPr>
          <w:rFonts w:ascii="Times New Roman" w:hAnsi="Times New Roman"/>
          <w:b/>
          <w:sz w:val="28"/>
          <w:szCs w:val="28"/>
          <w:lang w:val="uz-Cyrl-UZ"/>
        </w:rPr>
      </w:pPr>
      <w:r w:rsidRPr="00B9689F">
        <w:rPr>
          <w:rFonts w:ascii="Times New Roman" w:hAnsi="Times New Roman"/>
          <w:b/>
          <w:sz w:val="28"/>
          <w:szCs w:val="28"/>
          <w:lang w:val="uz-Cyrl-UZ"/>
        </w:rPr>
        <w:t xml:space="preserve">                                                       </w:t>
      </w:r>
    </w:p>
    <w:p w:rsidR="00B84EFF" w:rsidRPr="00A00580" w:rsidRDefault="00B84EFF" w:rsidP="00B84EFF">
      <w:pPr>
        <w:spacing w:after="0" w:line="240" w:lineRule="auto"/>
        <w:rPr>
          <w:rFonts w:ascii="Times New Roman" w:hAnsi="Times New Roman"/>
          <w:b/>
          <w:sz w:val="28"/>
          <w:szCs w:val="28"/>
          <w:lang w:val="uz-Cyrl-UZ"/>
        </w:rPr>
      </w:pPr>
      <w:r>
        <w:rPr>
          <w:rFonts w:ascii="Times New Roman" w:hAnsi="Times New Roman"/>
          <w:b/>
          <w:sz w:val="28"/>
          <w:szCs w:val="28"/>
          <w:lang w:val="uz-Cyrl-UZ"/>
        </w:rPr>
        <w:t xml:space="preserve">                                                       </w:t>
      </w:r>
      <w:r w:rsidRPr="00A00580">
        <w:rPr>
          <w:rFonts w:ascii="Times New Roman" w:hAnsi="Times New Roman"/>
          <w:b/>
          <w:sz w:val="28"/>
          <w:szCs w:val="28"/>
          <w:lang w:val="uz-Cyrl-UZ"/>
        </w:rPr>
        <w:t xml:space="preserve">Ўзбекистон Республикаси </w:t>
      </w:r>
    </w:p>
    <w:p w:rsidR="00B84EFF" w:rsidRPr="00A00580" w:rsidRDefault="00B84EFF" w:rsidP="00B84EFF">
      <w:pPr>
        <w:spacing w:after="0" w:line="240" w:lineRule="auto"/>
        <w:rPr>
          <w:rFonts w:ascii="Times New Roman" w:hAnsi="Times New Roman"/>
          <w:b/>
          <w:sz w:val="28"/>
          <w:szCs w:val="28"/>
          <w:lang w:val="uz-Cyrl-UZ"/>
        </w:rPr>
      </w:pPr>
      <w:r>
        <w:rPr>
          <w:rFonts w:ascii="Times New Roman" w:hAnsi="Times New Roman"/>
          <w:b/>
          <w:sz w:val="28"/>
          <w:szCs w:val="28"/>
          <w:lang w:val="uz-Cyrl-UZ"/>
        </w:rPr>
        <w:t xml:space="preserve">                                                       </w:t>
      </w:r>
      <w:r w:rsidRPr="00A00580">
        <w:rPr>
          <w:rFonts w:ascii="Times New Roman" w:hAnsi="Times New Roman"/>
          <w:b/>
          <w:sz w:val="28"/>
          <w:szCs w:val="28"/>
          <w:lang w:val="uz-Cyrl-UZ"/>
        </w:rPr>
        <w:t xml:space="preserve">Ички ишлар вазирлигининг </w:t>
      </w:r>
      <w:r>
        <w:rPr>
          <w:rFonts w:ascii="Times New Roman" w:hAnsi="Times New Roman"/>
          <w:b/>
          <w:sz w:val="28"/>
          <w:szCs w:val="28"/>
          <w:lang w:val="uz-Cyrl-UZ"/>
        </w:rPr>
        <w:t xml:space="preserve"> </w:t>
      </w:r>
    </w:p>
    <w:p w:rsidR="00B84EFF" w:rsidRPr="00A00580" w:rsidRDefault="00B84EFF" w:rsidP="00B84EFF">
      <w:pPr>
        <w:spacing w:after="0" w:line="240" w:lineRule="auto"/>
        <w:rPr>
          <w:rFonts w:ascii="Times New Roman" w:hAnsi="Times New Roman"/>
          <w:b/>
          <w:sz w:val="28"/>
          <w:szCs w:val="28"/>
          <w:lang w:val="uz-Cyrl-UZ"/>
        </w:rPr>
      </w:pPr>
      <w:r>
        <w:rPr>
          <w:rFonts w:ascii="Times New Roman" w:hAnsi="Times New Roman"/>
          <w:b/>
          <w:sz w:val="28"/>
          <w:szCs w:val="28"/>
          <w:lang w:val="uz-Cyrl-UZ"/>
        </w:rPr>
        <w:t xml:space="preserve">                                                       </w:t>
      </w:r>
      <w:r w:rsidRPr="00A00580">
        <w:rPr>
          <w:rFonts w:ascii="Times New Roman" w:hAnsi="Times New Roman"/>
          <w:b/>
          <w:sz w:val="28"/>
          <w:szCs w:val="28"/>
          <w:lang w:val="uz-Cyrl-UZ"/>
        </w:rPr>
        <w:t>Самарқанд академик лицейи ўқитувчиси,</w:t>
      </w:r>
    </w:p>
    <w:p w:rsidR="00B84EFF" w:rsidRDefault="00B84EFF" w:rsidP="00B84EFF">
      <w:pPr>
        <w:spacing w:after="0" w:line="240" w:lineRule="auto"/>
        <w:rPr>
          <w:rFonts w:ascii="Times New Roman" w:hAnsi="Times New Roman"/>
          <w:b/>
          <w:sz w:val="28"/>
          <w:szCs w:val="28"/>
          <w:lang w:val="uz-Cyrl-UZ"/>
        </w:rPr>
      </w:pPr>
      <w:r>
        <w:rPr>
          <w:rFonts w:ascii="Times New Roman" w:hAnsi="Times New Roman"/>
          <w:b/>
          <w:sz w:val="28"/>
          <w:szCs w:val="28"/>
          <w:lang w:val="uz-Cyrl-UZ"/>
        </w:rPr>
        <w:t xml:space="preserve">                                                       ю.</w:t>
      </w:r>
      <w:r w:rsidRPr="00A00580">
        <w:rPr>
          <w:rFonts w:ascii="Times New Roman" w:hAnsi="Times New Roman"/>
          <w:b/>
          <w:sz w:val="28"/>
          <w:szCs w:val="28"/>
          <w:lang w:val="uz-Cyrl-UZ"/>
        </w:rPr>
        <w:t>ф</w:t>
      </w:r>
      <w:r>
        <w:rPr>
          <w:rFonts w:ascii="Times New Roman" w:hAnsi="Times New Roman"/>
          <w:b/>
          <w:sz w:val="28"/>
          <w:szCs w:val="28"/>
          <w:lang w:val="uz-Cyrl-UZ"/>
        </w:rPr>
        <w:t>.</w:t>
      </w:r>
      <w:r w:rsidRPr="00A00580">
        <w:rPr>
          <w:rFonts w:ascii="Times New Roman" w:hAnsi="Times New Roman"/>
          <w:b/>
          <w:sz w:val="28"/>
          <w:szCs w:val="28"/>
          <w:lang w:val="uz-Cyrl-UZ"/>
        </w:rPr>
        <w:t>д</w:t>
      </w:r>
      <w:r>
        <w:rPr>
          <w:rFonts w:ascii="Times New Roman" w:hAnsi="Times New Roman"/>
          <w:b/>
          <w:sz w:val="28"/>
          <w:szCs w:val="28"/>
          <w:lang w:val="uz-Cyrl-UZ"/>
        </w:rPr>
        <w:t>.</w:t>
      </w:r>
      <w:r w:rsidRPr="00A00580">
        <w:rPr>
          <w:rFonts w:ascii="Times New Roman" w:hAnsi="Times New Roman"/>
          <w:b/>
          <w:sz w:val="28"/>
          <w:szCs w:val="28"/>
          <w:lang w:val="uz-Cyrl-UZ"/>
        </w:rPr>
        <w:t>, проф</w:t>
      </w:r>
      <w:r>
        <w:rPr>
          <w:rFonts w:ascii="Times New Roman" w:hAnsi="Times New Roman"/>
          <w:b/>
          <w:sz w:val="28"/>
          <w:szCs w:val="28"/>
          <w:lang w:val="uz-Cyrl-UZ"/>
        </w:rPr>
        <w:t xml:space="preserve">. </w:t>
      </w:r>
      <w:r w:rsidRPr="00A00580">
        <w:rPr>
          <w:rFonts w:ascii="Times New Roman" w:hAnsi="Times New Roman"/>
          <w:b/>
          <w:sz w:val="28"/>
          <w:szCs w:val="28"/>
          <w:lang w:val="uz-Cyrl-UZ"/>
        </w:rPr>
        <w:t>Шодманов Ф.Ю.</w:t>
      </w:r>
    </w:p>
    <w:p w:rsidR="00B84EFF" w:rsidRDefault="00B84EFF" w:rsidP="00B84EFF">
      <w:pPr>
        <w:spacing w:after="0" w:line="240" w:lineRule="auto"/>
        <w:rPr>
          <w:rFonts w:ascii="Times New Roman" w:hAnsi="Times New Roman"/>
          <w:b/>
          <w:sz w:val="28"/>
          <w:szCs w:val="28"/>
          <w:lang w:val="uz-Cyrl-UZ"/>
        </w:rPr>
      </w:pPr>
      <w:r>
        <w:rPr>
          <w:rFonts w:ascii="Times New Roman" w:hAnsi="Times New Roman"/>
          <w:b/>
          <w:sz w:val="28"/>
          <w:szCs w:val="28"/>
          <w:lang w:val="uz-Cyrl-UZ"/>
        </w:rPr>
        <w:t xml:space="preserve">                                            </w:t>
      </w:r>
      <w:r w:rsidRPr="00B9689F">
        <w:rPr>
          <w:rFonts w:ascii="Times New Roman" w:hAnsi="Times New Roman"/>
          <w:b/>
          <w:sz w:val="28"/>
          <w:szCs w:val="28"/>
          <w:lang w:val="uz-Cyrl-UZ"/>
        </w:rPr>
        <w:t xml:space="preserve">           </w:t>
      </w:r>
    </w:p>
    <w:p w:rsidR="00B84EFF" w:rsidRPr="00B9689F" w:rsidRDefault="00B84EFF" w:rsidP="00B84EFF">
      <w:pPr>
        <w:spacing w:after="0" w:line="240" w:lineRule="auto"/>
        <w:rPr>
          <w:rFonts w:ascii="Times New Roman" w:hAnsi="Times New Roman"/>
          <w:b/>
          <w:sz w:val="28"/>
          <w:szCs w:val="28"/>
          <w:lang w:val="uz-Cyrl-UZ"/>
        </w:rPr>
      </w:pPr>
      <w:r>
        <w:rPr>
          <w:rFonts w:ascii="Times New Roman" w:hAnsi="Times New Roman"/>
          <w:b/>
          <w:sz w:val="28"/>
          <w:szCs w:val="28"/>
          <w:lang w:val="uz-Cyrl-UZ"/>
        </w:rPr>
        <w:t xml:space="preserve">                                                       </w:t>
      </w:r>
      <w:r w:rsidRPr="00B9689F">
        <w:rPr>
          <w:rFonts w:ascii="Times New Roman" w:hAnsi="Times New Roman"/>
          <w:b/>
          <w:sz w:val="28"/>
          <w:szCs w:val="28"/>
          <w:lang w:val="uz-Cyrl-UZ"/>
        </w:rPr>
        <w:t xml:space="preserve"> ю.ф.н., доц. Қўлдошев М.М.</w:t>
      </w:r>
    </w:p>
    <w:p w:rsidR="00B84EFF" w:rsidRPr="00C10370" w:rsidRDefault="00B84EFF" w:rsidP="00B84EFF">
      <w:pPr>
        <w:widowControl w:val="0"/>
        <w:tabs>
          <w:tab w:val="left" w:pos="2775"/>
        </w:tabs>
        <w:autoSpaceDE w:val="0"/>
        <w:autoSpaceDN w:val="0"/>
        <w:adjustRightInd w:val="0"/>
        <w:spacing w:after="0" w:line="240" w:lineRule="auto"/>
        <w:jc w:val="center"/>
        <w:rPr>
          <w:rFonts w:ascii="Times New Roman" w:hAnsi="Times New Roman"/>
          <w:b/>
          <w:sz w:val="28"/>
          <w:szCs w:val="28"/>
          <w:lang w:val="uz-Cyrl-UZ"/>
        </w:rPr>
      </w:pPr>
    </w:p>
    <w:p w:rsidR="00B84EFF" w:rsidRPr="00B9689F" w:rsidRDefault="00B84EFF" w:rsidP="00B84EFF">
      <w:pPr>
        <w:widowControl w:val="0"/>
        <w:tabs>
          <w:tab w:val="left" w:pos="2775"/>
        </w:tabs>
        <w:autoSpaceDE w:val="0"/>
        <w:autoSpaceDN w:val="0"/>
        <w:adjustRightInd w:val="0"/>
        <w:spacing w:after="0" w:line="240" w:lineRule="auto"/>
        <w:jc w:val="center"/>
        <w:rPr>
          <w:rFonts w:ascii="Times New Roman" w:hAnsi="Times New Roman"/>
          <w:b/>
          <w:sz w:val="28"/>
          <w:szCs w:val="28"/>
          <w:lang w:val="uz-Cyrl-UZ"/>
        </w:rPr>
      </w:pPr>
      <w:r w:rsidRPr="00B9689F">
        <w:rPr>
          <w:rFonts w:ascii="Times New Roman" w:hAnsi="Times New Roman"/>
          <w:b/>
          <w:sz w:val="28"/>
          <w:szCs w:val="28"/>
          <w:lang w:val="uz-Cyrl-UZ"/>
        </w:rPr>
        <w:t xml:space="preserve">                           </w:t>
      </w:r>
    </w:p>
    <w:p w:rsidR="00B84EFF" w:rsidRPr="00B9689F" w:rsidRDefault="00B84EFF" w:rsidP="00B84EFF">
      <w:pPr>
        <w:widowControl w:val="0"/>
        <w:tabs>
          <w:tab w:val="left" w:pos="2775"/>
        </w:tabs>
        <w:autoSpaceDE w:val="0"/>
        <w:autoSpaceDN w:val="0"/>
        <w:adjustRightInd w:val="0"/>
        <w:spacing w:after="0" w:line="240" w:lineRule="auto"/>
        <w:jc w:val="both"/>
        <w:rPr>
          <w:rFonts w:ascii="Times New Roman" w:hAnsi="Times New Roman"/>
          <w:b/>
          <w:sz w:val="28"/>
          <w:szCs w:val="28"/>
          <w:lang w:val="uz-Cyrl-UZ"/>
        </w:rPr>
      </w:pPr>
      <w:r w:rsidRPr="00B9689F">
        <w:rPr>
          <w:rFonts w:ascii="Times New Roman" w:hAnsi="Times New Roman"/>
          <w:b/>
          <w:sz w:val="28"/>
          <w:szCs w:val="28"/>
          <w:lang w:val="uz-Cyrl-UZ"/>
        </w:rPr>
        <w:t>@ Ғуломов Акмал</w:t>
      </w:r>
    </w:p>
    <w:p w:rsidR="00B84EFF" w:rsidRPr="00B9689F" w:rsidRDefault="00B84EFF" w:rsidP="00B84EFF">
      <w:pPr>
        <w:widowControl w:val="0"/>
        <w:tabs>
          <w:tab w:val="left" w:pos="2775"/>
        </w:tabs>
        <w:autoSpaceDE w:val="0"/>
        <w:autoSpaceDN w:val="0"/>
        <w:adjustRightInd w:val="0"/>
        <w:spacing w:after="0" w:line="240" w:lineRule="auto"/>
        <w:jc w:val="both"/>
        <w:rPr>
          <w:rFonts w:ascii="Times New Roman" w:hAnsi="Times New Roman"/>
          <w:b/>
          <w:sz w:val="28"/>
          <w:szCs w:val="28"/>
          <w:lang w:val="uz-Cyrl-UZ"/>
        </w:rPr>
      </w:pPr>
      <w:r w:rsidRPr="00B9689F">
        <w:rPr>
          <w:rFonts w:ascii="Times New Roman" w:hAnsi="Times New Roman"/>
          <w:b/>
          <w:sz w:val="28"/>
          <w:szCs w:val="28"/>
          <w:lang w:val="uz-Cyrl-UZ"/>
        </w:rPr>
        <w:t>@ Самарқанд давлат университети, 201</w:t>
      </w:r>
      <w:r>
        <w:rPr>
          <w:rFonts w:ascii="Times New Roman" w:hAnsi="Times New Roman"/>
          <w:b/>
          <w:sz w:val="28"/>
          <w:szCs w:val="28"/>
          <w:lang w:val="uz-Cyrl-UZ"/>
        </w:rPr>
        <w:t>9</w:t>
      </w:r>
      <w:r w:rsidRPr="00B9689F">
        <w:rPr>
          <w:rFonts w:ascii="Times New Roman" w:hAnsi="Times New Roman"/>
          <w:b/>
          <w:sz w:val="28"/>
          <w:szCs w:val="28"/>
          <w:lang w:val="uz-Cyrl-UZ"/>
        </w:rPr>
        <w:t>.</w:t>
      </w:r>
    </w:p>
    <w:p w:rsidR="00B84EFF" w:rsidRPr="00B9689F" w:rsidRDefault="00B84EFF" w:rsidP="00B84EFF">
      <w:pPr>
        <w:widowControl w:val="0"/>
        <w:tabs>
          <w:tab w:val="left" w:pos="2775"/>
        </w:tabs>
        <w:autoSpaceDE w:val="0"/>
        <w:autoSpaceDN w:val="0"/>
        <w:adjustRightInd w:val="0"/>
        <w:spacing w:after="0" w:line="360" w:lineRule="auto"/>
        <w:jc w:val="center"/>
        <w:rPr>
          <w:rFonts w:ascii="Times New Roman" w:hAnsi="Times New Roman"/>
          <w:b/>
          <w:sz w:val="28"/>
          <w:szCs w:val="28"/>
          <w:lang w:val="uz-Cyrl-UZ"/>
        </w:rPr>
      </w:pPr>
      <w:r w:rsidRPr="00B9689F">
        <w:rPr>
          <w:rFonts w:ascii="Times New Roman" w:hAnsi="Times New Roman"/>
          <w:b/>
          <w:sz w:val="28"/>
          <w:szCs w:val="28"/>
          <w:lang w:val="uz-Cyrl-UZ"/>
        </w:rPr>
        <w:br w:type="page"/>
      </w:r>
      <w:r w:rsidRPr="00B9689F">
        <w:rPr>
          <w:rFonts w:ascii="Times New Roman" w:hAnsi="Times New Roman"/>
          <w:b/>
          <w:sz w:val="28"/>
          <w:szCs w:val="28"/>
          <w:lang w:val="uz-Cyrl-UZ"/>
        </w:rPr>
        <w:lastRenderedPageBreak/>
        <w:t>Кириш</w:t>
      </w:r>
    </w:p>
    <w:p w:rsidR="00B84EFF" w:rsidRPr="00B9689F" w:rsidRDefault="00B84EFF" w:rsidP="00B84EFF">
      <w:pPr>
        <w:pStyle w:val="51"/>
        <w:keepNext w:val="0"/>
        <w:autoSpaceDE/>
        <w:autoSpaceDN/>
        <w:ind w:firstLine="708"/>
        <w:jc w:val="both"/>
        <w:rPr>
          <w:rFonts w:ascii="Times New Roman" w:hAnsi="Times New Roman"/>
          <w:b w:val="0"/>
          <w:lang w:val="uz-Cyrl-UZ"/>
        </w:rPr>
      </w:pPr>
      <w:r w:rsidRPr="00B9689F">
        <w:rPr>
          <w:rFonts w:ascii="Times New Roman" w:hAnsi="Times New Roman"/>
          <w:b w:val="0"/>
          <w:lang w:val="uz-Cyrl-UZ"/>
        </w:rPr>
        <w:t>Асрлар</w:t>
      </w:r>
      <w:r w:rsidRPr="00B9689F">
        <w:rPr>
          <w:rFonts w:ascii="Times New Roman" w:hAnsi="Times New Roman"/>
          <w:lang w:val="uz-Cyrl-UZ"/>
        </w:rPr>
        <w:t xml:space="preserve"> </w:t>
      </w:r>
      <w:r w:rsidRPr="00B9689F">
        <w:rPr>
          <w:rFonts w:ascii="Times New Roman" w:hAnsi="Times New Roman"/>
          <w:b w:val="0"/>
          <w:lang w:val="uz-Cyrl-UZ"/>
        </w:rPr>
        <w:t xml:space="preserve">давомида илм-фан инсониятга табиат ва жамият сирларини ўрганишда хизмат қилиб келмоқда. </w:t>
      </w:r>
      <w:r>
        <w:rPr>
          <w:rFonts w:ascii="Times New Roman" w:hAnsi="Times New Roman"/>
          <w:b w:val="0"/>
          <w:lang w:val="uz-Cyrl-UZ"/>
        </w:rPr>
        <w:t>Мамалакатимиз тараққиёти, унинг келажаги, халқимизнинг орзу-интилишлари бевосита жаҳон мамлакатлари халқлари билан ҳар жабҳада беллаша оладиган билимларни пухта эгаллаган ёш авлод тарбиясига боғлиқ. Ўзбекистон Республикаси Президенти Ш. Мирзиёев ўзининг Олий Мажлисга қилган Мурожаатномасида бу ҳолатга алоҳида тўхталиб, “</w:t>
      </w:r>
      <w:r w:rsidRPr="003757B5">
        <w:rPr>
          <w:rFonts w:ascii="Times New Roman" w:hAnsi="Times New Roman"/>
          <w:b w:val="0"/>
          <w:lang w:val="uz-Cyrl-UZ"/>
        </w:rPr>
        <w:t>ёшларимизга муносиб таълим бериш, уларнинг илм-фанга бўлган интилишларини рўёбга чиқаришимиз керак. Шу мақсадда мактабгача таълим тизимини ривожлантиришимиз, ўрта ва олий ўқув юртларининг моддий-техник базасини, илмий ва ўқув жараёнлари сифатини тубдан яхшилашимиз керак</w:t>
      </w:r>
      <w:r>
        <w:rPr>
          <w:rFonts w:ascii="Times New Roman" w:hAnsi="Times New Roman"/>
          <w:b w:val="0"/>
          <w:lang w:val="uz-Cyrl-UZ"/>
        </w:rPr>
        <w:t>”</w:t>
      </w:r>
      <w:r>
        <w:rPr>
          <w:rStyle w:val="af2"/>
          <w:rFonts w:ascii="Times New Roman" w:hAnsi="Times New Roman"/>
          <w:b w:val="0"/>
          <w:lang w:val="uz-Cyrl-UZ"/>
        </w:rPr>
        <w:footnoteReference w:id="1"/>
      </w:r>
      <w:r>
        <w:rPr>
          <w:rFonts w:ascii="Times New Roman" w:hAnsi="Times New Roman"/>
          <w:b w:val="0"/>
          <w:lang w:val="uz-Cyrl-UZ"/>
        </w:rPr>
        <w:t xml:space="preserve">, деган эди. </w:t>
      </w:r>
      <w:r w:rsidRPr="00B9689F">
        <w:rPr>
          <w:rFonts w:ascii="Times New Roman" w:hAnsi="Times New Roman"/>
          <w:b w:val="0"/>
          <w:lang w:val="uz-Cyrl-UZ"/>
        </w:rPr>
        <w:t>Дарҳақиқат, мамлакат</w:t>
      </w:r>
      <w:r>
        <w:rPr>
          <w:rFonts w:ascii="Times New Roman" w:hAnsi="Times New Roman"/>
          <w:b w:val="0"/>
          <w:lang w:val="uz-Cyrl-UZ"/>
        </w:rPr>
        <w:t>имизнинг ривожланишида</w:t>
      </w:r>
      <w:r w:rsidRPr="00B9689F">
        <w:rPr>
          <w:rFonts w:ascii="Times New Roman" w:hAnsi="Times New Roman"/>
          <w:b w:val="0"/>
          <w:lang w:val="uz-Cyrl-UZ"/>
        </w:rPr>
        <w:t xml:space="preserve">, қонун устуворлигини, мулкнинг дахлсизлигини таъминлашда, фуқароларнинг ҳуқуқ ва эркинликларини рўёбга чиқаришда, иқтисодий муносабатларни тўсқинликларсиз амалга оширишда  </w:t>
      </w:r>
      <w:r>
        <w:rPr>
          <w:rFonts w:ascii="Times New Roman" w:hAnsi="Times New Roman"/>
          <w:b w:val="0"/>
          <w:lang w:val="uz-Cyrl-UZ"/>
        </w:rPr>
        <w:t xml:space="preserve">олий таълим тизимида барча соҳалар қатори </w:t>
      </w:r>
      <w:r w:rsidRPr="00B9689F">
        <w:rPr>
          <w:rFonts w:ascii="Times New Roman" w:hAnsi="Times New Roman"/>
          <w:b w:val="0"/>
          <w:lang w:val="uz-Cyrl-UZ"/>
        </w:rPr>
        <w:t xml:space="preserve">юриспруденция </w:t>
      </w:r>
      <w:r>
        <w:rPr>
          <w:rFonts w:ascii="Times New Roman" w:hAnsi="Times New Roman"/>
          <w:b w:val="0"/>
          <w:lang w:val="uz-Cyrl-UZ"/>
        </w:rPr>
        <w:t xml:space="preserve">соҳаси ҳам </w:t>
      </w:r>
      <w:r w:rsidRPr="00B9689F">
        <w:rPr>
          <w:rFonts w:ascii="Times New Roman" w:hAnsi="Times New Roman"/>
          <w:b w:val="0"/>
          <w:lang w:val="uz-Cyrl-UZ"/>
        </w:rPr>
        <w:t>алоҳида ўрин тутади.</w:t>
      </w:r>
      <w:r w:rsidRPr="003757B5">
        <w:rPr>
          <w:rFonts w:ascii="Microsoft Sans Serif" w:hAnsi="Microsoft Sans Serif" w:cs="Microsoft Sans Serif"/>
          <w:b w:val="0"/>
          <w:bCs w:val="0"/>
          <w:color w:val="000000"/>
          <w:sz w:val="20"/>
          <w:szCs w:val="20"/>
          <w:lang w:val="uz-Cyrl-UZ"/>
        </w:rPr>
        <w:t xml:space="preserve"> </w:t>
      </w:r>
    </w:p>
    <w:p w:rsidR="00B84EFF" w:rsidRPr="00B9689F" w:rsidRDefault="00B84EFF" w:rsidP="00B84EFF">
      <w:pPr>
        <w:spacing w:after="0" w:line="360" w:lineRule="auto"/>
        <w:jc w:val="both"/>
        <w:rPr>
          <w:rFonts w:ascii="Times New Roman" w:hAnsi="Times New Roman"/>
          <w:bCs/>
          <w:color w:val="000000"/>
          <w:sz w:val="28"/>
          <w:szCs w:val="28"/>
          <w:lang w:val="uz-Cyrl-UZ"/>
        </w:rPr>
      </w:pPr>
      <w:r w:rsidRPr="00B9689F">
        <w:rPr>
          <w:rFonts w:ascii="Times New Roman" w:hAnsi="Times New Roman"/>
          <w:sz w:val="28"/>
          <w:szCs w:val="28"/>
          <w:lang w:val="uz-Cyrl-UZ"/>
        </w:rPr>
        <w:tab/>
        <w:t xml:space="preserve">Маълумки, ҳуқуқшунослик фанлари орасида фуқаролик ҳуқуқи алоҳида мавқега эга. У фуқароларнинг мулкий ҳамда шахсий номулкий ҳуқуқларини тартибга солар экан, ҳар куни инсонлар энг кўп фуқаролик </w:t>
      </w:r>
      <w:r>
        <w:rPr>
          <w:rFonts w:ascii="Times New Roman" w:hAnsi="Times New Roman"/>
          <w:sz w:val="28"/>
          <w:szCs w:val="28"/>
          <w:lang w:val="uz-Cyrl-UZ"/>
        </w:rPr>
        <w:t>вазиятлари</w:t>
      </w:r>
      <w:r w:rsidRPr="00B9689F">
        <w:rPr>
          <w:rFonts w:ascii="Times New Roman" w:hAnsi="Times New Roman"/>
          <w:sz w:val="28"/>
          <w:szCs w:val="28"/>
          <w:lang w:val="uz-Cyrl-UZ"/>
        </w:rPr>
        <w:t xml:space="preserve"> орқали бир-бирлари билан </w:t>
      </w:r>
      <w:r>
        <w:rPr>
          <w:rFonts w:ascii="Times New Roman" w:hAnsi="Times New Roman"/>
          <w:sz w:val="28"/>
          <w:szCs w:val="28"/>
          <w:lang w:val="uz-Cyrl-UZ"/>
        </w:rPr>
        <w:t>ўзаро муносабатга киришадилар</w:t>
      </w:r>
      <w:r w:rsidRPr="00B9689F">
        <w:rPr>
          <w:rFonts w:ascii="Times New Roman" w:hAnsi="Times New Roman"/>
          <w:sz w:val="28"/>
          <w:szCs w:val="28"/>
          <w:lang w:val="uz-Cyrl-UZ"/>
        </w:rPr>
        <w:t xml:space="preserve">. Уй-рўзғор буюмлари, озиқ-овқат ва кийим-кечаклар харид қилиш; ичимлик сувидан, электр энергиясидан, транспорт воситаларидан, ресторан, сайёҳлик, телефон ва интернет хизматларидан, банкларга омонатлар қўйиш ва бошқа банк хизматларидан фойдаланиш ҳозирда фуқароларнинг фаол кундалик ҳаётига айланиб қолган. Шу сабабли фуқаролик ҳуқуқини “ҳаёт билан ҳамнафас фан” сифатида қайд этиш мумкин. Агар кенг қамровли тушунадиган бўлсак, бу муносабатларда шахснинг ёши, мутахассислиги, </w:t>
      </w:r>
      <w:r w:rsidRPr="00B9689F">
        <w:rPr>
          <w:rFonts w:ascii="Times New Roman" w:hAnsi="Times New Roman"/>
          <w:sz w:val="28"/>
          <w:szCs w:val="28"/>
          <w:lang w:val="uz-Cyrl-UZ"/>
        </w:rPr>
        <w:lastRenderedPageBreak/>
        <w:t>миллати ва бошқа ижтимоий мавқелари аҳамият касб этмайди, шунингдек, кўпчилик ҳолатларда ортиқча расмиятчиликлар талаб қилинмайди. Фуқаронинг эркин хоҳиш иродаси уни бу муносабатларнинг субъектига айлантиради. Мамлакатда хусусий мулкнинг эътироф этилиши, мулкдорлар ҳуқуқларини ҳимоя қилиш механизмларининг белгиланиши мулкий муносабатлар объектлари доирасини янада кенгайтириб, мулкий муносабатлар аҳамиятини янада оширди. Ҳозирги кунда ҳам бу жараён даво</w:t>
      </w:r>
      <w:r>
        <w:rPr>
          <w:rFonts w:ascii="Times New Roman" w:hAnsi="Times New Roman"/>
          <w:sz w:val="28"/>
          <w:szCs w:val="28"/>
          <w:lang w:val="uz-Cyrl-UZ"/>
        </w:rPr>
        <w:t>м</w:t>
      </w:r>
      <w:r w:rsidRPr="00B9689F">
        <w:rPr>
          <w:rFonts w:ascii="Times New Roman" w:hAnsi="Times New Roman"/>
          <w:sz w:val="28"/>
          <w:szCs w:val="28"/>
          <w:lang w:val="uz-Cyrl-UZ"/>
        </w:rPr>
        <w:t xml:space="preserve"> этмоқда. “Халқ бой бўлса, давлат ҳам бой бўлади” деган асосий тамойил </w:t>
      </w:r>
      <w:r>
        <w:rPr>
          <w:rFonts w:ascii="Times New Roman" w:hAnsi="Times New Roman"/>
          <w:sz w:val="28"/>
          <w:szCs w:val="28"/>
          <w:lang w:val="uz-Cyrl-UZ"/>
        </w:rPr>
        <w:t>негизида</w:t>
      </w:r>
      <w:r w:rsidRPr="00B9689F">
        <w:rPr>
          <w:rFonts w:ascii="Times New Roman" w:hAnsi="Times New Roman"/>
          <w:sz w:val="28"/>
          <w:szCs w:val="28"/>
          <w:lang w:val="uz-Cyrl-UZ"/>
        </w:rPr>
        <w:t xml:space="preserve"> мулкий муносатларни янада ривожлантириш назарда тутилмоқда. Мамлакатда эълон қилинган Ҳаракатлар стратегияси</w:t>
      </w:r>
      <w:r>
        <w:rPr>
          <w:rStyle w:val="af2"/>
          <w:rFonts w:ascii="Times New Roman" w:hAnsi="Times New Roman"/>
          <w:sz w:val="28"/>
          <w:szCs w:val="28"/>
          <w:lang w:val="uz-Cyrl-UZ"/>
        </w:rPr>
        <w:footnoteReference w:id="2"/>
      </w:r>
      <w:r w:rsidRPr="00B9689F">
        <w:rPr>
          <w:rFonts w:ascii="Times New Roman" w:hAnsi="Times New Roman"/>
          <w:sz w:val="28"/>
          <w:szCs w:val="28"/>
          <w:lang w:val="uz-Cyrl-UZ"/>
        </w:rPr>
        <w:t xml:space="preserve"> ҳам фуқаролик ҳуқуқий муносабатларнинг янги кўринишларини тараққий эттиришга имкон бермоқда. Ушбу давлат – ҳуқуқий ҳужжати қабул қилинганидан кейин бевосита жами 6 та қонун ҳужжати асосида Фуқаролик кодексининг 1104, 10, 26, 67,</w:t>
      </w:r>
      <w:r>
        <w:rPr>
          <w:rFonts w:ascii="Times New Roman" w:hAnsi="Times New Roman"/>
          <w:sz w:val="28"/>
          <w:szCs w:val="28"/>
          <w:lang w:val="uz-Cyrl-UZ"/>
        </w:rPr>
        <w:t xml:space="preserve"> </w:t>
      </w:r>
      <w:r w:rsidRPr="00B9689F">
        <w:rPr>
          <w:rFonts w:ascii="Times New Roman" w:hAnsi="Times New Roman"/>
          <w:sz w:val="28"/>
          <w:szCs w:val="28"/>
          <w:lang w:val="uz-Cyrl-UZ"/>
        </w:rPr>
        <w:t>68,</w:t>
      </w:r>
      <w:r>
        <w:rPr>
          <w:rFonts w:ascii="Times New Roman" w:hAnsi="Times New Roman"/>
          <w:sz w:val="28"/>
          <w:szCs w:val="28"/>
          <w:lang w:val="uz-Cyrl-UZ"/>
        </w:rPr>
        <w:t xml:space="preserve"> </w:t>
      </w:r>
      <w:r w:rsidRPr="00B9689F">
        <w:rPr>
          <w:rFonts w:ascii="Times New Roman" w:hAnsi="Times New Roman"/>
          <w:sz w:val="28"/>
          <w:szCs w:val="28"/>
          <w:lang w:val="uz-Cyrl-UZ"/>
        </w:rPr>
        <w:t>70,</w:t>
      </w:r>
      <w:r>
        <w:rPr>
          <w:rFonts w:ascii="Times New Roman" w:hAnsi="Times New Roman"/>
          <w:sz w:val="28"/>
          <w:szCs w:val="28"/>
          <w:lang w:val="uz-Cyrl-UZ"/>
        </w:rPr>
        <w:t xml:space="preserve"> </w:t>
      </w:r>
      <w:r w:rsidRPr="00B9689F">
        <w:rPr>
          <w:rFonts w:ascii="Times New Roman" w:hAnsi="Times New Roman"/>
          <w:sz w:val="28"/>
          <w:szCs w:val="28"/>
          <w:lang w:val="uz-Cyrl-UZ"/>
        </w:rPr>
        <w:t>190, 196, 198, 214, 280, 565-моддаларига ўзгартириш ва қўшимчалар киритилди ҳамда 1107</w:t>
      </w:r>
      <w:r w:rsidRPr="008C7CE3">
        <w:rPr>
          <w:rFonts w:ascii="Times New Roman" w:hAnsi="Times New Roman"/>
          <w:sz w:val="28"/>
          <w:szCs w:val="28"/>
          <w:vertAlign w:val="superscript"/>
          <w:lang w:val="uz-Cyrl-UZ"/>
        </w:rPr>
        <w:t>1</w:t>
      </w:r>
      <w:r w:rsidRPr="00B9689F">
        <w:rPr>
          <w:rFonts w:ascii="Times New Roman" w:hAnsi="Times New Roman"/>
          <w:sz w:val="28"/>
          <w:szCs w:val="28"/>
          <w:lang w:val="uz-Cyrl-UZ"/>
        </w:rPr>
        <w:t xml:space="preserve">-модда билан тўлдирилди. Бундан ташқари </w:t>
      </w:r>
      <w:r w:rsidRPr="00B9689F">
        <w:rPr>
          <w:rFonts w:ascii="Times New Roman" w:hAnsi="Times New Roman"/>
          <w:bCs/>
          <w:color w:val="000000"/>
          <w:sz w:val="28"/>
          <w:szCs w:val="28"/>
          <w:lang w:val="uz-Cyrl-UZ"/>
        </w:rPr>
        <w:t>тадбиркорлик фаолияти эркинлигининг кафолатлари, тадбиркорлик фаолияти соҳасидаги рухсат бериш тартиб-таомиллари,</w:t>
      </w:r>
      <w:r w:rsidRPr="00B9689F">
        <w:rPr>
          <w:rFonts w:ascii="Times New Roman" w:hAnsi="Times New Roman"/>
          <w:color w:val="000000"/>
          <w:sz w:val="28"/>
          <w:szCs w:val="28"/>
          <w:lang w:val="uz-Cyrl-UZ"/>
        </w:rPr>
        <w:t xml:space="preserve"> оилавий тадбиркорлик,</w:t>
      </w:r>
      <w:r w:rsidRPr="00B9689F">
        <w:rPr>
          <w:rFonts w:ascii="Times New Roman" w:hAnsi="Times New Roman"/>
          <w:bCs/>
          <w:color w:val="000000"/>
          <w:sz w:val="28"/>
          <w:szCs w:val="28"/>
          <w:lang w:val="uz-Cyrl-UZ"/>
        </w:rPr>
        <w:t xml:space="preserve"> Ўзбекистон Республикаси Президенти ҳузуридаги тадбиркорлик субъектларининг ҳуқуқлари ва қонуний манфаатларини ҳимоя қилиш бўйича вакил, муаллифлик ҳуқуқи ва турдош ҳуқуқлар, инвестиция фаолияти,</w:t>
      </w:r>
      <w:r w:rsidRPr="00B9689F">
        <w:rPr>
          <w:rFonts w:ascii="Times New Roman" w:hAnsi="Times New Roman"/>
          <w:color w:val="000000"/>
          <w:sz w:val="28"/>
          <w:szCs w:val="28"/>
          <w:lang w:val="uz-Cyrl-UZ"/>
        </w:rPr>
        <w:t xml:space="preserve"> хусусий мулкни ҳимоя қилиш ва мулкдорлар ҳуқуқларининг кафолатлари,</w:t>
      </w:r>
      <w:r w:rsidRPr="00B9689F">
        <w:rPr>
          <w:rFonts w:ascii="Times New Roman" w:hAnsi="Times New Roman"/>
          <w:bCs/>
          <w:color w:val="000000"/>
          <w:sz w:val="28"/>
          <w:szCs w:val="28"/>
          <w:lang w:val="uz-Cyrl-UZ"/>
        </w:rPr>
        <w:t xml:space="preserve"> хусусий корхона, истеъмолчиларнинг ҳуқуқларини ҳимоя қилиш тўғрисидаги ва бошқа тегишли қонунларнинг қўлланилаётганлигидан мақсад фуқаролик-ҳуқуқий муносабатлар мазмунини ҳуқуқий воситалар ёрдамида қўллаб-қувватлаш ва уни тараққий эттиришни назарда тутади. Фуқаролик муомаласи иштирокчиларининг иқтисодий томондан бақувват бўлишида фуқаролик-ҳуқуқ нормалари амалий ёрдам беради.</w:t>
      </w:r>
    </w:p>
    <w:p w:rsidR="00B84EFF" w:rsidRPr="00B9689F" w:rsidRDefault="00B84EFF" w:rsidP="00B84EFF">
      <w:pPr>
        <w:spacing w:after="0" w:line="360" w:lineRule="auto"/>
        <w:ind w:firstLine="708"/>
        <w:jc w:val="both"/>
        <w:rPr>
          <w:rFonts w:ascii="Times New Roman" w:hAnsi="Times New Roman"/>
          <w:sz w:val="28"/>
          <w:szCs w:val="28"/>
          <w:lang w:val="uz-Cyrl-UZ"/>
        </w:rPr>
      </w:pPr>
      <w:r w:rsidRPr="00B9689F">
        <w:rPr>
          <w:rFonts w:ascii="Times New Roman" w:hAnsi="Times New Roman"/>
          <w:sz w:val="28"/>
          <w:szCs w:val="28"/>
          <w:lang w:val="uz-Cyrl-UZ"/>
        </w:rPr>
        <w:lastRenderedPageBreak/>
        <w:t>Ушбу қўлланмада Фуқаролик кодекси нормалари мазмунидан келиб чиқиб, фуқаролик ҳуқуқи тушунчаси, фуқаролик ҳуқуқининг манбалари, фуқаролик-ҳуқуқий муносабатлар, фуқаролик ҳуқуқининг субъекти сифатида фуқаролар, давлат, юридик шахслар, юридик фактлар, битимлар, вакиллик, ишончнома, муддатлар, даъво муддати, фуқаролик ҳуқуқларини амалга ошириш ва ҳимоя қилиш, мулк ҳуқуқи ва бошқа ашёвий ҳуқуқларга тегишли мавзулар атрофлича  ёритилиб, уларнинг мазмуни содда, тушунарли баён этилган.</w:t>
      </w:r>
    </w:p>
    <w:p w:rsidR="00B84EFF" w:rsidRDefault="00B84EFF" w:rsidP="00B84EFF">
      <w:pPr>
        <w:spacing w:after="0" w:line="360"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Мазкур </w:t>
      </w:r>
      <w:r w:rsidRPr="00B9689F">
        <w:rPr>
          <w:rFonts w:ascii="Times New Roman" w:hAnsi="Times New Roman"/>
          <w:sz w:val="28"/>
          <w:szCs w:val="28"/>
          <w:lang w:val="uz-Cyrl-UZ"/>
        </w:rPr>
        <w:t>ўқув қўлланма</w:t>
      </w:r>
      <w:r>
        <w:rPr>
          <w:rFonts w:ascii="Times New Roman" w:hAnsi="Times New Roman"/>
          <w:sz w:val="28"/>
          <w:szCs w:val="28"/>
          <w:lang w:val="uz-Cyrl-UZ"/>
        </w:rPr>
        <w:t xml:space="preserve">си </w:t>
      </w:r>
      <w:r w:rsidRPr="00B9689F">
        <w:rPr>
          <w:rFonts w:ascii="Times New Roman" w:hAnsi="Times New Roman"/>
          <w:sz w:val="28"/>
          <w:szCs w:val="28"/>
          <w:lang w:val="uz-Cyrl-UZ"/>
        </w:rPr>
        <w:t xml:space="preserve">фуқаролик ҳуқуқий ҳодисалар ҳақидаги билимларни ўзлаштиришга ҳамда илмий адабиётларга бўлган эҳтиёжни таъминлашга хизмат қилади. </w:t>
      </w:r>
    </w:p>
    <w:p w:rsidR="00B84EFF" w:rsidRPr="00B9689F" w:rsidRDefault="00B84EFF" w:rsidP="00B84EFF">
      <w:pPr>
        <w:spacing w:after="0" w:line="360" w:lineRule="auto"/>
        <w:ind w:firstLine="708"/>
        <w:jc w:val="center"/>
        <w:rPr>
          <w:rFonts w:ascii="Times New Roman" w:hAnsi="Times New Roman"/>
          <w:sz w:val="28"/>
          <w:szCs w:val="28"/>
          <w:lang w:val="uz-Cyrl-UZ"/>
        </w:rPr>
      </w:pPr>
      <w:r>
        <w:rPr>
          <w:rFonts w:ascii="Times New Roman" w:hAnsi="Times New Roman"/>
          <w:b/>
          <w:sz w:val="28"/>
          <w:szCs w:val="28"/>
          <w:lang w:val="uz-Cyrl-UZ"/>
        </w:rPr>
        <w:br w:type="page"/>
      </w:r>
      <w:r w:rsidRPr="003C7054">
        <w:rPr>
          <w:rFonts w:ascii="Times New Roman" w:hAnsi="Times New Roman"/>
          <w:b/>
          <w:sz w:val="28"/>
          <w:szCs w:val="28"/>
          <w:lang w:val="uz-Cyrl-UZ"/>
        </w:rPr>
        <w:lastRenderedPageBreak/>
        <w:t>I</w:t>
      </w:r>
      <w:r>
        <w:rPr>
          <w:rFonts w:ascii="Times New Roman" w:hAnsi="Times New Roman"/>
          <w:b/>
          <w:sz w:val="28"/>
          <w:szCs w:val="28"/>
          <w:lang w:val="uz-Cyrl-UZ"/>
        </w:rPr>
        <w:t xml:space="preserve"> бўлим. УМУМИЙ ҚОИДАЛАР</w:t>
      </w:r>
    </w:p>
    <w:p w:rsidR="00B84EFF" w:rsidRPr="00B9689F" w:rsidRDefault="00B84EFF" w:rsidP="00B84EFF">
      <w:pPr>
        <w:tabs>
          <w:tab w:val="left" w:pos="2552"/>
          <w:tab w:val="left" w:pos="3119"/>
        </w:tabs>
        <w:spacing w:after="0" w:line="240" w:lineRule="auto"/>
        <w:jc w:val="center"/>
        <w:rPr>
          <w:rFonts w:ascii="Times New Roman" w:hAnsi="Times New Roman"/>
          <w:b/>
          <w:sz w:val="28"/>
          <w:szCs w:val="28"/>
          <w:lang w:val="uz-Cyrl-UZ"/>
        </w:rPr>
      </w:pPr>
      <w:r w:rsidRPr="003C7054">
        <w:rPr>
          <w:rFonts w:ascii="Times New Roman" w:hAnsi="Times New Roman"/>
          <w:b/>
          <w:sz w:val="28"/>
          <w:szCs w:val="28"/>
          <w:lang w:val="uz-Cyrl-UZ"/>
        </w:rPr>
        <w:t>1-</w:t>
      </w:r>
      <w:r>
        <w:rPr>
          <w:rFonts w:ascii="Times New Roman" w:hAnsi="Times New Roman"/>
          <w:b/>
          <w:sz w:val="28"/>
          <w:szCs w:val="28"/>
          <w:lang w:val="uz-Cyrl-UZ"/>
        </w:rPr>
        <w:t xml:space="preserve">боб. </w:t>
      </w:r>
      <w:r w:rsidRPr="00B9689F">
        <w:rPr>
          <w:rFonts w:ascii="Times New Roman" w:hAnsi="Times New Roman"/>
          <w:b/>
          <w:sz w:val="28"/>
          <w:szCs w:val="28"/>
          <w:lang w:val="uz-Cyrl-UZ"/>
        </w:rPr>
        <w:t>Фуқаролик ҳуқуқи тушунчаси</w:t>
      </w:r>
    </w:p>
    <w:p w:rsidR="00B84EFF" w:rsidRPr="00B9689F" w:rsidRDefault="00B84EFF" w:rsidP="00B84EFF">
      <w:pPr>
        <w:tabs>
          <w:tab w:val="left" w:pos="851"/>
          <w:tab w:val="left" w:pos="1134"/>
        </w:tabs>
        <w:spacing w:after="0" w:line="240" w:lineRule="auto"/>
        <w:ind w:firstLine="284"/>
        <w:jc w:val="both"/>
        <w:rPr>
          <w:rFonts w:ascii="Times New Roman" w:hAnsi="Times New Roman"/>
          <w:b/>
          <w:bCs/>
          <w:sz w:val="28"/>
          <w:szCs w:val="28"/>
          <w:lang w:val="uz-Cyrl-UZ"/>
        </w:rPr>
      </w:pPr>
      <w:r w:rsidRPr="003C7054">
        <w:rPr>
          <w:rFonts w:ascii="Times New Roman" w:hAnsi="Times New Roman"/>
          <w:b/>
          <w:bCs/>
          <w:sz w:val="28"/>
          <w:szCs w:val="28"/>
          <w:lang w:val="uz-Cyrl-UZ"/>
        </w:rPr>
        <w:t xml:space="preserve">1.1. </w:t>
      </w:r>
      <w:r w:rsidRPr="00B9689F">
        <w:rPr>
          <w:rFonts w:ascii="Times New Roman" w:hAnsi="Times New Roman"/>
          <w:b/>
          <w:bCs/>
          <w:sz w:val="28"/>
          <w:szCs w:val="28"/>
          <w:lang w:val="uz-Cyrl-UZ"/>
        </w:rPr>
        <w:t>Фуқаролик ҳуқуқининг предмети.</w:t>
      </w:r>
    </w:p>
    <w:p w:rsidR="00B84EFF" w:rsidRPr="00B9689F" w:rsidRDefault="00B84EFF" w:rsidP="00B84EFF">
      <w:pPr>
        <w:tabs>
          <w:tab w:val="left" w:pos="851"/>
          <w:tab w:val="left" w:pos="1134"/>
        </w:tabs>
        <w:spacing w:after="0" w:line="240" w:lineRule="auto"/>
        <w:ind w:left="284"/>
        <w:jc w:val="both"/>
        <w:rPr>
          <w:rFonts w:ascii="Times New Roman" w:hAnsi="Times New Roman"/>
          <w:b/>
          <w:bCs/>
          <w:sz w:val="28"/>
          <w:szCs w:val="28"/>
          <w:lang w:val="uz-Cyrl-UZ"/>
        </w:rPr>
      </w:pPr>
      <w:r w:rsidRPr="00B9689F">
        <w:rPr>
          <w:rFonts w:ascii="Times New Roman" w:hAnsi="Times New Roman"/>
          <w:b/>
          <w:bCs/>
          <w:sz w:val="28"/>
          <w:szCs w:val="28"/>
          <w:lang w:val="uz-Cyrl-UZ"/>
        </w:rPr>
        <w:t>1.2. Фуқаролик</w:t>
      </w:r>
      <w:r>
        <w:rPr>
          <w:rFonts w:ascii="Times New Roman" w:hAnsi="Times New Roman"/>
          <w:b/>
          <w:bCs/>
          <w:sz w:val="28"/>
          <w:szCs w:val="28"/>
          <w:lang w:val="uz-Cyrl-UZ"/>
        </w:rPr>
        <w:t xml:space="preserve"> </w:t>
      </w:r>
      <w:r w:rsidRPr="00B9689F">
        <w:rPr>
          <w:rFonts w:ascii="Times New Roman" w:hAnsi="Times New Roman"/>
          <w:b/>
          <w:bCs/>
          <w:sz w:val="28"/>
          <w:szCs w:val="28"/>
          <w:lang w:val="uz-Cyrl-UZ"/>
        </w:rPr>
        <w:t>ҳуқуқининг методлари.</w:t>
      </w:r>
    </w:p>
    <w:p w:rsidR="00B84EFF" w:rsidRPr="00B9689F" w:rsidRDefault="00B84EFF" w:rsidP="00B84EFF">
      <w:pPr>
        <w:tabs>
          <w:tab w:val="left" w:pos="851"/>
          <w:tab w:val="left" w:pos="1134"/>
        </w:tabs>
        <w:spacing w:after="0" w:line="240" w:lineRule="auto"/>
        <w:ind w:left="284"/>
        <w:jc w:val="both"/>
        <w:rPr>
          <w:rFonts w:ascii="Times New Roman" w:hAnsi="Times New Roman"/>
          <w:b/>
          <w:bCs/>
          <w:sz w:val="28"/>
          <w:szCs w:val="28"/>
          <w:lang w:val="uz-Cyrl-UZ"/>
        </w:rPr>
      </w:pPr>
      <w:r w:rsidRPr="001A5168">
        <w:rPr>
          <w:rFonts w:ascii="Times New Roman" w:hAnsi="Times New Roman"/>
          <w:b/>
          <w:bCs/>
          <w:sz w:val="28"/>
          <w:szCs w:val="28"/>
          <w:lang w:val="uz-Cyrl-UZ"/>
        </w:rPr>
        <w:t xml:space="preserve">1.3. </w:t>
      </w:r>
      <w:r w:rsidRPr="00B9689F">
        <w:rPr>
          <w:rFonts w:ascii="Times New Roman" w:hAnsi="Times New Roman"/>
          <w:b/>
          <w:bCs/>
          <w:sz w:val="28"/>
          <w:szCs w:val="28"/>
          <w:lang w:val="uz-Cyrl-UZ"/>
        </w:rPr>
        <w:t xml:space="preserve">Фуқаролик ҳуқуқининг тамойиллари. </w:t>
      </w:r>
    </w:p>
    <w:p w:rsidR="00B84EFF" w:rsidRDefault="00B84EFF" w:rsidP="00B84EFF">
      <w:pPr>
        <w:tabs>
          <w:tab w:val="left" w:pos="-6096"/>
          <w:tab w:val="left" w:pos="-4111"/>
          <w:tab w:val="right" w:pos="851"/>
        </w:tabs>
        <w:spacing w:after="0" w:line="240" w:lineRule="auto"/>
        <w:ind w:left="284"/>
        <w:jc w:val="both"/>
        <w:rPr>
          <w:rFonts w:ascii="Times New Roman" w:hAnsi="Times New Roman"/>
          <w:b/>
          <w:bCs/>
          <w:sz w:val="28"/>
          <w:szCs w:val="28"/>
          <w:lang w:val="uz-Cyrl-UZ"/>
        </w:rPr>
      </w:pPr>
      <w:r w:rsidRPr="00B9689F">
        <w:rPr>
          <w:rFonts w:ascii="Times New Roman" w:hAnsi="Times New Roman"/>
          <w:b/>
          <w:bCs/>
          <w:sz w:val="28"/>
          <w:szCs w:val="28"/>
          <w:lang w:val="uz-Cyrl-UZ"/>
        </w:rPr>
        <w:t xml:space="preserve">1.4. </w:t>
      </w:r>
      <w:r>
        <w:rPr>
          <w:rFonts w:ascii="Times New Roman" w:hAnsi="Times New Roman"/>
          <w:b/>
          <w:bCs/>
          <w:sz w:val="28"/>
          <w:szCs w:val="28"/>
          <w:lang w:val="uz-Cyrl-UZ"/>
        </w:rPr>
        <w:t>Фуқаролик ҳуқуқининг тизими ва унинг фан сифатида</w:t>
      </w:r>
    </w:p>
    <w:p w:rsidR="00B84EFF" w:rsidRDefault="00B84EFF" w:rsidP="00B84EFF">
      <w:pPr>
        <w:tabs>
          <w:tab w:val="left" w:pos="-6096"/>
          <w:tab w:val="left" w:pos="-4111"/>
          <w:tab w:val="right" w:pos="851"/>
        </w:tabs>
        <w:spacing w:after="0" w:line="240" w:lineRule="auto"/>
        <w:ind w:left="284"/>
        <w:jc w:val="both"/>
        <w:rPr>
          <w:rFonts w:ascii="Times New Roman" w:hAnsi="Times New Roman"/>
          <w:b/>
          <w:bCs/>
          <w:sz w:val="28"/>
          <w:szCs w:val="28"/>
          <w:lang w:val="uz-Cyrl-UZ"/>
        </w:rPr>
      </w:pPr>
      <w:r>
        <w:rPr>
          <w:rFonts w:ascii="Times New Roman" w:hAnsi="Times New Roman"/>
          <w:b/>
          <w:bCs/>
          <w:sz w:val="28"/>
          <w:szCs w:val="28"/>
          <w:lang w:val="uz-Cyrl-UZ"/>
        </w:rPr>
        <w:t xml:space="preserve">       ривожланиши.</w:t>
      </w:r>
    </w:p>
    <w:p w:rsidR="00B84EFF" w:rsidRPr="00B9689F" w:rsidRDefault="00B84EFF" w:rsidP="00B84EFF">
      <w:pPr>
        <w:tabs>
          <w:tab w:val="left" w:pos="851"/>
          <w:tab w:val="left" w:pos="1134"/>
        </w:tabs>
        <w:spacing w:after="0" w:line="240" w:lineRule="auto"/>
        <w:ind w:left="284"/>
        <w:jc w:val="both"/>
        <w:rPr>
          <w:rFonts w:ascii="Times New Roman" w:hAnsi="Times New Roman"/>
          <w:b/>
          <w:bCs/>
          <w:sz w:val="28"/>
          <w:szCs w:val="28"/>
          <w:lang w:val="uz-Cyrl-UZ"/>
        </w:rPr>
      </w:pPr>
    </w:p>
    <w:p w:rsidR="00B84EFF" w:rsidRPr="00247E81" w:rsidRDefault="00B84EFF" w:rsidP="00B84EFF">
      <w:pPr>
        <w:tabs>
          <w:tab w:val="left" w:pos="851"/>
          <w:tab w:val="left" w:pos="1134"/>
        </w:tabs>
        <w:spacing w:after="0" w:line="240" w:lineRule="auto"/>
        <w:ind w:left="284"/>
        <w:jc w:val="center"/>
        <w:rPr>
          <w:rFonts w:ascii="Times New Roman" w:hAnsi="Times New Roman"/>
          <w:b/>
          <w:bCs/>
          <w:sz w:val="28"/>
          <w:szCs w:val="28"/>
          <w:lang w:val="en-US"/>
        </w:rPr>
      </w:pPr>
      <w:r w:rsidRPr="00B9689F">
        <w:rPr>
          <w:rFonts w:ascii="Times New Roman" w:hAnsi="Times New Roman"/>
          <w:b/>
          <w:bCs/>
          <w:sz w:val="28"/>
          <w:szCs w:val="28"/>
          <w:lang w:val="uz-Cyrl-UZ"/>
        </w:rPr>
        <w:t>1.1</w:t>
      </w:r>
      <w:r>
        <w:rPr>
          <w:rFonts w:ascii="Times New Roman" w:hAnsi="Times New Roman"/>
          <w:b/>
          <w:bCs/>
          <w:sz w:val="28"/>
          <w:szCs w:val="28"/>
          <w:lang w:val="uz-Cyrl-UZ"/>
        </w:rPr>
        <w:t>. Фуқаролик ҳуқуқининг предмети</w:t>
      </w:r>
    </w:p>
    <w:p w:rsidR="00B84EFF" w:rsidRPr="00B9689F" w:rsidRDefault="00B84EFF" w:rsidP="00B84EFF">
      <w:pPr>
        <w:tabs>
          <w:tab w:val="left" w:pos="851"/>
          <w:tab w:val="left" w:pos="1134"/>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Фуқаролик ҳуқуқининг предмети бу ҳуқуқ соҳаси сифатида нимани ўрганади деган маънони англатади. Айтайлик, маълум бир соҳада, масалан: тикувчилик соҳасида фаолият олиб бораётган инсонлар (кийим-кечак, пойабзал, чехол, парда, бош-кийим) меҳнати бир-бирларидан бажараётган иши яъни предмети билан фарқ қилади. Ижтимоий муносабатларини ҳуқуқий томондан тартибга солувчи ҳуқуқ соҳалари ҳам ўзларининг ўрганиш предмети ва методлари билан бир-бирларидан фарқланади.</w:t>
      </w:r>
    </w:p>
    <w:p w:rsidR="00B84EFF" w:rsidRPr="00B9689F" w:rsidRDefault="00B84EFF" w:rsidP="00B84EFF">
      <w:pPr>
        <w:tabs>
          <w:tab w:val="left" w:pos="851"/>
          <w:tab w:val="left" w:pos="1134"/>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Фуқаролик ҳуқуқининг </w:t>
      </w:r>
      <w:r w:rsidRPr="00B9689F">
        <w:rPr>
          <w:rFonts w:ascii="Times New Roman" w:hAnsi="Times New Roman"/>
          <w:b/>
          <w:i/>
          <w:sz w:val="28"/>
          <w:szCs w:val="28"/>
          <w:lang w:val="uz-Cyrl-UZ"/>
        </w:rPr>
        <w:t>предмети</w:t>
      </w:r>
      <w:r w:rsidRPr="00B9689F">
        <w:rPr>
          <w:rFonts w:ascii="Times New Roman" w:hAnsi="Times New Roman"/>
          <w:sz w:val="28"/>
          <w:szCs w:val="28"/>
          <w:lang w:val="uz-Cyrl-UZ"/>
        </w:rPr>
        <w:t xml:space="preserve"> – ҳуқуқ соҳаси сифатида фуқаролик муомаласи иштирокчиларининг ҳуқуқий ҳолатини, мулк ҳуқуқи ва бошқа ашёвий ҳуқуқларнинг, интеллектуал фаолият натижаларига бўлган ҳуқуқларнинг вужудга келиши асосларини ҳамда уларни амалга ошириш тартибини белгилайди, шартнома мажбуриятлари ва ўзга мажбуриятларни, шунингдек, бошқа мулкий ҳамда у билан боғлиқ шахсий номулкий муносабатларни тартибга солади. Фуқаролик ҳуқуқининг предмети фуқаролик ҳуқуқий муносабатлар иштирокчиларининг тенглигини эътироф этишга, мулкнинг дахлсизлигига, шартноманинг эркинлигига, хусусий ишларга бирор-бир кишининг ўзбошимчалик билан аралашишига йўл қўйилмаслигига, фуқаролик ҳуқуқларининг тўсқинликсиз амалга оширилишини, бузилган ҳуқуқлар тикланишини, уларнинг суд орқали ҳимоя қилинишини таъминлаш зарурлигига таянади. </w:t>
      </w:r>
    </w:p>
    <w:p w:rsidR="00B84EFF" w:rsidRPr="00B9689F" w:rsidRDefault="00B84EFF" w:rsidP="00B84EFF">
      <w:pPr>
        <w:tabs>
          <w:tab w:val="left" w:pos="851"/>
          <w:tab w:val="left" w:pos="1134"/>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Фуқаролик ҳуқуқи иқтисодий муносабатларнинг ҳуқуқий шакли ҳисобланади. Фуқаролик ҳуқуқи деганда: ҳуқуқий нормалар (ҳуқуқий норма, ҳуқуқий институти, кичик ҳуқуқ соҳалари) тизимини ўзида </w:t>
      </w:r>
      <w:r w:rsidRPr="00B9689F">
        <w:rPr>
          <w:rFonts w:ascii="Times New Roman" w:hAnsi="Times New Roman"/>
          <w:sz w:val="28"/>
          <w:szCs w:val="28"/>
          <w:lang w:val="uz-Cyrl-UZ"/>
        </w:rPr>
        <w:lastRenderedPageBreak/>
        <w:t>мужассамлаштирган ҳуқуқ соҳаси; норматив-ҳуқуқий ҳужжатлар тизимини ўзида ифода этган фуқаролик қонунчилиги</w:t>
      </w:r>
      <w:r>
        <w:rPr>
          <w:rFonts w:ascii="Times New Roman" w:hAnsi="Times New Roman"/>
          <w:sz w:val="28"/>
          <w:szCs w:val="28"/>
          <w:lang w:val="uz-Cyrl-UZ"/>
        </w:rPr>
        <w:t xml:space="preserve"> </w:t>
      </w:r>
      <w:r w:rsidRPr="00B9689F">
        <w:rPr>
          <w:rFonts w:ascii="Times New Roman" w:hAnsi="Times New Roman"/>
          <w:sz w:val="28"/>
          <w:szCs w:val="28"/>
          <w:lang w:val="uz-Cyrl-UZ"/>
        </w:rPr>
        <w:t>(қонун ва қонун ости ҳужжатлари); фуқаролик-ҳуқуқий ҳодисалар ҳақидаги билимларни ўрганишга кўмаклашувчи  фан ва ўқув курси сифатида тушуниш мумкин.</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 Фуқаролик ҳуқуқи нормалари билан тартибга солиб туриладиган муносабатларнинг асосий гуруҳини мулкий муносабатлар ташкил килади. Мулкий муносабатлар тушунчаси мулк тушунчаси билан узлуксиз боғлиқдир. Мулк тушунчаси ҳуқуқда қуйидаги мазмунда қўлланади:</w:t>
      </w:r>
    </w:p>
    <w:p w:rsidR="00B84EFF" w:rsidRPr="00B9689F" w:rsidRDefault="00B84EFF" w:rsidP="00B84EFF">
      <w:pPr>
        <w:numPr>
          <w:ilvl w:val="0"/>
          <w:numId w:val="79"/>
        </w:numPr>
        <w:tabs>
          <w:tab w:val="center" w:pos="709"/>
        </w:tabs>
        <w:spacing w:after="0" w:line="360" w:lineRule="auto"/>
        <w:ind w:left="0" w:firstLine="284"/>
        <w:jc w:val="both"/>
        <w:rPr>
          <w:rFonts w:ascii="Times New Roman" w:hAnsi="Times New Roman"/>
          <w:sz w:val="28"/>
          <w:szCs w:val="28"/>
          <w:lang w:val="uz-Cyrl-UZ"/>
        </w:rPr>
      </w:pPr>
      <w:r w:rsidRPr="00B9689F">
        <w:rPr>
          <w:rFonts w:ascii="Times New Roman" w:hAnsi="Times New Roman"/>
          <w:sz w:val="28"/>
          <w:szCs w:val="28"/>
          <w:lang w:val="uz-Cyrl-UZ"/>
        </w:rPr>
        <w:t>шахсга мулк ҳуқуқи ёки бошқа ашёвий ҳуқуқ асосида тегишли бўлган барча мол-мулклар ва моддий қимматликлар йиғиндиси;</w:t>
      </w:r>
    </w:p>
    <w:p w:rsidR="00B84EFF" w:rsidRPr="00B9689F" w:rsidRDefault="00B84EFF" w:rsidP="00B84EFF">
      <w:pPr>
        <w:numPr>
          <w:ilvl w:val="0"/>
          <w:numId w:val="79"/>
        </w:numPr>
        <w:tabs>
          <w:tab w:val="center" w:pos="709"/>
          <w:tab w:val="center" w:pos="851"/>
        </w:tabs>
        <w:spacing w:after="0" w:line="360" w:lineRule="auto"/>
        <w:ind w:left="0" w:firstLine="284"/>
        <w:jc w:val="both"/>
        <w:rPr>
          <w:rFonts w:ascii="Times New Roman" w:hAnsi="Times New Roman"/>
          <w:sz w:val="28"/>
          <w:szCs w:val="28"/>
          <w:lang w:val="uz-Cyrl-UZ"/>
        </w:rPr>
      </w:pPr>
      <w:r w:rsidRPr="00B9689F">
        <w:rPr>
          <w:rFonts w:ascii="Times New Roman" w:hAnsi="Times New Roman"/>
          <w:sz w:val="28"/>
          <w:szCs w:val="28"/>
          <w:lang w:val="uz-Cyrl-UZ"/>
        </w:rPr>
        <w:t>мулкка бўлган эҳтиёжларини қондириш мақсадида фуқаролик муомаласи иштирокчиларидан олинган ашёлар ва мулкий ҳуқуқлар йиғиндиси (актив);</w:t>
      </w:r>
    </w:p>
    <w:p w:rsidR="00B84EFF" w:rsidRPr="00B9689F" w:rsidRDefault="00B84EFF" w:rsidP="00B84EFF">
      <w:pPr>
        <w:pStyle w:val="41"/>
        <w:keepNext w:val="0"/>
        <w:numPr>
          <w:ilvl w:val="0"/>
          <w:numId w:val="79"/>
        </w:numPr>
        <w:tabs>
          <w:tab w:val="center" w:pos="-6946"/>
          <w:tab w:val="center" w:pos="709"/>
        </w:tabs>
        <w:spacing w:before="0"/>
        <w:ind w:left="0" w:firstLine="284"/>
        <w:rPr>
          <w:rFonts w:ascii="Times New Roman" w:hAnsi="Times New Roman"/>
          <w:lang w:val="uz-Cyrl-UZ"/>
        </w:rPr>
      </w:pPr>
      <w:r>
        <w:rPr>
          <w:rFonts w:ascii="Times New Roman" w:hAnsi="Times New Roman"/>
          <w:lang w:val="uz-Cyrl-UZ"/>
        </w:rPr>
        <w:t xml:space="preserve"> </w:t>
      </w:r>
      <w:r w:rsidRPr="00B9689F">
        <w:rPr>
          <w:rFonts w:ascii="Times New Roman" w:hAnsi="Times New Roman"/>
          <w:lang w:val="uz-Cyrl-UZ"/>
        </w:rPr>
        <w:t>фуқаролик муомаласи иштирокчиларининг мулк ҳолатини тавсифловчи мулкий ҳуқуқ ва мажбуриятлар. Бу юридик адабиётларда актив ва пассив мулкий ҳолат сифатида баҳоланади. Масалан, мерос сифатида олинган мол-мулклар ва қарзлар; юридик шахс қайта ташкил этилганда ҳуқуқ ва мажбуриятларининг ўтиши.</w:t>
      </w:r>
    </w:p>
    <w:p w:rsidR="00B84EFF" w:rsidRPr="00312BE2" w:rsidRDefault="00B84EFF" w:rsidP="00B84EFF">
      <w:pPr>
        <w:pStyle w:val="41"/>
        <w:keepNext w:val="0"/>
        <w:tabs>
          <w:tab w:val="left" w:pos="851"/>
        </w:tabs>
        <w:spacing w:before="0"/>
        <w:rPr>
          <w:rFonts w:ascii="Times New Roman" w:hAnsi="Times New Roman"/>
          <w:lang w:val="uz-Cyrl-UZ"/>
        </w:rPr>
      </w:pPr>
      <w:r w:rsidRPr="00B9689F">
        <w:rPr>
          <w:rFonts w:ascii="Times New Roman" w:hAnsi="Times New Roman"/>
          <w:lang w:val="uz-Cyrl-UZ"/>
        </w:rPr>
        <w:t>Мулкий муносабатлар – ишлаб чиқариш жараёнида, ишлаб чиқарилган маҳсулотларни ва воситаларни тақсимлаш, айирбошлаш ва истеъмол қилиш жараёнида юзага келади. Бу муносабатлар – фуқароларнинг эркига боғлиқ  муносабатлар бўлгани ҳолда, унда қатнашувчи шахслар аниқ бўлиб, ўзларига тегишли моддий неъматларни ўтказиш орқали бир-бирлари билан ҳуқуқий жиҳатдан боғланадилар. Мулкий муносабатлар – бу фуқароларнинг ашёга, мулкка нисбатан муносабати эмас, балки мулк орқали фуқаролар ўртасида вужудга келган муносабатлардир. Яъни моддий неъматларнинг аниқ шахсда бўлиши ёки уларнинг бир шахсдан башқасига ўтиши натижасида шаклланади. Ҳозирги кунда мулкий муносабатлар кўп хил ва турлича шаклларда бўлганлиги сабабли амалий жиҳатдан комплекс тарзда ҳуқуқнинг барча соҳалари томонидан тартибга солинади.</w:t>
      </w:r>
    </w:p>
    <w:p w:rsidR="00B84EFF" w:rsidRPr="00B9689F" w:rsidRDefault="00B84EFF" w:rsidP="00B84EFF">
      <w:pPr>
        <w:spacing w:after="0" w:line="360" w:lineRule="auto"/>
        <w:ind w:firstLine="493"/>
        <w:jc w:val="both"/>
        <w:rPr>
          <w:rFonts w:ascii="Times New Roman" w:hAnsi="Times New Roman"/>
          <w:sz w:val="28"/>
          <w:szCs w:val="28"/>
          <w:lang w:val="uz-Cyrl-UZ"/>
        </w:rPr>
      </w:pPr>
      <w:r w:rsidRPr="00B9689F">
        <w:rPr>
          <w:rFonts w:ascii="Times New Roman" w:hAnsi="Times New Roman"/>
          <w:sz w:val="28"/>
          <w:szCs w:val="28"/>
          <w:lang w:val="uz-Cyrl-UZ"/>
        </w:rPr>
        <w:lastRenderedPageBreak/>
        <w:t>Фуқаролик ҳуқуқи билан тартибга солинадиган мулкий муносабатлар ҳақ бараварига асосланганлигини таъкидлаш лозим. Масалан, олди-сотди, ижара, пудрат, воситачилик, топшириқ муносабатлари. Шу сабабали ҳуқуқий адабиётларда мулкий муносабатларни товар – пул шакли сифатида ҳам талқин этадилар.</w:t>
      </w:r>
    </w:p>
    <w:p w:rsidR="00B84EFF" w:rsidRPr="00B9689F" w:rsidRDefault="00B84EFF" w:rsidP="00B84EFF">
      <w:pPr>
        <w:spacing w:after="0" w:line="360" w:lineRule="auto"/>
        <w:ind w:firstLine="493"/>
        <w:jc w:val="both"/>
        <w:rPr>
          <w:rFonts w:ascii="Times New Roman" w:hAnsi="Times New Roman"/>
          <w:sz w:val="28"/>
          <w:szCs w:val="28"/>
          <w:lang w:val="uz-Cyrl-UZ"/>
        </w:rPr>
      </w:pPr>
      <w:r w:rsidRPr="00B9689F">
        <w:rPr>
          <w:rFonts w:ascii="Times New Roman" w:hAnsi="Times New Roman"/>
          <w:sz w:val="28"/>
          <w:szCs w:val="28"/>
          <w:lang w:val="uz-Cyrl-UZ"/>
        </w:rPr>
        <w:t>Мулкий  муносабатларни моҳиятига кўра қуйидагиларга ажратиш мумкин:</w:t>
      </w:r>
    </w:p>
    <w:p w:rsidR="00B84EFF" w:rsidRPr="00B9689F" w:rsidRDefault="00B84EFF" w:rsidP="00B84EFF">
      <w:pPr>
        <w:numPr>
          <w:ilvl w:val="3"/>
          <w:numId w:val="1"/>
        </w:numPr>
        <w:tabs>
          <w:tab w:val="num" w:pos="-6096"/>
          <w:tab w:val="left" w:pos="851"/>
        </w:tabs>
        <w:spacing w:after="0" w:line="360" w:lineRule="auto"/>
        <w:ind w:left="0" w:firstLine="567"/>
        <w:jc w:val="both"/>
        <w:rPr>
          <w:rFonts w:ascii="Times New Roman" w:hAnsi="Times New Roman"/>
          <w:sz w:val="28"/>
          <w:szCs w:val="28"/>
        </w:rPr>
      </w:pPr>
      <w:r w:rsidRPr="00B9689F">
        <w:rPr>
          <w:rFonts w:ascii="Times New Roman" w:hAnsi="Times New Roman"/>
          <w:sz w:val="28"/>
          <w:szCs w:val="28"/>
        </w:rPr>
        <w:t>Мулк</w:t>
      </w:r>
      <w:r w:rsidRPr="00B9689F">
        <w:rPr>
          <w:rFonts w:ascii="Times New Roman" w:hAnsi="Times New Roman"/>
          <w:sz w:val="28"/>
          <w:szCs w:val="28"/>
          <w:lang w:val="uz-Cyrl-UZ"/>
        </w:rPr>
        <w:t xml:space="preserve"> билан бевосита боғлиқ бўлган</w:t>
      </w:r>
      <w:r w:rsidRPr="00B9689F">
        <w:rPr>
          <w:rFonts w:ascii="Times New Roman" w:hAnsi="Times New Roman"/>
          <w:sz w:val="28"/>
          <w:szCs w:val="28"/>
        </w:rPr>
        <w:t xml:space="preserve"> муносабатлар</w:t>
      </w:r>
      <w:r w:rsidRPr="00B9689F">
        <w:rPr>
          <w:rFonts w:ascii="Times New Roman" w:hAnsi="Times New Roman"/>
          <w:sz w:val="28"/>
          <w:szCs w:val="28"/>
          <w:lang w:val="uz-Cyrl-UZ"/>
        </w:rPr>
        <w:t>:</w:t>
      </w:r>
      <w:r w:rsidRPr="00B9689F">
        <w:rPr>
          <w:rFonts w:ascii="Times New Roman" w:hAnsi="Times New Roman"/>
          <w:sz w:val="28"/>
          <w:szCs w:val="28"/>
        </w:rPr>
        <w:t xml:space="preserve"> </w:t>
      </w:r>
    </w:p>
    <w:p w:rsidR="00B84EFF" w:rsidRPr="00B9689F" w:rsidRDefault="00B84EFF" w:rsidP="00B84EFF">
      <w:pPr>
        <w:numPr>
          <w:ilvl w:val="0"/>
          <w:numId w:val="80"/>
        </w:numPr>
        <w:spacing w:after="0" w:line="360" w:lineRule="auto"/>
        <w:ind w:left="0" w:firstLine="284"/>
        <w:jc w:val="both"/>
        <w:rPr>
          <w:rFonts w:ascii="Times New Roman" w:hAnsi="Times New Roman"/>
          <w:sz w:val="28"/>
          <w:szCs w:val="28"/>
          <w:lang w:val="uz-Cyrl-UZ"/>
        </w:rPr>
      </w:pPr>
      <w:r>
        <w:rPr>
          <w:rFonts w:ascii="Times New Roman" w:hAnsi="Times New Roman"/>
          <w:sz w:val="28"/>
          <w:szCs w:val="28"/>
          <w:lang w:val="uz-Cyrl-UZ"/>
        </w:rPr>
        <w:t xml:space="preserve">мулк ҳуқуқи </w:t>
      </w:r>
      <w:r>
        <w:rPr>
          <w:rFonts w:ascii="Times New Roman" w:hAnsi="Times New Roman"/>
          <w:sz w:val="28"/>
          <w:szCs w:val="28"/>
        </w:rPr>
        <w:sym w:font="Symbol" w:char="F02D"/>
      </w:r>
      <w:r>
        <w:rPr>
          <w:rFonts w:ascii="Times New Roman" w:hAnsi="Times New Roman"/>
          <w:sz w:val="28"/>
          <w:szCs w:val="28"/>
        </w:rPr>
        <w:t xml:space="preserve"> </w:t>
      </w:r>
      <w:r w:rsidRPr="00B9689F">
        <w:rPr>
          <w:rFonts w:ascii="Times New Roman" w:hAnsi="Times New Roman"/>
          <w:sz w:val="28"/>
          <w:szCs w:val="28"/>
          <w:lang w:val="uz-Cyrl-UZ"/>
        </w:rPr>
        <w:t>м</w:t>
      </w:r>
      <w:r w:rsidRPr="00B9689F">
        <w:rPr>
          <w:rFonts w:ascii="Times New Roman" w:hAnsi="Times New Roman"/>
          <w:sz w:val="28"/>
          <w:szCs w:val="28"/>
        </w:rPr>
        <w:t>улкдор</w:t>
      </w:r>
      <w:r w:rsidRPr="00B9689F">
        <w:rPr>
          <w:rFonts w:ascii="Times New Roman" w:hAnsi="Times New Roman"/>
          <w:sz w:val="28"/>
          <w:szCs w:val="28"/>
          <w:lang w:val="uz-Cyrl-UZ"/>
        </w:rPr>
        <w:t>нинг</w:t>
      </w:r>
      <w:r w:rsidRPr="00B9689F">
        <w:rPr>
          <w:rFonts w:ascii="Times New Roman" w:hAnsi="Times New Roman"/>
          <w:sz w:val="28"/>
          <w:szCs w:val="28"/>
        </w:rPr>
        <w:t xml:space="preserve"> </w:t>
      </w:r>
      <w:r w:rsidRPr="00B9689F">
        <w:rPr>
          <w:rFonts w:ascii="Times New Roman" w:hAnsi="Times New Roman"/>
          <w:sz w:val="28"/>
          <w:szCs w:val="28"/>
          <w:lang w:val="uz-Cyrl-UZ"/>
        </w:rPr>
        <w:t xml:space="preserve">ўз </w:t>
      </w:r>
      <w:r w:rsidRPr="00B9689F">
        <w:rPr>
          <w:rFonts w:ascii="Times New Roman" w:hAnsi="Times New Roman"/>
          <w:sz w:val="28"/>
          <w:szCs w:val="28"/>
        </w:rPr>
        <w:t>мулк</w:t>
      </w:r>
      <w:r w:rsidRPr="00B9689F">
        <w:rPr>
          <w:rFonts w:ascii="Times New Roman" w:hAnsi="Times New Roman"/>
          <w:sz w:val="28"/>
          <w:szCs w:val="28"/>
          <w:lang w:val="uz-Cyrl-UZ"/>
        </w:rPr>
        <w:t xml:space="preserve">ига </w:t>
      </w:r>
      <w:r w:rsidRPr="00B9689F">
        <w:rPr>
          <w:rFonts w:ascii="Times New Roman" w:hAnsi="Times New Roman"/>
          <w:sz w:val="28"/>
          <w:szCs w:val="28"/>
        </w:rPr>
        <w:t>нисбатан эгалик муносабатлари</w:t>
      </w:r>
      <w:r w:rsidRPr="00B9689F">
        <w:rPr>
          <w:rFonts w:ascii="Times New Roman" w:hAnsi="Times New Roman"/>
          <w:sz w:val="28"/>
          <w:szCs w:val="28"/>
          <w:lang w:val="uz-Cyrl-UZ"/>
        </w:rPr>
        <w:t>;</w:t>
      </w:r>
    </w:p>
    <w:p w:rsidR="00B84EFF" w:rsidRPr="00B9689F" w:rsidRDefault="00B84EFF" w:rsidP="00B84EFF">
      <w:pPr>
        <w:pStyle w:val="41"/>
        <w:keepNext w:val="0"/>
        <w:numPr>
          <w:ilvl w:val="0"/>
          <w:numId w:val="80"/>
        </w:numPr>
        <w:autoSpaceDE/>
        <w:autoSpaceDN/>
        <w:spacing w:before="0"/>
        <w:ind w:left="0" w:firstLine="284"/>
        <w:rPr>
          <w:rFonts w:ascii="Times New Roman" w:hAnsi="Times New Roman"/>
          <w:lang w:val="uz-Cyrl-UZ"/>
        </w:rPr>
      </w:pPr>
      <w:r w:rsidRPr="00B9689F">
        <w:rPr>
          <w:rFonts w:ascii="Times New Roman" w:hAnsi="Times New Roman"/>
          <w:lang w:val="uz-Cyrl-UZ"/>
        </w:rPr>
        <w:t xml:space="preserve">ашёвий ҳуқуқ </w:t>
      </w:r>
      <w:r>
        <w:rPr>
          <w:rFonts w:ascii="Times New Roman" w:hAnsi="Times New Roman"/>
          <w:lang w:val="uz-Cyrl-UZ"/>
        </w:rPr>
        <w:sym w:font="Symbol" w:char="F02D"/>
      </w:r>
      <w:r>
        <w:rPr>
          <w:rFonts w:ascii="Times New Roman" w:hAnsi="Times New Roman"/>
          <w:lang w:val="uz-Cyrl-UZ"/>
        </w:rPr>
        <w:t xml:space="preserve"> </w:t>
      </w:r>
      <w:r w:rsidRPr="00B9689F">
        <w:rPr>
          <w:rFonts w:ascii="Times New Roman" w:hAnsi="Times New Roman"/>
          <w:lang w:val="uz-Cyrl-UZ"/>
        </w:rPr>
        <w:t>мулкдор бўлмаган шахсда жойлашган мулкка нисбатан эгалик муносабатлари</w:t>
      </w:r>
      <w:r>
        <w:rPr>
          <w:rFonts w:ascii="Times New Roman" w:hAnsi="Times New Roman"/>
          <w:lang w:val="uz-Cyrl-UZ"/>
        </w:rPr>
        <w:t>.</w:t>
      </w:r>
    </w:p>
    <w:p w:rsidR="00B84EFF" w:rsidRPr="00B9689F" w:rsidRDefault="00B84EFF" w:rsidP="00B84EFF">
      <w:pPr>
        <w:pStyle w:val="41"/>
        <w:keepNext w:val="0"/>
        <w:autoSpaceDE/>
        <w:autoSpaceDN/>
        <w:spacing w:before="0"/>
        <w:rPr>
          <w:rFonts w:ascii="Times New Roman" w:hAnsi="Times New Roman"/>
          <w:lang w:val="uz-Cyrl-UZ"/>
        </w:rPr>
      </w:pPr>
      <w:r w:rsidRPr="00B9689F">
        <w:rPr>
          <w:rFonts w:ascii="Times New Roman" w:hAnsi="Times New Roman"/>
          <w:lang w:val="uz-Cyrl-UZ"/>
        </w:rPr>
        <w:t>2. Моддий неъматларни бир шахсдан иккинчисига ўтказиш орқали вужудга келадиган муносабатлар. Бундай муносабатлар ҳам қуйидаги кўринишларда бўлади:</w:t>
      </w:r>
    </w:p>
    <w:p w:rsidR="00B84EFF" w:rsidRPr="00B9689F" w:rsidRDefault="00B84EFF" w:rsidP="00B84EFF">
      <w:pPr>
        <w:spacing w:after="0" w:line="360" w:lineRule="auto"/>
        <w:ind w:firstLine="426"/>
        <w:jc w:val="both"/>
        <w:rPr>
          <w:rFonts w:ascii="Times New Roman" w:hAnsi="Times New Roman"/>
          <w:sz w:val="28"/>
          <w:szCs w:val="28"/>
          <w:lang w:val="uz-Cyrl-UZ"/>
        </w:rPr>
      </w:pPr>
      <w:r w:rsidRPr="00B9689F">
        <w:rPr>
          <w:rFonts w:ascii="Times New Roman" w:hAnsi="Times New Roman"/>
          <w:sz w:val="28"/>
          <w:szCs w:val="28"/>
          <w:lang w:val="uz-Cyrl-UZ"/>
        </w:rPr>
        <w:t>а)  шартномалар асосида юзага келган мажбуриятлар</w:t>
      </w:r>
      <w:r>
        <w:rPr>
          <w:rFonts w:ascii="Times New Roman" w:hAnsi="Times New Roman"/>
          <w:sz w:val="28"/>
          <w:szCs w:val="28"/>
          <w:lang w:val="uz-Cyrl-UZ"/>
        </w:rPr>
        <w:t xml:space="preserve"> </w:t>
      </w:r>
      <w:r w:rsidRPr="00B9689F">
        <w:rPr>
          <w:rFonts w:ascii="Times New Roman" w:hAnsi="Times New Roman"/>
          <w:sz w:val="28"/>
          <w:szCs w:val="28"/>
          <w:lang w:val="uz-Cyrl-UZ"/>
        </w:rPr>
        <w:t xml:space="preserve">(ижара, пудрат, олди-сотди); </w:t>
      </w:r>
    </w:p>
    <w:p w:rsidR="00B84EFF" w:rsidRPr="00B9689F" w:rsidRDefault="00B84EFF" w:rsidP="00B84EFF">
      <w:pPr>
        <w:spacing w:after="0" w:line="360" w:lineRule="auto"/>
        <w:ind w:firstLine="360"/>
        <w:jc w:val="both"/>
        <w:rPr>
          <w:rFonts w:ascii="Times New Roman" w:hAnsi="Times New Roman"/>
          <w:sz w:val="28"/>
          <w:szCs w:val="28"/>
          <w:lang w:val="uz-Cyrl-UZ"/>
        </w:rPr>
      </w:pPr>
      <w:r w:rsidRPr="00B9689F">
        <w:rPr>
          <w:rFonts w:ascii="Times New Roman" w:hAnsi="Times New Roman"/>
          <w:sz w:val="28"/>
          <w:szCs w:val="28"/>
          <w:lang w:val="uz-Cyrl-UZ"/>
        </w:rPr>
        <w:t>б) деликт мажбуриятлар (зарар етказишдан, асоссиз бойлик орттириш оқибатида  келиб чиқадиган мажбуриятлар);</w:t>
      </w:r>
    </w:p>
    <w:p w:rsidR="00B84EFF" w:rsidRPr="00312BE2" w:rsidRDefault="00B84EFF" w:rsidP="00B84EFF">
      <w:pPr>
        <w:spacing w:after="0" w:line="360" w:lineRule="auto"/>
        <w:ind w:firstLine="360"/>
        <w:jc w:val="both"/>
        <w:rPr>
          <w:rFonts w:ascii="Times New Roman" w:hAnsi="Times New Roman"/>
          <w:sz w:val="28"/>
          <w:szCs w:val="28"/>
          <w:lang w:val="uz-Cyrl-UZ"/>
        </w:rPr>
      </w:pPr>
      <w:r w:rsidRPr="00B9689F">
        <w:rPr>
          <w:rFonts w:ascii="Times New Roman" w:hAnsi="Times New Roman"/>
          <w:sz w:val="28"/>
          <w:szCs w:val="28"/>
          <w:lang w:val="uz-Cyrl-UZ"/>
        </w:rPr>
        <w:t>в)   ворислик муносабатлари.</w:t>
      </w:r>
    </w:p>
    <w:p w:rsidR="00B84EFF" w:rsidRPr="00D93552" w:rsidRDefault="00B84EFF" w:rsidP="00B84EFF">
      <w:pPr>
        <w:spacing w:after="0" w:line="360" w:lineRule="auto"/>
        <w:ind w:firstLine="567"/>
        <w:jc w:val="both"/>
        <w:rPr>
          <w:rFonts w:ascii="Times New Roman" w:hAnsi="Times New Roman"/>
          <w:sz w:val="28"/>
          <w:szCs w:val="28"/>
          <w:lang w:val="uz-Cyrl-UZ"/>
        </w:rPr>
      </w:pPr>
      <w:r>
        <w:rPr>
          <w:rFonts w:ascii="Times New Roman" w:hAnsi="Times New Roman"/>
          <w:sz w:val="28"/>
          <w:szCs w:val="28"/>
          <w:lang w:val="uz-Cyrl-UZ"/>
        </w:rPr>
        <w:t>Шунинг билан бирга мулкий муносабатларнинг белгиланиши фан-техника тараққиёти билан ҳам боғлиқ. Илгари фуқаролик-ҳуқуқий муносабатлар реал майдонда амалга оширилган бўлса, бугунги кунда бундай муносабатлар виртуал майдонда содир бўлиши одатий ҳолга айланди. Виртуал майдонда фуқаролик ҳуқуқий ҳаракатлар содир этиляпти, битимлар, шартномалар тузилмоқда, хизматлар, ишлар бажарилмоқда, электрон пуллар орқали тўловлар амалга оширилмоқда.</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lastRenderedPageBreak/>
        <w:t>Фуқаролик ҳуқуқининг предмети мулкий муносабатлар билан бир қаторда шахсий номулкий муносабатларни ҳам ўрганади. Улар қуйидаги асосий белгилар билан характерланади: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1.  Мулкий муносабатлардан холи, иқтисодий мазмунга эга эмас</w:t>
      </w:r>
      <w:r>
        <w:rPr>
          <w:rFonts w:ascii="Times New Roman" w:hAnsi="Times New Roman"/>
          <w:sz w:val="28"/>
          <w:szCs w:val="28"/>
          <w:lang w:val="uz-Cyrl-UZ"/>
        </w:rPr>
        <w:t>;</w:t>
      </w:r>
    </w:p>
    <w:p w:rsidR="00B84EFF" w:rsidRPr="00B9689F" w:rsidRDefault="00B84EFF" w:rsidP="00B84EFF">
      <w:pPr>
        <w:tabs>
          <w:tab w:val="left" w:pos="-6096"/>
          <w:tab w:val="left" w:pos="360"/>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2. Номулкий муносабатлар номоддий неъматлар воситасида вужудга келади: исм, шаън, қадр-қиммат; фан, адабиёт, санъат асарларининг муаллифлик ҳуқ</w:t>
      </w:r>
      <w:r>
        <w:rPr>
          <w:rFonts w:ascii="Times New Roman" w:hAnsi="Times New Roman"/>
          <w:sz w:val="28"/>
          <w:szCs w:val="28"/>
          <w:lang w:val="uz-Cyrl-UZ"/>
        </w:rPr>
        <w:t>уқи ва бошқалар эътироф этилади;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3. Номоддий неъматлар шахсдан ажралмаган ҳолда юзага келади.   </w:t>
      </w:r>
    </w:p>
    <w:p w:rsidR="00B84EFF" w:rsidRPr="00B9689F" w:rsidRDefault="00B84EFF" w:rsidP="00B84EFF">
      <w:pPr>
        <w:spacing w:after="0" w:line="360" w:lineRule="auto"/>
        <w:ind w:firstLine="709"/>
        <w:jc w:val="both"/>
        <w:rPr>
          <w:rFonts w:ascii="Times New Roman" w:hAnsi="Times New Roman"/>
          <w:sz w:val="28"/>
          <w:szCs w:val="28"/>
          <w:lang w:val="uz-Cyrl-UZ"/>
        </w:rPr>
      </w:pPr>
      <w:r w:rsidRPr="00B9689F">
        <w:rPr>
          <w:rFonts w:ascii="Times New Roman" w:hAnsi="Times New Roman"/>
          <w:sz w:val="28"/>
          <w:szCs w:val="28"/>
          <w:lang w:val="uz-Cyrl-UZ"/>
        </w:rPr>
        <w:t xml:space="preserve">Фуқаролик ҳуқуқида шахсий номулкий муносабатларнинг ўрни хақида  адабиётларда икки хил асосий ёндашув мавжуд. </w:t>
      </w:r>
      <w:r w:rsidRPr="00B9689F">
        <w:rPr>
          <w:rFonts w:ascii="Times New Roman" w:hAnsi="Times New Roman"/>
          <w:sz w:val="28"/>
          <w:szCs w:val="28"/>
        </w:rPr>
        <w:t>Биринчидан</w:t>
      </w:r>
      <w:r w:rsidRPr="00B9689F">
        <w:rPr>
          <w:rFonts w:ascii="Times New Roman" w:hAnsi="Times New Roman"/>
          <w:sz w:val="28"/>
          <w:szCs w:val="28"/>
          <w:lang w:val="uz-Cyrl-UZ"/>
        </w:rPr>
        <w:t>,</w:t>
      </w:r>
      <w:r w:rsidRPr="00B9689F">
        <w:rPr>
          <w:rFonts w:ascii="Times New Roman" w:hAnsi="Times New Roman"/>
          <w:sz w:val="28"/>
          <w:szCs w:val="28"/>
        </w:rPr>
        <w:t xml:space="preserve"> </w:t>
      </w:r>
      <w:r w:rsidRPr="00B9689F">
        <w:rPr>
          <w:rFonts w:ascii="Times New Roman" w:hAnsi="Times New Roman"/>
          <w:sz w:val="28"/>
          <w:szCs w:val="28"/>
          <w:lang w:val="uz-Cyrl-UZ"/>
        </w:rPr>
        <w:t>ш</w:t>
      </w:r>
      <w:r w:rsidRPr="00B9689F">
        <w:rPr>
          <w:rFonts w:ascii="Times New Roman" w:hAnsi="Times New Roman"/>
          <w:sz w:val="28"/>
          <w:szCs w:val="28"/>
        </w:rPr>
        <w:t xml:space="preserve">ахсий номулкий муносабатлар фуқаролик ҳуқуқининг предметига киради,  у билан тартибга солинади ва қўриқланади. </w:t>
      </w:r>
      <w:r w:rsidRPr="00B9689F">
        <w:rPr>
          <w:rFonts w:ascii="Times New Roman" w:hAnsi="Times New Roman"/>
          <w:sz w:val="28"/>
          <w:szCs w:val="28"/>
          <w:lang w:val="uz-Cyrl-UZ"/>
        </w:rPr>
        <w:t>Иккинчидан, ш</w:t>
      </w:r>
      <w:r w:rsidRPr="00B9689F">
        <w:rPr>
          <w:rFonts w:ascii="Times New Roman" w:hAnsi="Times New Roman"/>
          <w:sz w:val="28"/>
          <w:szCs w:val="28"/>
        </w:rPr>
        <w:t>ахсий номулкий муносабатлар фақат фуқаролик ҳуқуқи билан муҳофаза қилинади.</w:t>
      </w:r>
    </w:p>
    <w:p w:rsidR="00B84EFF" w:rsidRPr="00B9689F" w:rsidRDefault="00B84EFF" w:rsidP="00B84EFF">
      <w:pPr>
        <w:spacing w:after="0" w:line="360" w:lineRule="auto"/>
        <w:ind w:firstLine="709"/>
        <w:jc w:val="both"/>
        <w:rPr>
          <w:rFonts w:ascii="Times New Roman" w:hAnsi="Times New Roman"/>
          <w:sz w:val="28"/>
          <w:szCs w:val="28"/>
          <w:lang w:val="uz-Cyrl-UZ"/>
        </w:rPr>
      </w:pPr>
      <w:r w:rsidRPr="00B9689F">
        <w:rPr>
          <w:rFonts w:ascii="Times New Roman" w:hAnsi="Times New Roman"/>
          <w:sz w:val="28"/>
          <w:szCs w:val="28"/>
          <w:lang w:val="uz-Cyrl-UZ"/>
        </w:rPr>
        <w:t>Ҳимоя қилиш институти ижтимоий муносабатларни ҳуқуқий тартибга солишнинг шаклларидан бири ҳамда ажралмас қисми ҳисобланади. Давлат ўз қонунларини қабул қилиш орқали муносабат иштирокчиларининг ҳуқуқий ҳолатини белгилаб беради. Номоддий неъматлар ҳам фуқаролик ҳуқуқининг объекти сифатида ҳимоя қилинади. Шахсий номулкий муносабатлар номоддий неъматлар воситасида ёки уларга таъсир ўтказиш орқали юзага келади. Бу муносабатлар фуқаролик ҳуқуқи билан тартибга солинади ва ҳимоя қилинади. Бу меъёрлар бевосита ФК нормаларида мустаҳкамлаб қўйилган. Жумладан, ФК</w:t>
      </w:r>
      <w:r>
        <w:rPr>
          <w:rFonts w:ascii="Times New Roman" w:hAnsi="Times New Roman"/>
          <w:sz w:val="28"/>
          <w:szCs w:val="28"/>
          <w:lang w:val="uz-Cyrl-UZ"/>
        </w:rPr>
        <w:t>нинг</w:t>
      </w:r>
      <w:r w:rsidRPr="00B9689F">
        <w:rPr>
          <w:rFonts w:ascii="Times New Roman" w:hAnsi="Times New Roman"/>
          <w:sz w:val="28"/>
          <w:szCs w:val="28"/>
          <w:lang w:val="uz-Cyrl-UZ"/>
        </w:rPr>
        <w:t xml:space="preserve"> 2-моддаси </w:t>
      </w:r>
      <w:r>
        <w:rPr>
          <w:rFonts w:ascii="Times New Roman" w:hAnsi="Times New Roman"/>
          <w:sz w:val="28"/>
          <w:szCs w:val="28"/>
          <w:lang w:val="uz-Cyrl-UZ"/>
        </w:rPr>
        <w:t xml:space="preserve">тўртинчи </w:t>
      </w:r>
      <w:r w:rsidRPr="00B9689F">
        <w:rPr>
          <w:rFonts w:ascii="Times New Roman" w:hAnsi="Times New Roman"/>
          <w:sz w:val="28"/>
          <w:szCs w:val="28"/>
          <w:lang w:val="uz-Cyrl-UZ"/>
        </w:rPr>
        <w:t xml:space="preserve">қисмида “Шахсий номулкий муносабатлар ва мулкий муносабатлар билан боғлиқ бўлмаган шахсий муносабатлар, агар қонунларда бошқача тартиб назарда тутилган бўлмаса ёки бу муносабатларнинг моҳиятидан ўзгача ҳол англашилмаса, фуқаролик қонун ҳужжатлари билан тартибга солинади”, 9-модданинг </w:t>
      </w:r>
      <w:r>
        <w:rPr>
          <w:rFonts w:ascii="Times New Roman" w:hAnsi="Times New Roman"/>
          <w:sz w:val="28"/>
          <w:szCs w:val="28"/>
          <w:lang w:val="uz-Cyrl-UZ"/>
        </w:rPr>
        <w:t xml:space="preserve">биринчи </w:t>
      </w:r>
      <w:r w:rsidRPr="00B9689F">
        <w:rPr>
          <w:rFonts w:ascii="Times New Roman" w:hAnsi="Times New Roman"/>
          <w:sz w:val="28"/>
          <w:szCs w:val="28"/>
          <w:lang w:val="uz-Cyrl-UZ"/>
        </w:rPr>
        <w:t>қисмида эса “Фуқаролар ва юридик шахслар ўзларига тегишли бўлган фуқаролик ҳуқуқларини, шу жумладан уларни ҳимоя қилиш ҳуқуқини ҳам ўз хоҳишларига кўра тасарруф этадилар”, дейилган.</w:t>
      </w:r>
    </w:p>
    <w:p w:rsidR="00B84EFF" w:rsidRPr="00312BE2" w:rsidRDefault="00B84EFF" w:rsidP="00B84EFF">
      <w:pPr>
        <w:spacing w:after="0" w:line="360" w:lineRule="auto"/>
        <w:ind w:firstLine="709"/>
        <w:jc w:val="both"/>
        <w:rPr>
          <w:rFonts w:ascii="Times New Roman" w:hAnsi="Times New Roman"/>
          <w:sz w:val="28"/>
          <w:szCs w:val="28"/>
          <w:lang w:val="uz-Cyrl-UZ"/>
        </w:rPr>
      </w:pPr>
      <w:r w:rsidRPr="00B9689F">
        <w:rPr>
          <w:rFonts w:ascii="Times New Roman" w:hAnsi="Times New Roman"/>
          <w:sz w:val="28"/>
          <w:szCs w:val="28"/>
          <w:lang w:val="uz-Cyrl-UZ"/>
        </w:rPr>
        <w:lastRenderedPageBreak/>
        <w:t>Бундан ташқари фуқаролик ҳуқуқининг предмети таркибида тадбиркорлик муносабатларининг ҳам киритилган. Тадбиркорлик фаолияти    (тадбиркорлик) тадбиркорлик фаолияти субъектлари томонидан қонун ҳужжатларига мувофиқ амалга ошириладиган, ўзи таваккал қилиб ва ўз мулкий жавобгарлиги остида даромад (фойда) олишга қаратилган ташаббускорлик фаолиятидир. Шунга эътибор қаратиш жоизки, тадбиркорлик сифатида ҳар қандай фаолият эмас, балки мунтазам равишда даромад олишга йўналтирилган фаолиятни тушуниш керак.</w:t>
      </w:r>
    </w:p>
    <w:p w:rsidR="00B84EFF" w:rsidRPr="00B9689F" w:rsidRDefault="00B84EFF" w:rsidP="00B84EFF">
      <w:pPr>
        <w:tabs>
          <w:tab w:val="left" w:pos="851"/>
          <w:tab w:val="left" w:pos="1134"/>
        </w:tabs>
        <w:spacing w:after="0" w:line="360" w:lineRule="auto"/>
        <w:ind w:left="284"/>
        <w:jc w:val="center"/>
        <w:rPr>
          <w:rFonts w:ascii="Times New Roman" w:hAnsi="Times New Roman"/>
          <w:b/>
          <w:bCs/>
          <w:sz w:val="28"/>
          <w:szCs w:val="28"/>
          <w:lang w:val="uz-Cyrl-UZ"/>
        </w:rPr>
      </w:pPr>
      <w:r>
        <w:rPr>
          <w:rFonts w:ascii="Times New Roman" w:hAnsi="Times New Roman"/>
          <w:b/>
          <w:bCs/>
          <w:sz w:val="28"/>
          <w:szCs w:val="28"/>
          <w:lang w:val="uz-Cyrl-UZ"/>
        </w:rPr>
        <w:t xml:space="preserve">1.2. Фуқаролик </w:t>
      </w:r>
      <w:r w:rsidRPr="00B9689F">
        <w:rPr>
          <w:rFonts w:ascii="Times New Roman" w:hAnsi="Times New Roman"/>
          <w:b/>
          <w:bCs/>
          <w:sz w:val="28"/>
          <w:szCs w:val="28"/>
          <w:lang w:val="uz-Cyrl-UZ"/>
        </w:rPr>
        <w:t>ҳуқуқининг методлари</w:t>
      </w:r>
    </w:p>
    <w:p w:rsidR="00B84EFF" w:rsidRPr="00B9689F" w:rsidRDefault="00B84EFF" w:rsidP="00B84EFF">
      <w:pPr>
        <w:spacing w:after="0" w:line="360" w:lineRule="auto"/>
        <w:ind w:firstLine="709"/>
        <w:jc w:val="both"/>
        <w:rPr>
          <w:rFonts w:ascii="Times New Roman" w:hAnsi="Times New Roman"/>
          <w:sz w:val="28"/>
          <w:szCs w:val="28"/>
          <w:lang w:val="uz-Cyrl-UZ"/>
        </w:rPr>
      </w:pPr>
      <w:r w:rsidRPr="00B9689F">
        <w:rPr>
          <w:rFonts w:ascii="Times New Roman" w:hAnsi="Times New Roman"/>
          <w:sz w:val="28"/>
          <w:szCs w:val="28"/>
          <w:lang w:val="uz-Cyrl-UZ"/>
        </w:rPr>
        <w:t xml:space="preserve">Фуқаролик ҳуқуқининг моҳиятини тушуниш учун унинг предметини ўрганиш билан бирга усул(метод)ларига ҳам эътибор қаратиш лозим. </w:t>
      </w:r>
      <w:r w:rsidRPr="00B9689F">
        <w:rPr>
          <w:rFonts w:ascii="Times New Roman" w:hAnsi="Times New Roman"/>
          <w:b/>
          <w:sz w:val="28"/>
          <w:szCs w:val="28"/>
          <w:lang w:val="uz-Cyrl-UZ"/>
        </w:rPr>
        <w:t>Фуқаролик ҳуқуқининг методи</w:t>
      </w:r>
      <w:r w:rsidRPr="00B9689F">
        <w:rPr>
          <w:rFonts w:ascii="Times New Roman" w:hAnsi="Times New Roman"/>
          <w:sz w:val="28"/>
          <w:szCs w:val="28"/>
          <w:lang w:val="uz-Cyrl-UZ"/>
        </w:rPr>
        <w:t xml:space="preserve"> - ўзига хос усуллар, воситалар, услублар тизими бўлиб, бунда ҳуқуқ регулятор сифатида ижтимоий муносабатларга таъсир этади, унда қатнашувчиларнинг хулқ-атворини белгилайди, уларга маълум ҳуқуқ ва мажбуриятлар юклайди. </w:t>
      </w:r>
    </w:p>
    <w:p w:rsidR="00B84EFF" w:rsidRPr="00B9689F" w:rsidRDefault="00B84EFF" w:rsidP="00B84EFF">
      <w:pPr>
        <w:spacing w:after="0" w:line="360" w:lineRule="auto"/>
        <w:ind w:firstLine="709"/>
        <w:jc w:val="both"/>
        <w:rPr>
          <w:rFonts w:ascii="Times New Roman" w:hAnsi="Times New Roman"/>
          <w:sz w:val="28"/>
          <w:szCs w:val="28"/>
          <w:lang w:val="uz-Cyrl-UZ"/>
        </w:rPr>
      </w:pPr>
      <w:r w:rsidRPr="00B9689F">
        <w:rPr>
          <w:rFonts w:ascii="Times New Roman" w:hAnsi="Times New Roman"/>
          <w:sz w:val="28"/>
          <w:szCs w:val="28"/>
          <w:lang w:val="uz-Cyrl-UZ"/>
        </w:rPr>
        <w:t xml:space="preserve">Фуқаролик ҳуқуқий методларни қуйидагиларга ажратиш мумкин: </w:t>
      </w:r>
    </w:p>
    <w:p w:rsidR="00B84EFF" w:rsidRPr="00B9689F" w:rsidRDefault="00B84EFF" w:rsidP="00B84EFF">
      <w:pPr>
        <w:pStyle w:val="aff0"/>
        <w:numPr>
          <w:ilvl w:val="6"/>
          <w:numId w:val="1"/>
        </w:numPr>
        <w:tabs>
          <w:tab w:val="clear" w:pos="4396"/>
          <w:tab w:val="num" w:pos="-6237"/>
          <w:tab w:val="left" w:pos="-6096"/>
          <w:tab w:val="left" w:pos="851"/>
        </w:tabs>
        <w:spacing w:after="0" w:line="360" w:lineRule="auto"/>
        <w:ind w:left="0" w:firstLine="567"/>
        <w:jc w:val="both"/>
        <w:rPr>
          <w:rFonts w:ascii="Times New Roman" w:hAnsi="Times New Roman"/>
          <w:sz w:val="28"/>
          <w:szCs w:val="28"/>
          <w:lang w:val="uz-Cyrl-UZ"/>
        </w:rPr>
      </w:pPr>
      <w:r w:rsidRPr="00B9689F">
        <w:rPr>
          <w:rFonts w:ascii="Times New Roman" w:hAnsi="Times New Roman"/>
          <w:bCs/>
          <w:i/>
          <w:sz w:val="28"/>
          <w:szCs w:val="28"/>
          <w:lang w:val="uz-Cyrl-UZ"/>
        </w:rPr>
        <w:t>Фуқаролик-ҳуқуқий муносабатларда қатнашувчиларнинг тенглиги.</w:t>
      </w:r>
      <w:r w:rsidRPr="00B9689F">
        <w:rPr>
          <w:rFonts w:ascii="Times New Roman" w:hAnsi="Times New Roman"/>
          <w:sz w:val="28"/>
          <w:szCs w:val="28"/>
          <w:lang w:val="uz-Cyrl-UZ"/>
        </w:rPr>
        <w:t xml:space="preserve"> Фуқаролик ҳуқуқининг иштирокчилари ижтимоий ва мулкий ҳолатидан қатъий назар фуқаролик-ҳуқуқий муносабатлар мазмунини, фуқаролик ҳуқуқбузарлик учун жавобгарликни белгилашда тенг ҳисобланадилар. Фуқаролик қонун ҳужжатлари билан тартибга солинадиган муносабатлар бир тарафнинг иккинчи тарафга маъмурий равишда бўйсунишга асосланган эмас, бундай муносабатларда иштирок этувчи иккала тараф ҳам тенг ҳисобланадилар. Ф</w:t>
      </w:r>
      <w:r>
        <w:rPr>
          <w:rFonts w:ascii="Times New Roman" w:hAnsi="Times New Roman"/>
          <w:sz w:val="28"/>
          <w:szCs w:val="28"/>
          <w:lang w:val="uz-Cyrl-UZ"/>
        </w:rPr>
        <w:t>К</w:t>
      </w:r>
      <w:r w:rsidRPr="00B9689F">
        <w:rPr>
          <w:rFonts w:ascii="Times New Roman" w:hAnsi="Times New Roman"/>
          <w:sz w:val="28"/>
          <w:szCs w:val="28"/>
          <w:lang w:val="uz-Cyrl-UZ"/>
        </w:rPr>
        <w:t xml:space="preserve">нинг 2-моддаси, </w:t>
      </w:r>
      <w:r>
        <w:rPr>
          <w:rFonts w:ascii="Times New Roman" w:hAnsi="Times New Roman"/>
          <w:sz w:val="28"/>
          <w:szCs w:val="28"/>
          <w:lang w:val="uz-Cyrl-UZ"/>
        </w:rPr>
        <w:t xml:space="preserve">олтинчи </w:t>
      </w:r>
      <w:r w:rsidRPr="00B9689F">
        <w:rPr>
          <w:rFonts w:ascii="Times New Roman" w:hAnsi="Times New Roman"/>
          <w:sz w:val="28"/>
          <w:szCs w:val="28"/>
          <w:lang w:val="uz-Cyrl-UZ"/>
        </w:rPr>
        <w:t>қисмига кўра, б</w:t>
      </w:r>
      <w:r w:rsidRPr="00B9689F">
        <w:rPr>
          <w:rFonts w:ascii="Times New Roman" w:hAnsi="Times New Roman"/>
          <w:color w:val="000000"/>
          <w:sz w:val="28"/>
          <w:szCs w:val="28"/>
          <w:lang w:val="uz-Cyrl-UZ"/>
        </w:rPr>
        <w:t>ир тарафнинг иккинчи тарафга маъмурий бўйсунишига асосланган мулкий муносабатларга, шу жумладан солиқ, молиявий ва бошқа маъмурий муносабатларга нисбатан фуқаролик қонун ҳужжатлари қўлланилмайди, қонун ҳужжатларида назарда тутилган ҳоллар бундан мустасно.</w:t>
      </w:r>
    </w:p>
    <w:p w:rsidR="00B84EFF" w:rsidRPr="00B9689F" w:rsidRDefault="00B84EFF" w:rsidP="00B84EFF">
      <w:pPr>
        <w:pStyle w:val="aff0"/>
        <w:tabs>
          <w:tab w:val="left" w:pos="-6096"/>
        </w:tabs>
        <w:spacing w:after="0" w:line="360" w:lineRule="auto"/>
        <w:ind w:left="0"/>
        <w:jc w:val="both"/>
        <w:rPr>
          <w:rFonts w:ascii="Times New Roman" w:hAnsi="Times New Roman"/>
          <w:sz w:val="28"/>
          <w:szCs w:val="28"/>
          <w:lang w:val="uz-Cyrl-UZ"/>
        </w:rPr>
      </w:pPr>
      <w:r w:rsidRPr="00B9689F">
        <w:rPr>
          <w:rFonts w:ascii="Times New Roman" w:hAnsi="Times New Roman"/>
          <w:sz w:val="28"/>
          <w:szCs w:val="28"/>
          <w:lang w:val="uz-Cyrl-UZ"/>
        </w:rPr>
        <w:tab/>
        <w:t xml:space="preserve">Фуқаролик ҳуқуқидаги тенглик методини академик Ҳ. Раҳмонқулов қуйидагича баҳолайди: “Фуқаролик ҳуқуқий муносабатларга хос бўлган </w:t>
      </w:r>
      <w:r w:rsidRPr="00B9689F">
        <w:rPr>
          <w:rFonts w:ascii="Times New Roman" w:hAnsi="Times New Roman"/>
          <w:sz w:val="28"/>
          <w:szCs w:val="28"/>
          <w:lang w:val="uz-Cyrl-UZ"/>
        </w:rPr>
        <w:lastRenderedPageBreak/>
        <w:t xml:space="preserve">тенглик, фақат унда иштирок этувчи тарафларнинг шахсан хар бирига тегишли бўлган муомала лаёқати билан ифодаланмайди, балки уларнинг ушбу муносабатларда иштирокчи сифатида, бир-бирларига нисбатан бўлган ҳуқуқ ва муносабатларнинг тенг бўлиши, ушбу ҳуқуқ ва мажбуриятлар бузилганда етказилган зиённи тўла ёки маълум миқдорда қоплашни талаб қилиш ҳуқуқи ва шу туфайли вужудга келган низонинг маъмурий равишда эмас, балки муносабатларда иштирок этувчилар учун бетараф бўлган адолатли  суд  органи томонидан ҳал қилиниши билан белгиланади. Бундай ҳуқуқий тенглик заминида иқтисодий тенглик ётади. У ҳам бўлса, фуқаролик ҳуқуқи нормалари билан тартибга солинадиган мулкий муносабатларнинг товар-пул характерига эга бўлишидан ва шу туфайли уларнинг ҳақ эвазига амалга оширилишидан иборат”. </w:t>
      </w:r>
    </w:p>
    <w:p w:rsidR="00B84EFF" w:rsidRPr="00B9689F" w:rsidRDefault="00B84EFF" w:rsidP="00B84EFF">
      <w:pPr>
        <w:pStyle w:val="aff0"/>
        <w:tabs>
          <w:tab w:val="left" w:pos="-6096"/>
        </w:tabs>
        <w:spacing w:after="0" w:line="360" w:lineRule="auto"/>
        <w:ind w:left="0"/>
        <w:jc w:val="both"/>
        <w:rPr>
          <w:rFonts w:ascii="Times New Roman" w:hAnsi="Times New Roman"/>
          <w:sz w:val="28"/>
          <w:szCs w:val="28"/>
          <w:lang w:val="uz-Cyrl-UZ"/>
        </w:rPr>
      </w:pPr>
      <w:r w:rsidRPr="00B9689F">
        <w:rPr>
          <w:rFonts w:ascii="Times New Roman" w:hAnsi="Times New Roman"/>
          <w:sz w:val="28"/>
          <w:szCs w:val="28"/>
          <w:lang w:val="uz-Cyrl-UZ"/>
        </w:rPr>
        <w:tab/>
        <w:t xml:space="preserve">Фуқаролик ҳуқуқий муносабатларда иштирокчиларнинг тенглиги деганда, уларнинг </w:t>
      </w:r>
      <w:r w:rsidRPr="00B9689F">
        <w:rPr>
          <w:rFonts w:ascii="Times New Roman" w:hAnsi="Times New Roman"/>
          <w:i/>
          <w:sz w:val="28"/>
          <w:szCs w:val="28"/>
          <w:lang w:val="uz-Cyrl-UZ"/>
        </w:rPr>
        <w:t>ҳуқуқий жиҳатдан тенг эканлиги</w:t>
      </w:r>
      <w:r w:rsidRPr="00B9689F">
        <w:rPr>
          <w:rFonts w:ascii="Times New Roman" w:hAnsi="Times New Roman"/>
          <w:sz w:val="28"/>
          <w:szCs w:val="28"/>
          <w:lang w:val="uz-Cyrl-UZ"/>
        </w:rPr>
        <w:t xml:space="preserve"> назарда тутилади. Масалан, ФКнинг 17-моддасига кўра, б</w:t>
      </w:r>
      <w:r w:rsidRPr="00B9689F">
        <w:rPr>
          <w:rFonts w:ascii="Times New Roman" w:hAnsi="Times New Roman"/>
          <w:color w:val="000000"/>
          <w:sz w:val="28"/>
          <w:szCs w:val="28"/>
          <w:lang w:val="uz-Cyrl-UZ"/>
        </w:rPr>
        <w:t>арча фуқароларнинг фуқаролик ҳуқуқ ва бурчларига эга бўлиш лаёқати (ҳуқуқ лаёқати) тенг равишда эътироф этилади.</w:t>
      </w:r>
      <w:r w:rsidRPr="00B9689F">
        <w:rPr>
          <w:rFonts w:ascii="Times New Roman" w:hAnsi="Times New Roman"/>
          <w:sz w:val="28"/>
          <w:szCs w:val="28"/>
          <w:lang w:val="uz-Cyrl-UZ"/>
        </w:rPr>
        <w:t xml:space="preserve"> </w:t>
      </w:r>
    </w:p>
    <w:p w:rsidR="00B84EFF" w:rsidRPr="00B9689F" w:rsidRDefault="00B84EFF" w:rsidP="00B84EFF">
      <w:pPr>
        <w:tabs>
          <w:tab w:val="left" w:pos="5082"/>
        </w:tabs>
        <w:spacing w:after="0" w:line="360" w:lineRule="auto"/>
        <w:ind w:firstLine="709"/>
        <w:jc w:val="both"/>
        <w:rPr>
          <w:rFonts w:ascii="Times New Roman" w:hAnsi="Times New Roman"/>
          <w:sz w:val="28"/>
          <w:szCs w:val="28"/>
          <w:lang w:val="uz-Cyrl-UZ"/>
        </w:rPr>
      </w:pPr>
      <w:r w:rsidRPr="00B9689F">
        <w:rPr>
          <w:rFonts w:ascii="Times New Roman" w:hAnsi="Times New Roman"/>
          <w:bCs/>
          <w:i/>
          <w:sz w:val="28"/>
          <w:szCs w:val="28"/>
          <w:lang w:val="uz-Cyrl-UZ"/>
        </w:rPr>
        <w:t>2. Фуқаролик-ҳуқуқий муносабатларда қатнашувчиларнинг ирода эркинлиги методи.</w:t>
      </w:r>
      <w:r w:rsidRPr="00B9689F">
        <w:rPr>
          <w:rFonts w:ascii="Times New Roman" w:hAnsi="Times New Roman"/>
          <w:sz w:val="28"/>
          <w:szCs w:val="28"/>
          <w:lang w:val="uz-Cyrl-UZ"/>
        </w:rPr>
        <w:t xml:space="preserve"> Шахс муносабатларнинг вужудга келишида, шаклланишида ва расмийлаштирилишда ўзининг  хоҳиш-иродасини мустақил ва эркин намоён этади. Фуқаролар (жисмоний шахслар) ва юридик шахслар фуқаролик хуқуқларига ўз эркинликларига мувофиқ эга бўладилар ва бу ҳуқуқларни ўз манфаатларини кўзлаб амалга оширадилар. Улар шартнома асосида ўз ҳуқуқ ва бурчларини белгилашда ҳамда қонун ҳужжатларига зид бўлмаган ҳар қандай шартнома шартларини аниқлашда эркиндирлар(ФК</w:t>
      </w:r>
      <w:r>
        <w:rPr>
          <w:rFonts w:ascii="Times New Roman" w:hAnsi="Times New Roman"/>
          <w:sz w:val="28"/>
          <w:szCs w:val="28"/>
          <w:lang w:val="uz-Cyrl-UZ"/>
        </w:rPr>
        <w:t>нинг</w:t>
      </w:r>
      <w:r w:rsidRPr="00B9689F">
        <w:rPr>
          <w:rFonts w:ascii="Times New Roman" w:hAnsi="Times New Roman"/>
          <w:sz w:val="28"/>
          <w:szCs w:val="28"/>
          <w:lang w:val="uz-Cyrl-UZ"/>
        </w:rPr>
        <w:t xml:space="preserve"> 1-моддаси</w:t>
      </w:r>
      <w:r>
        <w:rPr>
          <w:rFonts w:ascii="Times New Roman" w:hAnsi="Times New Roman"/>
          <w:sz w:val="28"/>
          <w:szCs w:val="28"/>
          <w:lang w:val="uz-Cyrl-UZ"/>
        </w:rPr>
        <w:t>,</w:t>
      </w:r>
      <w:r w:rsidRPr="00B9689F">
        <w:rPr>
          <w:rFonts w:ascii="Times New Roman" w:hAnsi="Times New Roman"/>
          <w:sz w:val="28"/>
          <w:szCs w:val="28"/>
          <w:lang w:val="uz-Cyrl-UZ"/>
        </w:rPr>
        <w:t xml:space="preserve"> </w:t>
      </w:r>
      <w:r>
        <w:rPr>
          <w:rFonts w:ascii="Times New Roman" w:hAnsi="Times New Roman"/>
          <w:sz w:val="28"/>
          <w:szCs w:val="28"/>
          <w:lang w:val="uz-Cyrl-UZ"/>
        </w:rPr>
        <w:t xml:space="preserve">иккинчи </w:t>
      </w:r>
      <w:r w:rsidRPr="00B9689F">
        <w:rPr>
          <w:rFonts w:ascii="Times New Roman" w:hAnsi="Times New Roman"/>
          <w:sz w:val="28"/>
          <w:szCs w:val="28"/>
          <w:lang w:val="uz-Cyrl-UZ"/>
        </w:rPr>
        <w:t xml:space="preserve">қисми). Фуқаролик Кодекси фуқаролик ҳуқуқлари тўсқинликсиз амалга оширилишини ҳамда хусусий ишларга бирон-бир кишининг ўзбошимчалик билан аралашишига йўл қўймаслигини кафолатлайди. “Хавфсизликни таъминлаш, инсонларнинг ҳаёти ва соғлиғини ҳимоя қилиш, табиатни ва маданий мерос объектларини </w:t>
      </w:r>
      <w:r w:rsidRPr="00B9689F">
        <w:rPr>
          <w:rFonts w:ascii="Times New Roman" w:hAnsi="Times New Roman"/>
          <w:sz w:val="28"/>
          <w:szCs w:val="28"/>
          <w:lang w:val="uz-Cyrl-UZ"/>
        </w:rPr>
        <w:lastRenderedPageBreak/>
        <w:t>муҳофаза қилиш учун зарур бўлса, товарлар ва хизматлар ҳаракатда бўлишини чеклаш қонун ҳужжатларига мувофиқ жорий этилиши мумкин” (</w:t>
      </w:r>
      <w:r>
        <w:rPr>
          <w:rFonts w:ascii="Times New Roman" w:hAnsi="Times New Roman"/>
          <w:sz w:val="28"/>
          <w:szCs w:val="28"/>
          <w:lang w:val="uz-Cyrl-UZ"/>
        </w:rPr>
        <w:t xml:space="preserve">ФКнинг биринчи </w:t>
      </w:r>
      <w:r w:rsidRPr="00B9689F">
        <w:rPr>
          <w:rFonts w:ascii="Times New Roman" w:hAnsi="Times New Roman"/>
          <w:sz w:val="28"/>
          <w:szCs w:val="28"/>
          <w:lang w:val="uz-Cyrl-UZ"/>
        </w:rPr>
        <w:t>модда</w:t>
      </w:r>
      <w:r>
        <w:rPr>
          <w:rFonts w:ascii="Times New Roman" w:hAnsi="Times New Roman"/>
          <w:sz w:val="28"/>
          <w:szCs w:val="28"/>
          <w:lang w:val="uz-Cyrl-UZ"/>
        </w:rPr>
        <w:t>си,</w:t>
      </w:r>
      <w:r w:rsidRPr="00B9689F">
        <w:rPr>
          <w:rFonts w:ascii="Times New Roman" w:hAnsi="Times New Roman"/>
          <w:sz w:val="28"/>
          <w:szCs w:val="28"/>
          <w:lang w:val="uz-Cyrl-UZ"/>
        </w:rPr>
        <w:t xml:space="preserve"> </w:t>
      </w:r>
      <w:r>
        <w:rPr>
          <w:rFonts w:ascii="Times New Roman" w:hAnsi="Times New Roman"/>
          <w:sz w:val="28"/>
          <w:szCs w:val="28"/>
          <w:lang w:val="uz-Cyrl-UZ"/>
        </w:rPr>
        <w:t xml:space="preserve">тўртинчи </w:t>
      </w:r>
      <w:r w:rsidRPr="00B9689F">
        <w:rPr>
          <w:rFonts w:ascii="Times New Roman" w:hAnsi="Times New Roman"/>
          <w:sz w:val="28"/>
          <w:szCs w:val="28"/>
          <w:lang w:val="uz-Cyrl-UZ"/>
        </w:rPr>
        <w:t xml:space="preserve">қисми). Демак, давлат умумманфаат мақсадлар учун фуқаролик ҳуқуқларини чеклаши мумкин. Масалан, фуқароларнинг соғлигига хавфли бўлганлиги учун ҳозирда пиротехника воситаларининг муомалада бўлиши таъқиқлаб қўйилди. </w:t>
      </w:r>
    </w:p>
    <w:p w:rsidR="00B84EFF" w:rsidRPr="00B9689F" w:rsidRDefault="00B84EFF" w:rsidP="00B84EFF">
      <w:pPr>
        <w:tabs>
          <w:tab w:val="left" w:pos="5082"/>
        </w:tabs>
        <w:spacing w:after="0" w:line="360" w:lineRule="auto"/>
        <w:ind w:firstLine="709"/>
        <w:jc w:val="both"/>
        <w:rPr>
          <w:rFonts w:ascii="Times New Roman" w:hAnsi="Times New Roman"/>
          <w:sz w:val="28"/>
          <w:szCs w:val="28"/>
          <w:lang w:val="uz-Cyrl-UZ"/>
        </w:rPr>
      </w:pPr>
      <w:r w:rsidRPr="00B9689F">
        <w:rPr>
          <w:rFonts w:ascii="Times New Roman" w:hAnsi="Times New Roman"/>
          <w:sz w:val="28"/>
          <w:szCs w:val="28"/>
          <w:lang w:val="uz-Cyrl-UZ"/>
        </w:rPr>
        <w:t>Шу билан биргаликда шахснинг эркин иродасини намоён этишда қуйидаги ҳолатларда қонунчиликда че</w:t>
      </w:r>
      <w:r>
        <w:rPr>
          <w:rFonts w:ascii="Times New Roman" w:hAnsi="Times New Roman"/>
          <w:sz w:val="28"/>
          <w:szCs w:val="28"/>
          <w:lang w:val="uz-Cyrl-UZ"/>
        </w:rPr>
        <w:t>кловлар ўрнатилган. Жумладан, ФК</w:t>
      </w:r>
      <w:r w:rsidRPr="00B9689F">
        <w:rPr>
          <w:rFonts w:ascii="Times New Roman" w:hAnsi="Times New Roman"/>
          <w:sz w:val="28"/>
          <w:szCs w:val="28"/>
          <w:lang w:val="uz-Cyrl-UZ"/>
        </w:rPr>
        <w:t xml:space="preserve">нинг 9-моддаси, </w:t>
      </w:r>
      <w:r w:rsidRPr="005708F8">
        <w:rPr>
          <w:rFonts w:ascii="Times New Roman" w:hAnsi="Times New Roman"/>
          <w:i/>
          <w:sz w:val="28"/>
          <w:szCs w:val="28"/>
          <w:lang w:val="uz-Cyrl-UZ"/>
        </w:rPr>
        <w:t>учинчи қисмига</w:t>
      </w:r>
      <w:r w:rsidRPr="00B9689F">
        <w:rPr>
          <w:rFonts w:ascii="Times New Roman" w:hAnsi="Times New Roman"/>
          <w:sz w:val="28"/>
          <w:szCs w:val="28"/>
          <w:lang w:val="uz-Cyrl-UZ"/>
        </w:rPr>
        <w:t xml:space="preserve"> кўра, фуқаролик ҳуқуқларини амалга ошириш бошқа шахсларнинг ҳуқуқларини ҳамда қонун билан қўриқланадиган манфаатларини бузмаслиги шарт; фуқаролик ҳуқуқий муносабатлари иштирокчиларининг ҳалол, оқилона ва адолат билан ҳаракат қилиши назарда тутилади; </w:t>
      </w:r>
      <w:r w:rsidRPr="005708F8">
        <w:rPr>
          <w:rFonts w:ascii="Times New Roman" w:hAnsi="Times New Roman"/>
          <w:i/>
          <w:sz w:val="28"/>
          <w:szCs w:val="28"/>
          <w:lang w:val="uz-Cyrl-UZ"/>
        </w:rPr>
        <w:t>тўртинчи қисмига</w:t>
      </w:r>
      <w:r w:rsidRPr="00B9689F">
        <w:rPr>
          <w:rFonts w:ascii="Times New Roman" w:hAnsi="Times New Roman"/>
          <w:sz w:val="28"/>
          <w:szCs w:val="28"/>
          <w:lang w:val="uz-Cyrl-UZ"/>
        </w:rPr>
        <w:t xml:space="preserve"> кўра, фуқаролар ва юридик шахслар ўз ҳуқуқларини амалга оширишда жамиятнинг маънавий тамойиллари ва ахлоқий нормаларини ҳурмат қилишлари, тадбиркорлар эса </w:t>
      </w:r>
      <w:r>
        <w:rPr>
          <w:rFonts w:ascii="Times New Roman" w:hAnsi="Times New Roman"/>
          <w:sz w:val="28"/>
          <w:szCs w:val="28"/>
          <w:lang w:val="uz-Cyrl-UZ"/>
        </w:rPr>
        <w:sym w:font="Symbol" w:char="F02D"/>
      </w:r>
      <w:r w:rsidRPr="00B9689F">
        <w:rPr>
          <w:rFonts w:ascii="Times New Roman" w:hAnsi="Times New Roman"/>
          <w:sz w:val="28"/>
          <w:szCs w:val="28"/>
          <w:lang w:val="uz-Cyrl-UZ"/>
        </w:rPr>
        <w:t xml:space="preserve"> иш одоби қоидаларига ҳам риоя этишлари керак; </w:t>
      </w:r>
      <w:r w:rsidRPr="005708F8">
        <w:rPr>
          <w:rFonts w:ascii="Times New Roman" w:hAnsi="Times New Roman"/>
          <w:i/>
          <w:sz w:val="28"/>
          <w:szCs w:val="28"/>
          <w:lang w:val="uz-Cyrl-UZ"/>
        </w:rPr>
        <w:t>бешинчи қисмига</w:t>
      </w:r>
      <w:r w:rsidRPr="00B9689F">
        <w:rPr>
          <w:rFonts w:ascii="Times New Roman" w:hAnsi="Times New Roman"/>
          <w:sz w:val="28"/>
          <w:szCs w:val="28"/>
          <w:lang w:val="uz-Cyrl-UZ"/>
        </w:rPr>
        <w:t xml:space="preserve"> кўра, фуқаролар ва юридик шахсларнинг бошқа шахсга зарар етказишга, бошқача шаклларда ҳуқуқни суиистеъмол қилишга, шунингдек ҳуқуқни унинг мақсадига зид тарзда амалга оширишга қаратилган ҳаракатларига йўл қўйилмайди. Ана шундай </w:t>
      </w:r>
      <w:r w:rsidRPr="00B9689F">
        <w:rPr>
          <w:rFonts w:ascii="Times New Roman" w:hAnsi="Times New Roman"/>
          <w:color w:val="000000"/>
          <w:sz w:val="28"/>
          <w:szCs w:val="28"/>
          <w:lang w:val="uz-Cyrl-UZ"/>
        </w:rPr>
        <w:t>талабларга риоя қилинмаган тақдирда, суд шахсга қарашли ҳуқуқни ҳимоя қилишни рад этиши мумкин. ФКнинг 172</w:t>
      </w:r>
      <w:r>
        <w:rPr>
          <w:rFonts w:ascii="Times New Roman" w:hAnsi="Times New Roman"/>
          <w:color w:val="000000"/>
          <w:sz w:val="28"/>
          <w:szCs w:val="28"/>
          <w:lang w:val="uz-Cyrl-UZ"/>
        </w:rPr>
        <w:sym w:font="Symbol" w:char="F02D"/>
      </w:r>
      <w:r w:rsidRPr="00B9689F">
        <w:rPr>
          <w:rFonts w:ascii="Times New Roman" w:hAnsi="Times New Roman"/>
          <w:color w:val="000000"/>
          <w:sz w:val="28"/>
          <w:szCs w:val="28"/>
          <w:lang w:val="uz-Cyrl-UZ"/>
        </w:rPr>
        <w:t>моддасига кўра, мулкдорнинг ўз ҳуқуқларини амалга ошириши бошқа шахсларнинг ҳуқуқларини ва қонун билан қўриқланадиган манфаатларини бузмаслиги шарт.</w:t>
      </w:r>
    </w:p>
    <w:p w:rsidR="00B84EFF" w:rsidRPr="00B9689F" w:rsidRDefault="00B84EFF" w:rsidP="00B84EFF">
      <w:pPr>
        <w:tabs>
          <w:tab w:val="left" w:pos="5082"/>
        </w:tabs>
        <w:spacing w:after="0" w:line="360" w:lineRule="auto"/>
        <w:ind w:firstLine="709"/>
        <w:jc w:val="both"/>
        <w:rPr>
          <w:rFonts w:ascii="Times New Roman" w:hAnsi="Times New Roman"/>
          <w:color w:val="000000"/>
          <w:sz w:val="28"/>
          <w:szCs w:val="28"/>
          <w:lang w:val="uz-Cyrl-UZ"/>
        </w:rPr>
      </w:pPr>
      <w:r w:rsidRPr="00B9689F">
        <w:rPr>
          <w:rFonts w:ascii="Times New Roman" w:hAnsi="Times New Roman"/>
          <w:bCs/>
          <w:i/>
          <w:sz w:val="28"/>
          <w:szCs w:val="28"/>
          <w:lang w:val="uz-Cyrl-UZ"/>
        </w:rPr>
        <w:t>3. Фуқаролик-ҳуқуқий муносабатларда қатнашувчиларнинг мулкий мустақиллиги.</w:t>
      </w:r>
      <w:r w:rsidRPr="00B9689F">
        <w:rPr>
          <w:rFonts w:ascii="Times New Roman" w:hAnsi="Times New Roman"/>
          <w:b/>
          <w:bCs/>
          <w:sz w:val="28"/>
          <w:szCs w:val="28"/>
          <w:lang w:val="uz-Cyrl-UZ"/>
        </w:rPr>
        <w:t xml:space="preserve"> </w:t>
      </w:r>
      <w:r w:rsidRPr="00B9689F">
        <w:rPr>
          <w:rFonts w:ascii="Times New Roman" w:hAnsi="Times New Roman"/>
          <w:sz w:val="28"/>
          <w:szCs w:val="28"/>
          <w:lang w:val="uz-Cyrl-UZ"/>
        </w:rPr>
        <w:t xml:space="preserve">Фуқаролик ҳуқуқий муносабатларда қатнашувчиларнинг мулкий ҳолати муносабатларининг характерини белгилаб беради. Мулкий муносабатларда иштирок этишнинг асосий шарти иштирокчиларнинг алоҳида мол-мулкка эга бўлишидир. Мулк ҳуқуқи асосида мол-мулкка эга </w:t>
      </w:r>
      <w:r w:rsidRPr="00B9689F">
        <w:rPr>
          <w:rFonts w:ascii="Times New Roman" w:hAnsi="Times New Roman"/>
          <w:sz w:val="28"/>
          <w:szCs w:val="28"/>
          <w:lang w:val="uz-Cyrl-UZ"/>
        </w:rPr>
        <w:lastRenderedPageBreak/>
        <w:t>бўлишлари, битимлар тузишлари ва мажбуриятларда иштирок этишлари, буларнинг барчаси фуқаролар ҳуқуқ лаёқатининг мазмунини ташкил этади (ФК 18-модда). “Мулк ҳуқуқи шахснинг ўзига қарашли мол-мулкка ўз хоҳиши билан ва ўз манфаатларини кўзлаб эгалик қилиш, ундан фойдаланиш ва уни тасарруф этиш… ” дир (ФК</w:t>
      </w:r>
      <w:r>
        <w:rPr>
          <w:rFonts w:ascii="Times New Roman" w:hAnsi="Times New Roman"/>
          <w:sz w:val="28"/>
          <w:szCs w:val="28"/>
          <w:lang w:val="uz-Cyrl-UZ"/>
        </w:rPr>
        <w:t xml:space="preserve"> </w:t>
      </w:r>
      <w:r w:rsidRPr="00B9689F">
        <w:rPr>
          <w:rFonts w:ascii="Times New Roman" w:hAnsi="Times New Roman"/>
          <w:sz w:val="28"/>
          <w:szCs w:val="28"/>
          <w:lang w:val="uz-Cyrl-UZ"/>
        </w:rPr>
        <w:t>164-модда). Фуқаролар муносабатларда айнан ўзлари эгалик қилаётган мол-мулклари билан иштирокчига айланиши мумкин. Юридик шахсларнинг мол-мулкка эга бўлиши унинг тузилганлигини белгилаб берадиган асосий элементлардан ҳисобланади</w:t>
      </w:r>
      <w:r>
        <w:rPr>
          <w:rFonts w:ascii="Times New Roman" w:hAnsi="Times New Roman"/>
          <w:sz w:val="28"/>
          <w:szCs w:val="28"/>
          <w:lang w:val="uz-Cyrl-UZ"/>
        </w:rPr>
        <w:t xml:space="preserve"> </w:t>
      </w:r>
      <w:r w:rsidRPr="00B9689F">
        <w:rPr>
          <w:rFonts w:ascii="Times New Roman" w:hAnsi="Times New Roman"/>
          <w:sz w:val="28"/>
          <w:szCs w:val="28"/>
          <w:lang w:val="uz-Cyrl-UZ"/>
        </w:rPr>
        <w:t>(39-модда). Шунингдек</w:t>
      </w:r>
      <w:r>
        <w:rPr>
          <w:rFonts w:ascii="Times New Roman" w:hAnsi="Times New Roman"/>
          <w:sz w:val="28"/>
          <w:szCs w:val="28"/>
          <w:lang w:val="uz-Cyrl-UZ"/>
        </w:rPr>
        <w:t>,</w:t>
      </w:r>
      <w:r w:rsidRPr="00B9689F">
        <w:rPr>
          <w:rFonts w:ascii="Times New Roman" w:hAnsi="Times New Roman"/>
          <w:sz w:val="28"/>
          <w:szCs w:val="28"/>
          <w:lang w:val="uz-Cyrl-UZ"/>
        </w:rPr>
        <w:t xml:space="preserve"> Фуқаролик кодекси м</w:t>
      </w:r>
      <w:r w:rsidRPr="00B9689F">
        <w:rPr>
          <w:rFonts w:ascii="Times New Roman" w:hAnsi="Times New Roman"/>
          <w:color w:val="000000"/>
          <w:sz w:val="28"/>
          <w:szCs w:val="28"/>
          <w:lang w:val="uz-Cyrl-UZ"/>
        </w:rPr>
        <w:t xml:space="preserve">улкнинг дахлсизлигини ва қонун билан қўриқланишини мустаҳкамлайди </w:t>
      </w:r>
      <w:r>
        <w:rPr>
          <w:rFonts w:ascii="Times New Roman" w:hAnsi="Times New Roman"/>
          <w:color w:val="000000"/>
          <w:sz w:val="28"/>
          <w:szCs w:val="28"/>
          <w:lang w:val="uz-Cyrl-UZ"/>
        </w:rPr>
        <w:t xml:space="preserve">(ФК 166-модда, биринчи </w:t>
      </w:r>
      <w:r w:rsidRPr="00B9689F">
        <w:rPr>
          <w:rFonts w:ascii="Times New Roman" w:hAnsi="Times New Roman"/>
          <w:color w:val="000000"/>
          <w:sz w:val="28"/>
          <w:szCs w:val="28"/>
          <w:lang w:val="uz-Cyrl-UZ"/>
        </w:rPr>
        <w:t>қ</w:t>
      </w:r>
      <w:r>
        <w:rPr>
          <w:rFonts w:ascii="Times New Roman" w:hAnsi="Times New Roman"/>
          <w:color w:val="000000"/>
          <w:sz w:val="28"/>
          <w:szCs w:val="28"/>
          <w:lang w:val="uz-Cyrl-UZ"/>
        </w:rPr>
        <w:t>исм</w:t>
      </w:r>
      <w:r w:rsidRPr="00B9689F">
        <w:rPr>
          <w:rFonts w:ascii="Times New Roman" w:hAnsi="Times New Roman"/>
          <w:color w:val="000000"/>
          <w:sz w:val="28"/>
          <w:szCs w:val="28"/>
          <w:lang w:val="uz-Cyrl-UZ"/>
        </w:rPr>
        <w:t>). Мулкнинг дахлсизлиги деганда мулкдорнинг мулк ҳуқуқини бузишдан барча фуқароларнинг ўзларини сақлаши тушунилади.</w:t>
      </w:r>
    </w:p>
    <w:p w:rsidR="00B84EFF" w:rsidRPr="00B9689F" w:rsidRDefault="00B84EFF" w:rsidP="00B84EFF">
      <w:pPr>
        <w:tabs>
          <w:tab w:val="left" w:pos="5082"/>
        </w:tabs>
        <w:spacing w:after="0" w:line="360" w:lineRule="auto"/>
        <w:ind w:firstLine="709"/>
        <w:jc w:val="both"/>
        <w:rPr>
          <w:rFonts w:ascii="Times New Roman" w:hAnsi="Times New Roman"/>
          <w:sz w:val="28"/>
          <w:szCs w:val="28"/>
          <w:lang w:val="uz-Cyrl-UZ"/>
        </w:rPr>
      </w:pPr>
      <w:r w:rsidRPr="00B9689F">
        <w:rPr>
          <w:rFonts w:ascii="Times New Roman" w:hAnsi="Times New Roman"/>
          <w:bCs/>
          <w:i/>
          <w:sz w:val="28"/>
          <w:szCs w:val="28"/>
          <w:lang w:val="uz-Cyrl-UZ"/>
        </w:rPr>
        <w:t>4. Фуқаролик ҳуқуқларини ҳимоя қилиш.</w:t>
      </w:r>
      <w:r w:rsidRPr="00B9689F">
        <w:rPr>
          <w:rFonts w:ascii="Times New Roman" w:hAnsi="Times New Roman"/>
          <w:b/>
          <w:bCs/>
          <w:sz w:val="28"/>
          <w:szCs w:val="28"/>
          <w:lang w:val="uz-Cyrl-UZ"/>
        </w:rPr>
        <w:t xml:space="preserve"> </w:t>
      </w:r>
      <w:r w:rsidRPr="00B9689F">
        <w:rPr>
          <w:rFonts w:ascii="Times New Roman" w:hAnsi="Times New Roman"/>
          <w:sz w:val="28"/>
          <w:szCs w:val="28"/>
          <w:lang w:val="uz-Cyrl-UZ"/>
        </w:rPr>
        <w:t xml:space="preserve">Фуқаролик ҳуқуқларини амалга ошириш бу ўз навбатида ҳуқуқбузарликлардан ҳимоя килишни ҳам қамраб олади. Фуқаролик ҳуқуқий муносабатлари иштирокчилари ўзларининг бузилган ҳуқуқи ва қонун билан қўриқланадиган манфаатларини ҳимоя қилишда ва ҳимоя қилиш усулларидан фойдаланишда тенг ҳуқуққа ва танлаш имкониятига эга. ФКнинг 13-моддасига кўра, фуқаролик ҳуқуқларини шахснинг ўзи ҳимоя қилишига йўл қўйилади. Фуқаролик ҳуқуқларини шахснинг ўзи ҳимоя қилиш усуллари ҳуқуқни бузишга мутаносиб бўлиши ҳамда ҳуқуқ бузилишининг олдини олиш учун зарур ҳаракатлар доирасидан чиқиб кетмаслиги керак. Фуқаролик    Кодексининг 14-моддаси </w:t>
      </w:r>
      <w:r>
        <w:rPr>
          <w:rFonts w:ascii="Times New Roman" w:hAnsi="Times New Roman"/>
          <w:sz w:val="28"/>
          <w:szCs w:val="28"/>
          <w:lang w:val="uz-Cyrl-UZ"/>
        </w:rPr>
        <w:t xml:space="preserve">биринчи </w:t>
      </w:r>
      <w:r w:rsidRPr="00B9689F">
        <w:rPr>
          <w:rFonts w:ascii="Times New Roman" w:hAnsi="Times New Roman"/>
          <w:sz w:val="28"/>
          <w:szCs w:val="28"/>
          <w:lang w:val="uz-Cyrl-UZ"/>
        </w:rPr>
        <w:t xml:space="preserve">қисмига кўра, ҳуқуқи бузилган шахс ўзига етказилган зарарнинг тўла қопланишини талаб қилиши мумкин. Фуқаролик ҳуқуқий муносабатлар иштирокчилари ҳуқуқ ва эркинликларини ҳимоя қилишда тенг имкониятларга эгадирлар. Фуқаролик ҳуқуқлари процессуал қонунлар ёки шартномада белгилаб қўйилганидек, ишлар қайси судга тааллуқли бўлишига қараб, суд, иқтисодий суд ёки ҳакамлик суди томонидан ҳимоя қилинади. Фуқаролик кодексининг 11-моддасида фуқаролик ҳуқуқларини ҳимоя қилиш усуллари келтирилган бўлиб, бу усуллар тегишли ваколатли органлар </w:t>
      </w:r>
      <w:r w:rsidRPr="00B9689F">
        <w:rPr>
          <w:rFonts w:ascii="Times New Roman" w:hAnsi="Times New Roman"/>
          <w:sz w:val="28"/>
          <w:szCs w:val="28"/>
          <w:lang w:val="uz-Cyrl-UZ"/>
        </w:rPr>
        <w:lastRenderedPageBreak/>
        <w:t>томонидан ҳуқуқбузарликнинг хусусиятидан келиб чиқиб қўлланилади. Ҳимоя қилиш усулларидан фойдаланишдан асосий мақсад тегишли шахснинг ҳуқуқини тиклашни назарда тутади.</w:t>
      </w:r>
    </w:p>
    <w:p w:rsidR="00B84EFF" w:rsidRPr="00B9689F" w:rsidRDefault="00B84EFF" w:rsidP="00B84EFF">
      <w:pPr>
        <w:tabs>
          <w:tab w:val="left" w:pos="-5812"/>
        </w:tabs>
        <w:spacing w:after="0" w:line="360" w:lineRule="auto"/>
        <w:ind w:firstLine="567"/>
        <w:jc w:val="both"/>
        <w:rPr>
          <w:rFonts w:ascii="Times New Roman" w:hAnsi="Times New Roman"/>
          <w:sz w:val="28"/>
          <w:szCs w:val="28"/>
          <w:lang w:val="uz-Cyrl-UZ"/>
        </w:rPr>
      </w:pPr>
      <w:r w:rsidRPr="00B9689F">
        <w:rPr>
          <w:rFonts w:ascii="Times New Roman" w:hAnsi="Times New Roman"/>
          <w:bCs/>
          <w:i/>
          <w:sz w:val="28"/>
          <w:szCs w:val="28"/>
          <w:lang w:val="uz-Cyrl-UZ"/>
        </w:rPr>
        <w:t>5.Фуқаролик жавобгарликнинг мавжудлиги методи.</w:t>
      </w:r>
      <w:r w:rsidRPr="00B9689F">
        <w:rPr>
          <w:rFonts w:ascii="Times New Roman" w:hAnsi="Times New Roman"/>
          <w:sz w:val="28"/>
          <w:szCs w:val="28"/>
          <w:lang w:val="uz-Cyrl-UZ"/>
        </w:rPr>
        <w:t xml:space="preserve"> Бу метод бузилган ҳуқуқларни тиклаш хусусиятига эга. Чунки фуқаролик нормаларига асосан қўлланиши зарур бўлган жавобгарлик чораси қоидага риоя қилмаган тарафнинг нафақат шахсига нисбатан қаратилмасдан, балки ҳуқуқи бузилган тарафнинг ҳуқуқини тиклашни, унга етказилган моддий ва маънавий зарарни жавобгар томонидан тўлиқ қоплашни таъминлашга қаратилади. У мулкий, компенсацион (қопловчи) характерга ва зарарни тўлиқ ундириш принципига асосланади. Шунингдек, шахсий номулкий ҳуқуқларни ҳимоя қилиш учун ҳам мулкий чоралар қўлланилади. Масалан, ФКнинг 1120-моддасига кўра, маънавий зарар пул билан қопланиши лозимлигини назарда тутади.</w:t>
      </w:r>
    </w:p>
    <w:p w:rsidR="00B84EFF" w:rsidRPr="00312BE2" w:rsidRDefault="00B84EFF" w:rsidP="00B84EFF">
      <w:pPr>
        <w:tabs>
          <w:tab w:val="left" w:pos="-5812"/>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Жавобгарлик масъул субъектга моҳиятидан янги, қўшимча иқтисодий қийинчиликлар юклайдиган алоҳида давлат мажбурлов чорасидир. Фуқаролик ҳуқуқи учун жавобгарликни қўллашдан мақсад ҳуқуқбузарлик содир қилган шахс орқали бу ҳуқуқбузарлик содир этилишидан олдин мавжуд бўлган мулкий ёки шахсий номулкий ҳолатни тиклаш ҳисобланади.</w:t>
      </w:r>
      <w:r>
        <w:rPr>
          <w:rFonts w:ascii="Times New Roman" w:hAnsi="Times New Roman"/>
          <w:sz w:val="28"/>
          <w:szCs w:val="28"/>
          <w:lang w:val="uz-Cyrl-UZ"/>
        </w:rPr>
        <w:t xml:space="preserve"> ФК</w:t>
      </w:r>
      <w:r w:rsidRPr="00B9689F">
        <w:rPr>
          <w:rFonts w:ascii="Times New Roman" w:hAnsi="Times New Roman"/>
          <w:sz w:val="28"/>
          <w:szCs w:val="28"/>
          <w:lang w:val="uz-Cyrl-UZ"/>
        </w:rPr>
        <w:t>нинг 14-моддаси</w:t>
      </w:r>
      <w:r>
        <w:rPr>
          <w:rFonts w:ascii="Times New Roman" w:hAnsi="Times New Roman"/>
          <w:sz w:val="28"/>
          <w:szCs w:val="28"/>
          <w:lang w:val="uz-Cyrl-UZ"/>
        </w:rPr>
        <w:t xml:space="preserve">, биринчи </w:t>
      </w:r>
      <w:r w:rsidRPr="00B9689F">
        <w:rPr>
          <w:rFonts w:ascii="Times New Roman" w:hAnsi="Times New Roman"/>
          <w:sz w:val="28"/>
          <w:szCs w:val="28"/>
          <w:lang w:val="uz-Cyrl-UZ"/>
        </w:rPr>
        <w:t>қисмига кўра, ҳуқуқи бузилган шахс ўзига етказилган зарарнинг тўла қопланишини талаб қилиши мумкин.</w:t>
      </w:r>
    </w:p>
    <w:p w:rsidR="00B84EFF" w:rsidRPr="00B9689F" w:rsidRDefault="00B84EFF" w:rsidP="00B84EFF">
      <w:pPr>
        <w:tabs>
          <w:tab w:val="left" w:pos="851"/>
          <w:tab w:val="left" w:pos="1134"/>
        </w:tabs>
        <w:spacing w:after="0" w:line="360" w:lineRule="auto"/>
        <w:jc w:val="center"/>
        <w:rPr>
          <w:rFonts w:ascii="Times New Roman" w:hAnsi="Times New Roman"/>
          <w:b/>
          <w:bCs/>
          <w:sz w:val="28"/>
          <w:szCs w:val="28"/>
          <w:lang w:val="uz-Cyrl-UZ"/>
        </w:rPr>
      </w:pPr>
      <w:r w:rsidRPr="00B9689F">
        <w:rPr>
          <w:rFonts w:ascii="Times New Roman" w:hAnsi="Times New Roman"/>
          <w:b/>
          <w:bCs/>
          <w:sz w:val="28"/>
          <w:szCs w:val="28"/>
          <w:lang w:val="uz-Cyrl-UZ"/>
        </w:rPr>
        <w:t>1.3. Фуқаролик ҳуқуқининг тамойиллари</w:t>
      </w:r>
    </w:p>
    <w:p w:rsidR="00B84EFF" w:rsidRPr="00B9689F" w:rsidRDefault="00B84EFF" w:rsidP="00B84EFF">
      <w:pPr>
        <w:tabs>
          <w:tab w:val="left" w:pos="5082"/>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Фуқаролик ҳуқуқининг методи унинг тамойиллари билан чамбарчас боғлиқ. Фуқаролик ҳуқуқининг тамойиллари, бу фуқаролик ҳуқуқ нормаларининг мазмунига сингдирилган асосий раҳбарий коидалардир. Бу тамойиллар фуқаролик ҳуқуқи иштирокчилари учун умуммажбурий мазмунга эга. Улар фуқаролик ҳуқуқий муносабатларга киришишда албатта бу тамойилларга оғишмай амал қилишлари шарт ва қонун ҳужжатларида мустаҳкамланган. Фуқаролик ҳуқуқининг тамойиллари Фуқаролик кодексининг  1-моддасида  ўз ифодасини топган бўлиб, уларни қуйидагиларга ажратиш мумкин: </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i/>
          <w:sz w:val="28"/>
          <w:szCs w:val="28"/>
          <w:lang w:val="uz-Cyrl-UZ"/>
        </w:rPr>
        <w:lastRenderedPageBreak/>
        <w:t>Фуқаролик-ҳуқуқий муносабат субъектларининг</w:t>
      </w:r>
      <w:r w:rsidRPr="00B9689F">
        <w:rPr>
          <w:rFonts w:ascii="Times New Roman" w:hAnsi="Times New Roman"/>
          <w:sz w:val="28"/>
          <w:szCs w:val="28"/>
          <w:lang w:val="uz-Cyrl-UZ"/>
        </w:rPr>
        <w:t xml:space="preserve"> </w:t>
      </w:r>
      <w:r w:rsidRPr="00B9689F">
        <w:rPr>
          <w:rFonts w:ascii="Times New Roman" w:hAnsi="Times New Roman"/>
          <w:i/>
          <w:sz w:val="28"/>
          <w:szCs w:val="28"/>
          <w:lang w:val="uz-Cyrl-UZ"/>
        </w:rPr>
        <w:t>тенглиги тамойили.</w:t>
      </w:r>
      <w:r w:rsidRPr="00B9689F">
        <w:rPr>
          <w:rFonts w:ascii="Times New Roman" w:hAnsi="Times New Roman"/>
          <w:sz w:val="28"/>
          <w:szCs w:val="28"/>
          <w:lang w:val="uz-Cyrl-UZ"/>
        </w:rPr>
        <w:t xml:space="preserve"> Бу хусусида юқорида батафсил тўхталиб ўтилди.         </w:t>
      </w:r>
      <w:r w:rsidRPr="00B9689F">
        <w:rPr>
          <w:rFonts w:ascii="Times New Roman" w:hAnsi="Times New Roman"/>
          <w:sz w:val="28"/>
          <w:szCs w:val="28"/>
          <w:lang w:val="uz-Cyrl-UZ"/>
        </w:rPr>
        <w:tab/>
        <w:t xml:space="preserve">    </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i/>
          <w:sz w:val="28"/>
          <w:szCs w:val="28"/>
          <w:lang w:val="uz-Cyrl-UZ"/>
        </w:rPr>
        <w:t>Мулкнинг дахлсизлиги тамойили.</w:t>
      </w:r>
      <w:r w:rsidRPr="00B9689F">
        <w:rPr>
          <w:rFonts w:ascii="Times New Roman" w:hAnsi="Times New Roman"/>
          <w:sz w:val="28"/>
          <w:szCs w:val="28"/>
          <w:lang w:val="uz-Cyrl-UZ"/>
        </w:rPr>
        <w:t xml:space="preserve"> Мулк ҳуқуқи мулкдорнинг мутлақ ҳуқуқи ҳисобланади. Мулкнинг дахлсизлиги деганда, мулкдорнинг мулк ҳуқуқини бузишдан фуқаролик ҳуқуқининг барча субъектлари ўзларини тийиб туришлиги тушунилади. Мулкнинг дахлсизлиги тамойили Ўзбекистон Республикаси Конституциясининг 53-моддасида қайд этилган: “Хусусий мулк бошқа мулк шакллари каби дахлсиз ва давлат ҳимоясидадир. Мулкдор фақат қонунда назарда тутилган ҳолларда ва тартибдагина мулкидан маҳрум этилиши мумкин.” </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Давлат ташаббуси билан мулк мулкдордан ҳақ эвазига фақат давлат ва маҳаллий эҳтиёжлар учун олиб қўйилиши мумкин. Қонун мулк ҳуқуқини мажбурий суръатда бекор бўлиш  асосларини ўзида мустаҳкамлайди (ФК нинг 197, 199-204, 223-моддаси </w:t>
      </w:r>
      <w:r>
        <w:rPr>
          <w:rFonts w:ascii="Times New Roman" w:hAnsi="Times New Roman"/>
          <w:sz w:val="28"/>
          <w:szCs w:val="28"/>
          <w:lang w:val="uz-Cyrl-UZ"/>
        </w:rPr>
        <w:t xml:space="preserve">тўртинчи </w:t>
      </w:r>
      <w:r w:rsidRPr="00B9689F">
        <w:rPr>
          <w:rFonts w:ascii="Times New Roman" w:hAnsi="Times New Roman"/>
          <w:sz w:val="28"/>
          <w:szCs w:val="28"/>
          <w:lang w:val="uz-Cyrl-UZ"/>
        </w:rPr>
        <w:t xml:space="preserve">қисми). </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Мулк фақат ҳақ тўланмасдан, жиноят содир этганда ёки бошқа бир ҳуқуқбузарликни амалга оширганда, санкция кўринишида суднинг қарорига биноан мулкдордан олиб қўйилиши мумкин (мусодара</w:t>
      </w:r>
      <w:r>
        <w:rPr>
          <w:rFonts w:ascii="Times New Roman" w:hAnsi="Times New Roman"/>
          <w:sz w:val="28"/>
          <w:szCs w:val="28"/>
          <w:lang w:val="uz-Cyrl-UZ"/>
        </w:rPr>
        <w:t xml:space="preserve">, </w:t>
      </w:r>
      <w:r w:rsidRPr="00B9689F">
        <w:rPr>
          <w:rFonts w:ascii="Times New Roman" w:hAnsi="Times New Roman"/>
          <w:sz w:val="28"/>
          <w:szCs w:val="28"/>
          <w:lang w:val="uz-Cyrl-UZ"/>
        </w:rPr>
        <w:t>ФК</w:t>
      </w:r>
      <w:r>
        <w:rPr>
          <w:rFonts w:ascii="Times New Roman" w:hAnsi="Times New Roman"/>
          <w:sz w:val="28"/>
          <w:szCs w:val="28"/>
          <w:lang w:val="uz-Cyrl-UZ"/>
        </w:rPr>
        <w:t xml:space="preserve">, </w:t>
      </w:r>
      <w:r w:rsidRPr="00B9689F">
        <w:rPr>
          <w:rFonts w:ascii="Times New Roman" w:hAnsi="Times New Roman"/>
          <w:sz w:val="28"/>
          <w:szCs w:val="28"/>
          <w:lang w:val="uz-Cyrl-UZ"/>
        </w:rPr>
        <w:t>204-модда). Қонунчиликка мувофиқ, мулк ҳуқуқини бекор қилиш тўғрисидаги давлат органининг ёки ўзини-ўзи бошқариш органининг ҳужжатлари устидан судга мурожаат қилиш таъминланади (ФК</w:t>
      </w:r>
      <w:r>
        <w:rPr>
          <w:rFonts w:ascii="Times New Roman" w:hAnsi="Times New Roman"/>
          <w:sz w:val="28"/>
          <w:szCs w:val="28"/>
          <w:lang w:val="uz-Cyrl-UZ"/>
        </w:rPr>
        <w:t>,</w:t>
      </w:r>
      <w:r w:rsidRPr="00B9689F">
        <w:rPr>
          <w:rFonts w:ascii="Times New Roman" w:hAnsi="Times New Roman"/>
          <w:sz w:val="28"/>
          <w:szCs w:val="28"/>
          <w:lang w:val="uz-Cyrl-UZ"/>
        </w:rPr>
        <w:t xml:space="preserve"> 12-модда, 204-моддаси).</w:t>
      </w:r>
    </w:p>
    <w:p w:rsidR="00B84EFF" w:rsidRPr="00B9689F" w:rsidRDefault="00B84EFF" w:rsidP="00B84EFF">
      <w:pPr>
        <w:tabs>
          <w:tab w:val="left" w:pos="851"/>
        </w:tabs>
        <w:spacing w:after="0" w:line="360" w:lineRule="auto"/>
        <w:ind w:firstLine="567"/>
        <w:jc w:val="both"/>
        <w:rPr>
          <w:rFonts w:ascii="Times New Roman" w:hAnsi="Times New Roman"/>
          <w:sz w:val="28"/>
          <w:szCs w:val="28"/>
          <w:lang w:val="uz-Cyrl-UZ"/>
        </w:rPr>
      </w:pPr>
      <w:r w:rsidRPr="00B9689F">
        <w:rPr>
          <w:rFonts w:ascii="Times New Roman" w:hAnsi="Times New Roman"/>
          <w:i/>
          <w:sz w:val="28"/>
          <w:szCs w:val="28"/>
          <w:lang w:val="uz-Cyrl-UZ"/>
        </w:rPr>
        <w:t>Шартноманинг эркинлиги тамойили.</w:t>
      </w:r>
      <w:r w:rsidRPr="00B9689F">
        <w:rPr>
          <w:rFonts w:ascii="Times New Roman" w:hAnsi="Times New Roman"/>
          <w:sz w:val="28"/>
          <w:szCs w:val="28"/>
          <w:lang w:val="uz-Cyrl-UZ"/>
        </w:rPr>
        <w:t xml:space="preserve"> Ҳар қандай фуқаро ва юридик шахс ўз эҳтиёжларини қондириш мақсадида шартнома тузадилар. Улар шартнома тузишдаги шеригини танлашда эркиндирлар. Шартнома тузишга мажбур қилишга йўл қўйилмайди, шартнома тузиш бурчи ушбу кодексда, бошқа қонунда ёки олинган мажбуриятда назарда тутилган ҳоллар бундан мустасно. </w:t>
      </w:r>
      <w:r w:rsidRPr="00B9689F">
        <w:rPr>
          <w:rFonts w:ascii="Times New Roman" w:hAnsi="Times New Roman"/>
          <w:sz w:val="28"/>
          <w:szCs w:val="28"/>
        </w:rPr>
        <w:t xml:space="preserve">Масалан, </w:t>
      </w:r>
      <w:r w:rsidRPr="00B9689F">
        <w:rPr>
          <w:rFonts w:ascii="Times New Roman" w:hAnsi="Times New Roman"/>
          <w:sz w:val="28"/>
          <w:szCs w:val="28"/>
          <w:lang w:val="uz-Cyrl-UZ"/>
        </w:rPr>
        <w:t>о</w:t>
      </w:r>
      <w:r w:rsidRPr="00B9689F">
        <w:rPr>
          <w:rFonts w:ascii="Times New Roman" w:hAnsi="Times New Roman"/>
          <w:sz w:val="28"/>
          <w:szCs w:val="28"/>
        </w:rPr>
        <w:t>ммавий шартномада ташкилотнинг ўз зиммасига олган мажбурияти (ФК</w:t>
      </w:r>
      <w:r>
        <w:rPr>
          <w:rFonts w:ascii="Times New Roman" w:hAnsi="Times New Roman"/>
          <w:sz w:val="28"/>
          <w:szCs w:val="28"/>
          <w:lang w:val="uz-Cyrl-UZ"/>
        </w:rPr>
        <w:t>,</w:t>
      </w:r>
      <w:r w:rsidRPr="00B9689F">
        <w:rPr>
          <w:rFonts w:ascii="Times New Roman" w:hAnsi="Times New Roman"/>
          <w:sz w:val="28"/>
          <w:szCs w:val="28"/>
        </w:rPr>
        <w:t xml:space="preserve"> 358-модда).</w:t>
      </w:r>
      <w:r w:rsidRPr="00B9689F">
        <w:rPr>
          <w:rFonts w:ascii="Times New Roman" w:hAnsi="Times New Roman"/>
          <w:sz w:val="28"/>
          <w:szCs w:val="28"/>
          <w:lang w:val="uz-Cyrl-UZ"/>
        </w:rPr>
        <w:t xml:space="preserve"> Жумладан, умумий овқатланиш корхоналари унга мурожаат қилган ҳар қандай шахс билан муносабатга киришишга мажбур. Контрагентларни ажратишга ҳақли эмас.</w:t>
      </w:r>
    </w:p>
    <w:p w:rsidR="00B84EFF" w:rsidRPr="00B9689F" w:rsidRDefault="00B84EFF" w:rsidP="00B84EFF">
      <w:pPr>
        <w:tabs>
          <w:tab w:val="left" w:pos="851"/>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lastRenderedPageBreak/>
        <w:t>Фуқаролик ҳуқуқининг субъектлари шартноманинг мазмунини ифодалайдиган унинг шартларини ўзлари белгилайдилар.</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i/>
          <w:sz w:val="28"/>
          <w:szCs w:val="28"/>
          <w:lang w:val="uz-Cyrl-UZ"/>
        </w:rPr>
        <w:t xml:space="preserve">Хусусий ишларга бирор-бир кишининг ўзбошимчалик билан аралашишига йўл қўйилмаслиги тамойили. </w:t>
      </w:r>
      <w:r w:rsidRPr="00B9689F">
        <w:rPr>
          <w:rFonts w:ascii="Times New Roman" w:hAnsi="Times New Roman"/>
          <w:sz w:val="28"/>
          <w:szCs w:val="28"/>
          <w:lang w:val="uz-Cyrl-UZ"/>
        </w:rPr>
        <w:t>Ўзбекистон Республикаси Конституциясининг 25-моддасида “Ҳар ким эркинлик ва шахсий дахлсизлик ҳуқуқига эга”, 27-моддасида “Ҳар ким ўз шаъни ва обрўсига қилинган тажовузлардан, шахсий ҳаётига аралашишдан ҳимояланиш ва турар жойи дахлсизлиги ҳуқуқига эга” дейилган. Бу қоидалар мазмуни Фуқаролик кодекси нормаларига ҳам сингдирилган. Хусусий ишларга бирор-бир кишининг ўзбошимчалик билан аралашишига йўл қўйилмаслиги ФКда асосий тамойил сифатида қабул қилинган. Давлат ҳокимияти ва</w:t>
      </w:r>
      <w:r>
        <w:rPr>
          <w:rFonts w:ascii="Times New Roman" w:hAnsi="Times New Roman"/>
          <w:sz w:val="28"/>
          <w:szCs w:val="28"/>
          <w:lang w:val="uz-Cyrl-UZ"/>
        </w:rPr>
        <w:t xml:space="preserve"> фуқароларнинг</w:t>
      </w:r>
      <w:r w:rsidRPr="00B9689F">
        <w:rPr>
          <w:rFonts w:ascii="Times New Roman" w:hAnsi="Times New Roman"/>
          <w:sz w:val="28"/>
          <w:szCs w:val="28"/>
          <w:lang w:val="uz-Cyrl-UZ"/>
        </w:rPr>
        <w:t xml:space="preserve"> </w:t>
      </w:r>
      <w:r>
        <w:rPr>
          <w:rFonts w:ascii="Times New Roman" w:hAnsi="Times New Roman"/>
          <w:sz w:val="28"/>
          <w:szCs w:val="28"/>
          <w:lang w:val="uz-Cyrl-UZ"/>
        </w:rPr>
        <w:t xml:space="preserve">ўзини </w:t>
      </w:r>
      <w:r w:rsidRPr="0008237A">
        <w:rPr>
          <w:rFonts w:ascii="Times New Roman" w:hAnsi="Times New Roman"/>
          <w:sz w:val="28"/>
          <w:szCs w:val="28"/>
          <w:lang w:val="uz-Cyrl-UZ"/>
        </w:rPr>
        <w:t>ўзи</w:t>
      </w:r>
      <w:r w:rsidRPr="00B9689F">
        <w:rPr>
          <w:rFonts w:ascii="Times New Roman" w:hAnsi="Times New Roman"/>
          <w:sz w:val="28"/>
          <w:szCs w:val="28"/>
          <w:lang w:val="uz-Cyrl-UZ"/>
        </w:rPr>
        <w:t xml:space="preserve"> бошқариш органлари фуқаролик ҳуқуқи субъектларининг хусусий ишларига аралашишларига ҳақли эмас. Ҳуқуқбузарлик содир этган ҳолатлар истисно сифатида қаралади. Бундан ташқари, шартнома муносабатларида бевосита қатнашмаётган учинчи шахслар ҳам аралашишга ҳақли эмаслар. Фуқароларнинг хусусий ишларига ўзбошимчалик билан аралашиш натижасида унга етказилган моддий ва маънавий зарар тўлалигича қопланади (ФК</w:t>
      </w:r>
      <w:r>
        <w:rPr>
          <w:rFonts w:ascii="Times New Roman" w:hAnsi="Times New Roman"/>
          <w:sz w:val="28"/>
          <w:szCs w:val="28"/>
          <w:lang w:val="uz-Cyrl-UZ"/>
        </w:rPr>
        <w:t>,</w:t>
      </w:r>
      <w:r w:rsidRPr="00B9689F">
        <w:rPr>
          <w:rFonts w:ascii="Times New Roman" w:hAnsi="Times New Roman"/>
          <w:sz w:val="28"/>
          <w:szCs w:val="28"/>
          <w:lang w:val="uz-Cyrl-UZ"/>
        </w:rPr>
        <w:t xml:space="preserve"> 954, 1021-моддалар).</w:t>
      </w:r>
    </w:p>
    <w:p w:rsidR="00B84EFF" w:rsidRPr="0008237A" w:rsidRDefault="00B84EFF" w:rsidP="00B84EFF">
      <w:pPr>
        <w:spacing w:after="0" w:line="360" w:lineRule="auto"/>
        <w:ind w:firstLine="567"/>
        <w:jc w:val="both"/>
        <w:rPr>
          <w:rFonts w:ascii="Times New Roman" w:hAnsi="Times New Roman"/>
          <w:sz w:val="28"/>
          <w:szCs w:val="28"/>
          <w:lang w:val="uz-Cyrl-UZ"/>
        </w:rPr>
      </w:pPr>
      <w:r w:rsidRPr="0008237A">
        <w:rPr>
          <w:rFonts w:ascii="Times New Roman" w:hAnsi="Times New Roman"/>
          <w:i/>
          <w:sz w:val="28"/>
          <w:szCs w:val="28"/>
          <w:lang w:val="uz-Cyrl-UZ"/>
        </w:rPr>
        <w:t>Фуқаролик ҳуқуқларини тўсқинликсиз амалга ошириш ва бузилган ҳуқуқларни ҳимоя қилиш ҳам тиклаш тамойили.</w:t>
      </w:r>
      <w:r>
        <w:rPr>
          <w:rFonts w:ascii="Times New Roman" w:hAnsi="Times New Roman"/>
          <w:i/>
          <w:sz w:val="28"/>
          <w:szCs w:val="28"/>
          <w:lang w:val="uz-Cyrl-UZ"/>
        </w:rPr>
        <w:t xml:space="preserve"> </w:t>
      </w:r>
      <w:r w:rsidRPr="0008237A">
        <w:rPr>
          <w:rFonts w:ascii="Times New Roman" w:hAnsi="Times New Roman"/>
          <w:sz w:val="28"/>
          <w:szCs w:val="28"/>
          <w:lang w:val="uz-Cyrl-UZ"/>
        </w:rPr>
        <w:t xml:space="preserve">Мазкур тамойил кейинги бобларда ўрганилган. </w:t>
      </w:r>
    </w:p>
    <w:p w:rsidR="00B84EFF" w:rsidRPr="00B9689F" w:rsidRDefault="00B84EFF" w:rsidP="00B84EFF">
      <w:pPr>
        <w:spacing w:after="0" w:line="360" w:lineRule="auto"/>
        <w:ind w:firstLine="567"/>
        <w:jc w:val="both"/>
        <w:rPr>
          <w:rFonts w:ascii="Times New Roman" w:hAnsi="Times New Roman"/>
          <w:sz w:val="28"/>
          <w:szCs w:val="28"/>
          <w:lang w:val="uz-Cyrl-UZ"/>
        </w:rPr>
      </w:pPr>
      <w:r>
        <w:rPr>
          <w:rFonts w:ascii="Times New Roman" w:hAnsi="Times New Roman"/>
          <w:sz w:val="28"/>
          <w:szCs w:val="28"/>
          <w:lang w:val="uz-Cyrl-UZ"/>
        </w:rPr>
        <w:t>Фуқаролик ҳуқуқи тамойилларининг мазмуни шундан иборатки, фуқаролик ҳуқуқий муносабатларни вужудга келишида, ўзгаришида ёки бекор бўлишида унинг иштирокчилари (фуқаролар, юридик шахслар. давлат) мазкур тамойилларга оғишмай амал қилиш талаб этилади.</w:t>
      </w:r>
      <w:r w:rsidRPr="005C5F19">
        <w:rPr>
          <w:lang w:val="uz-Cyrl-UZ"/>
        </w:rPr>
        <w:t xml:space="preserve"> </w:t>
      </w:r>
    </w:p>
    <w:p w:rsidR="00B84EFF" w:rsidRDefault="00B84EFF" w:rsidP="00B84EFF">
      <w:pPr>
        <w:tabs>
          <w:tab w:val="left" w:pos="851"/>
          <w:tab w:val="left" w:pos="1134"/>
        </w:tabs>
        <w:spacing w:after="0" w:line="360" w:lineRule="auto"/>
        <w:jc w:val="center"/>
        <w:rPr>
          <w:rFonts w:ascii="Times New Roman" w:hAnsi="Times New Roman"/>
          <w:b/>
          <w:bCs/>
          <w:sz w:val="28"/>
          <w:szCs w:val="28"/>
          <w:lang w:val="uz-Cyrl-UZ"/>
        </w:rPr>
      </w:pPr>
      <w:r w:rsidRPr="00B9689F">
        <w:rPr>
          <w:rFonts w:ascii="Times New Roman" w:hAnsi="Times New Roman"/>
          <w:b/>
          <w:bCs/>
          <w:sz w:val="28"/>
          <w:szCs w:val="28"/>
          <w:lang w:val="uz-Cyrl-UZ"/>
        </w:rPr>
        <w:t>1</w:t>
      </w:r>
      <w:r>
        <w:rPr>
          <w:rFonts w:ascii="Times New Roman" w:hAnsi="Times New Roman"/>
          <w:b/>
          <w:bCs/>
          <w:sz w:val="28"/>
          <w:szCs w:val="28"/>
          <w:lang w:val="uz-Cyrl-UZ"/>
        </w:rPr>
        <w:t>.4. Фуқаролик ҳуқуқининг тизими ва унинг фан сифатида ривожланиши</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 xml:space="preserve">Фуқаролик ҳуқуқи предмети ичига кирадиган ижтимоий муносабатлар фуқаролик ҳуқуқи институти ва фуқаролик ҳуқуқи кичик ҳуқуқи соҳаси предметини ташкил этувчи маълум гуруҳларга ажратилган. Ҳуқуқ институти </w:t>
      </w:r>
      <w:r w:rsidRPr="00B9689F">
        <w:rPr>
          <w:rFonts w:ascii="Times New Roman" w:hAnsi="Times New Roman"/>
          <w:lang w:val="uz-Cyrl-UZ"/>
        </w:rPr>
        <w:lastRenderedPageBreak/>
        <w:t>деганда, ижтимоий муносабатларнинг бир-бири билан ўзаро боғлиқ бўлган бир турдаги муайян гуруҳини тартибга соладиган ҳуқуқий меъёрлар йиғиндиси тушунилади. Масалан, ФК 16-боб. Хусусий мулк (207</w:t>
      </w:r>
      <w:r>
        <w:rPr>
          <w:rFonts w:ascii="Times New Roman" w:hAnsi="Times New Roman"/>
          <w:lang w:val="uz-Cyrl-UZ"/>
        </w:rPr>
        <w:sym w:font="Symbol" w:char="F02D"/>
      </w:r>
      <w:r w:rsidRPr="00B9689F">
        <w:rPr>
          <w:rFonts w:ascii="Times New Roman" w:hAnsi="Times New Roman"/>
          <w:lang w:val="uz-Cyrl-UZ"/>
        </w:rPr>
        <w:t>212</w:t>
      </w:r>
      <w:r>
        <w:rPr>
          <w:rFonts w:ascii="Times New Roman" w:hAnsi="Times New Roman"/>
          <w:lang w:val="uz-Cyrl-UZ"/>
        </w:rPr>
        <w:sym w:font="Symbol" w:char="F02D"/>
      </w:r>
      <w:r w:rsidRPr="00B9689F">
        <w:rPr>
          <w:rFonts w:ascii="Times New Roman" w:hAnsi="Times New Roman"/>
          <w:lang w:val="uz-Cyrl-UZ"/>
        </w:rPr>
        <w:t>моддалар); 17-боб. Оммавий мулк (213</w:t>
      </w:r>
      <w:r>
        <w:rPr>
          <w:rFonts w:ascii="Times New Roman" w:hAnsi="Times New Roman"/>
          <w:lang w:val="uz-Cyrl-UZ"/>
        </w:rPr>
        <w:sym w:font="Symbol" w:char="F02D"/>
      </w:r>
      <w:r w:rsidRPr="00B9689F">
        <w:rPr>
          <w:rFonts w:ascii="Times New Roman" w:hAnsi="Times New Roman"/>
          <w:lang w:val="uz-Cyrl-UZ"/>
        </w:rPr>
        <w:t>215-моддалар); 18-боб. Умумий мулк (216</w:t>
      </w:r>
      <w:r>
        <w:rPr>
          <w:rFonts w:ascii="Times New Roman" w:hAnsi="Times New Roman"/>
          <w:lang w:val="uz-Cyrl-UZ"/>
        </w:rPr>
        <w:sym w:font="Symbol" w:char="F02D"/>
      </w:r>
      <w:r w:rsidRPr="00B9689F">
        <w:rPr>
          <w:rFonts w:ascii="Times New Roman" w:hAnsi="Times New Roman"/>
          <w:lang w:val="uz-Cyrl-UZ"/>
        </w:rPr>
        <w:t>227</w:t>
      </w:r>
      <w:r>
        <w:rPr>
          <w:rFonts w:ascii="Times New Roman" w:hAnsi="Times New Roman"/>
          <w:lang w:val="uz-Cyrl-UZ"/>
        </w:rPr>
        <w:sym w:font="Symbol" w:char="F02D"/>
      </w:r>
      <w:r w:rsidRPr="00B9689F">
        <w:rPr>
          <w:rFonts w:ascii="Times New Roman" w:hAnsi="Times New Roman"/>
          <w:lang w:val="uz-Cyrl-UZ"/>
        </w:rPr>
        <w:t>моддалар). Кичик соҳалар ўзида бир қанча бир турдаги ва предметига кўра бир-бирига боғлиқ фуқаролик-ҳуқуқий институтларининг йиғиндисини ифодалайди. Масалан, ФКнинг II</w:t>
      </w:r>
      <w:r>
        <w:rPr>
          <w:rFonts w:ascii="Times New Roman" w:hAnsi="Times New Roman"/>
          <w:lang w:val="uz-Cyrl-UZ"/>
        </w:rPr>
        <w:t xml:space="preserve"> б</w:t>
      </w:r>
      <w:r w:rsidRPr="00B9689F">
        <w:rPr>
          <w:rFonts w:ascii="Times New Roman" w:hAnsi="Times New Roman"/>
          <w:lang w:val="uz-Cyrl-UZ"/>
        </w:rPr>
        <w:t>ўлими</w:t>
      </w:r>
      <w:r>
        <w:rPr>
          <w:rFonts w:ascii="Times New Roman" w:hAnsi="Times New Roman"/>
          <w:lang w:val="uz-Cyrl-UZ"/>
        </w:rPr>
        <w:t xml:space="preserve"> </w:t>
      </w:r>
      <w:r>
        <w:rPr>
          <w:rFonts w:ascii="Times New Roman" w:hAnsi="Times New Roman"/>
          <w:lang w:val="uz-Cyrl-UZ"/>
        </w:rPr>
        <w:sym w:font="Symbol" w:char="F02D"/>
      </w:r>
      <w:r>
        <w:rPr>
          <w:rFonts w:ascii="Times New Roman" w:hAnsi="Times New Roman"/>
          <w:lang w:val="uz-Cyrl-UZ"/>
        </w:rPr>
        <w:t xml:space="preserve"> </w:t>
      </w:r>
      <w:r w:rsidRPr="00B9689F">
        <w:rPr>
          <w:rFonts w:ascii="Times New Roman" w:hAnsi="Times New Roman"/>
          <w:lang w:val="uz-Cyrl-UZ"/>
        </w:rPr>
        <w:t xml:space="preserve"> “Мулк ҳуқуқи ва бошқа ашёвий ҳуқуқлар”, III</w:t>
      </w:r>
      <w:r>
        <w:rPr>
          <w:rFonts w:ascii="Times New Roman" w:hAnsi="Times New Roman"/>
          <w:lang w:val="uz-Cyrl-UZ"/>
        </w:rPr>
        <w:t xml:space="preserve"> б</w:t>
      </w:r>
      <w:r w:rsidRPr="00B9689F">
        <w:rPr>
          <w:rFonts w:ascii="Times New Roman" w:hAnsi="Times New Roman"/>
          <w:lang w:val="uz-Cyrl-UZ"/>
        </w:rPr>
        <w:t xml:space="preserve">ўлими </w:t>
      </w:r>
      <w:r>
        <w:rPr>
          <w:rFonts w:ascii="Times New Roman" w:hAnsi="Times New Roman"/>
          <w:lang w:val="uz-Cyrl-UZ"/>
        </w:rPr>
        <w:t xml:space="preserve"> </w:t>
      </w:r>
      <w:r>
        <w:rPr>
          <w:rFonts w:ascii="Times New Roman" w:hAnsi="Times New Roman"/>
          <w:lang w:val="uz-Cyrl-UZ"/>
        </w:rPr>
        <w:sym w:font="Symbol" w:char="F02D"/>
      </w:r>
      <w:r>
        <w:rPr>
          <w:rFonts w:ascii="Times New Roman" w:hAnsi="Times New Roman"/>
          <w:lang w:val="uz-Cyrl-UZ"/>
        </w:rPr>
        <w:t xml:space="preserve"> </w:t>
      </w:r>
      <w:r w:rsidRPr="00B9689F">
        <w:rPr>
          <w:rFonts w:ascii="Times New Roman" w:hAnsi="Times New Roman"/>
          <w:lang w:val="uz-Cyrl-UZ"/>
        </w:rPr>
        <w:t>“Мажбурият ҳуқуқи”, IV</w:t>
      </w:r>
      <w:r>
        <w:rPr>
          <w:rFonts w:ascii="Times New Roman" w:hAnsi="Times New Roman"/>
          <w:lang w:val="uz-Cyrl-UZ"/>
        </w:rPr>
        <w:t xml:space="preserve"> б</w:t>
      </w:r>
      <w:r w:rsidRPr="00B9689F">
        <w:rPr>
          <w:rFonts w:ascii="Times New Roman" w:hAnsi="Times New Roman"/>
          <w:lang w:val="uz-Cyrl-UZ"/>
        </w:rPr>
        <w:t xml:space="preserve">ўлими </w:t>
      </w:r>
      <w:r>
        <w:rPr>
          <w:rFonts w:ascii="Times New Roman" w:hAnsi="Times New Roman"/>
          <w:lang w:val="uz-Cyrl-UZ"/>
        </w:rPr>
        <w:sym w:font="Symbol" w:char="F02D"/>
      </w:r>
      <w:r>
        <w:rPr>
          <w:rFonts w:ascii="Times New Roman" w:hAnsi="Times New Roman"/>
          <w:lang w:val="uz-Cyrl-UZ"/>
        </w:rPr>
        <w:t xml:space="preserve"> </w:t>
      </w:r>
      <w:r w:rsidRPr="00B9689F">
        <w:rPr>
          <w:rFonts w:ascii="Times New Roman" w:hAnsi="Times New Roman"/>
          <w:lang w:val="uz-Cyrl-UZ"/>
        </w:rPr>
        <w:t xml:space="preserve">“Интеллектуал мулк” ва </w:t>
      </w:r>
      <w:r>
        <w:rPr>
          <w:rFonts w:ascii="Times New Roman" w:hAnsi="Times New Roman"/>
          <w:lang w:val="uz-Cyrl-UZ"/>
        </w:rPr>
        <w:t>ҳ</w:t>
      </w:r>
      <w:r w:rsidRPr="00B9689F">
        <w:rPr>
          <w:rFonts w:ascii="Times New Roman" w:hAnsi="Times New Roman"/>
          <w:lang w:val="uz-Cyrl-UZ"/>
        </w:rPr>
        <w:t>.к.</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Фуқаролик ҳуқуқи соҳасининг тизими қуйидаги олти бўлимни ўзида мужассамлаштирган: биринчи бўлим – умумий қоидалар; иккинчи бўлим – мулк ҳуқуқи ва бошқа ашёвий ҳуқуқлар; учинчи бўлим мажбурият ҳуқуқи; тўртинчи бўлим – интеллектуал мулк; бешинчи бўлим – ворислик ҳуқуқи; олтинчи бўлим – халқаро хусусий ҳуқуқ нормаларини фуқаролик-ҳуқуқий муносабатларга нисбатан тадбиқ қилиш.</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Тарихдан маълумки, фуқаролик ҳуқуқининг илк ривожланиш илдизлари қадимги Римга бориб тақалади. Дастлаб Юстиниан Кодекси</w:t>
      </w:r>
      <w:r>
        <w:rPr>
          <w:rFonts w:ascii="Times New Roman" w:hAnsi="Times New Roman"/>
          <w:sz w:val="28"/>
          <w:szCs w:val="28"/>
          <w:lang w:val="uz-Cyrl-UZ"/>
        </w:rPr>
        <w:t xml:space="preserve"> (</w:t>
      </w:r>
      <w:r w:rsidRPr="001A5168">
        <w:rPr>
          <w:rFonts w:ascii="Times New Roman" w:hAnsi="Times New Roman"/>
          <w:sz w:val="28"/>
          <w:szCs w:val="28"/>
          <w:lang w:val="uz-Cyrl-UZ"/>
        </w:rPr>
        <w:t xml:space="preserve">VI </w:t>
      </w:r>
      <w:r>
        <w:rPr>
          <w:rFonts w:ascii="Times New Roman" w:hAnsi="Times New Roman"/>
          <w:sz w:val="28"/>
          <w:szCs w:val="28"/>
          <w:lang w:val="uz-Cyrl-UZ"/>
        </w:rPr>
        <w:t>аср)</w:t>
      </w:r>
      <w:r w:rsidRPr="00B9689F">
        <w:rPr>
          <w:rFonts w:ascii="Times New Roman" w:hAnsi="Times New Roman"/>
          <w:sz w:val="28"/>
          <w:szCs w:val="28"/>
          <w:lang w:val="uz-Cyrl-UZ"/>
        </w:rPr>
        <w:t xml:space="preserve"> кейинчалик XVI асрда рим ҳуқуқининг Европага рецепцияси натижасида Corpus juris civilis (Фуқаролик ҳуқуқи тўплами) номи билан нашр этилиб, фуқаролар ўртасидаги муносабатларни тартибга солиб келган.</w:t>
      </w:r>
    </w:p>
    <w:p w:rsidR="00B84EFF" w:rsidRPr="000E713C"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Ўзбекистон Республикасида фуқаролик ҳуқуқининг фан сифатида ривожланишида ҳуқуқшунос олимлар академик Ҳ.А.Раҳмонқулов, профессорлар Ш.Ш.Шораҳметов, И.Б.Зокиров, Б.И.Ибратовларнинг хизмати таҳсинга сазовордир. Ҳозирги вақтда ҳам фуқаролик ҳуқуқи фан сифатида янада тараққий этмоқда. Бу борада О.О</w:t>
      </w:r>
      <w:r>
        <w:rPr>
          <w:rFonts w:ascii="Times New Roman" w:hAnsi="Times New Roman"/>
          <w:sz w:val="28"/>
          <w:szCs w:val="28"/>
          <w:lang w:val="uz-Cyrl-UZ"/>
        </w:rPr>
        <w:t>қюлов</w:t>
      </w:r>
      <w:r w:rsidRPr="00B9689F">
        <w:rPr>
          <w:rFonts w:ascii="Times New Roman" w:hAnsi="Times New Roman"/>
          <w:sz w:val="28"/>
          <w:szCs w:val="28"/>
          <w:lang w:val="uz-Cyrl-UZ"/>
        </w:rPr>
        <w:t xml:space="preserve">, Ш.Рўзиназаров, </w:t>
      </w:r>
      <w:r>
        <w:rPr>
          <w:rFonts w:ascii="Times New Roman" w:hAnsi="Times New Roman"/>
          <w:sz w:val="28"/>
          <w:szCs w:val="28"/>
          <w:lang w:val="uz-Cyrl-UZ"/>
        </w:rPr>
        <w:t>Ф.Шодма</w:t>
      </w:r>
      <w:r w:rsidRPr="00B9689F">
        <w:rPr>
          <w:rFonts w:ascii="Times New Roman" w:hAnsi="Times New Roman"/>
          <w:sz w:val="28"/>
          <w:szCs w:val="28"/>
          <w:lang w:val="uz-Cyrl-UZ"/>
        </w:rPr>
        <w:t xml:space="preserve">нов, </w:t>
      </w:r>
      <w:r>
        <w:rPr>
          <w:rFonts w:ascii="Times New Roman" w:hAnsi="Times New Roman"/>
          <w:sz w:val="28"/>
          <w:szCs w:val="28"/>
          <w:lang w:val="uz-Cyrl-UZ"/>
        </w:rPr>
        <w:t>Р.Рў</w:t>
      </w:r>
      <w:r w:rsidRPr="00B9689F">
        <w:rPr>
          <w:rFonts w:ascii="Times New Roman" w:hAnsi="Times New Roman"/>
          <w:sz w:val="28"/>
          <w:szCs w:val="28"/>
          <w:lang w:val="uz-Cyrl-UZ"/>
        </w:rPr>
        <w:t xml:space="preserve">зиев, К.Рашидов, И.Насриев, К.Синдаров, С.Ғуломов, М.Баратов, Н.Имомов каби олимларнинг меҳнатини алоҳида таъкидлаш ўринлидир. Мулкий муносабатлар ва шахсий номулкий муносабатларни тартибга солувчи фуқаролик ҳуқуқи нормалари мазмунини тушуниб етиш учун </w:t>
      </w:r>
      <w:r w:rsidRPr="00B9689F">
        <w:rPr>
          <w:rFonts w:ascii="Times New Roman" w:hAnsi="Times New Roman"/>
          <w:sz w:val="28"/>
          <w:szCs w:val="28"/>
          <w:lang w:val="uz-Cyrl-UZ"/>
        </w:rPr>
        <w:lastRenderedPageBreak/>
        <w:t>олимларимиз томонидан яратилган илмий манбаларни ўрганиш мақсадга мувофиқдир. Чунки ёзилган дарсликлар, ўқув ва услубий қўлланмалар, илмий мақолалар фуқаролик ҳуқуқий ҳодисаларни ўрганиш манбалари ҳисобланади.</w:t>
      </w:r>
      <w:r>
        <w:rPr>
          <w:rFonts w:ascii="Times New Roman" w:hAnsi="Times New Roman"/>
          <w:sz w:val="28"/>
          <w:szCs w:val="28"/>
          <w:lang w:val="uz-Cyrl-UZ"/>
        </w:rPr>
        <w:t xml:space="preserve"> Мазкур ўқув қўлланмани тайёрлашда фуқаролик ҳуқуқига оид нашр этилган дарслик ва ўқув қўлланмалари, чет эл давлатларининг қонунчиликлари ва юридик адабиётларига ҳавола қилинди. </w:t>
      </w:r>
    </w:p>
    <w:p w:rsidR="00B84EFF" w:rsidRPr="002B349A" w:rsidRDefault="00B84EFF" w:rsidP="00B84EFF">
      <w:pPr>
        <w:spacing w:after="0" w:line="360" w:lineRule="auto"/>
        <w:ind w:firstLine="567"/>
        <w:jc w:val="center"/>
        <w:rPr>
          <w:rFonts w:ascii="Times New Roman" w:hAnsi="Times New Roman"/>
          <w:b/>
          <w:bCs/>
          <w:sz w:val="28"/>
          <w:szCs w:val="28"/>
          <w:lang w:val="en-US"/>
        </w:rPr>
      </w:pPr>
      <w:r>
        <w:rPr>
          <w:rFonts w:ascii="Times New Roman" w:hAnsi="Times New Roman"/>
          <w:b/>
          <w:bCs/>
          <w:sz w:val="28"/>
          <w:szCs w:val="28"/>
          <w:lang w:val="en-US"/>
        </w:rPr>
        <w:t>Назорат саволлари</w:t>
      </w:r>
    </w:p>
    <w:p w:rsidR="00B84EFF" w:rsidRPr="002B349A" w:rsidRDefault="00B84EFF" w:rsidP="00B84EFF">
      <w:pPr>
        <w:numPr>
          <w:ilvl w:val="0"/>
          <w:numId w:val="55"/>
        </w:numPr>
        <w:spacing w:after="0" w:line="360" w:lineRule="auto"/>
        <w:ind w:left="0" w:firstLine="284"/>
        <w:jc w:val="both"/>
        <w:rPr>
          <w:rFonts w:ascii="Times New Roman" w:hAnsi="Times New Roman"/>
          <w:bCs/>
          <w:sz w:val="28"/>
          <w:szCs w:val="28"/>
        </w:rPr>
      </w:pPr>
      <w:r w:rsidRPr="002B349A">
        <w:rPr>
          <w:rFonts w:ascii="Times New Roman" w:hAnsi="Times New Roman"/>
          <w:bCs/>
          <w:sz w:val="28"/>
          <w:szCs w:val="28"/>
        </w:rPr>
        <w:t>Мулкий муносабатлар деганда нимани тушунасиз?</w:t>
      </w:r>
    </w:p>
    <w:p w:rsidR="00B84EFF" w:rsidRPr="002B349A" w:rsidRDefault="00B84EFF" w:rsidP="00B84EFF">
      <w:pPr>
        <w:numPr>
          <w:ilvl w:val="0"/>
          <w:numId w:val="55"/>
        </w:numPr>
        <w:spacing w:after="0" w:line="360" w:lineRule="auto"/>
        <w:ind w:left="0" w:firstLine="284"/>
        <w:jc w:val="both"/>
        <w:rPr>
          <w:rFonts w:ascii="Times New Roman" w:hAnsi="Times New Roman"/>
          <w:bCs/>
          <w:sz w:val="28"/>
          <w:szCs w:val="28"/>
        </w:rPr>
      </w:pPr>
      <w:r w:rsidRPr="002B349A">
        <w:rPr>
          <w:rFonts w:ascii="Times New Roman" w:hAnsi="Times New Roman"/>
          <w:bCs/>
          <w:sz w:val="28"/>
          <w:szCs w:val="28"/>
        </w:rPr>
        <w:t>Фуқаролик ҳуқуқий муносабатларда тенглик тамойилини қандай           тушунасиз?</w:t>
      </w:r>
    </w:p>
    <w:p w:rsidR="00B84EFF" w:rsidRPr="002B349A" w:rsidRDefault="00B84EFF" w:rsidP="00B84EFF">
      <w:pPr>
        <w:numPr>
          <w:ilvl w:val="0"/>
          <w:numId w:val="55"/>
        </w:numPr>
        <w:spacing w:after="0" w:line="360" w:lineRule="auto"/>
        <w:ind w:left="0" w:firstLine="284"/>
        <w:jc w:val="both"/>
        <w:rPr>
          <w:rFonts w:ascii="Times New Roman" w:hAnsi="Times New Roman"/>
          <w:bCs/>
          <w:sz w:val="28"/>
          <w:szCs w:val="28"/>
        </w:rPr>
      </w:pPr>
      <w:r w:rsidRPr="002B349A">
        <w:rPr>
          <w:rFonts w:ascii="Times New Roman" w:hAnsi="Times New Roman"/>
          <w:bCs/>
          <w:sz w:val="28"/>
          <w:szCs w:val="28"/>
        </w:rPr>
        <w:t>Фуқаролик ҳуқуқида кичик ҳуқуқ соҳалари деганда нимани тушунасиз?</w:t>
      </w:r>
    </w:p>
    <w:p w:rsidR="00B84EFF" w:rsidRPr="002B349A" w:rsidRDefault="00B84EFF" w:rsidP="00B84EFF">
      <w:pPr>
        <w:numPr>
          <w:ilvl w:val="0"/>
          <w:numId w:val="55"/>
        </w:numPr>
        <w:spacing w:after="0" w:line="360" w:lineRule="auto"/>
        <w:ind w:left="0" w:firstLine="284"/>
        <w:jc w:val="both"/>
        <w:rPr>
          <w:rFonts w:ascii="Times New Roman" w:hAnsi="Times New Roman"/>
          <w:bCs/>
          <w:sz w:val="28"/>
          <w:szCs w:val="28"/>
        </w:rPr>
      </w:pPr>
      <w:r w:rsidRPr="002B349A">
        <w:rPr>
          <w:rFonts w:ascii="Times New Roman" w:hAnsi="Times New Roman"/>
          <w:bCs/>
          <w:sz w:val="28"/>
          <w:szCs w:val="28"/>
        </w:rPr>
        <w:t xml:space="preserve">Динамик ва статик </w:t>
      </w:r>
      <w:r>
        <w:rPr>
          <w:rFonts w:ascii="Times New Roman" w:hAnsi="Times New Roman"/>
          <w:bCs/>
          <w:sz w:val="28"/>
          <w:szCs w:val="28"/>
        </w:rPr>
        <w:t xml:space="preserve">мулкий </w:t>
      </w:r>
      <w:r w:rsidRPr="002B349A">
        <w:rPr>
          <w:rFonts w:ascii="Times New Roman" w:hAnsi="Times New Roman"/>
          <w:bCs/>
          <w:sz w:val="28"/>
          <w:szCs w:val="28"/>
        </w:rPr>
        <w:t>муносабатларга баҳо беринг?</w:t>
      </w:r>
    </w:p>
    <w:p w:rsidR="00B84EFF"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lang w:val="uz-Cyrl-UZ"/>
        </w:rPr>
        <w:t>Ҳуқуқий масала</w:t>
      </w:r>
    </w:p>
    <w:p w:rsidR="00B84EFF" w:rsidRDefault="00B84EFF" w:rsidP="00B84EFF">
      <w:pPr>
        <w:spacing w:after="0" w:line="360" w:lineRule="auto"/>
        <w:ind w:firstLine="567"/>
        <w:jc w:val="both"/>
        <w:rPr>
          <w:rFonts w:ascii="Times New Roman" w:hAnsi="Times New Roman"/>
          <w:bCs/>
          <w:sz w:val="28"/>
          <w:szCs w:val="28"/>
          <w:lang w:val="uz-Cyrl-UZ"/>
        </w:rPr>
      </w:pPr>
      <w:r w:rsidRPr="00A730F9">
        <w:rPr>
          <w:rFonts w:ascii="Times New Roman" w:hAnsi="Times New Roman"/>
          <w:bCs/>
          <w:sz w:val="28"/>
          <w:szCs w:val="28"/>
          <w:lang w:val="uz-Cyrl-UZ"/>
        </w:rPr>
        <w:t>Фуқаро А</w:t>
      </w:r>
      <w:r>
        <w:rPr>
          <w:rFonts w:ascii="Times New Roman" w:hAnsi="Times New Roman"/>
          <w:bCs/>
          <w:sz w:val="28"/>
          <w:szCs w:val="28"/>
          <w:lang w:val="uz-Cyrl-UZ"/>
        </w:rPr>
        <w:t>. келинлик либосларини ижарага бериш бўйича тадбиркорлик фаолияти билан шуғулланиб келади. У ҳар ойда тадбиркорлик фаолиятини амалга оширганлик учун солиқ тўловларини тўлайди. Табиийки, бу ерда мулкий муносабатлар вужудга келади. Бундан ташқари, солиқ тўловчига навбатдаги ой учун 200000 солиқ тўловини тўлашни солиқ инспектори таъкидлайди. Бироқ солиқ тўловчи А. 150000 солиқ тўлайман деб туриб олади. Албатта солиқ инспектори бунга рози бўлмайди.</w:t>
      </w:r>
    </w:p>
    <w:p w:rsidR="00B84EFF" w:rsidRPr="0041456C" w:rsidRDefault="00B84EFF" w:rsidP="00B84EFF">
      <w:pPr>
        <w:spacing w:after="0" w:line="360" w:lineRule="auto"/>
        <w:ind w:firstLine="567"/>
        <w:jc w:val="both"/>
        <w:rPr>
          <w:rFonts w:ascii="Times New Roman" w:hAnsi="Times New Roman"/>
          <w:bCs/>
          <w:i/>
          <w:sz w:val="28"/>
          <w:szCs w:val="28"/>
          <w:lang w:val="uz-Cyrl-UZ"/>
        </w:rPr>
      </w:pPr>
      <w:r w:rsidRPr="0041456C">
        <w:rPr>
          <w:rFonts w:ascii="Times New Roman" w:hAnsi="Times New Roman"/>
          <w:bCs/>
          <w:i/>
          <w:sz w:val="28"/>
          <w:szCs w:val="28"/>
          <w:lang w:val="uz-Cyrl-UZ"/>
        </w:rPr>
        <w:t>Вазиятга ҳуқуқий баҳо беринг? Бу мулкий муносабат Фуқаролик ҳуқуқи предмети доирасига кирадими?  Солиқ инспекторининг ҳаракатлари</w:t>
      </w:r>
      <w:r>
        <w:rPr>
          <w:rFonts w:ascii="Times New Roman" w:hAnsi="Times New Roman"/>
          <w:bCs/>
          <w:i/>
          <w:sz w:val="28"/>
          <w:szCs w:val="28"/>
          <w:lang w:val="uz-Cyrl-UZ"/>
        </w:rPr>
        <w:t>ни</w:t>
      </w:r>
      <w:r w:rsidRPr="0041456C">
        <w:rPr>
          <w:rFonts w:ascii="Times New Roman" w:hAnsi="Times New Roman"/>
          <w:bCs/>
          <w:i/>
          <w:sz w:val="28"/>
          <w:szCs w:val="28"/>
          <w:lang w:val="uz-Cyrl-UZ"/>
        </w:rPr>
        <w:t xml:space="preserve"> қандай баҳолайсиз?</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sidRPr="00A730F9">
        <w:rPr>
          <w:rFonts w:ascii="Times New Roman" w:hAnsi="Times New Roman"/>
          <w:b/>
          <w:bCs/>
          <w:sz w:val="28"/>
          <w:szCs w:val="28"/>
          <w:lang w:val="uz-Cyrl-UZ"/>
        </w:rPr>
        <w:t>Фойдаланилган адабиётлар р</w:t>
      </w:r>
      <w:r>
        <w:rPr>
          <w:rFonts w:ascii="Times New Roman" w:hAnsi="Times New Roman"/>
          <w:b/>
          <w:bCs/>
          <w:sz w:val="28"/>
          <w:szCs w:val="28"/>
          <w:lang w:val="uz-Cyrl-UZ"/>
        </w:rPr>
        <w:t>ў</w:t>
      </w:r>
      <w:r w:rsidRPr="00A730F9">
        <w:rPr>
          <w:rFonts w:ascii="Times New Roman" w:hAnsi="Times New Roman"/>
          <w:b/>
          <w:bCs/>
          <w:sz w:val="28"/>
          <w:szCs w:val="28"/>
          <w:lang w:val="uz-Cyrl-UZ"/>
        </w:rPr>
        <w:t>йхати</w:t>
      </w:r>
    </w:p>
    <w:p w:rsidR="00B84EFF" w:rsidRDefault="00B84EFF" w:rsidP="00B84EFF">
      <w:pPr>
        <w:numPr>
          <w:ilvl w:val="0"/>
          <w:numId w:val="41"/>
        </w:numPr>
        <w:spacing w:after="0" w:line="360" w:lineRule="auto"/>
        <w:ind w:left="0" w:firstLine="360"/>
        <w:jc w:val="both"/>
        <w:rPr>
          <w:rFonts w:ascii="Times New Roman" w:hAnsi="Times New Roman"/>
          <w:bCs/>
          <w:sz w:val="28"/>
          <w:szCs w:val="28"/>
          <w:lang w:val="uz-Cyrl-UZ"/>
        </w:rPr>
      </w:pPr>
      <w:r w:rsidRPr="002B349A">
        <w:rPr>
          <w:rFonts w:ascii="Times New Roman" w:hAnsi="Times New Roman"/>
          <w:bCs/>
          <w:sz w:val="28"/>
          <w:szCs w:val="28"/>
          <w:lang w:val="uz-Cyrl-UZ"/>
        </w:rPr>
        <w:t>Ўзбекистон Республикасининг Фуқаролик кодекси</w:t>
      </w:r>
      <w:r>
        <w:rPr>
          <w:rFonts w:ascii="Times New Roman" w:hAnsi="Times New Roman"/>
          <w:bCs/>
          <w:sz w:val="28"/>
          <w:szCs w:val="28"/>
          <w:lang w:val="uz-Cyrl-UZ"/>
        </w:rPr>
        <w:t xml:space="preserve"> // </w:t>
      </w:r>
      <w:r w:rsidRPr="002B349A">
        <w:rPr>
          <w:rFonts w:ascii="Times New Roman" w:hAnsi="Times New Roman"/>
          <w:bCs/>
          <w:sz w:val="28"/>
          <w:szCs w:val="28"/>
          <w:lang w:val="uz-Cyrl-UZ"/>
        </w:rPr>
        <w:t>Ўзбекистон Республикаси Олий Мажлисининг Ахборотномаси, 1996 й</w:t>
      </w:r>
      <w:r>
        <w:rPr>
          <w:rFonts w:ascii="Times New Roman" w:hAnsi="Times New Roman"/>
          <w:bCs/>
          <w:sz w:val="28"/>
          <w:szCs w:val="28"/>
          <w:lang w:val="uz-Cyrl-UZ"/>
        </w:rPr>
        <w:t>ил</w:t>
      </w:r>
      <w:r w:rsidRPr="002B349A">
        <w:rPr>
          <w:rFonts w:ascii="Times New Roman" w:hAnsi="Times New Roman"/>
          <w:bCs/>
          <w:sz w:val="28"/>
          <w:szCs w:val="28"/>
          <w:lang w:val="uz-Cyrl-UZ"/>
        </w:rPr>
        <w:t>, 2-сон, 1-модда</w:t>
      </w:r>
      <w:r>
        <w:rPr>
          <w:rFonts w:ascii="Times New Roman" w:hAnsi="Times New Roman"/>
          <w:bCs/>
          <w:sz w:val="28"/>
          <w:szCs w:val="28"/>
          <w:lang w:val="uz-Cyrl-UZ"/>
        </w:rPr>
        <w:t>.</w:t>
      </w:r>
    </w:p>
    <w:p w:rsidR="00B84EFF" w:rsidRPr="002B349A" w:rsidRDefault="00B84EFF" w:rsidP="00B84EFF">
      <w:pPr>
        <w:numPr>
          <w:ilvl w:val="0"/>
          <w:numId w:val="41"/>
        </w:numPr>
        <w:spacing w:after="0" w:line="360" w:lineRule="auto"/>
        <w:ind w:left="0" w:firstLine="360"/>
        <w:jc w:val="both"/>
        <w:rPr>
          <w:rFonts w:ascii="Times New Roman" w:hAnsi="Times New Roman"/>
          <w:bCs/>
          <w:sz w:val="28"/>
          <w:szCs w:val="28"/>
          <w:lang w:val="uz-Cyrl-UZ"/>
        </w:rPr>
      </w:pPr>
      <w:r w:rsidRPr="002B349A">
        <w:rPr>
          <w:rFonts w:ascii="Times New Roman" w:hAnsi="Times New Roman"/>
          <w:bCs/>
          <w:sz w:val="28"/>
          <w:szCs w:val="28"/>
          <w:lang w:val="uz-Cyrl-UZ"/>
        </w:rPr>
        <w:t xml:space="preserve">Оқюлов О. Фуқаролик кодекси: уни такомиллаштиришнинг олти омили // Ҳуқуқ ва бурч. </w:t>
      </w:r>
      <w:r>
        <w:rPr>
          <w:rFonts w:ascii="Times New Roman" w:hAnsi="Times New Roman"/>
          <w:bCs/>
          <w:sz w:val="28"/>
          <w:szCs w:val="28"/>
          <w:lang w:val="uz-Cyrl-UZ"/>
        </w:rPr>
        <w:t xml:space="preserve">2018. </w:t>
      </w:r>
      <w:r w:rsidRPr="002B349A">
        <w:rPr>
          <w:rFonts w:ascii="Times New Roman" w:hAnsi="Times New Roman"/>
          <w:bCs/>
          <w:sz w:val="28"/>
          <w:szCs w:val="28"/>
          <w:lang w:val="uz-Cyrl-UZ"/>
        </w:rPr>
        <w:t xml:space="preserve">№7(151). </w:t>
      </w:r>
      <w:r>
        <w:rPr>
          <w:rFonts w:ascii="Times New Roman" w:hAnsi="Times New Roman"/>
          <w:bCs/>
          <w:sz w:val="28"/>
          <w:szCs w:val="28"/>
          <w:lang w:val="uz-Cyrl-UZ"/>
        </w:rPr>
        <w:t>13</w:t>
      </w:r>
      <w:r>
        <w:rPr>
          <w:rFonts w:ascii="Times New Roman" w:hAnsi="Times New Roman"/>
          <w:bCs/>
          <w:sz w:val="28"/>
          <w:szCs w:val="28"/>
          <w:lang w:val="uz-Cyrl-UZ"/>
        </w:rPr>
        <w:sym w:font="Symbol" w:char="F02D"/>
      </w:r>
      <w:r>
        <w:rPr>
          <w:rFonts w:ascii="Times New Roman" w:hAnsi="Times New Roman"/>
          <w:bCs/>
          <w:sz w:val="28"/>
          <w:szCs w:val="28"/>
          <w:lang w:val="uz-Cyrl-UZ"/>
        </w:rPr>
        <w:t>б.</w:t>
      </w:r>
    </w:p>
    <w:p w:rsidR="00B84EFF" w:rsidRDefault="00B84EFF" w:rsidP="00B84EFF">
      <w:pPr>
        <w:numPr>
          <w:ilvl w:val="0"/>
          <w:numId w:val="41"/>
        </w:numPr>
        <w:spacing w:after="0" w:line="360" w:lineRule="auto"/>
        <w:ind w:left="0" w:firstLine="360"/>
        <w:jc w:val="both"/>
        <w:rPr>
          <w:rFonts w:ascii="Times New Roman" w:hAnsi="Times New Roman"/>
          <w:bCs/>
          <w:sz w:val="28"/>
          <w:szCs w:val="28"/>
          <w:lang w:val="uz-Cyrl-UZ"/>
        </w:rPr>
      </w:pPr>
      <w:r w:rsidRPr="002B349A">
        <w:rPr>
          <w:rFonts w:ascii="Times New Roman" w:hAnsi="Times New Roman"/>
          <w:bCs/>
          <w:sz w:val="28"/>
          <w:szCs w:val="28"/>
          <w:lang w:val="uz-Cyrl-UZ"/>
        </w:rPr>
        <w:t xml:space="preserve">Гражданское право, СПБ,  1996.Ч 1; </w:t>
      </w:r>
    </w:p>
    <w:p w:rsidR="00B84EFF" w:rsidRPr="002B349A" w:rsidRDefault="00B84EFF" w:rsidP="00B84EFF">
      <w:pPr>
        <w:numPr>
          <w:ilvl w:val="0"/>
          <w:numId w:val="41"/>
        </w:numPr>
        <w:spacing w:after="0" w:line="360" w:lineRule="auto"/>
        <w:ind w:left="0" w:firstLine="360"/>
        <w:jc w:val="both"/>
        <w:rPr>
          <w:rFonts w:ascii="Times New Roman" w:hAnsi="Times New Roman"/>
          <w:bCs/>
          <w:sz w:val="28"/>
          <w:szCs w:val="28"/>
          <w:lang w:val="uz-Cyrl-UZ"/>
        </w:rPr>
      </w:pPr>
      <w:r w:rsidRPr="002B349A">
        <w:rPr>
          <w:rFonts w:ascii="Times New Roman" w:hAnsi="Times New Roman"/>
          <w:bCs/>
          <w:sz w:val="28"/>
          <w:szCs w:val="28"/>
          <w:lang w:val="uz-Cyrl-UZ"/>
        </w:rPr>
        <w:lastRenderedPageBreak/>
        <w:t>Комментарий к гражданскому кодесу Российский Федерации, часть 1. – Москва, 1995.</w:t>
      </w:r>
    </w:p>
    <w:p w:rsidR="00B84EFF" w:rsidRPr="002B349A" w:rsidRDefault="00B84EFF" w:rsidP="00B84EFF">
      <w:pPr>
        <w:numPr>
          <w:ilvl w:val="0"/>
          <w:numId w:val="41"/>
        </w:numPr>
        <w:spacing w:after="0" w:line="360" w:lineRule="auto"/>
        <w:ind w:left="0" w:firstLine="360"/>
        <w:jc w:val="both"/>
        <w:rPr>
          <w:rFonts w:ascii="Times New Roman" w:hAnsi="Times New Roman"/>
          <w:bCs/>
          <w:sz w:val="28"/>
          <w:szCs w:val="28"/>
          <w:lang w:val="uz-Cyrl-UZ"/>
        </w:rPr>
      </w:pPr>
      <w:r w:rsidRPr="002B349A">
        <w:rPr>
          <w:rFonts w:ascii="Times New Roman" w:hAnsi="Times New Roman"/>
          <w:bCs/>
          <w:sz w:val="28"/>
          <w:szCs w:val="28"/>
          <w:lang w:val="uz-Cyrl-UZ"/>
        </w:rPr>
        <w:t>Комментарий части первой Гражданского кодекса Российской Федерации для предпринимателей. - М., 1995.</w:t>
      </w:r>
    </w:p>
    <w:p w:rsidR="00B84EFF" w:rsidRPr="002B349A" w:rsidRDefault="00B84EFF" w:rsidP="00B84EFF">
      <w:pPr>
        <w:numPr>
          <w:ilvl w:val="0"/>
          <w:numId w:val="41"/>
        </w:numPr>
        <w:spacing w:after="0" w:line="360" w:lineRule="auto"/>
        <w:ind w:left="0" w:firstLine="360"/>
        <w:jc w:val="both"/>
        <w:rPr>
          <w:rFonts w:ascii="Times New Roman" w:hAnsi="Times New Roman"/>
          <w:bCs/>
          <w:sz w:val="28"/>
          <w:szCs w:val="28"/>
          <w:lang w:val="uz-Cyrl-UZ"/>
        </w:rPr>
      </w:pPr>
      <w:r>
        <w:rPr>
          <w:rFonts w:ascii="Times New Roman" w:hAnsi="Times New Roman"/>
          <w:bCs/>
          <w:sz w:val="28"/>
          <w:szCs w:val="28"/>
          <w:lang w:val="uz-Cyrl-UZ"/>
        </w:rPr>
        <w:t xml:space="preserve">Ўзбекистон Республикасининг </w:t>
      </w:r>
      <w:r w:rsidRPr="002B349A">
        <w:rPr>
          <w:rFonts w:ascii="Times New Roman" w:hAnsi="Times New Roman"/>
          <w:bCs/>
          <w:sz w:val="28"/>
          <w:szCs w:val="28"/>
          <w:lang w:val="uz-Cyrl-UZ"/>
        </w:rPr>
        <w:t>“Тадбиркорлик фаолияти эркинлигининг кафолатлари тўғрисида”ги қонун</w:t>
      </w:r>
      <w:r>
        <w:rPr>
          <w:rFonts w:ascii="Times New Roman" w:hAnsi="Times New Roman"/>
          <w:bCs/>
          <w:sz w:val="28"/>
          <w:szCs w:val="28"/>
          <w:lang w:val="uz-Cyrl-UZ"/>
        </w:rPr>
        <w:t xml:space="preserve">и </w:t>
      </w:r>
      <w:r w:rsidRPr="002B349A">
        <w:rPr>
          <w:rFonts w:ascii="Times New Roman" w:hAnsi="Times New Roman"/>
          <w:bCs/>
          <w:sz w:val="28"/>
          <w:szCs w:val="28"/>
          <w:lang w:val="uz-Cyrl-UZ"/>
        </w:rPr>
        <w:t>//Ўзбекистон Республикаси қонун ҳужжатлари тўплами, 2012</w:t>
      </w:r>
      <w:r>
        <w:rPr>
          <w:rFonts w:ascii="Times New Roman" w:hAnsi="Times New Roman"/>
          <w:bCs/>
          <w:sz w:val="28"/>
          <w:szCs w:val="28"/>
          <w:lang w:val="uz-Cyrl-UZ"/>
        </w:rPr>
        <w:t xml:space="preserve"> йил</w:t>
      </w:r>
      <w:r w:rsidRPr="002B349A">
        <w:rPr>
          <w:rFonts w:ascii="Times New Roman" w:hAnsi="Times New Roman"/>
          <w:bCs/>
          <w:sz w:val="28"/>
          <w:szCs w:val="28"/>
          <w:lang w:val="uz-Cyrl-UZ"/>
        </w:rPr>
        <w:t xml:space="preserve">, 18-сон, 201-модда. </w:t>
      </w:r>
    </w:p>
    <w:p w:rsidR="00B84EFF" w:rsidRDefault="00B84EFF" w:rsidP="00B84EFF">
      <w:pPr>
        <w:numPr>
          <w:ilvl w:val="0"/>
          <w:numId w:val="41"/>
        </w:numPr>
        <w:spacing w:after="0" w:line="360" w:lineRule="auto"/>
        <w:ind w:left="0" w:firstLine="360"/>
        <w:jc w:val="both"/>
        <w:rPr>
          <w:rFonts w:ascii="Times New Roman" w:hAnsi="Times New Roman"/>
          <w:bCs/>
          <w:sz w:val="28"/>
          <w:szCs w:val="28"/>
          <w:lang w:val="uz-Cyrl-UZ"/>
        </w:rPr>
      </w:pPr>
      <w:r w:rsidRPr="002B349A">
        <w:rPr>
          <w:rFonts w:ascii="Times New Roman" w:hAnsi="Times New Roman"/>
          <w:bCs/>
          <w:sz w:val="28"/>
          <w:szCs w:val="28"/>
          <w:lang w:val="uz-Cyrl-UZ"/>
        </w:rPr>
        <w:t>Раҳмонқулов Ҳ.</w:t>
      </w:r>
      <w:r>
        <w:rPr>
          <w:rFonts w:ascii="Times New Roman" w:hAnsi="Times New Roman"/>
          <w:bCs/>
          <w:sz w:val="28"/>
          <w:szCs w:val="28"/>
          <w:lang w:val="uz-Cyrl-UZ"/>
        </w:rPr>
        <w:t>Р</w:t>
      </w:r>
      <w:r w:rsidRPr="002B349A">
        <w:rPr>
          <w:rFonts w:ascii="Times New Roman" w:hAnsi="Times New Roman"/>
          <w:bCs/>
          <w:sz w:val="28"/>
          <w:szCs w:val="28"/>
          <w:lang w:val="uz-Cyrl-UZ"/>
        </w:rPr>
        <w:t xml:space="preserve">. Ўзбекистон Республикаси Фукаролик Кодексининг биринчи кисмига умумий тавсиф ва шарҳлар. – Т.: Иқтисодиёт ва ҳуқуқ дунёси, 1997, </w:t>
      </w:r>
      <w:r>
        <w:rPr>
          <w:rFonts w:ascii="Times New Roman" w:hAnsi="Times New Roman"/>
          <w:bCs/>
          <w:sz w:val="28"/>
          <w:szCs w:val="28"/>
          <w:lang w:val="uz-Cyrl-UZ"/>
        </w:rPr>
        <w:sym w:font="Symbol" w:char="F02D"/>
      </w:r>
      <w:r>
        <w:rPr>
          <w:rFonts w:ascii="Times New Roman" w:hAnsi="Times New Roman"/>
          <w:bCs/>
          <w:sz w:val="28"/>
          <w:szCs w:val="28"/>
          <w:lang w:val="uz-Cyrl-UZ"/>
        </w:rPr>
        <w:t xml:space="preserve"> </w:t>
      </w:r>
      <w:r w:rsidRPr="002B349A">
        <w:rPr>
          <w:rFonts w:ascii="Times New Roman" w:hAnsi="Times New Roman"/>
          <w:bCs/>
          <w:sz w:val="28"/>
          <w:szCs w:val="28"/>
          <w:lang w:val="uz-Cyrl-UZ"/>
        </w:rPr>
        <w:t>74</w:t>
      </w:r>
      <w:r>
        <w:rPr>
          <w:rFonts w:ascii="Times New Roman" w:hAnsi="Times New Roman"/>
          <w:bCs/>
          <w:sz w:val="28"/>
          <w:szCs w:val="28"/>
          <w:lang w:val="uz-Cyrl-UZ"/>
        </w:rPr>
        <w:t xml:space="preserve"> </w:t>
      </w:r>
      <w:r>
        <w:rPr>
          <w:rFonts w:ascii="Times New Roman" w:hAnsi="Times New Roman"/>
          <w:bCs/>
          <w:sz w:val="28"/>
          <w:szCs w:val="28"/>
          <w:lang w:val="uz-Cyrl-UZ"/>
        </w:rPr>
        <w:sym w:font="Symbol" w:char="F02D"/>
      </w:r>
      <w:r w:rsidRPr="002B349A">
        <w:rPr>
          <w:rFonts w:ascii="Times New Roman" w:hAnsi="Times New Roman"/>
          <w:bCs/>
          <w:sz w:val="28"/>
          <w:szCs w:val="28"/>
          <w:lang w:val="uz-Cyrl-UZ"/>
        </w:rPr>
        <w:t xml:space="preserve"> б.</w:t>
      </w:r>
    </w:p>
    <w:p w:rsidR="00B84EFF" w:rsidRPr="00046739" w:rsidRDefault="00B84EFF" w:rsidP="00B84EFF">
      <w:pPr>
        <w:numPr>
          <w:ilvl w:val="0"/>
          <w:numId w:val="41"/>
        </w:numPr>
        <w:spacing w:after="0" w:line="360" w:lineRule="auto"/>
        <w:ind w:left="0" w:firstLine="284"/>
        <w:jc w:val="both"/>
        <w:rPr>
          <w:rFonts w:ascii="Times New Roman" w:hAnsi="Times New Roman"/>
          <w:sz w:val="28"/>
          <w:szCs w:val="28"/>
          <w:lang w:val="uz-Cyrl-UZ"/>
        </w:rPr>
      </w:pPr>
      <w:r w:rsidRPr="00046739">
        <w:rPr>
          <w:rFonts w:ascii="Times New Roman" w:hAnsi="Times New Roman"/>
          <w:sz w:val="28"/>
          <w:szCs w:val="28"/>
          <w:lang w:val="uz-Cyrl-UZ"/>
        </w:rPr>
        <w:t>Раҳмонқулов Ҳ.</w:t>
      </w:r>
      <w:r>
        <w:rPr>
          <w:rFonts w:ascii="Times New Roman" w:hAnsi="Times New Roman"/>
          <w:sz w:val="28"/>
          <w:szCs w:val="28"/>
          <w:lang w:val="uz-Cyrl-UZ"/>
        </w:rPr>
        <w:t>Р.</w:t>
      </w:r>
      <w:r w:rsidRPr="00046739">
        <w:rPr>
          <w:rFonts w:ascii="Times New Roman" w:hAnsi="Times New Roman"/>
          <w:sz w:val="28"/>
          <w:szCs w:val="28"/>
          <w:lang w:val="uz-Cyrl-UZ"/>
        </w:rPr>
        <w:t xml:space="preserve"> Фуқаролик ҳуқуқи муаммолари. Дарслик – Т.: ТДЮИ, 2010</w:t>
      </w:r>
      <w:r>
        <w:rPr>
          <w:rFonts w:ascii="Times New Roman" w:hAnsi="Times New Roman"/>
          <w:sz w:val="28"/>
          <w:szCs w:val="28"/>
          <w:lang w:val="uz-Cyrl-UZ"/>
        </w:rPr>
        <w:t>,</w:t>
      </w:r>
      <w:r w:rsidRPr="00046739">
        <w:rPr>
          <w:rFonts w:ascii="Times New Roman" w:hAnsi="Times New Roman"/>
          <w:sz w:val="28"/>
          <w:szCs w:val="28"/>
          <w:lang w:val="uz-Cyrl-UZ"/>
        </w:rPr>
        <w:t xml:space="preserve"> – 535 б.  </w:t>
      </w:r>
    </w:p>
    <w:p w:rsidR="00B84EFF" w:rsidRPr="00046739" w:rsidRDefault="00B84EFF" w:rsidP="00B84EFF">
      <w:pPr>
        <w:numPr>
          <w:ilvl w:val="0"/>
          <w:numId w:val="41"/>
        </w:numPr>
        <w:spacing w:after="0" w:line="360" w:lineRule="auto"/>
        <w:ind w:left="0" w:firstLine="284"/>
        <w:jc w:val="both"/>
        <w:rPr>
          <w:rFonts w:ascii="Times New Roman" w:hAnsi="Times New Roman"/>
          <w:sz w:val="28"/>
          <w:szCs w:val="28"/>
          <w:lang w:val="en-US"/>
        </w:rPr>
      </w:pPr>
      <w:r w:rsidRPr="00046739">
        <w:rPr>
          <w:rFonts w:ascii="Times New Roman" w:hAnsi="Times New Roman"/>
          <w:sz w:val="28"/>
          <w:szCs w:val="28"/>
          <w:lang w:val="uz-Cyrl-UZ"/>
        </w:rPr>
        <w:t xml:space="preserve"> </w:t>
      </w:r>
      <w:r w:rsidRPr="00046739">
        <w:rPr>
          <w:rFonts w:ascii="Times New Roman" w:hAnsi="Times New Roman"/>
          <w:sz w:val="28"/>
          <w:szCs w:val="28"/>
        </w:rPr>
        <w:t>Зокиров И.</w:t>
      </w:r>
      <w:r>
        <w:rPr>
          <w:rFonts w:ascii="Times New Roman" w:hAnsi="Times New Roman"/>
          <w:sz w:val="28"/>
          <w:szCs w:val="28"/>
          <w:lang w:val="uz-Cyrl-UZ"/>
        </w:rPr>
        <w:t>Б.</w:t>
      </w:r>
      <w:r w:rsidRPr="00046739">
        <w:rPr>
          <w:rFonts w:ascii="Times New Roman" w:hAnsi="Times New Roman"/>
          <w:sz w:val="28"/>
          <w:szCs w:val="28"/>
        </w:rPr>
        <w:t xml:space="preserve"> Фуқаролик ҳуқуқи. Дарслик. </w:t>
      </w:r>
      <w:r w:rsidRPr="00046739">
        <w:rPr>
          <w:rFonts w:ascii="Times New Roman" w:hAnsi="Times New Roman"/>
          <w:sz w:val="28"/>
          <w:szCs w:val="28"/>
          <w:lang w:val="en-US"/>
        </w:rPr>
        <w:t xml:space="preserve">I </w:t>
      </w:r>
      <w:r w:rsidRPr="00046739">
        <w:rPr>
          <w:rFonts w:ascii="Times New Roman" w:hAnsi="Times New Roman"/>
          <w:sz w:val="28"/>
          <w:szCs w:val="28"/>
        </w:rPr>
        <w:t>қисм</w:t>
      </w:r>
      <w:r w:rsidRPr="00046739">
        <w:rPr>
          <w:rFonts w:ascii="Times New Roman" w:hAnsi="Times New Roman"/>
          <w:sz w:val="28"/>
          <w:szCs w:val="28"/>
          <w:lang w:val="en-US"/>
        </w:rPr>
        <w:t xml:space="preserve">. – </w:t>
      </w:r>
      <w:r w:rsidRPr="00046739">
        <w:rPr>
          <w:rFonts w:ascii="Times New Roman" w:hAnsi="Times New Roman"/>
          <w:sz w:val="28"/>
          <w:szCs w:val="28"/>
        </w:rPr>
        <w:t>Т</w:t>
      </w:r>
      <w:r w:rsidRPr="00046739">
        <w:rPr>
          <w:rFonts w:ascii="Times New Roman" w:hAnsi="Times New Roman"/>
          <w:sz w:val="28"/>
          <w:szCs w:val="28"/>
          <w:lang w:val="en-US"/>
        </w:rPr>
        <w:t xml:space="preserve">.: </w:t>
      </w:r>
      <w:r w:rsidRPr="00046739">
        <w:rPr>
          <w:rFonts w:ascii="Times New Roman" w:hAnsi="Times New Roman"/>
          <w:sz w:val="28"/>
          <w:szCs w:val="28"/>
        </w:rPr>
        <w:t>ТДЮИ</w:t>
      </w:r>
      <w:r>
        <w:rPr>
          <w:rFonts w:ascii="Times New Roman" w:hAnsi="Times New Roman"/>
          <w:sz w:val="28"/>
          <w:szCs w:val="28"/>
          <w:lang w:val="en-US"/>
        </w:rPr>
        <w:t>. 2009.</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046739">
        <w:rPr>
          <w:rFonts w:ascii="Times New Roman" w:hAnsi="Times New Roman"/>
          <w:sz w:val="28"/>
          <w:szCs w:val="28"/>
          <w:lang w:val="en-US"/>
        </w:rPr>
        <w:t>520</w:t>
      </w:r>
      <w:r>
        <w:rPr>
          <w:rFonts w:ascii="Times New Roman" w:hAnsi="Times New Roman"/>
          <w:sz w:val="28"/>
          <w:szCs w:val="28"/>
          <w:lang w:val="uz-Cyrl-UZ"/>
        </w:rPr>
        <w:t xml:space="preserve"> б</w:t>
      </w:r>
      <w:r w:rsidRPr="00046739">
        <w:rPr>
          <w:rFonts w:ascii="Times New Roman" w:hAnsi="Times New Roman"/>
          <w:sz w:val="28"/>
          <w:szCs w:val="28"/>
          <w:lang w:val="en-US"/>
        </w:rPr>
        <w:t>.</w:t>
      </w:r>
    </w:p>
    <w:p w:rsidR="00B84EFF" w:rsidRPr="00B9689F" w:rsidRDefault="00B84EFF" w:rsidP="00B84EFF">
      <w:pPr>
        <w:numPr>
          <w:ilvl w:val="0"/>
          <w:numId w:val="41"/>
        </w:numPr>
        <w:spacing w:after="0" w:line="360" w:lineRule="auto"/>
        <w:ind w:left="0" w:firstLine="284"/>
        <w:jc w:val="both"/>
        <w:rPr>
          <w:rFonts w:ascii="Times New Roman" w:hAnsi="Times New Roman"/>
          <w:b/>
          <w:bCs/>
          <w:sz w:val="28"/>
          <w:szCs w:val="28"/>
          <w:lang w:val="uz-Cyrl-UZ"/>
        </w:rPr>
      </w:pPr>
      <w:r w:rsidRPr="00046739">
        <w:rPr>
          <w:rFonts w:ascii="Times New Roman" w:hAnsi="Times New Roman"/>
          <w:sz w:val="28"/>
          <w:szCs w:val="28"/>
          <w:lang w:val="en-US"/>
        </w:rPr>
        <w:t xml:space="preserve"> </w:t>
      </w:r>
      <w:r w:rsidRPr="006A68F8">
        <w:rPr>
          <w:rFonts w:ascii="Times New Roman" w:hAnsi="Times New Roman"/>
          <w:sz w:val="28"/>
          <w:szCs w:val="28"/>
        </w:rPr>
        <w:t xml:space="preserve">Ўзбекистон Республикаси Фуқаролик кодексига шарҳ. 1-жилд (биринчи қисм) Адлия вазирлиги. – Т.: Vektor-Press, 2010. </w:t>
      </w:r>
      <w:r>
        <w:rPr>
          <w:rFonts w:ascii="Times New Roman" w:hAnsi="Times New Roman"/>
          <w:sz w:val="28"/>
          <w:szCs w:val="28"/>
        </w:rPr>
        <w:sym w:font="Symbol" w:char="F02D"/>
      </w:r>
      <w:r>
        <w:rPr>
          <w:rFonts w:ascii="Times New Roman" w:hAnsi="Times New Roman"/>
          <w:sz w:val="28"/>
          <w:szCs w:val="28"/>
          <w:lang w:val="uz-Cyrl-UZ"/>
        </w:rPr>
        <w:t xml:space="preserve"> </w:t>
      </w:r>
      <w:r w:rsidRPr="006A68F8">
        <w:rPr>
          <w:rFonts w:ascii="Times New Roman" w:hAnsi="Times New Roman"/>
          <w:sz w:val="28"/>
          <w:szCs w:val="28"/>
        </w:rPr>
        <w:t>816 б.</w:t>
      </w:r>
      <w:r w:rsidRPr="00B9689F">
        <w:rPr>
          <w:rFonts w:ascii="Times New Roman" w:hAnsi="Times New Roman"/>
          <w:b/>
          <w:bCs/>
          <w:sz w:val="28"/>
          <w:szCs w:val="28"/>
          <w:lang w:val="uz-Cyrl-UZ"/>
        </w:rPr>
        <w:t xml:space="preserve"> </w:t>
      </w:r>
    </w:p>
    <w:p w:rsidR="00B84EFF" w:rsidRDefault="00B84EFF" w:rsidP="00B84EFF">
      <w:pPr>
        <w:spacing w:after="0" w:line="360" w:lineRule="auto"/>
        <w:ind w:left="720"/>
        <w:jc w:val="center"/>
        <w:rPr>
          <w:rFonts w:ascii="Times New Roman" w:hAnsi="Times New Roman"/>
          <w:b/>
          <w:bCs/>
          <w:sz w:val="28"/>
          <w:szCs w:val="28"/>
          <w:lang w:val="uz-Cyrl-UZ"/>
        </w:rPr>
      </w:pPr>
      <w:r>
        <w:rPr>
          <w:rFonts w:ascii="Times New Roman" w:hAnsi="Times New Roman"/>
          <w:b/>
          <w:bCs/>
          <w:sz w:val="28"/>
          <w:szCs w:val="28"/>
          <w:lang w:val="uz-Cyrl-UZ"/>
        </w:rPr>
        <w:t>Луғат</w:t>
      </w:r>
    </w:p>
    <w:p w:rsidR="00B84EFF" w:rsidRDefault="00B84EFF" w:rsidP="00B84EFF">
      <w:pPr>
        <w:tabs>
          <w:tab w:val="left" w:pos="567"/>
        </w:tabs>
        <w:spacing w:after="0" w:line="360" w:lineRule="auto"/>
        <w:ind w:firstLine="567"/>
        <w:jc w:val="both"/>
        <w:rPr>
          <w:rFonts w:ascii="Times New Roman" w:hAnsi="Times New Roman"/>
          <w:sz w:val="28"/>
          <w:szCs w:val="28"/>
          <w:lang w:val="uz-Cyrl-UZ"/>
        </w:rPr>
      </w:pPr>
      <w:r w:rsidRPr="00B9689F">
        <w:rPr>
          <w:rFonts w:ascii="Times New Roman" w:hAnsi="Times New Roman"/>
          <w:b/>
          <w:sz w:val="28"/>
          <w:szCs w:val="28"/>
          <w:lang w:val="uz-Cyrl-UZ"/>
        </w:rPr>
        <w:t>Метод</w:t>
      </w:r>
      <w:r w:rsidRPr="00B9689F">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B9689F">
        <w:rPr>
          <w:rFonts w:ascii="Times New Roman" w:hAnsi="Times New Roman"/>
          <w:sz w:val="28"/>
          <w:szCs w:val="28"/>
          <w:lang w:val="uz-Cyrl-UZ"/>
        </w:rPr>
        <w:t xml:space="preserve"> ўзига хос усуллар, воситалар, услублар тизими</w:t>
      </w:r>
      <w:r>
        <w:rPr>
          <w:rFonts w:ascii="Times New Roman" w:hAnsi="Times New Roman"/>
          <w:sz w:val="28"/>
          <w:szCs w:val="28"/>
          <w:lang w:val="uz-Cyrl-UZ"/>
        </w:rPr>
        <w:t>.</w:t>
      </w:r>
    </w:p>
    <w:p w:rsidR="00B84EFF" w:rsidRDefault="00B84EFF" w:rsidP="00B84EFF">
      <w:pPr>
        <w:tabs>
          <w:tab w:val="left" w:pos="567"/>
        </w:tabs>
        <w:spacing w:after="0" w:line="360" w:lineRule="auto"/>
        <w:ind w:firstLine="567"/>
        <w:jc w:val="both"/>
        <w:rPr>
          <w:rFonts w:ascii="Times New Roman" w:hAnsi="Times New Roman"/>
          <w:sz w:val="28"/>
          <w:szCs w:val="28"/>
          <w:lang w:val="uz-Cyrl-UZ"/>
        </w:rPr>
      </w:pPr>
      <w:r w:rsidRPr="00C342A7">
        <w:rPr>
          <w:rFonts w:ascii="Times New Roman" w:hAnsi="Times New Roman"/>
          <w:b/>
          <w:sz w:val="28"/>
          <w:szCs w:val="28"/>
          <w:lang w:val="uz-Cyrl-UZ"/>
        </w:rPr>
        <w:t>Тамойил</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ҳуқуқ </w:t>
      </w:r>
      <w:r w:rsidRPr="00B9689F">
        <w:rPr>
          <w:rFonts w:ascii="Times New Roman" w:hAnsi="Times New Roman"/>
          <w:sz w:val="28"/>
          <w:szCs w:val="28"/>
          <w:lang w:val="uz-Cyrl-UZ"/>
        </w:rPr>
        <w:t>нормаларининг мазмунига сингдирилган асосий раҳбарий коидалардир.</w:t>
      </w:r>
    </w:p>
    <w:p w:rsidR="00B84EFF" w:rsidRPr="00C342A7" w:rsidRDefault="00B84EFF" w:rsidP="00B84EFF">
      <w:pPr>
        <w:tabs>
          <w:tab w:val="left" w:pos="567"/>
        </w:tabs>
        <w:spacing w:after="0" w:line="360" w:lineRule="auto"/>
        <w:ind w:firstLine="567"/>
        <w:jc w:val="both"/>
        <w:rPr>
          <w:rFonts w:ascii="Times New Roman" w:hAnsi="Times New Roman"/>
          <w:bCs/>
          <w:sz w:val="28"/>
          <w:szCs w:val="28"/>
          <w:lang w:val="uz-Cyrl-UZ"/>
        </w:rPr>
      </w:pPr>
      <w:r w:rsidRPr="00C342A7">
        <w:rPr>
          <w:rFonts w:ascii="Times New Roman" w:hAnsi="Times New Roman"/>
          <w:b/>
          <w:bCs/>
          <w:sz w:val="28"/>
          <w:szCs w:val="28"/>
          <w:lang w:val="uz-Cyrl-UZ"/>
        </w:rPr>
        <w:t>Шартнома</w:t>
      </w:r>
      <w:r>
        <w:rPr>
          <w:rFonts w:ascii="Times New Roman" w:hAnsi="Times New Roman"/>
          <w:b/>
          <w:bCs/>
          <w:sz w:val="28"/>
          <w:szCs w:val="28"/>
          <w:lang w:val="uz-Cyrl-UZ"/>
        </w:rPr>
        <w:t xml:space="preserve"> </w:t>
      </w:r>
      <w:r>
        <w:rPr>
          <w:rFonts w:ascii="Times New Roman" w:hAnsi="Times New Roman"/>
          <w:b/>
          <w:bCs/>
          <w:sz w:val="28"/>
          <w:szCs w:val="28"/>
          <w:lang w:val="uz-Cyrl-UZ"/>
        </w:rPr>
        <w:sym w:font="Symbol" w:char="F02D"/>
      </w:r>
      <w:r>
        <w:rPr>
          <w:rFonts w:ascii="Times New Roman" w:hAnsi="Times New Roman"/>
          <w:b/>
          <w:bCs/>
          <w:sz w:val="28"/>
          <w:szCs w:val="28"/>
          <w:lang w:val="uz-Cyrl-UZ"/>
        </w:rPr>
        <w:t xml:space="preserve"> </w:t>
      </w:r>
      <w:r w:rsidRPr="00C342A7">
        <w:rPr>
          <w:rFonts w:ascii="Times New Roman" w:hAnsi="Times New Roman"/>
          <w:bCs/>
          <w:sz w:val="28"/>
          <w:szCs w:val="28"/>
          <w:lang w:val="uz-Cyrl-UZ"/>
        </w:rPr>
        <w:t>икки ёки бир неча шахснинг фуқаролик ҳуқуқлари ва бурчларини вужудга келтириш, ўзгартириш ёки бекор қилиш ҳақидаги келишув.</w:t>
      </w:r>
    </w:p>
    <w:p w:rsidR="00B84EFF" w:rsidRPr="00EF3674" w:rsidRDefault="00B84EFF" w:rsidP="00B84EFF">
      <w:pPr>
        <w:spacing w:after="0" w:line="360" w:lineRule="auto"/>
        <w:ind w:left="720"/>
        <w:jc w:val="center"/>
        <w:rPr>
          <w:rFonts w:ascii="Times New Roman" w:hAnsi="Times New Roman"/>
          <w:b/>
          <w:bCs/>
          <w:sz w:val="28"/>
          <w:szCs w:val="28"/>
          <w:lang w:val="uz-Cyrl-UZ"/>
        </w:rPr>
      </w:pPr>
      <w:r>
        <w:rPr>
          <w:rFonts w:ascii="Times New Roman" w:hAnsi="Times New Roman"/>
          <w:b/>
          <w:bCs/>
          <w:sz w:val="28"/>
          <w:szCs w:val="28"/>
          <w:lang w:val="uz-Cyrl-UZ"/>
        </w:rPr>
        <w:br w:type="page"/>
      </w:r>
      <w:r w:rsidRPr="00EF3674">
        <w:rPr>
          <w:rFonts w:ascii="Times New Roman" w:hAnsi="Times New Roman"/>
          <w:b/>
          <w:bCs/>
          <w:sz w:val="28"/>
          <w:szCs w:val="28"/>
          <w:lang w:val="uz-Cyrl-UZ"/>
        </w:rPr>
        <w:lastRenderedPageBreak/>
        <w:t>2-боб.  Фуқаролик ҳуқуқининг манбалари</w:t>
      </w:r>
    </w:p>
    <w:p w:rsidR="00B84EFF" w:rsidRPr="00EF3674" w:rsidRDefault="00B84EFF" w:rsidP="00B84EFF">
      <w:pPr>
        <w:pStyle w:val="33"/>
        <w:ind w:left="-360" w:firstLine="927"/>
        <w:jc w:val="left"/>
        <w:outlineLvl w:val="2"/>
        <w:rPr>
          <w:sz w:val="28"/>
          <w:szCs w:val="28"/>
          <w:lang w:val="uz-Cyrl-UZ"/>
        </w:rPr>
      </w:pPr>
      <w:r w:rsidRPr="00EF3674">
        <w:rPr>
          <w:sz w:val="28"/>
          <w:szCs w:val="28"/>
          <w:lang w:val="uz-Cyrl-UZ"/>
        </w:rPr>
        <w:t>2.1. Фуқаролик ҳуқуқи манбалари тушунчаси ва турлари</w:t>
      </w:r>
      <w:r>
        <w:rPr>
          <w:sz w:val="28"/>
          <w:szCs w:val="28"/>
          <w:lang w:val="uz-Cyrl-UZ"/>
        </w:rPr>
        <w:t>.</w:t>
      </w:r>
    </w:p>
    <w:p w:rsidR="00B84EFF" w:rsidRPr="00EF3674" w:rsidRDefault="00B84EFF" w:rsidP="00B84EFF">
      <w:pPr>
        <w:pStyle w:val="aff0"/>
        <w:tabs>
          <w:tab w:val="left" w:pos="-5954"/>
        </w:tabs>
        <w:spacing w:after="0" w:line="240" w:lineRule="auto"/>
        <w:ind w:left="567"/>
        <w:jc w:val="both"/>
        <w:rPr>
          <w:rFonts w:ascii="Times New Roman" w:hAnsi="Times New Roman"/>
          <w:b/>
          <w:sz w:val="28"/>
          <w:szCs w:val="28"/>
          <w:lang w:val="uz-Cyrl-UZ"/>
        </w:rPr>
      </w:pPr>
      <w:r w:rsidRPr="00EF3674">
        <w:rPr>
          <w:rFonts w:ascii="Times New Roman" w:hAnsi="Times New Roman"/>
          <w:b/>
          <w:sz w:val="28"/>
          <w:szCs w:val="28"/>
          <w:lang w:val="uz-Cyrl-UZ"/>
        </w:rPr>
        <w:t xml:space="preserve">2.2. Халқаро шартномалар–фуқаролик ҳуқуқиининг манбаи  </w:t>
      </w:r>
    </w:p>
    <w:p w:rsidR="00B84EFF" w:rsidRPr="00EF3674" w:rsidRDefault="00B84EFF" w:rsidP="00B84EFF">
      <w:pPr>
        <w:pStyle w:val="aff0"/>
        <w:tabs>
          <w:tab w:val="left" w:pos="-5954"/>
        </w:tabs>
        <w:spacing w:after="0" w:line="240" w:lineRule="auto"/>
        <w:ind w:left="567"/>
        <w:jc w:val="both"/>
        <w:rPr>
          <w:rFonts w:ascii="Times New Roman" w:hAnsi="Times New Roman"/>
          <w:b/>
          <w:sz w:val="28"/>
          <w:szCs w:val="28"/>
          <w:lang w:val="uz-Cyrl-UZ"/>
        </w:rPr>
      </w:pPr>
      <w:r w:rsidRPr="00EF3674">
        <w:rPr>
          <w:rFonts w:ascii="Times New Roman" w:hAnsi="Times New Roman"/>
          <w:b/>
          <w:sz w:val="28"/>
          <w:szCs w:val="28"/>
          <w:lang w:val="uz-Cyrl-UZ"/>
        </w:rPr>
        <w:t xml:space="preserve">       </w:t>
      </w:r>
      <w:r>
        <w:rPr>
          <w:rFonts w:ascii="Times New Roman" w:hAnsi="Times New Roman"/>
          <w:b/>
          <w:sz w:val="28"/>
          <w:szCs w:val="28"/>
          <w:lang w:val="uz-Cyrl-UZ"/>
        </w:rPr>
        <w:t>с</w:t>
      </w:r>
      <w:r w:rsidRPr="00EF3674">
        <w:rPr>
          <w:rFonts w:ascii="Times New Roman" w:hAnsi="Times New Roman"/>
          <w:b/>
          <w:sz w:val="28"/>
          <w:szCs w:val="28"/>
          <w:lang w:val="uz-Cyrl-UZ"/>
        </w:rPr>
        <w:t>ифатида</w:t>
      </w:r>
      <w:r>
        <w:rPr>
          <w:rFonts w:ascii="Times New Roman" w:hAnsi="Times New Roman"/>
          <w:b/>
          <w:sz w:val="28"/>
          <w:szCs w:val="28"/>
          <w:lang w:val="uz-Cyrl-UZ"/>
        </w:rPr>
        <w:t>.</w:t>
      </w:r>
    </w:p>
    <w:p w:rsidR="00B84EFF" w:rsidRPr="00EF3674" w:rsidRDefault="00B84EFF" w:rsidP="00B84EFF">
      <w:pPr>
        <w:pStyle w:val="51"/>
        <w:spacing w:line="240" w:lineRule="auto"/>
        <w:ind w:left="-360" w:firstLine="927"/>
        <w:jc w:val="left"/>
        <w:outlineLvl w:val="4"/>
        <w:rPr>
          <w:rFonts w:ascii="Times New Roman" w:hAnsi="Times New Roman"/>
          <w:lang w:val="uz-Cyrl-UZ"/>
        </w:rPr>
      </w:pPr>
      <w:r w:rsidRPr="00EF3674">
        <w:rPr>
          <w:rFonts w:ascii="Times New Roman" w:hAnsi="Times New Roman"/>
          <w:lang w:val="uz-Cyrl-UZ"/>
        </w:rPr>
        <w:t>2.3. Иш муомаласи одатлари</w:t>
      </w:r>
      <w:r>
        <w:rPr>
          <w:rFonts w:ascii="Times New Roman" w:hAnsi="Times New Roman"/>
          <w:lang w:val="uz-Cyrl-UZ"/>
        </w:rPr>
        <w:t>.</w:t>
      </w:r>
    </w:p>
    <w:p w:rsidR="00B84EFF" w:rsidRPr="00312BE2" w:rsidRDefault="00B84EFF" w:rsidP="00B84EFF">
      <w:pPr>
        <w:pStyle w:val="1"/>
        <w:ind w:left="1134" w:hanging="567"/>
        <w:jc w:val="both"/>
        <w:rPr>
          <w:rFonts w:ascii="Times New Roman" w:hAnsi="Times New Roman"/>
          <w:lang w:val="uz-Cyrl-UZ"/>
        </w:rPr>
      </w:pPr>
      <w:r w:rsidRPr="00EF3674">
        <w:rPr>
          <w:rFonts w:ascii="Times New Roman" w:hAnsi="Times New Roman"/>
          <w:lang w:val="uz-Cyrl-UZ"/>
        </w:rPr>
        <w:t>2.4. Фуқаролик қонун ҳужжатларини амал қилиш</w:t>
      </w:r>
      <w:r w:rsidRPr="00B9689F">
        <w:rPr>
          <w:rFonts w:ascii="Times New Roman" w:hAnsi="Times New Roman"/>
          <w:lang w:val="uz-Cyrl-UZ"/>
        </w:rPr>
        <w:t xml:space="preserve"> ва қўллаш                 </w:t>
      </w:r>
    </w:p>
    <w:p w:rsidR="00B84EFF" w:rsidRPr="00B9689F" w:rsidRDefault="00B84EFF" w:rsidP="00B84EFF">
      <w:pPr>
        <w:pStyle w:val="1"/>
        <w:ind w:left="1134" w:hanging="567"/>
        <w:jc w:val="both"/>
        <w:rPr>
          <w:rFonts w:ascii="Times New Roman" w:hAnsi="Times New Roman"/>
          <w:lang w:val="uz-Cyrl-UZ"/>
        </w:rPr>
      </w:pPr>
      <w:r w:rsidRPr="00312BE2">
        <w:rPr>
          <w:rFonts w:ascii="Times New Roman" w:hAnsi="Times New Roman"/>
          <w:lang w:val="uz-Cyrl-UZ"/>
        </w:rPr>
        <w:t xml:space="preserve">       </w:t>
      </w:r>
      <w:r>
        <w:rPr>
          <w:rFonts w:ascii="Times New Roman" w:hAnsi="Times New Roman"/>
          <w:lang w:val="uz-Cyrl-UZ"/>
        </w:rPr>
        <w:t>т</w:t>
      </w:r>
      <w:r w:rsidRPr="00B9689F">
        <w:rPr>
          <w:rFonts w:ascii="Times New Roman" w:hAnsi="Times New Roman"/>
          <w:lang w:val="uz-Cyrl-UZ"/>
        </w:rPr>
        <w:t>артиби</w:t>
      </w:r>
      <w:r>
        <w:rPr>
          <w:rFonts w:ascii="Times New Roman" w:hAnsi="Times New Roman"/>
          <w:lang w:val="uz-Cyrl-UZ"/>
        </w:rPr>
        <w:t>.</w:t>
      </w:r>
    </w:p>
    <w:p w:rsidR="00B84EFF" w:rsidRPr="00B9689F" w:rsidRDefault="00B84EFF" w:rsidP="00B84EFF">
      <w:pPr>
        <w:pStyle w:val="33"/>
        <w:jc w:val="both"/>
        <w:outlineLvl w:val="2"/>
        <w:rPr>
          <w:sz w:val="28"/>
          <w:szCs w:val="28"/>
          <w:lang w:val="uz-Cyrl-UZ"/>
        </w:rPr>
      </w:pPr>
      <w:r w:rsidRPr="00B9689F">
        <w:rPr>
          <w:sz w:val="28"/>
          <w:szCs w:val="28"/>
          <w:lang w:val="uz-Cyrl-UZ"/>
        </w:rPr>
        <w:tab/>
      </w:r>
    </w:p>
    <w:p w:rsidR="00B84EFF" w:rsidRPr="00B9689F" w:rsidRDefault="00B84EFF" w:rsidP="00B84EFF">
      <w:pPr>
        <w:pStyle w:val="33"/>
        <w:spacing w:line="360" w:lineRule="auto"/>
        <w:jc w:val="both"/>
        <w:outlineLvl w:val="2"/>
        <w:rPr>
          <w:sz w:val="28"/>
          <w:szCs w:val="28"/>
          <w:lang w:val="uz-Cyrl-UZ"/>
        </w:rPr>
      </w:pPr>
      <w:r w:rsidRPr="00B9689F">
        <w:rPr>
          <w:sz w:val="28"/>
          <w:szCs w:val="28"/>
          <w:lang w:val="uz-Cyrl-UZ"/>
        </w:rPr>
        <w:tab/>
      </w:r>
      <w:r w:rsidRPr="00312BE2">
        <w:rPr>
          <w:sz w:val="28"/>
          <w:szCs w:val="28"/>
          <w:lang w:val="uz-Cyrl-UZ"/>
        </w:rPr>
        <w:t xml:space="preserve">2.1. </w:t>
      </w:r>
      <w:r w:rsidRPr="00B9689F">
        <w:rPr>
          <w:sz w:val="28"/>
          <w:szCs w:val="28"/>
          <w:lang w:val="uz-Cyrl-UZ"/>
        </w:rPr>
        <w:t>Фуқаролик ҳуқуқи манбалари тушунчаси ва турлари</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Ҳуқуқ нормаларини ифодалаш ва амалга ошириш усуллари бизга ҳуқуқ шаклини беради. Ҳуқуқий адабиётларда ҳуқуқнинг шакли “ҳуқуқ манбаи” деб номланади. Ижтимоий муносабатларни тартибга солиш жараёнида ҳуқуқ нормаларининг энг муҳим белгиларидан бири, бу уларнинг маълум шаклда, формада ифодаланишидир. Умумий ҳуқуқ назариясида буларга қуйидагилар киради:</w:t>
      </w:r>
    </w:p>
    <w:p w:rsidR="00B84EFF" w:rsidRPr="00B9689F" w:rsidRDefault="00B84EFF" w:rsidP="00B84EFF">
      <w:pPr>
        <w:pStyle w:val="a3"/>
        <w:numPr>
          <w:ilvl w:val="0"/>
          <w:numId w:val="81"/>
        </w:numPr>
        <w:rPr>
          <w:rFonts w:ascii="Times New Roman" w:hAnsi="Times New Roman"/>
          <w:lang w:val="uz-Cyrl-UZ"/>
        </w:rPr>
      </w:pPr>
      <w:r w:rsidRPr="00B9689F">
        <w:rPr>
          <w:rFonts w:ascii="Times New Roman" w:hAnsi="Times New Roman"/>
          <w:lang w:val="uz-Cyrl-UZ"/>
        </w:rPr>
        <w:t>норматив</w:t>
      </w:r>
      <w:r>
        <w:rPr>
          <w:rFonts w:ascii="Times New Roman" w:hAnsi="Times New Roman"/>
          <w:lang w:val="uz-Cyrl-UZ"/>
        </w:rPr>
        <w:t>-</w:t>
      </w:r>
      <w:r w:rsidRPr="00B9689F">
        <w:rPr>
          <w:rFonts w:ascii="Times New Roman" w:hAnsi="Times New Roman"/>
          <w:lang w:val="uz-Cyrl-UZ"/>
        </w:rPr>
        <w:t xml:space="preserve">ҳуқуқий </w:t>
      </w:r>
      <w:r>
        <w:rPr>
          <w:rFonts w:ascii="Times New Roman" w:hAnsi="Times New Roman"/>
          <w:lang w:val="uz-Cyrl-UZ"/>
        </w:rPr>
        <w:t>ҳужжатлар</w:t>
      </w:r>
      <w:r w:rsidRPr="00B9689F">
        <w:rPr>
          <w:rFonts w:ascii="Times New Roman" w:hAnsi="Times New Roman"/>
          <w:lang w:val="uz-Cyrl-UZ"/>
        </w:rPr>
        <w:t>;</w:t>
      </w:r>
    </w:p>
    <w:p w:rsidR="00B84EFF" w:rsidRPr="00B9689F" w:rsidRDefault="00B84EFF" w:rsidP="00B84EFF">
      <w:pPr>
        <w:pStyle w:val="a3"/>
        <w:numPr>
          <w:ilvl w:val="0"/>
          <w:numId w:val="81"/>
        </w:numPr>
        <w:rPr>
          <w:rFonts w:ascii="Times New Roman" w:hAnsi="Times New Roman"/>
          <w:lang w:val="uz-Cyrl-UZ"/>
        </w:rPr>
      </w:pPr>
      <w:r w:rsidRPr="00B9689F">
        <w:rPr>
          <w:rFonts w:ascii="Times New Roman" w:hAnsi="Times New Roman"/>
          <w:lang w:val="uz-Cyrl-UZ"/>
        </w:rPr>
        <w:t>норматив шартномалар;</w:t>
      </w:r>
    </w:p>
    <w:p w:rsidR="00B84EFF" w:rsidRPr="00B9689F" w:rsidRDefault="00B84EFF" w:rsidP="00B84EFF">
      <w:pPr>
        <w:pStyle w:val="a3"/>
        <w:numPr>
          <w:ilvl w:val="0"/>
          <w:numId w:val="81"/>
        </w:numPr>
        <w:rPr>
          <w:rFonts w:ascii="Times New Roman" w:hAnsi="Times New Roman"/>
          <w:lang w:val="uz-Cyrl-UZ"/>
        </w:rPr>
      </w:pPr>
      <w:r w:rsidRPr="00B9689F">
        <w:rPr>
          <w:rFonts w:ascii="Times New Roman" w:hAnsi="Times New Roman"/>
          <w:lang w:val="uz-Cyrl-UZ"/>
        </w:rPr>
        <w:t>суд прецеденти;</w:t>
      </w:r>
    </w:p>
    <w:p w:rsidR="00B84EFF" w:rsidRPr="00B9689F" w:rsidRDefault="00B84EFF" w:rsidP="00B84EFF">
      <w:pPr>
        <w:pStyle w:val="a3"/>
        <w:numPr>
          <w:ilvl w:val="0"/>
          <w:numId w:val="81"/>
        </w:numPr>
        <w:rPr>
          <w:rFonts w:ascii="Times New Roman" w:hAnsi="Times New Roman"/>
          <w:lang w:val="uz-Cyrl-UZ"/>
        </w:rPr>
      </w:pPr>
      <w:r w:rsidRPr="00B9689F">
        <w:rPr>
          <w:rFonts w:ascii="Times New Roman" w:hAnsi="Times New Roman"/>
          <w:lang w:val="uz-Cyrl-UZ"/>
        </w:rPr>
        <w:t>ҳуқуқий одатлар</w:t>
      </w:r>
      <w:r>
        <w:rPr>
          <w:rFonts w:ascii="Times New Roman" w:hAnsi="Times New Roman"/>
          <w:lang w:val="uz-Cyrl-UZ"/>
        </w:rPr>
        <w:t>.</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Ҳуқуқ нормаларининг маълум усулларда ифодаланиши жамият ва давлатнинг тарихий ривожланиш шартларига, жамият тузумига, аниқ қайси ҳуқуқ оиласига тегишлилигига боғлиқ.</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Ўзбекистон Республикасида ҳуқуқнинг асосий шакли сифатида норматив-ҳуқуқий ҳужжатлар эътироф этилади. Қонунда белгиланган шаклда қабул қилинган, умуммажбурий давлат кўрсатмалари сифатида қонун ҳужжатлари нормаларини белгилаш, ўзгартириш ёки бекор қилишга қаратилган расмий ҳужжат норматив-ҳуқуқий ҳужжат деб ҳисобланади. Ҳозирда мамлакатимизда “Норматив</w:t>
      </w:r>
      <w:r>
        <w:rPr>
          <w:rFonts w:ascii="Times New Roman" w:hAnsi="Times New Roman"/>
          <w:lang w:val="uz-Cyrl-UZ"/>
        </w:rPr>
        <w:t>-</w:t>
      </w:r>
      <w:r w:rsidRPr="00B9689F">
        <w:rPr>
          <w:rFonts w:ascii="Times New Roman" w:hAnsi="Times New Roman"/>
          <w:lang w:val="uz-Cyrl-UZ"/>
        </w:rPr>
        <w:t xml:space="preserve">ҳуқуқий ҳужжатлар тўғрисида”ги қонун </w:t>
      </w:r>
      <w:r>
        <w:rPr>
          <w:rFonts w:ascii="Times New Roman" w:hAnsi="Times New Roman"/>
          <w:lang w:val="uz-Cyrl-UZ"/>
        </w:rPr>
        <w:t xml:space="preserve">янги таҳрирда </w:t>
      </w:r>
      <w:r w:rsidRPr="00B9689F">
        <w:rPr>
          <w:rFonts w:ascii="Times New Roman" w:hAnsi="Times New Roman"/>
          <w:lang w:val="uz-Cyrl-UZ"/>
        </w:rPr>
        <w:t>амал қилмоқда. Норматив-ҳуқуқий ҳужжатлар ҳуқуқ нормаларини ўзида ифодалаган юридик ҳужжатлар ҳисобланади. Бундай ҳужжатлар ўзининг хусусиятлари билан бошқа ҳужжатлардан ажралиб туради.</w:t>
      </w:r>
    </w:p>
    <w:p w:rsidR="00B84EFF" w:rsidRPr="00B9689F" w:rsidRDefault="00B84EFF" w:rsidP="00B84EFF">
      <w:pPr>
        <w:pStyle w:val="a3"/>
        <w:ind w:firstLine="0"/>
        <w:rPr>
          <w:rFonts w:ascii="Times New Roman" w:hAnsi="Times New Roman"/>
          <w:lang w:val="uz-Cyrl-UZ"/>
        </w:rPr>
      </w:pPr>
      <w:r w:rsidRPr="00B9689F">
        <w:rPr>
          <w:rFonts w:ascii="Times New Roman" w:hAnsi="Times New Roman"/>
          <w:lang w:val="uz-Cyrl-UZ"/>
        </w:rPr>
        <w:lastRenderedPageBreak/>
        <w:t>Норматив-ҳуқуқий ҳужжатлар қуйидаги белгиларга эга:</w:t>
      </w:r>
    </w:p>
    <w:p w:rsidR="00B84EFF" w:rsidRPr="00B9689F" w:rsidRDefault="00B84EFF" w:rsidP="00B84EFF">
      <w:pPr>
        <w:pStyle w:val="a3"/>
        <w:numPr>
          <w:ilvl w:val="0"/>
          <w:numId w:val="21"/>
        </w:numPr>
        <w:ind w:left="0" w:firstLine="284"/>
        <w:rPr>
          <w:rFonts w:ascii="Times New Roman" w:hAnsi="Times New Roman"/>
          <w:lang w:val="uz-Cyrl-UZ"/>
        </w:rPr>
      </w:pPr>
      <w:r w:rsidRPr="00B9689F">
        <w:rPr>
          <w:rFonts w:ascii="Times New Roman" w:hAnsi="Times New Roman"/>
          <w:lang w:val="uz-Cyrl-UZ"/>
        </w:rPr>
        <w:t>ёзма шаклда амал қилади</w:t>
      </w:r>
      <w:r>
        <w:rPr>
          <w:rFonts w:ascii="Times New Roman" w:hAnsi="Times New Roman"/>
          <w:lang w:val="uz-Cyrl-UZ"/>
        </w:rPr>
        <w:t>;</w:t>
      </w:r>
    </w:p>
    <w:p w:rsidR="00B84EFF" w:rsidRPr="00B9689F" w:rsidRDefault="00B84EFF" w:rsidP="00B84EFF">
      <w:pPr>
        <w:pStyle w:val="a3"/>
        <w:numPr>
          <w:ilvl w:val="0"/>
          <w:numId w:val="21"/>
        </w:numPr>
        <w:ind w:left="0" w:firstLine="284"/>
        <w:rPr>
          <w:rFonts w:ascii="Times New Roman" w:hAnsi="Times New Roman"/>
          <w:lang w:val="uz-Cyrl-UZ"/>
        </w:rPr>
      </w:pPr>
      <w:r w:rsidRPr="00B9689F">
        <w:rPr>
          <w:rFonts w:ascii="Times New Roman" w:hAnsi="Times New Roman"/>
          <w:lang w:val="uz-Cyrl-UZ"/>
        </w:rPr>
        <w:t>ҳуқуқ ижодкорлиги ваколатига эга органлар томонидан чиқарилади</w:t>
      </w:r>
      <w:r>
        <w:rPr>
          <w:rFonts w:ascii="Times New Roman" w:hAnsi="Times New Roman"/>
          <w:lang w:val="uz-Cyrl-UZ"/>
        </w:rPr>
        <w:t>;</w:t>
      </w:r>
    </w:p>
    <w:p w:rsidR="00B84EFF" w:rsidRPr="00B9689F" w:rsidRDefault="00B84EFF" w:rsidP="00B84EFF">
      <w:pPr>
        <w:pStyle w:val="a3"/>
        <w:numPr>
          <w:ilvl w:val="0"/>
          <w:numId w:val="21"/>
        </w:numPr>
        <w:ind w:left="0" w:firstLine="284"/>
        <w:rPr>
          <w:rFonts w:ascii="Times New Roman" w:hAnsi="Times New Roman"/>
          <w:lang w:val="uz-Cyrl-UZ"/>
        </w:rPr>
      </w:pPr>
      <w:r w:rsidRPr="00B9689F">
        <w:rPr>
          <w:rFonts w:ascii="Times New Roman" w:hAnsi="Times New Roman"/>
          <w:lang w:val="uz-Cyrl-UZ"/>
        </w:rPr>
        <w:t>баъзан умумхалқ референдуми натижасида вужудга келиши мумкин</w:t>
      </w:r>
      <w:r>
        <w:rPr>
          <w:rFonts w:ascii="Times New Roman" w:hAnsi="Times New Roman"/>
          <w:lang w:val="uz-Cyrl-UZ"/>
        </w:rPr>
        <w:t>;</w:t>
      </w:r>
    </w:p>
    <w:p w:rsidR="00B84EFF" w:rsidRPr="00B9689F" w:rsidRDefault="00B84EFF" w:rsidP="00B84EFF">
      <w:pPr>
        <w:pStyle w:val="a3"/>
        <w:numPr>
          <w:ilvl w:val="0"/>
          <w:numId w:val="21"/>
        </w:numPr>
        <w:ind w:left="0" w:firstLine="284"/>
        <w:rPr>
          <w:rFonts w:ascii="Times New Roman" w:hAnsi="Times New Roman"/>
          <w:lang w:val="uz-Cyrl-UZ"/>
        </w:rPr>
      </w:pPr>
      <w:r w:rsidRPr="00B9689F">
        <w:rPr>
          <w:rFonts w:ascii="Times New Roman" w:hAnsi="Times New Roman"/>
          <w:lang w:val="uz-Cyrl-UZ"/>
        </w:rPr>
        <w:t>қонун томонидан белгиланган тартибда қабул қилинади;</w:t>
      </w:r>
    </w:p>
    <w:p w:rsidR="00B84EFF" w:rsidRPr="00B9689F" w:rsidRDefault="00B84EFF" w:rsidP="00B84EFF">
      <w:pPr>
        <w:pStyle w:val="a3"/>
        <w:numPr>
          <w:ilvl w:val="0"/>
          <w:numId w:val="21"/>
        </w:numPr>
        <w:ind w:left="0" w:firstLine="284"/>
        <w:rPr>
          <w:rFonts w:ascii="Times New Roman" w:hAnsi="Times New Roman"/>
          <w:lang w:val="uz-Cyrl-UZ"/>
        </w:rPr>
      </w:pPr>
      <w:r w:rsidRPr="00B9689F">
        <w:rPr>
          <w:rFonts w:ascii="Times New Roman" w:hAnsi="Times New Roman"/>
          <w:lang w:val="uz-Cyrl-UZ"/>
        </w:rPr>
        <w:t>ҳуқуқ нормаларини ўзида ифодалайди</w:t>
      </w:r>
      <w:r>
        <w:rPr>
          <w:rFonts w:ascii="Times New Roman" w:hAnsi="Times New Roman"/>
          <w:lang w:val="uz-Cyrl-UZ"/>
        </w:rPr>
        <w:t>;</w:t>
      </w:r>
    </w:p>
    <w:p w:rsidR="00B84EFF" w:rsidRPr="00B9689F" w:rsidRDefault="00B84EFF" w:rsidP="00B84EFF">
      <w:pPr>
        <w:pStyle w:val="a3"/>
        <w:numPr>
          <w:ilvl w:val="0"/>
          <w:numId w:val="21"/>
        </w:numPr>
        <w:ind w:left="0" w:firstLine="284"/>
        <w:rPr>
          <w:rFonts w:ascii="Times New Roman" w:hAnsi="Times New Roman"/>
          <w:lang w:val="uz-Cyrl-UZ"/>
        </w:rPr>
      </w:pPr>
      <w:r w:rsidRPr="00B9689F">
        <w:rPr>
          <w:rFonts w:ascii="Times New Roman" w:hAnsi="Times New Roman"/>
          <w:lang w:val="uz-Cyrl-UZ"/>
        </w:rPr>
        <w:t>юридик кучга эга</w:t>
      </w:r>
      <w:r>
        <w:rPr>
          <w:rFonts w:ascii="Times New Roman" w:hAnsi="Times New Roman"/>
          <w:lang w:val="uz-Cyrl-UZ"/>
        </w:rPr>
        <w:t>;</w:t>
      </w:r>
    </w:p>
    <w:p w:rsidR="00B84EFF" w:rsidRPr="00B9689F" w:rsidRDefault="00B84EFF" w:rsidP="00B84EFF">
      <w:pPr>
        <w:pStyle w:val="a3"/>
        <w:numPr>
          <w:ilvl w:val="0"/>
          <w:numId w:val="21"/>
        </w:numPr>
        <w:ind w:left="0" w:firstLine="284"/>
        <w:rPr>
          <w:rFonts w:ascii="Times New Roman" w:hAnsi="Times New Roman"/>
          <w:lang w:val="uz-Cyrl-UZ"/>
        </w:rPr>
      </w:pPr>
      <w:r w:rsidRPr="00B9689F">
        <w:rPr>
          <w:rFonts w:ascii="Times New Roman" w:hAnsi="Times New Roman"/>
          <w:lang w:val="uz-Cyrl-UZ"/>
        </w:rPr>
        <w:t>давлатнинг мажбурлов кучи билан таъминланган.</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Юридик кучи нуқтаи назаридан норматив</w:t>
      </w:r>
      <w:r>
        <w:rPr>
          <w:rFonts w:ascii="Times New Roman" w:hAnsi="Times New Roman"/>
          <w:lang w:val="uz-Cyrl-UZ"/>
        </w:rPr>
        <w:t>-</w:t>
      </w:r>
      <w:r w:rsidRPr="00B9689F">
        <w:rPr>
          <w:rFonts w:ascii="Times New Roman" w:hAnsi="Times New Roman"/>
          <w:lang w:val="uz-Cyrl-UZ"/>
        </w:rPr>
        <w:t>ҳуқуқий ҳужжатлар қуйидагиларга ажралади:</w:t>
      </w:r>
    </w:p>
    <w:p w:rsidR="00B84EFF" w:rsidRPr="00B9689F" w:rsidRDefault="00B84EFF" w:rsidP="00B84EFF">
      <w:pPr>
        <w:pStyle w:val="a3"/>
        <w:numPr>
          <w:ilvl w:val="0"/>
          <w:numId w:val="22"/>
        </w:numPr>
        <w:ind w:left="0" w:firstLine="284"/>
        <w:rPr>
          <w:rFonts w:ascii="Times New Roman" w:hAnsi="Times New Roman"/>
          <w:lang w:val="uz-Cyrl-UZ"/>
        </w:rPr>
      </w:pPr>
      <w:r>
        <w:rPr>
          <w:rFonts w:ascii="Times New Roman" w:hAnsi="Times New Roman"/>
          <w:lang w:val="uz-Cyrl-UZ"/>
        </w:rPr>
        <w:t>қ</w:t>
      </w:r>
      <w:r w:rsidRPr="00B9689F">
        <w:rPr>
          <w:rFonts w:ascii="Times New Roman" w:hAnsi="Times New Roman"/>
          <w:lang w:val="uz-Cyrl-UZ"/>
        </w:rPr>
        <w:t>онунлар, ўз навбатида, конституциявий ва жорий қонунларга бўлинади.</w:t>
      </w:r>
    </w:p>
    <w:p w:rsidR="00B84EFF" w:rsidRPr="00B9689F" w:rsidRDefault="00B84EFF" w:rsidP="00B84EFF">
      <w:pPr>
        <w:pStyle w:val="a3"/>
        <w:numPr>
          <w:ilvl w:val="0"/>
          <w:numId w:val="22"/>
        </w:numPr>
        <w:ind w:left="0" w:firstLine="284"/>
        <w:rPr>
          <w:rFonts w:ascii="Times New Roman" w:hAnsi="Times New Roman"/>
          <w:lang w:val="uz-Cyrl-UZ"/>
        </w:rPr>
      </w:pPr>
      <w:r>
        <w:rPr>
          <w:rFonts w:ascii="Times New Roman" w:hAnsi="Times New Roman"/>
          <w:lang w:val="uz-Cyrl-UZ"/>
        </w:rPr>
        <w:t>қ</w:t>
      </w:r>
      <w:r w:rsidRPr="00B9689F">
        <w:rPr>
          <w:rFonts w:ascii="Times New Roman" w:hAnsi="Times New Roman"/>
          <w:lang w:val="uz-Cyrl-UZ"/>
        </w:rPr>
        <w:t>онун</w:t>
      </w:r>
      <w:r>
        <w:rPr>
          <w:rFonts w:ascii="Times New Roman" w:hAnsi="Times New Roman"/>
          <w:lang w:val="uz-Cyrl-UZ"/>
        </w:rPr>
        <w:t xml:space="preserve"> </w:t>
      </w:r>
      <w:r w:rsidRPr="00B9689F">
        <w:rPr>
          <w:rFonts w:ascii="Times New Roman" w:hAnsi="Times New Roman"/>
          <w:lang w:val="uz-Cyrl-UZ"/>
        </w:rPr>
        <w:t xml:space="preserve">ости норматив-ҳуқуқий ҳужжатлар. </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Фуқаролик ҳуқуқи манбаларининг турлари сифатида қуйидагиларни кўрсатиш мумкин:</w:t>
      </w:r>
    </w:p>
    <w:p w:rsidR="00B84EFF" w:rsidRPr="00B9689F" w:rsidRDefault="00B84EFF" w:rsidP="00B84EFF">
      <w:pPr>
        <w:pStyle w:val="a3"/>
        <w:numPr>
          <w:ilvl w:val="0"/>
          <w:numId w:val="29"/>
        </w:numPr>
        <w:ind w:left="0" w:firstLine="142"/>
        <w:rPr>
          <w:rFonts w:ascii="Times New Roman" w:hAnsi="Times New Roman"/>
          <w:lang w:val="uz-Cyrl-UZ"/>
        </w:rPr>
      </w:pPr>
      <w:r w:rsidRPr="00B9689F">
        <w:rPr>
          <w:rFonts w:ascii="Times New Roman" w:hAnsi="Times New Roman"/>
          <w:lang w:val="uz-Cyrl-UZ"/>
        </w:rPr>
        <w:t>Ўзбекистон Республикаси</w:t>
      </w:r>
      <w:r>
        <w:rPr>
          <w:rFonts w:ascii="Times New Roman" w:hAnsi="Times New Roman"/>
          <w:lang w:val="uz-Cyrl-UZ"/>
        </w:rPr>
        <w:t>нинг</w:t>
      </w:r>
      <w:r w:rsidRPr="00B9689F">
        <w:rPr>
          <w:rFonts w:ascii="Times New Roman" w:hAnsi="Times New Roman"/>
          <w:lang w:val="uz-Cyrl-UZ"/>
        </w:rPr>
        <w:t xml:space="preserve"> Конституцияси;</w:t>
      </w:r>
    </w:p>
    <w:p w:rsidR="00B84EFF" w:rsidRPr="00B9689F" w:rsidRDefault="00B84EFF" w:rsidP="00B84EFF">
      <w:pPr>
        <w:pStyle w:val="a3"/>
        <w:numPr>
          <w:ilvl w:val="0"/>
          <w:numId w:val="29"/>
        </w:numPr>
        <w:ind w:left="0" w:firstLine="142"/>
        <w:rPr>
          <w:rFonts w:ascii="Times New Roman" w:hAnsi="Times New Roman"/>
          <w:lang w:val="uz-Cyrl-UZ"/>
        </w:rPr>
      </w:pPr>
      <w:r w:rsidRPr="00B9689F">
        <w:rPr>
          <w:rFonts w:ascii="Times New Roman" w:hAnsi="Times New Roman"/>
          <w:lang w:val="uz-Cyrl-UZ"/>
        </w:rPr>
        <w:t>Фуқаролик кодекси;</w:t>
      </w:r>
    </w:p>
    <w:p w:rsidR="00B84EFF" w:rsidRPr="00B9689F" w:rsidRDefault="00B84EFF" w:rsidP="00B84EFF">
      <w:pPr>
        <w:pStyle w:val="a3"/>
        <w:numPr>
          <w:ilvl w:val="0"/>
          <w:numId w:val="29"/>
        </w:numPr>
        <w:ind w:left="0" w:firstLine="142"/>
        <w:rPr>
          <w:rFonts w:ascii="Times New Roman" w:hAnsi="Times New Roman"/>
          <w:lang w:val="uz-Cyrl-UZ"/>
        </w:rPr>
      </w:pPr>
      <w:r w:rsidRPr="00B9689F">
        <w:rPr>
          <w:rFonts w:ascii="Times New Roman" w:hAnsi="Times New Roman"/>
          <w:lang w:val="uz-Cyrl-UZ"/>
        </w:rPr>
        <w:t>қонунлар;</w:t>
      </w:r>
    </w:p>
    <w:p w:rsidR="00B84EFF" w:rsidRPr="00B9689F" w:rsidRDefault="00B84EFF" w:rsidP="00B84EFF">
      <w:pPr>
        <w:pStyle w:val="a3"/>
        <w:numPr>
          <w:ilvl w:val="0"/>
          <w:numId w:val="29"/>
        </w:numPr>
        <w:ind w:left="0" w:firstLine="142"/>
        <w:rPr>
          <w:rFonts w:ascii="Times New Roman" w:hAnsi="Times New Roman"/>
          <w:lang w:val="uz-Cyrl-UZ"/>
        </w:rPr>
      </w:pPr>
      <w:r>
        <w:rPr>
          <w:rFonts w:ascii="Times New Roman" w:hAnsi="Times New Roman"/>
          <w:lang w:val="uz-Cyrl-UZ"/>
        </w:rPr>
        <w:t xml:space="preserve">қонун </w:t>
      </w:r>
      <w:r w:rsidRPr="00B9689F">
        <w:rPr>
          <w:rFonts w:ascii="Times New Roman" w:hAnsi="Times New Roman"/>
          <w:lang w:val="uz-Cyrl-UZ"/>
        </w:rPr>
        <w:t>ости ҳужжатлари;</w:t>
      </w:r>
    </w:p>
    <w:p w:rsidR="00B84EFF" w:rsidRPr="00B9689F" w:rsidRDefault="00B84EFF" w:rsidP="00B84EFF">
      <w:pPr>
        <w:pStyle w:val="a3"/>
        <w:numPr>
          <w:ilvl w:val="0"/>
          <w:numId w:val="29"/>
        </w:numPr>
        <w:ind w:left="0" w:firstLine="142"/>
        <w:rPr>
          <w:rFonts w:ascii="Times New Roman" w:hAnsi="Times New Roman"/>
          <w:lang w:val="uz-Cyrl-UZ"/>
        </w:rPr>
      </w:pPr>
      <w:r w:rsidRPr="00B9689F">
        <w:rPr>
          <w:rFonts w:ascii="Times New Roman" w:hAnsi="Times New Roman"/>
          <w:lang w:val="uz-Cyrl-UZ"/>
        </w:rPr>
        <w:t>иш муомаласи одатлари;</w:t>
      </w:r>
    </w:p>
    <w:p w:rsidR="00B84EFF" w:rsidRPr="00B9689F" w:rsidRDefault="00B84EFF" w:rsidP="00B84EFF">
      <w:pPr>
        <w:pStyle w:val="a3"/>
        <w:numPr>
          <w:ilvl w:val="0"/>
          <w:numId w:val="29"/>
        </w:numPr>
        <w:tabs>
          <w:tab w:val="left" w:pos="567"/>
        </w:tabs>
        <w:ind w:left="0" w:firstLine="142"/>
        <w:rPr>
          <w:rFonts w:ascii="Times New Roman" w:hAnsi="Times New Roman"/>
          <w:lang w:val="uz-Cyrl-UZ"/>
        </w:rPr>
      </w:pPr>
      <w:r w:rsidRPr="00B9689F">
        <w:rPr>
          <w:rFonts w:ascii="Times New Roman" w:hAnsi="Times New Roman"/>
        </w:rPr>
        <w:t xml:space="preserve">  </w:t>
      </w:r>
      <w:r w:rsidRPr="00B9689F">
        <w:rPr>
          <w:rFonts w:ascii="Times New Roman" w:hAnsi="Times New Roman"/>
          <w:lang w:val="uz-Cyrl-UZ"/>
        </w:rPr>
        <w:t xml:space="preserve">халқаро ҳуқуқ нормалари ва </w:t>
      </w:r>
      <w:r>
        <w:rPr>
          <w:rFonts w:ascii="Times New Roman" w:hAnsi="Times New Roman"/>
          <w:lang w:val="uz-Cyrl-UZ"/>
        </w:rPr>
        <w:t>х</w:t>
      </w:r>
      <w:r w:rsidRPr="00B9689F">
        <w:rPr>
          <w:rFonts w:ascii="Times New Roman" w:hAnsi="Times New Roman"/>
          <w:lang w:val="uz-Cyrl-UZ"/>
        </w:rPr>
        <w:t>алқаро шартномалар;</w:t>
      </w:r>
    </w:p>
    <w:p w:rsidR="00B84EFF" w:rsidRPr="00B9689F" w:rsidRDefault="00B84EFF" w:rsidP="00B84EFF">
      <w:pPr>
        <w:pStyle w:val="a3"/>
        <w:numPr>
          <w:ilvl w:val="0"/>
          <w:numId w:val="29"/>
        </w:numPr>
        <w:tabs>
          <w:tab w:val="left" w:pos="567"/>
        </w:tabs>
        <w:ind w:left="0" w:firstLine="142"/>
        <w:rPr>
          <w:rFonts w:ascii="Times New Roman" w:hAnsi="Times New Roman"/>
          <w:lang w:val="uz-Cyrl-UZ"/>
        </w:rPr>
      </w:pPr>
      <w:r w:rsidRPr="00312BE2">
        <w:rPr>
          <w:rFonts w:ascii="Times New Roman" w:hAnsi="Times New Roman"/>
        </w:rPr>
        <w:t xml:space="preserve">  </w:t>
      </w:r>
      <w:r w:rsidRPr="00B9689F">
        <w:rPr>
          <w:rFonts w:ascii="Times New Roman" w:hAnsi="Times New Roman"/>
          <w:lang w:val="uz-Cyrl-UZ"/>
        </w:rPr>
        <w:t xml:space="preserve">аналогия. </w:t>
      </w:r>
    </w:p>
    <w:p w:rsidR="00B84EFF" w:rsidRPr="00B9689F" w:rsidRDefault="00B84EFF" w:rsidP="00B84EFF">
      <w:pPr>
        <w:tabs>
          <w:tab w:val="left" w:pos="851"/>
          <w:tab w:val="left" w:pos="3261"/>
        </w:tabs>
        <w:spacing w:after="0" w:line="360" w:lineRule="auto"/>
        <w:jc w:val="both"/>
        <w:rPr>
          <w:rFonts w:ascii="Times New Roman" w:hAnsi="Times New Roman"/>
          <w:sz w:val="28"/>
          <w:szCs w:val="28"/>
          <w:lang w:val="uz-Cyrl-UZ"/>
        </w:rPr>
      </w:pPr>
      <w:r w:rsidRPr="00B9689F">
        <w:rPr>
          <w:rFonts w:ascii="Times New Roman" w:hAnsi="Times New Roman"/>
          <w:sz w:val="28"/>
          <w:szCs w:val="28"/>
          <w:lang w:val="uz-Cyrl-UZ"/>
        </w:rPr>
        <w:tab/>
        <w:t>Фуқаролик қонун ҳужжатлари дейилганда,</w:t>
      </w:r>
      <w:r w:rsidRPr="00B9689F">
        <w:rPr>
          <w:rFonts w:ascii="Times New Roman" w:hAnsi="Times New Roman"/>
          <w:b/>
          <w:sz w:val="28"/>
          <w:szCs w:val="28"/>
          <w:lang w:val="uz-Cyrl-UZ"/>
        </w:rPr>
        <w:t xml:space="preserve"> </w:t>
      </w:r>
      <w:r w:rsidRPr="00B9689F">
        <w:rPr>
          <w:rFonts w:ascii="Times New Roman" w:hAnsi="Times New Roman"/>
          <w:sz w:val="28"/>
          <w:szCs w:val="28"/>
          <w:lang w:val="uz-Cyrl-UZ"/>
        </w:rPr>
        <w:t>Ўзбекистон Республикасининг Фуқаролик кодекси (ФК</w:t>
      </w:r>
      <w:r>
        <w:rPr>
          <w:rFonts w:ascii="Times New Roman" w:hAnsi="Times New Roman"/>
          <w:sz w:val="28"/>
          <w:szCs w:val="28"/>
          <w:lang w:val="uz-Cyrl-UZ"/>
        </w:rPr>
        <w:t>нинг</w:t>
      </w:r>
      <w:r w:rsidRPr="00B9689F">
        <w:rPr>
          <w:rFonts w:ascii="Times New Roman" w:hAnsi="Times New Roman"/>
          <w:sz w:val="28"/>
          <w:szCs w:val="28"/>
          <w:lang w:val="uz-Cyrl-UZ"/>
        </w:rPr>
        <w:t xml:space="preserve"> 3-модда</w:t>
      </w:r>
      <w:r>
        <w:rPr>
          <w:rFonts w:ascii="Times New Roman" w:hAnsi="Times New Roman"/>
          <w:sz w:val="28"/>
          <w:szCs w:val="28"/>
          <w:lang w:val="uz-Cyrl-UZ"/>
        </w:rPr>
        <w:t>си,</w:t>
      </w:r>
      <w:r w:rsidRPr="00B9689F">
        <w:rPr>
          <w:rFonts w:ascii="Times New Roman" w:hAnsi="Times New Roman"/>
          <w:sz w:val="28"/>
          <w:szCs w:val="28"/>
          <w:lang w:val="uz-Cyrl-UZ"/>
        </w:rPr>
        <w:t xml:space="preserve"> </w:t>
      </w:r>
      <w:r>
        <w:rPr>
          <w:rFonts w:ascii="Times New Roman" w:hAnsi="Times New Roman"/>
          <w:sz w:val="28"/>
          <w:szCs w:val="28"/>
          <w:lang w:val="uz-Cyrl-UZ"/>
        </w:rPr>
        <w:t xml:space="preserve">иккинчи </w:t>
      </w:r>
      <w:r w:rsidRPr="00B9689F">
        <w:rPr>
          <w:rFonts w:ascii="Times New Roman" w:hAnsi="Times New Roman"/>
          <w:sz w:val="28"/>
          <w:szCs w:val="28"/>
          <w:lang w:val="uz-Cyrl-UZ"/>
        </w:rPr>
        <w:t>қисми), фуқаролик</w:t>
      </w:r>
      <w:r>
        <w:rPr>
          <w:rFonts w:ascii="Times New Roman" w:hAnsi="Times New Roman"/>
          <w:sz w:val="28"/>
          <w:szCs w:val="28"/>
          <w:lang w:val="uz-Cyrl-UZ"/>
        </w:rPr>
        <w:t>-</w:t>
      </w:r>
      <w:r w:rsidRPr="00B9689F">
        <w:rPr>
          <w:rFonts w:ascii="Times New Roman" w:hAnsi="Times New Roman"/>
          <w:sz w:val="28"/>
          <w:szCs w:val="28"/>
          <w:lang w:val="uz-Cyrl-UZ"/>
        </w:rPr>
        <w:t>ҳуқуқий муносабатларни тартибга солувчи бошқа қонунлар назарда тутилади (ФК</w:t>
      </w:r>
      <w:r>
        <w:rPr>
          <w:rFonts w:ascii="Times New Roman" w:hAnsi="Times New Roman"/>
          <w:sz w:val="28"/>
          <w:szCs w:val="28"/>
          <w:lang w:val="uz-Cyrl-UZ"/>
        </w:rPr>
        <w:t>нинг</w:t>
      </w:r>
      <w:r w:rsidRPr="00B9689F">
        <w:rPr>
          <w:rFonts w:ascii="Times New Roman" w:hAnsi="Times New Roman"/>
          <w:sz w:val="28"/>
          <w:szCs w:val="28"/>
          <w:lang w:val="uz-Cyrl-UZ"/>
        </w:rPr>
        <w:t xml:space="preserve"> 3-модда</w:t>
      </w:r>
      <w:r>
        <w:rPr>
          <w:rFonts w:ascii="Times New Roman" w:hAnsi="Times New Roman"/>
          <w:sz w:val="28"/>
          <w:szCs w:val="28"/>
          <w:lang w:val="uz-Cyrl-UZ"/>
        </w:rPr>
        <w:t>си,</w:t>
      </w:r>
      <w:r w:rsidRPr="00B9689F">
        <w:rPr>
          <w:rFonts w:ascii="Times New Roman" w:hAnsi="Times New Roman"/>
          <w:sz w:val="28"/>
          <w:szCs w:val="28"/>
          <w:lang w:val="uz-Cyrl-UZ"/>
        </w:rPr>
        <w:t xml:space="preserve"> </w:t>
      </w:r>
      <w:r>
        <w:rPr>
          <w:rFonts w:ascii="Times New Roman" w:hAnsi="Times New Roman"/>
          <w:sz w:val="28"/>
          <w:szCs w:val="28"/>
          <w:lang w:val="uz-Cyrl-UZ"/>
        </w:rPr>
        <w:t xml:space="preserve">иккинчи </w:t>
      </w:r>
      <w:r w:rsidRPr="00B9689F">
        <w:rPr>
          <w:rFonts w:ascii="Times New Roman" w:hAnsi="Times New Roman"/>
          <w:sz w:val="28"/>
          <w:szCs w:val="28"/>
          <w:lang w:val="uz-Cyrl-UZ"/>
        </w:rPr>
        <w:t xml:space="preserve">қисми). Фуқаролик қонун ҳужжатлари кенг ва тор маънода қўлланилади. Тор маънода фуқаролик қонун ҳужжатлари Фуқаролик кодекси ва муносабатларни тартибга солувчи бошқа қонунлардан иборат бўлади. Кенг маънода фуқаролик қонун ҳужжатлари </w:t>
      </w:r>
      <w:r w:rsidRPr="00B9689F">
        <w:rPr>
          <w:rFonts w:ascii="Times New Roman" w:hAnsi="Times New Roman"/>
          <w:sz w:val="28"/>
          <w:szCs w:val="28"/>
          <w:lang w:val="uz-Cyrl-UZ"/>
        </w:rPr>
        <w:lastRenderedPageBreak/>
        <w:t>қонунлар билан бирга Президент фармонлари, ҳукумат қарорлари, вазирликлар, идоралар ва бошқа давлат органларининг ҳужжатлари, иш муомаласи одатлари, умумэътироф этилган халқаро ҳуқуқнинг нормалари ва халқаро шартномалардан ташкил топади.</w:t>
      </w:r>
    </w:p>
    <w:p w:rsidR="00B84EFF" w:rsidRPr="00B9689F" w:rsidRDefault="00B84EFF" w:rsidP="00B84EFF">
      <w:pPr>
        <w:tabs>
          <w:tab w:val="left" w:pos="-6237"/>
        </w:tabs>
        <w:spacing w:after="0" w:line="360" w:lineRule="auto"/>
        <w:jc w:val="both"/>
        <w:rPr>
          <w:rFonts w:ascii="Times New Roman" w:hAnsi="Times New Roman"/>
          <w:sz w:val="28"/>
          <w:szCs w:val="28"/>
          <w:lang w:val="uz-Cyrl-UZ"/>
        </w:rPr>
      </w:pPr>
      <w:r w:rsidRPr="00B9689F">
        <w:rPr>
          <w:rFonts w:ascii="Times New Roman" w:hAnsi="Times New Roman"/>
          <w:sz w:val="28"/>
          <w:szCs w:val="28"/>
          <w:lang w:val="uz-Cyrl-UZ"/>
        </w:rPr>
        <w:tab/>
        <w:t>“Фуқаролик қонун ҳужжатлари” тушунчаси қонунчилик икки турдаги норматив ҳуқуқий ҳужжатларни назарда тутади:</w:t>
      </w:r>
    </w:p>
    <w:p w:rsidR="00B84EFF" w:rsidRPr="00B9689F" w:rsidRDefault="00B84EFF" w:rsidP="00B84EFF">
      <w:pPr>
        <w:numPr>
          <w:ilvl w:val="0"/>
          <w:numId w:val="23"/>
        </w:numPr>
        <w:spacing w:after="0" w:line="360" w:lineRule="auto"/>
        <w:ind w:left="0" w:firstLine="502"/>
        <w:jc w:val="both"/>
        <w:rPr>
          <w:rFonts w:ascii="Times New Roman" w:hAnsi="Times New Roman"/>
          <w:sz w:val="28"/>
          <w:szCs w:val="28"/>
          <w:lang w:val="uz-Cyrl-UZ"/>
        </w:rPr>
      </w:pPr>
      <w:r w:rsidRPr="00B9689F">
        <w:rPr>
          <w:rFonts w:ascii="Times New Roman" w:hAnsi="Times New Roman"/>
          <w:sz w:val="28"/>
          <w:szCs w:val="28"/>
          <w:lang w:val="uz-Cyrl-UZ"/>
        </w:rPr>
        <w:t>Фуқаролик кодекси ва унга мос тегишли ҳолда қабул қилинган қонунлар;</w:t>
      </w:r>
    </w:p>
    <w:p w:rsidR="00B84EFF" w:rsidRPr="00B9689F" w:rsidRDefault="00B84EFF" w:rsidP="00B84EFF">
      <w:pPr>
        <w:numPr>
          <w:ilvl w:val="0"/>
          <w:numId w:val="23"/>
        </w:numPr>
        <w:spacing w:after="0" w:line="360" w:lineRule="auto"/>
        <w:ind w:left="0" w:firstLine="502"/>
        <w:jc w:val="both"/>
        <w:rPr>
          <w:rFonts w:ascii="Times New Roman" w:hAnsi="Times New Roman"/>
          <w:sz w:val="28"/>
          <w:szCs w:val="28"/>
          <w:lang w:val="uz-Cyrl-UZ"/>
        </w:rPr>
      </w:pPr>
      <w:r w:rsidRPr="00B9689F">
        <w:rPr>
          <w:rFonts w:ascii="Times New Roman" w:hAnsi="Times New Roman"/>
          <w:sz w:val="28"/>
          <w:szCs w:val="28"/>
          <w:lang w:val="uz-Cyrl-UZ"/>
        </w:rPr>
        <w:t xml:space="preserve">Фуқаролик кодексига мувофиқ қабул қилинган ҳамда ўзи кодекс шаклига эга бўлган қонунлар. Масалан, Уй-жой кодекси, Ҳаво кодекси ва бошқалар. Буларнинг ФКдан фарқли улар умумсоҳавий кодификация сифатидаги ҳужжатлар саналади.  </w:t>
      </w:r>
    </w:p>
    <w:p w:rsidR="00B84EFF" w:rsidRPr="00B9689F" w:rsidRDefault="00B84EFF" w:rsidP="00B84EFF">
      <w:pPr>
        <w:tabs>
          <w:tab w:val="left" w:pos="851"/>
        </w:tabs>
        <w:spacing w:after="0" w:line="360" w:lineRule="auto"/>
        <w:jc w:val="both"/>
        <w:rPr>
          <w:rFonts w:ascii="Times New Roman" w:hAnsi="Times New Roman"/>
          <w:sz w:val="28"/>
          <w:szCs w:val="28"/>
          <w:lang w:val="uz-Cyrl-UZ"/>
        </w:rPr>
      </w:pPr>
      <w:r w:rsidRPr="00B9689F">
        <w:rPr>
          <w:rFonts w:ascii="Times New Roman" w:hAnsi="Times New Roman"/>
          <w:sz w:val="28"/>
          <w:szCs w:val="28"/>
          <w:lang w:val="uz-Cyrl-UZ"/>
        </w:rPr>
        <w:tab/>
        <w:t>Фуқаролик кодекси фуқаролик қонун ҳужжатлари тизимида муҳим фундаментал норматив ҳуқуқий акт саналади. Фуқаролик кодекси мулкий муносабатлар ва шахсий номулкий муносабатларни тартибга солишда марказий ўрин тутганлиги учун бошқа қонун ҳужжатларига нисбатан устун мақега эга бўлиб зиддиятли ҳолатларда унинг нормалари қўлланилади.</w:t>
      </w:r>
    </w:p>
    <w:p w:rsidR="00B84EFF" w:rsidRPr="00B9689F" w:rsidRDefault="00B84EFF" w:rsidP="00B84EFF">
      <w:pPr>
        <w:tabs>
          <w:tab w:val="left" w:pos="851"/>
        </w:tabs>
        <w:spacing w:after="0" w:line="360" w:lineRule="auto"/>
        <w:jc w:val="both"/>
        <w:rPr>
          <w:rFonts w:ascii="Times New Roman" w:hAnsi="Times New Roman"/>
          <w:sz w:val="28"/>
          <w:szCs w:val="28"/>
          <w:lang w:val="uz-Cyrl-UZ"/>
        </w:rPr>
      </w:pPr>
      <w:r w:rsidRPr="00B9689F">
        <w:rPr>
          <w:rFonts w:ascii="Times New Roman" w:hAnsi="Times New Roman"/>
          <w:sz w:val="28"/>
          <w:szCs w:val="28"/>
          <w:lang w:val="uz-Cyrl-UZ"/>
        </w:rPr>
        <w:tab/>
        <w:t xml:space="preserve">Шунингдек, Фуқаролик </w:t>
      </w:r>
      <w:r>
        <w:rPr>
          <w:rFonts w:ascii="Times New Roman" w:hAnsi="Times New Roman"/>
          <w:sz w:val="28"/>
          <w:szCs w:val="28"/>
          <w:lang w:val="uz-Cyrl-UZ"/>
        </w:rPr>
        <w:t>к</w:t>
      </w:r>
      <w:r w:rsidRPr="00B9689F">
        <w:rPr>
          <w:rFonts w:ascii="Times New Roman" w:hAnsi="Times New Roman"/>
          <w:sz w:val="28"/>
          <w:szCs w:val="28"/>
          <w:lang w:val="uz-Cyrl-UZ"/>
        </w:rPr>
        <w:t>одекси кенг ҳажмли, мураккаб тузилишга эга бўлган, кўп қиррали норматив ҳужжат ҳисобланади. Унинг тузилиши қуйидаги компонентлардан ташкил топган:</w:t>
      </w:r>
    </w:p>
    <w:p w:rsidR="00B84EFF" w:rsidRPr="00B9689F" w:rsidRDefault="00B84EFF" w:rsidP="00B84EFF">
      <w:pPr>
        <w:numPr>
          <w:ilvl w:val="0"/>
          <w:numId w:val="24"/>
        </w:numPr>
        <w:tabs>
          <w:tab w:val="left" w:pos="851"/>
        </w:tabs>
        <w:spacing w:after="0" w:line="360" w:lineRule="auto"/>
        <w:ind w:left="0" w:firstLine="284"/>
        <w:jc w:val="both"/>
        <w:rPr>
          <w:rFonts w:ascii="Times New Roman" w:hAnsi="Times New Roman"/>
          <w:sz w:val="28"/>
          <w:szCs w:val="28"/>
          <w:lang w:val="uz-Cyrl-UZ"/>
        </w:rPr>
      </w:pPr>
      <w:r w:rsidRPr="00B9689F">
        <w:rPr>
          <w:rFonts w:ascii="Times New Roman" w:hAnsi="Times New Roman"/>
          <w:sz w:val="28"/>
          <w:szCs w:val="28"/>
          <w:lang w:val="uz-Cyrl-UZ"/>
        </w:rPr>
        <w:t xml:space="preserve">қисмлар </w:t>
      </w:r>
      <w:r>
        <w:rPr>
          <w:rFonts w:ascii="Times New Roman" w:hAnsi="Times New Roman"/>
          <w:sz w:val="28"/>
          <w:szCs w:val="28"/>
          <w:lang w:val="uz-Cyrl-UZ"/>
        </w:rPr>
        <w:t>(2-қисм);</w:t>
      </w:r>
    </w:p>
    <w:p w:rsidR="00B84EFF" w:rsidRPr="00B9689F" w:rsidRDefault="00B84EFF" w:rsidP="00B84EFF">
      <w:pPr>
        <w:numPr>
          <w:ilvl w:val="0"/>
          <w:numId w:val="24"/>
        </w:numPr>
        <w:tabs>
          <w:tab w:val="left" w:pos="851"/>
        </w:tabs>
        <w:spacing w:after="0" w:line="360" w:lineRule="auto"/>
        <w:ind w:left="0" w:firstLine="284"/>
        <w:jc w:val="both"/>
        <w:rPr>
          <w:rFonts w:ascii="Times New Roman" w:hAnsi="Times New Roman"/>
          <w:sz w:val="28"/>
          <w:szCs w:val="28"/>
          <w:lang w:val="uz-Cyrl-UZ"/>
        </w:rPr>
      </w:pPr>
      <w:r w:rsidRPr="00B9689F">
        <w:rPr>
          <w:rFonts w:ascii="Times New Roman" w:hAnsi="Times New Roman"/>
          <w:sz w:val="28"/>
          <w:szCs w:val="28"/>
          <w:lang w:val="uz-Cyrl-UZ"/>
        </w:rPr>
        <w:t>бўлимлар (6-бўлим) ва кичик бўлимлар</w:t>
      </w:r>
      <w:r>
        <w:rPr>
          <w:rFonts w:ascii="Times New Roman" w:hAnsi="Times New Roman"/>
          <w:sz w:val="28"/>
          <w:szCs w:val="28"/>
          <w:lang w:val="uz-Cyrl-UZ"/>
        </w:rPr>
        <w:t>;</w:t>
      </w:r>
    </w:p>
    <w:p w:rsidR="00B84EFF" w:rsidRPr="00B9689F" w:rsidRDefault="00B84EFF" w:rsidP="00B84EFF">
      <w:pPr>
        <w:numPr>
          <w:ilvl w:val="0"/>
          <w:numId w:val="24"/>
        </w:numPr>
        <w:tabs>
          <w:tab w:val="left" w:pos="851"/>
        </w:tabs>
        <w:spacing w:after="0" w:line="360" w:lineRule="auto"/>
        <w:ind w:left="0" w:firstLine="284"/>
        <w:jc w:val="both"/>
        <w:rPr>
          <w:rFonts w:ascii="Times New Roman" w:hAnsi="Times New Roman"/>
          <w:sz w:val="28"/>
          <w:szCs w:val="28"/>
          <w:lang w:val="uz-Cyrl-UZ"/>
        </w:rPr>
      </w:pPr>
      <w:r w:rsidRPr="00B9689F">
        <w:rPr>
          <w:rFonts w:ascii="Times New Roman" w:hAnsi="Times New Roman"/>
          <w:sz w:val="28"/>
          <w:szCs w:val="28"/>
          <w:lang w:val="uz-Cyrl-UZ"/>
        </w:rPr>
        <w:t>боблар (71-боб)</w:t>
      </w:r>
      <w:r>
        <w:rPr>
          <w:rFonts w:ascii="Times New Roman" w:hAnsi="Times New Roman"/>
          <w:sz w:val="28"/>
          <w:szCs w:val="28"/>
          <w:lang w:val="uz-Cyrl-UZ"/>
        </w:rPr>
        <w:t>;</w:t>
      </w:r>
    </w:p>
    <w:p w:rsidR="00B84EFF" w:rsidRPr="00B9689F" w:rsidRDefault="00B84EFF" w:rsidP="00B84EFF">
      <w:pPr>
        <w:numPr>
          <w:ilvl w:val="0"/>
          <w:numId w:val="24"/>
        </w:numPr>
        <w:tabs>
          <w:tab w:val="left" w:pos="851"/>
        </w:tabs>
        <w:spacing w:after="0" w:line="360" w:lineRule="auto"/>
        <w:ind w:left="0" w:firstLine="284"/>
        <w:jc w:val="both"/>
        <w:rPr>
          <w:rFonts w:ascii="Times New Roman" w:hAnsi="Times New Roman"/>
          <w:sz w:val="28"/>
          <w:szCs w:val="28"/>
          <w:lang w:val="uz-Cyrl-UZ"/>
        </w:rPr>
      </w:pPr>
      <w:r w:rsidRPr="00B9689F">
        <w:rPr>
          <w:rFonts w:ascii="Times New Roman" w:hAnsi="Times New Roman"/>
          <w:sz w:val="28"/>
          <w:szCs w:val="28"/>
          <w:lang w:val="uz-Cyrl-UZ"/>
        </w:rPr>
        <w:t>параграфлар</w:t>
      </w:r>
      <w:r>
        <w:rPr>
          <w:rFonts w:ascii="Times New Roman" w:hAnsi="Times New Roman"/>
          <w:sz w:val="28"/>
          <w:szCs w:val="28"/>
          <w:lang w:val="uz-Cyrl-UZ"/>
        </w:rPr>
        <w:t>;</w:t>
      </w:r>
    </w:p>
    <w:p w:rsidR="00B84EFF" w:rsidRPr="00B9689F" w:rsidRDefault="00B84EFF" w:rsidP="00B84EFF">
      <w:pPr>
        <w:numPr>
          <w:ilvl w:val="0"/>
          <w:numId w:val="24"/>
        </w:numPr>
        <w:tabs>
          <w:tab w:val="left" w:pos="851"/>
        </w:tabs>
        <w:spacing w:after="0" w:line="360" w:lineRule="auto"/>
        <w:ind w:left="0" w:firstLine="284"/>
        <w:jc w:val="both"/>
        <w:rPr>
          <w:rFonts w:ascii="Times New Roman" w:hAnsi="Times New Roman"/>
          <w:sz w:val="28"/>
          <w:szCs w:val="28"/>
          <w:lang w:val="uz-Cyrl-UZ"/>
        </w:rPr>
      </w:pPr>
      <w:r w:rsidRPr="00B9689F">
        <w:rPr>
          <w:rFonts w:ascii="Times New Roman" w:hAnsi="Times New Roman"/>
          <w:sz w:val="28"/>
          <w:szCs w:val="28"/>
          <w:lang w:val="uz-Cyrl-UZ"/>
        </w:rPr>
        <w:t>моддалар (1199-модда)</w:t>
      </w:r>
      <w:r>
        <w:rPr>
          <w:rFonts w:ascii="Times New Roman" w:hAnsi="Times New Roman"/>
          <w:sz w:val="28"/>
          <w:szCs w:val="28"/>
          <w:lang w:val="uz-Cyrl-UZ"/>
        </w:rPr>
        <w:t>;</w:t>
      </w:r>
    </w:p>
    <w:p w:rsidR="00B84EFF" w:rsidRPr="00B9689F" w:rsidRDefault="00B84EFF" w:rsidP="00B84EFF">
      <w:pPr>
        <w:tabs>
          <w:tab w:val="left" w:pos="851"/>
        </w:tabs>
        <w:spacing w:after="0" w:line="360" w:lineRule="auto"/>
        <w:jc w:val="both"/>
        <w:rPr>
          <w:rFonts w:ascii="Times New Roman" w:hAnsi="Times New Roman"/>
          <w:sz w:val="28"/>
          <w:szCs w:val="28"/>
          <w:lang w:val="uz-Cyrl-UZ"/>
        </w:rPr>
      </w:pPr>
      <w:r w:rsidRPr="00B9689F">
        <w:rPr>
          <w:rFonts w:ascii="Times New Roman" w:hAnsi="Times New Roman"/>
          <w:sz w:val="28"/>
          <w:szCs w:val="28"/>
          <w:lang w:val="uz-Cyrl-UZ"/>
        </w:rPr>
        <w:tab/>
        <w:t>Фуқаролик ҳуқуқ нормалари умумий ва махсус қисмларга бўлинади. Умумий қисмдаги қоидалар фуқаролик ҳуқуқий муносабатларнинг барчасига нисбатан қўлланилади. Махсус қисмда назарда тутилган қоидалар аниқ кўринишдаги фуқаролик ҳуқуқий муносабатларга нисбатан тадбиқ этилади.</w:t>
      </w:r>
    </w:p>
    <w:p w:rsidR="00B84EFF" w:rsidRPr="00B9689F" w:rsidRDefault="00B84EFF" w:rsidP="00B84EFF">
      <w:pPr>
        <w:tabs>
          <w:tab w:val="left" w:pos="851"/>
        </w:tabs>
        <w:spacing w:after="0" w:line="360" w:lineRule="auto"/>
        <w:jc w:val="both"/>
        <w:rPr>
          <w:rFonts w:ascii="Times New Roman" w:hAnsi="Times New Roman"/>
          <w:sz w:val="28"/>
          <w:szCs w:val="28"/>
          <w:lang w:val="uz-Cyrl-UZ"/>
        </w:rPr>
      </w:pPr>
      <w:r w:rsidRPr="00B9689F">
        <w:rPr>
          <w:rFonts w:ascii="Times New Roman" w:hAnsi="Times New Roman"/>
          <w:sz w:val="28"/>
          <w:szCs w:val="28"/>
          <w:lang w:val="uz-Cyrl-UZ"/>
        </w:rPr>
        <w:lastRenderedPageBreak/>
        <w:t>Амалдаги фуқаролик кодексида мамлакатнинг бозор иқтисодиётига ўтиши оқибатида янги институтлар ўз ифодасини топди. Жумладан, юридик шахслар мисолида қарасак, хусусий юридик шахслар доираси кенгайди. Биринчи марта ерга бўлган мулк ҳуқуқи ва бошқа ашёвий ҳуқуқлар институти белгилаб берилди. Шартномаларнинг янги шакллари киритилди. Буларга корхонани сотиш ва ижарага олиш, ҳақ эвазига хизмат кўрсатиш, пул талабномасидан бошқа шахс фойдасига воз кечиш эвазига молиялаш (факторинг), воситачилик, мол-мулкни ишончли бошқариш, комплекс тадбиркорлик лицензияси (франшизинг), лизинг шартномаларини кўрсатиш мумкин.</w:t>
      </w:r>
    </w:p>
    <w:p w:rsidR="00B84EFF" w:rsidRPr="00B9689F" w:rsidRDefault="00B84EFF" w:rsidP="00B84EFF">
      <w:pPr>
        <w:tabs>
          <w:tab w:val="left" w:pos="851"/>
        </w:tabs>
        <w:spacing w:after="0" w:line="360" w:lineRule="auto"/>
        <w:jc w:val="both"/>
        <w:rPr>
          <w:rFonts w:ascii="Times New Roman" w:hAnsi="Times New Roman"/>
          <w:sz w:val="28"/>
          <w:szCs w:val="28"/>
          <w:lang w:val="uz-Cyrl-UZ"/>
        </w:rPr>
      </w:pPr>
      <w:r w:rsidRPr="00B9689F">
        <w:rPr>
          <w:rFonts w:ascii="Times New Roman" w:hAnsi="Times New Roman"/>
          <w:sz w:val="28"/>
          <w:szCs w:val="28"/>
          <w:lang w:val="uz-Cyrl-UZ"/>
        </w:rPr>
        <w:tab/>
        <w:t>Ўз навбатида, фуқаролик ҳуқуқи соҳаси кичик соҳалардан, институтлардан, кичик институтлардан ташкил топади. Кичик соҳаларга -  бўлимларни киритиш мумкин. Жумладан, II- бўлим мулк ҳуқуқи ва бошқа ашёвий ҳуқуқлар, IV- бўлим интеллектуал мулк ва ҳ.к. Институтларга – бобларни киритиш мумкин. Жумладан, 26-боб, шартнома тушунчаси ва шартлари; 34-боб, мулк ижараси ва ҳ.к. Кичик институтларга – параграфлар, жумладан, 22-боб, 1-параграф неустойка; 34-боб, 6-параграф лизинг; 41-боб 1-параграф қарз ва бошқаларни киритиш мумкин.</w:t>
      </w:r>
    </w:p>
    <w:p w:rsidR="00B84EFF" w:rsidRPr="00B9689F" w:rsidRDefault="00B84EFF" w:rsidP="00B84EFF">
      <w:pPr>
        <w:tabs>
          <w:tab w:val="left" w:pos="851"/>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Ўзбекистон Республикаси Олий Мажлиси томонидан қабул қилинган конституциявий қонунлар билан бирга жорий (оддий) қонунлар ҳам фуқаролик ҳуқуқи манбалари сифатида талқин этилади. Уларга хуқуқий мулкни ҳимоя қилиш ва мулкдорлар ҳуқуқларининг кафолатлари, мулкчилик, тадбиркорлик фаолияти эркинлигининг кафолатлари, ижара, қимматли қоғозлар бозори, гаров ва бошқа қонунлар киради. Фақат уларда ўз ифодасини топган меъёрлар Фуқаролик кодекси меъёрларига зид келмаслиги керак. Акс ҳолда, улар ижтимоий муносабатларга нисбатан тадбиқ этилмайди.</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 xml:space="preserve">Фуқаролик кодекси, қонунлар билан бир қаторда </w:t>
      </w:r>
      <w:r w:rsidRPr="00B9689F">
        <w:rPr>
          <w:rFonts w:ascii="Times New Roman" w:hAnsi="Times New Roman"/>
          <w:b/>
          <w:lang w:val="uz-Cyrl-UZ"/>
        </w:rPr>
        <w:t>қонун</w:t>
      </w:r>
      <w:r>
        <w:rPr>
          <w:rFonts w:ascii="Times New Roman" w:hAnsi="Times New Roman"/>
          <w:b/>
          <w:lang w:val="uz-Cyrl-UZ"/>
        </w:rPr>
        <w:t xml:space="preserve"> </w:t>
      </w:r>
      <w:r w:rsidRPr="00B9689F">
        <w:rPr>
          <w:rFonts w:ascii="Times New Roman" w:hAnsi="Times New Roman"/>
          <w:b/>
          <w:lang w:val="uz-Cyrl-UZ"/>
        </w:rPr>
        <w:t xml:space="preserve">ости ҳужжатлари </w:t>
      </w:r>
      <w:r w:rsidRPr="00B9689F">
        <w:rPr>
          <w:rFonts w:ascii="Times New Roman" w:hAnsi="Times New Roman"/>
          <w:lang w:val="uz-Cyrl-UZ"/>
        </w:rPr>
        <w:t xml:space="preserve">ҳам фуқаролик ҳуқуқининг манбаи ҳисобланади. Қонуности ҳужжатлари Ўзбекистон Республикаси Президенти фармонлари ва </w:t>
      </w:r>
      <w:r w:rsidRPr="00B9689F">
        <w:rPr>
          <w:rFonts w:ascii="Times New Roman" w:hAnsi="Times New Roman"/>
          <w:lang w:val="uz-Cyrl-UZ"/>
        </w:rPr>
        <w:lastRenderedPageBreak/>
        <w:t>қарорлари, Вазирлар Маҳкамасининг қарорлари ва вазирликлар, давлат қўмиталари ва идораларининг буйруқлари ҳамда қарорлари, шунингдек, маҳаллий давлат ҳокимияти органлари ўз ваколати доирасида қарорларидан таркиб топади.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Фуқаролик ҳуқуқининг манбаларини ташкил этувчи қонуности ҳужжатлари орасида Ўзбекистон Республикаси </w:t>
      </w:r>
      <w:r w:rsidRPr="00B9689F">
        <w:rPr>
          <w:rFonts w:ascii="Times New Roman" w:hAnsi="Times New Roman"/>
          <w:i/>
          <w:sz w:val="28"/>
          <w:szCs w:val="28"/>
          <w:lang w:val="uz-Cyrl-UZ"/>
        </w:rPr>
        <w:t>Президентининг фармонлари</w:t>
      </w:r>
      <w:r w:rsidRPr="00B9689F">
        <w:rPr>
          <w:rFonts w:ascii="Times New Roman" w:hAnsi="Times New Roman"/>
          <w:sz w:val="28"/>
          <w:szCs w:val="28"/>
          <w:lang w:val="uz-Cyrl-UZ"/>
        </w:rPr>
        <w:t xml:space="preserve"> </w:t>
      </w:r>
      <w:r w:rsidRPr="00B9689F">
        <w:rPr>
          <w:rFonts w:ascii="Times New Roman" w:hAnsi="Times New Roman"/>
          <w:i/>
          <w:sz w:val="28"/>
          <w:szCs w:val="28"/>
          <w:lang w:val="uz-Cyrl-UZ"/>
        </w:rPr>
        <w:t>ва қарорлари</w:t>
      </w:r>
      <w:r w:rsidRPr="00B9689F">
        <w:rPr>
          <w:rFonts w:ascii="Times New Roman" w:hAnsi="Times New Roman"/>
          <w:sz w:val="28"/>
          <w:szCs w:val="28"/>
          <w:lang w:val="uz-Cyrl-UZ"/>
        </w:rPr>
        <w:t xml:space="preserve"> алоҳида аҳамиятга эга. Унинг ижроси бутун Ўзбекистон ҳудудида бажарилиши мажбурий бўлиб, Ўзбекистон Республикасининг Конституцияси, Фуқаролик </w:t>
      </w:r>
      <w:r>
        <w:rPr>
          <w:rFonts w:ascii="Times New Roman" w:hAnsi="Times New Roman"/>
          <w:sz w:val="28"/>
          <w:szCs w:val="28"/>
          <w:lang w:val="uz-Cyrl-UZ"/>
        </w:rPr>
        <w:t>к</w:t>
      </w:r>
      <w:r w:rsidRPr="00B9689F">
        <w:rPr>
          <w:rFonts w:ascii="Times New Roman" w:hAnsi="Times New Roman"/>
          <w:sz w:val="28"/>
          <w:szCs w:val="28"/>
          <w:lang w:val="uz-Cyrl-UZ"/>
        </w:rPr>
        <w:t>одекси ва қонун нормаларига зид келмаслиги керак. Демак, Президент фармонлари ва қарорлари давлат бошқаруви органларининг меъёрий ҳужжатлари орасида олий юридик кучга эга бўлиб, иерархик жиҳатдан қонунлардан кейин туради. Ўзбекистон Республикаси Президенти Ўзбекистон Республикасининг Конституцияси ва қонунлари асосида ҳамда уларни ижро этиш учун фармонлар ва қарорлар тарзида норматив-ҳуқуқий ҳужжатлар қабул қилади. Фуқаролик ҳуқуқи соҳасига тегишли фармон ва қарорлари сифатида қуйидаги: Ўзбекистон Республикасини янада ривожлантириш бўйича Ҳаракатлар стратегияси тўғрисидаги, Тадбиркорлик фаолиятининг жадал ривожланишини таъминлашга, хусусий мулкни ҳар томонлама ҳимоя қилишга ва ишбилармонлик муҳитини сифат жиҳатидан яхшилашга доир қўшимча чора-тадбирлар тўғрисидаги фармонлари; Кичик бизнес ва хусусий тадбиркорлик субъектлари экспортини қўллаб-қувватлаш жамғармаси фаолиятини янада такомиллаштириш чора-тадбирлари тўғрисидаги, Кичик ва хусусий тадбиркорликни микрокредитлаш тизимини янада кенгайтириш ва соддалаштириш чора-тадбирлари тўғрисидаги қарорларини кўрсатиш мумкин.</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Ўзбекистон Республикаси Вазирлар Маҳкамаси Ўзбекистон Республикасининг Конституцияси ва қонунлари, Ўзбекистон Республикаси Олий Мажлиси палаталарининг қарорлари, Ўзбекистон Республикаси Президентининг фармонлари, қарорлари ва фармойишлари асосида ҳамда </w:t>
      </w:r>
      <w:r w:rsidRPr="00B9689F">
        <w:rPr>
          <w:rFonts w:ascii="Times New Roman" w:hAnsi="Times New Roman"/>
          <w:sz w:val="28"/>
          <w:szCs w:val="28"/>
          <w:lang w:val="uz-Cyrl-UZ"/>
        </w:rPr>
        <w:lastRenderedPageBreak/>
        <w:t xml:space="preserve">уларни ижро этиш учун </w:t>
      </w:r>
      <w:r w:rsidRPr="00B9689F">
        <w:rPr>
          <w:rFonts w:ascii="Times New Roman" w:hAnsi="Times New Roman"/>
          <w:i/>
          <w:sz w:val="28"/>
          <w:szCs w:val="28"/>
          <w:lang w:val="uz-Cyrl-UZ"/>
        </w:rPr>
        <w:t xml:space="preserve">қарорлар </w:t>
      </w:r>
      <w:r w:rsidRPr="00B9689F">
        <w:rPr>
          <w:rFonts w:ascii="Times New Roman" w:hAnsi="Times New Roman"/>
          <w:sz w:val="28"/>
          <w:szCs w:val="28"/>
          <w:lang w:val="uz-Cyrl-UZ"/>
        </w:rPr>
        <w:t>тарзида норматив-ҳуқуқий ҳужжатлар қабул қилади. Улар, айни вақтда, фуқаролик ҳуқуқининг манбаси ҳисобланиб, қонун</w:t>
      </w:r>
      <w:r>
        <w:rPr>
          <w:rFonts w:ascii="Times New Roman" w:hAnsi="Times New Roman"/>
          <w:sz w:val="28"/>
          <w:szCs w:val="28"/>
          <w:lang w:val="uz-Cyrl-UZ"/>
        </w:rPr>
        <w:t xml:space="preserve"> </w:t>
      </w:r>
      <w:r w:rsidRPr="00B9689F">
        <w:rPr>
          <w:rFonts w:ascii="Times New Roman" w:hAnsi="Times New Roman"/>
          <w:sz w:val="28"/>
          <w:szCs w:val="28"/>
          <w:lang w:val="uz-Cyrl-UZ"/>
        </w:rPr>
        <w:t>ости ҳужжати сифатида эътироф этилади. Фуқаролик ҳуқуқининг манбалари тизимида ҳукумат қарорлари ўзига хос маълум ўрин тутади. У моҳиятига кўра, фуқаролик ҳуқуқи предметини ташкил этувчи бутун ижтимоий муносабатларни тартибга солувчи Ўзбекистон Республикаси қонунлари ва Президент фармонлари ижросини таъминлаш учун уларни конкретлаштиради, аниқлаштиради ва реал ҳаётга тадбиқ этиш мақсадида қабул қилинади. Бироқ шунга аҳамият бериш керакки, ҳукуматнинг  баъзи бир қарорлари фуқаролик ҳукуматнинг манбаи сифатида қонун ва фармонларга зид бўлмаган янги нормаларни ўзида акс эттириши ва ривожлантириши ҳам мумкин.</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i/>
          <w:sz w:val="28"/>
          <w:szCs w:val="28"/>
          <w:lang w:val="uz-Cyrl-UZ"/>
        </w:rPr>
        <w:t>Суд прецеденти</w:t>
      </w:r>
      <w:r w:rsidRPr="00B9689F">
        <w:rPr>
          <w:rFonts w:ascii="Times New Roman" w:hAnsi="Times New Roman"/>
          <w:b/>
          <w:sz w:val="28"/>
          <w:szCs w:val="28"/>
          <w:lang w:val="uz-Cyrl-UZ"/>
        </w:rPr>
        <w:t xml:space="preserve"> </w:t>
      </w:r>
      <w:r w:rsidRPr="00B9689F">
        <w:rPr>
          <w:rFonts w:ascii="Times New Roman" w:hAnsi="Times New Roman"/>
          <w:sz w:val="28"/>
          <w:szCs w:val="28"/>
          <w:lang w:val="uz-Cyrl-UZ"/>
        </w:rPr>
        <w:t>(қарорлари) англо-саксон ҳуқуқ оиласидан фарқли Ўзбекистон Республикасида ҳуқуқнинг манбаи сифатида эътироф этилмайди. Олий суд Пленумининг қарорлари интерпретацион актлар ҳисобланади. Уларнинг мақсади ҳаракатдаги норматив ҳуқуқий актларнинг амалиётда бир хилда тушуниш ва қўлланилишини таъминлашдир. Интерпретацион актларнинг хусусиятлари қуйидагилардан иборат:</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мавжуд ҳуқуқ нормаларининг моҳиятини шарҳлайди;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умумюрисдикция судлари ва иқтисодий судлар учун мажбурий характер касб этади.</w:t>
      </w:r>
    </w:p>
    <w:p w:rsidR="00B84EFF" w:rsidRPr="00B9689F" w:rsidRDefault="00B84EFF" w:rsidP="00B84EFF">
      <w:pPr>
        <w:pStyle w:val="aff0"/>
        <w:tabs>
          <w:tab w:val="left" w:pos="-5954"/>
        </w:tabs>
        <w:spacing w:after="0" w:line="360" w:lineRule="auto"/>
        <w:ind w:left="0"/>
        <w:jc w:val="center"/>
        <w:rPr>
          <w:rFonts w:ascii="Times New Roman" w:hAnsi="Times New Roman"/>
          <w:b/>
          <w:sz w:val="28"/>
          <w:szCs w:val="28"/>
          <w:lang w:val="uz-Cyrl-UZ"/>
        </w:rPr>
      </w:pPr>
      <w:r w:rsidRPr="00B9689F">
        <w:rPr>
          <w:rFonts w:ascii="Times New Roman" w:hAnsi="Times New Roman"/>
          <w:b/>
          <w:sz w:val="28"/>
          <w:szCs w:val="28"/>
          <w:lang w:val="uz-Cyrl-UZ"/>
        </w:rPr>
        <w:t>2.2. Халқаро шартномалар</w:t>
      </w:r>
      <w:r>
        <w:rPr>
          <w:rFonts w:ascii="Times New Roman" w:hAnsi="Times New Roman"/>
          <w:b/>
          <w:sz w:val="28"/>
          <w:szCs w:val="28"/>
          <w:lang w:val="uz-Cyrl-UZ"/>
        </w:rPr>
        <w:t xml:space="preserve"> </w:t>
      </w:r>
      <w:r w:rsidRPr="00B9689F">
        <w:rPr>
          <w:rFonts w:ascii="Times New Roman" w:hAnsi="Times New Roman"/>
          <w:b/>
          <w:sz w:val="28"/>
          <w:szCs w:val="28"/>
          <w:lang w:val="uz-Cyrl-UZ"/>
        </w:rPr>
        <w:t>–</w:t>
      </w:r>
      <w:r>
        <w:rPr>
          <w:rFonts w:ascii="Times New Roman" w:hAnsi="Times New Roman"/>
          <w:b/>
          <w:sz w:val="28"/>
          <w:szCs w:val="28"/>
          <w:lang w:val="uz-Cyrl-UZ"/>
        </w:rPr>
        <w:t xml:space="preserve"> </w:t>
      </w:r>
      <w:r w:rsidRPr="00B9689F">
        <w:rPr>
          <w:rFonts w:ascii="Times New Roman" w:hAnsi="Times New Roman"/>
          <w:b/>
          <w:sz w:val="28"/>
          <w:szCs w:val="28"/>
          <w:lang w:val="uz-Cyrl-UZ"/>
        </w:rPr>
        <w:t>фуқаролик ҳуқуқиининг манбаи</w:t>
      </w:r>
    </w:p>
    <w:p w:rsidR="00B84EFF" w:rsidRPr="00B9689F" w:rsidRDefault="00B84EFF" w:rsidP="00B84EFF">
      <w:pPr>
        <w:pStyle w:val="aff0"/>
        <w:tabs>
          <w:tab w:val="left" w:pos="-5954"/>
        </w:tabs>
        <w:spacing w:after="0" w:line="360" w:lineRule="auto"/>
        <w:ind w:left="0"/>
        <w:jc w:val="center"/>
        <w:rPr>
          <w:rFonts w:ascii="Times New Roman" w:hAnsi="Times New Roman"/>
          <w:b/>
          <w:sz w:val="28"/>
          <w:szCs w:val="28"/>
          <w:lang w:val="uz-Cyrl-UZ"/>
        </w:rPr>
      </w:pPr>
      <w:r w:rsidRPr="00B9689F">
        <w:rPr>
          <w:rFonts w:ascii="Times New Roman" w:hAnsi="Times New Roman"/>
          <w:b/>
          <w:sz w:val="28"/>
          <w:szCs w:val="28"/>
          <w:lang w:val="uz-Cyrl-UZ"/>
        </w:rPr>
        <w:t>сифатида</w:t>
      </w:r>
    </w:p>
    <w:p w:rsidR="00B84EF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Ўзбекистон Респ</w:t>
      </w:r>
      <w:r>
        <w:rPr>
          <w:rFonts w:ascii="Times New Roman" w:hAnsi="Times New Roman"/>
          <w:sz w:val="28"/>
          <w:szCs w:val="28"/>
          <w:lang w:val="uz-Cyrl-UZ"/>
        </w:rPr>
        <w:t xml:space="preserve">убликасининг халқаро шартномаси </w:t>
      </w:r>
      <w:r w:rsidRPr="00B9689F">
        <w:rPr>
          <w:rFonts w:ascii="Times New Roman" w:hAnsi="Times New Roman"/>
          <w:sz w:val="28"/>
          <w:szCs w:val="28"/>
          <w:lang w:val="uz-Cyrl-UZ"/>
        </w:rPr>
        <w:t xml:space="preserve">— </w:t>
      </w:r>
      <w:r>
        <w:rPr>
          <w:rFonts w:ascii="Times New Roman" w:hAnsi="Times New Roman"/>
          <w:sz w:val="28"/>
          <w:szCs w:val="28"/>
          <w:lang w:val="uz-Cyrl-UZ"/>
        </w:rPr>
        <w:t xml:space="preserve">битта ҳужжатдан, иккита ёки бир-бири билан боғлиқ бўлган бир неча ҳужжатдан иборат бўлишидан, шунингдек, ўзининг муайян номидан ва тузилиши усулидан (шартнома, битим, конвенция, акт, пакт, баённома, хатлар ёки ноталар алмашинуви ҳамда халқаро шартноманинг бошқача номлари ва тузилиши усулларидан) қатъи назар, Ўзбекистон Республикаси томонидан чет давлат, халқаро ташкилот ёхуд халқаро шартномалар тузиш ҳуқуқига эга </w:t>
      </w:r>
      <w:r>
        <w:rPr>
          <w:rFonts w:ascii="Times New Roman" w:hAnsi="Times New Roman"/>
          <w:sz w:val="28"/>
          <w:szCs w:val="28"/>
          <w:lang w:val="uz-Cyrl-UZ"/>
        </w:rPr>
        <w:lastRenderedPageBreak/>
        <w:t>бўлган бошқа субъект билан ёзма шаклда тузилган, халқаро ҳуқуқ билан тартибга солинадиган халқаро келишув</w:t>
      </w:r>
      <w:r w:rsidRPr="00B9689F">
        <w:rPr>
          <w:rFonts w:ascii="Times New Roman" w:hAnsi="Times New Roman"/>
          <w:sz w:val="28"/>
          <w:szCs w:val="28"/>
          <w:lang w:val="uz-Cyrl-UZ"/>
        </w:rPr>
        <w:t xml:space="preserve">. Мамлакатимизда “Ўзбекистон Республикасининг халқаро шартномалари тўғрисида”ги қонуни </w:t>
      </w:r>
      <w:r>
        <w:rPr>
          <w:rFonts w:ascii="Times New Roman" w:hAnsi="Times New Roman"/>
          <w:sz w:val="28"/>
          <w:szCs w:val="28"/>
          <w:lang w:val="uz-Cyrl-UZ"/>
        </w:rPr>
        <w:t>2019 йил 6 февралда янги таҳрирда қабул қилинди</w:t>
      </w:r>
      <w:r w:rsidRPr="00B9689F">
        <w:rPr>
          <w:rFonts w:ascii="Times New Roman" w:hAnsi="Times New Roman"/>
          <w:sz w:val="28"/>
          <w:szCs w:val="28"/>
          <w:lang w:val="uz-Cyrl-UZ"/>
        </w:rPr>
        <w:t xml:space="preserve">. Халқаро шартномалар: шартнома, битим, конвенция, </w:t>
      </w:r>
      <w:r>
        <w:rPr>
          <w:rFonts w:ascii="Times New Roman" w:hAnsi="Times New Roman"/>
          <w:sz w:val="28"/>
          <w:szCs w:val="28"/>
          <w:lang w:val="uz-Cyrl-UZ"/>
        </w:rPr>
        <w:t>акт</w:t>
      </w:r>
      <w:r w:rsidRPr="00B9689F">
        <w:rPr>
          <w:rFonts w:ascii="Times New Roman" w:hAnsi="Times New Roman"/>
          <w:sz w:val="28"/>
          <w:szCs w:val="28"/>
          <w:lang w:val="uz-Cyrl-UZ"/>
        </w:rPr>
        <w:t>,</w:t>
      </w:r>
      <w:r>
        <w:rPr>
          <w:rFonts w:ascii="Times New Roman" w:hAnsi="Times New Roman"/>
          <w:sz w:val="28"/>
          <w:szCs w:val="28"/>
          <w:lang w:val="uz-Cyrl-UZ"/>
        </w:rPr>
        <w:t xml:space="preserve"> пакт,</w:t>
      </w:r>
      <w:r w:rsidRPr="00B9689F">
        <w:rPr>
          <w:rFonts w:ascii="Times New Roman" w:hAnsi="Times New Roman"/>
          <w:sz w:val="28"/>
          <w:szCs w:val="28"/>
          <w:lang w:val="uz-Cyrl-UZ"/>
        </w:rPr>
        <w:t xml:space="preserve"> </w:t>
      </w:r>
      <w:r>
        <w:rPr>
          <w:rFonts w:ascii="Times New Roman" w:hAnsi="Times New Roman"/>
          <w:sz w:val="28"/>
          <w:szCs w:val="28"/>
          <w:lang w:val="uz-Cyrl-UZ"/>
        </w:rPr>
        <w:t xml:space="preserve">баённома, </w:t>
      </w:r>
      <w:r w:rsidRPr="00B9689F">
        <w:rPr>
          <w:rFonts w:ascii="Times New Roman" w:hAnsi="Times New Roman"/>
          <w:sz w:val="28"/>
          <w:szCs w:val="28"/>
          <w:lang w:val="uz-Cyrl-UZ"/>
        </w:rPr>
        <w:t xml:space="preserve">хатлар </w:t>
      </w:r>
      <w:r>
        <w:rPr>
          <w:rFonts w:ascii="Times New Roman" w:hAnsi="Times New Roman"/>
          <w:sz w:val="28"/>
          <w:szCs w:val="28"/>
          <w:lang w:val="uz-Cyrl-UZ"/>
        </w:rPr>
        <w:t>ёки</w:t>
      </w:r>
      <w:r w:rsidRPr="00B9689F">
        <w:rPr>
          <w:rFonts w:ascii="Times New Roman" w:hAnsi="Times New Roman"/>
          <w:sz w:val="28"/>
          <w:szCs w:val="28"/>
          <w:lang w:val="uz-Cyrl-UZ"/>
        </w:rPr>
        <w:t xml:space="preserve"> ноталар алмашуви деб номланиши ва шундай кўринишда тузилиши, шунингдек бошқача номланиши мумкин.</w:t>
      </w:r>
      <w:r>
        <w:rPr>
          <w:rFonts w:ascii="Times New Roman" w:hAnsi="Times New Roman"/>
          <w:sz w:val="28"/>
          <w:szCs w:val="28"/>
          <w:lang w:val="uz-Cyrl-UZ"/>
        </w:rPr>
        <w:t xml:space="preserve"> Ўзбекистон Республикасининг халқаро шартномалари қуйидагича тузилади:</w:t>
      </w:r>
    </w:p>
    <w:p w:rsidR="00B84EFF" w:rsidRDefault="00B84EFF" w:rsidP="00B84EFF">
      <w:pPr>
        <w:numPr>
          <w:ilvl w:val="0"/>
          <w:numId w:val="72"/>
        </w:numPr>
        <w:spacing w:after="0" w:line="360" w:lineRule="auto"/>
        <w:ind w:left="0" w:firstLine="567"/>
        <w:jc w:val="both"/>
        <w:rPr>
          <w:rFonts w:ascii="Times New Roman" w:hAnsi="Times New Roman"/>
          <w:sz w:val="28"/>
          <w:szCs w:val="28"/>
          <w:lang w:val="uz-Cyrl-UZ"/>
        </w:rPr>
      </w:pPr>
      <w:r>
        <w:rPr>
          <w:rFonts w:ascii="Times New Roman" w:hAnsi="Times New Roman"/>
          <w:sz w:val="28"/>
          <w:szCs w:val="28"/>
          <w:lang w:val="uz-Cyrl-UZ"/>
        </w:rPr>
        <w:t xml:space="preserve">Ўзбекистон Республикаси номидан </w:t>
      </w:r>
      <w:r>
        <w:rPr>
          <w:rFonts w:ascii="Times New Roman" w:hAnsi="Times New Roman"/>
          <w:sz w:val="28"/>
          <w:szCs w:val="28"/>
          <w:lang w:val="uz-Cyrl-UZ"/>
        </w:rPr>
        <w:sym w:font="Symbol" w:char="F02D"/>
      </w:r>
      <w:r>
        <w:rPr>
          <w:rFonts w:ascii="Times New Roman" w:hAnsi="Times New Roman"/>
          <w:sz w:val="28"/>
          <w:szCs w:val="28"/>
          <w:lang w:val="uz-Cyrl-UZ"/>
        </w:rPr>
        <w:t xml:space="preserve"> давлатлараро шартномалар;</w:t>
      </w:r>
    </w:p>
    <w:p w:rsidR="00B84EFF" w:rsidRDefault="00B84EFF" w:rsidP="00B84EFF">
      <w:pPr>
        <w:numPr>
          <w:ilvl w:val="0"/>
          <w:numId w:val="72"/>
        </w:numPr>
        <w:spacing w:after="0" w:line="360" w:lineRule="auto"/>
        <w:ind w:left="0" w:firstLine="567"/>
        <w:jc w:val="both"/>
        <w:rPr>
          <w:rFonts w:ascii="Times New Roman" w:hAnsi="Times New Roman"/>
          <w:sz w:val="28"/>
          <w:szCs w:val="28"/>
          <w:lang w:val="uz-Cyrl-UZ"/>
        </w:rPr>
      </w:pPr>
      <w:r>
        <w:rPr>
          <w:rFonts w:ascii="Times New Roman" w:hAnsi="Times New Roman"/>
          <w:sz w:val="28"/>
          <w:szCs w:val="28"/>
          <w:lang w:val="uz-Cyrl-UZ"/>
        </w:rPr>
        <w:t>Ўзбекистон Республикаси Ҳукумати номидан – ҳукуматлараро шартномалар;</w:t>
      </w:r>
    </w:p>
    <w:p w:rsidR="00B84EFF" w:rsidRDefault="00B84EFF" w:rsidP="00B84EFF">
      <w:pPr>
        <w:numPr>
          <w:ilvl w:val="0"/>
          <w:numId w:val="72"/>
        </w:numPr>
        <w:spacing w:after="0" w:line="360" w:lineRule="auto"/>
        <w:ind w:left="0" w:firstLine="567"/>
        <w:jc w:val="both"/>
        <w:rPr>
          <w:rFonts w:ascii="Times New Roman" w:hAnsi="Times New Roman"/>
          <w:sz w:val="28"/>
          <w:szCs w:val="28"/>
          <w:lang w:val="uz-Cyrl-UZ"/>
        </w:rPr>
      </w:pPr>
      <w:r>
        <w:rPr>
          <w:rFonts w:ascii="Times New Roman" w:hAnsi="Times New Roman"/>
          <w:sz w:val="28"/>
          <w:szCs w:val="28"/>
          <w:lang w:val="uz-Cyrl-UZ"/>
        </w:rPr>
        <w:t>давлат органлари номидан ўз ваколатлари доирасида – идоралараро шартномалар.</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Фуқаролик ҳуқуқининг манбаи сифатида Фуқаролик </w:t>
      </w:r>
      <w:r>
        <w:rPr>
          <w:rFonts w:ascii="Times New Roman" w:hAnsi="Times New Roman"/>
          <w:sz w:val="28"/>
          <w:szCs w:val="28"/>
          <w:lang w:val="uz-Cyrl-UZ"/>
        </w:rPr>
        <w:t>к</w:t>
      </w:r>
      <w:r w:rsidRPr="00B9689F">
        <w:rPr>
          <w:rFonts w:ascii="Times New Roman" w:hAnsi="Times New Roman"/>
          <w:sz w:val="28"/>
          <w:szCs w:val="28"/>
          <w:lang w:val="uz-Cyrl-UZ"/>
        </w:rPr>
        <w:t xml:space="preserve">одекси халқаро шартномалар ва халқаро ҳуқуқ нормаларига алоҳида урғу беради. Ўзбекистон Конституцияси (17-модда) ва Фуқаролик </w:t>
      </w:r>
      <w:r>
        <w:rPr>
          <w:rFonts w:ascii="Times New Roman" w:hAnsi="Times New Roman"/>
          <w:sz w:val="28"/>
          <w:szCs w:val="28"/>
          <w:lang w:val="uz-Cyrl-UZ"/>
        </w:rPr>
        <w:t>к</w:t>
      </w:r>
      <w:r w:rsidRPr="00B9689F">
        <w:rPr>
          <w:rFonts w:ascii="Times New Roman" w:hAnsi="Times New Roman"/>
          <w:sz w:val="28"/>
          <w:szCs w:val="28"/>
          <w:lang w:val="uz-Cyrl-UZ"/>
        </w:rPr>
        <w:t xml:space="preserve">одекси (7-модда)га мувофиқ, халқаро ҳуқуқнинг умум эътироф этилган қоидалари ва нормалари, халқаро шартномалар  Ўзбекистон Республикаси ҳуқуқ тизимининг таркибий қисми ҳисобланади. Бу қоидалар ва нормалар БМТ уставида, БМТ Бош Ассамблеясининг резолюцияси ва декларацияларида, кўп томонлама шартномаларда, конвенцияларда, халқаро суд қарорларида ўз ифодасини топади. </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Фуқаролик </w:t>
      </w:r>
      <w:r>
        <w:rPr>
          <w:rFonts w:ascii="Times New Roman" w:hAnsi="Times New Roman"/>
          <w:sz w:val="28"/>
          <w:szCs w:val="28"/>
          <w:lang w:val="uz-Cyrl-UZ"/>
        </w:rPr>
        <w:t>к</w:t>
      </w:r>
      <w:r w:rsidRPr="00B9689F">
        <w:rPr>
          <w:rFonts w:ascii="Times New Roman" w:hAnsi="Times New Roman"/>
          <w:sz w:val="28"/>
          <w:szCs w:val="28"/>
          <w:lang w:val="uz-Cyrl-UZ"/>
        </w:rPr>
        <w:t xml:space="preserve">одексининг бир қатор нормалари ҳамда бир қанча фуқаровий-ҳуқуқий ҳужжатларда халқаро шартномаларнинг жаҳон мамлакатлари томонидан тан олинган қоидаларига ҳавола қилинган. Масалан, Маҳсулотларни олиш-сотиш бўйича халқаро шартномалар тўғрисидаги конвенция, Халқаро молиявий лизинг тўғрисидаги Унидруа конвенцияси, Коносамент ҳақидаги баъзи қоидаларни унификация қилиш тўғрисидаги халқаро конвенция, Халқаро кўламда йўловчи ва юкларни </w:t>
      </w:r>
      <w:r w:rsidRPr="00B9689F">
        <w:rPr>
          <w:rFonts w:ascii="Times New Roman" w:hAnsi="Times New Roman"/>
          <w:sz w:val="28"/>
          <w:szCs w:val="28"/>
          <w:lang w:val="uz-Cyrl-UZ"/>
        </w:rPr>
        <w:lastRenderedPageBreak/>
        <w:t>автомобилларда ташиш тўғрисидаги конвенция, Муаллифлик ҳуқуқи тўғрисидаги бутунжаҳон конвенцияси, Адабий ва бадиий асарларни муҳофаза қилиш тўғрисида Берн конвенцияси ва бошқалар.</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Халқаро шартномаларнинг нормалари, уларни тадбиқ этиш доирасига қараб, умумий қоидага биноан чет эл фуқаролари ва юридик шахслари иштирокида вужудга келадиган фуқаролик-ҳуқуқий муносабатларга нисбатан қўлланилади: уларнинг фуқаролик-ҳуқуқий ма</w:t>
      </w:r>
      <w:r>
        <w:rPr>
          <w:rFonts w:ascii="Times New Roman" w:hAnsi="Times New Roman"/>
          <w:sz w:val="28"/>
          <w:szCs w:val="28"/>
          <w:lang w:val="uz-Cyrl-UZ"/>
        </w:rPr>
        <w:t>қомини; мамлакатимизда мавжуд бў</w:t>
      </w:r>
      <w:r w:rsidRPr="00B9689F">
        <w:rPr>
          <w:rFonts w:ascii="Times New Roman" w:hAnsi="Times New Roman"/>
          <w:sz w:val="28"/>
          <w:szCs w:val="28"/>
          <w:lang w:val="uz-Cyrl-UZ"/>
        </w:rPr>
        <w:t>лган мулкига нисбатан ҳуқуқини; битимлар тузиш тартибини; чет эл фуқароларига ёки чет эл фуқаролари томонидан етказилган зарар учун фуқаролик-ҳуқуқий жавобгарликни қўллаш тартибларини назарда тутади. Шунингдек, халқаро шартнома нормалари, масалан, Ўзбекистон транспорт ташкилотлари томонидан давлатлар ўртасида юк, йўловчи ва багаж ташишда Ўзбекистон фуқаролари ва юридик шахслари ўртасидаги муносабатларга нисбатан ҳам қўлланилади.</w:t>
      </w:r>
    </w:p>
    <w:p w:rsidR="00B84EFF" w:rsidRPr="00B9689F" w:rsidRDefault="00B84EFF" w:rsidP="00B84EFF">
      <w:pPr>
        <w:pStyle w:val="51"/>
        <w:ind w:firstLine="927"/>
        <w:outlineLvl w:val="4"/>
        <w:rPr>
          <w:rFonts w:ascii="Times New Roman" w:hAnsi="Times New Roman"/>
          <w:lang w:val="uz-Cyrl-UZ"/>
        </w:rPr>
      </w:pPr>
      <w:r w:rsidRPr="00B9689F">
        <w:rPr>
          <w:rFonts w:ascii="Times New Roman" w:hAnsi="Times New Roman"/>
          <w:lang w:val="uz-Cyrl-UZ"/>
        </w:rPr>
        <w:t>2.3. Иш муомаласи одатлари</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ФКнинг 6-моддаси бевосита иш муомаласи одатларига бағишланган. Фуқаролик қонунчилиги иш муомаласи одатларини, истисно тариқасида, фақат тадбиркорлик соҳасида қўллашга изн беради. Улар иш муомаласи сифатида тан олиниши учун қуйидаги шартлар мавжуд бўлиши керак:</w:t>
      </w:r>
    </w:p>
    <w:p w:rsidR="00B84EFF" w:rsidRPr="00B9689F" w:rsidRDefault="00B84EFF" w:rsidP="00B84EFF">
      <w:pPr>
        <w:numPr>
          <w:ilvl w:val="0"/>
          <w:numId w:val="3"/>
        </w:numPr>
        <w:tabs>
          <w:tab w:val="clear" w:pos="927"/>
          <w:tab w:val="num" w:pos="-6096"/>
        </w:tabs>
        <w:spacing w:after="0" w:line="360" w:lineRule="auto"/>
        <w:ind w:left="0" w:firstLine="284"/>
        <w:jc w:val="both"/>
        <w:rPr>
          <w:rFonts w:ascii="Times New Roman" w:hAnsi="Times New Roman"/>
          <w:sz w:val="28"/>
          <w:szCs w:val="28"/>
        </w:rPr>
      </w:pPr>
      <w:r w:rsidRPr="00B9689F">
        <w:rPr>
          <w:rFonts w:ascii="Times New Roman" w:hAnsi="Times New Roman"/>
          <w:sz w:val="28"/>
          <w:szCs w:val="28"/>
        </w:rPr>
        <w:t>қоидалар доимий шаклланган бўлиши</w:t>
      </w:r>
      <w:r w:rsidRPr="00B9689F">
        <w:rPr>
          <w:rFonts w:ascii="Times New Roman" w:hAnsi="Times New Roman"/>
          <w:sz w:val="28"/>
          <w:szCs w:val="28"/>
          <w:lang w:val="uz-Cyrl-UZ"/>
        </w:rPr>
        <w:t>;</w:t>
      </w:r>
    </w:p>
    <w:p w:rsidR="00B84EFF" w:rsidRPr="00B9689F" w:rsidRDefault="00B84EFF" w:rsidP="00B84EFF">
      <w:pPr>
        <w:numPr>
          <w:ilvl w:val="0"/>
          <w:numId w:val="3"/>
        </w:numPr>
        <w:tabs>
          <w:tab w:val="clear" w:pos="927"/>
          <w:tab w:val="num" w:pos="-6096"/>
        </w:tabs>
        <w:spacing w:after="0" w:line="360" w:lineRule="auto"/>
        <w:ind w:left="0" w:firstLine="284"/>
        <w:jc w:val="both"/>
        <w:rPr>
          <w:rFonts w:ascii="Times New Roman" w:hAnsi="Times New Roman"/>
          <w:sz w:val="28"/>
          <w:szCs w:val="28"/>
        </w:rPr>
      </w:pPr>
      <w:r w:rsidRPr="00B9689F">
        <w:rPr>
          <w:rFonts w:ascii="Times New Roman" w:hAnsi="Times New Roman"/>
          <w:sz w:val="28"/>
          <w:szCs w:val="28"/>
        </w:rPr>
        <w:t>улар тадбиркорлик соҳасида кенг қўлланилган бўлиши</w:t>
      </w:r>
      <w:r w:rsidRPr="00B9689F">
        <w:rPr>
          <w:rFonts w:ascii="Times New Roman" w:hAnsi="Times New Roman"/>
          <w:sz w:val="28"/>
          <w:szCs w:val="28"/>
          <w:lang w:val="uz-Cyrl-UZ"/>
        </w:rPr>
        <w:t>;</w:t>
      </w:r>
    </w:p>
    <w:p w:rsidR="00B84EFF" w:rsidRDefault="00B84EFF" w:rsidP="00B84EFF">
      <w:pPr>
        <w:numPr>
          <w:ilvl w:val="0"/>
          <w:numId w:val="3"/>
        </w:numPr>
        <w:tabs>
          <w:tab w:val="clear" w:pos="927"/>
          <w:tab w:val="left" w:pos="-6946"/>
          <w:tab w:val="num" w:pos="-6096"/>
          <w:tab w:val="num" w:pos="-5954"/>
        </w:tabs>
        <w:spacing w:after="0" w:line="360" w:lineRule="auto"/>
        <w:ind w:left="0" w:firstLine="284"/>
        <w:jc w:val="both"/>
        <w:rPr>
          <w:rFonts w:ascii="Times New Roman" w:hAnsi="Times New Roman"/>
          <w:sz w:val="28"/>
          <w:szCs w:val="28"/>
          <w:lang w:val="uz-Cyrl-UZ"/>
        </w:rPr>
      </w:pPr>
      <w:r w:rsidRPr="00B9689F">
        <w:rPr>
          <w:rFonts w:ascii="Times New Roman" w:hAnsi="Times New Roman"/>
          <w:sz w:val="28"/>
          <w:szCs w:val="28"/>
          <w:lang w:val="uz-Cyrl-UZ"/>
        </w:rPr>
        <w:t>улар фақат тадбиркорлик натижасида юзага келадиган муносабатларга</w:t>
      </w:r>
    </w:p>
    <w:p w:rsidR="00B84EFF" w:rsidRPr="00B9689F" w:rsidRDefault="00B84EFF" w:rsidP="00B84EFF">
      <w:pPr>
        <w:spacing w:after="0" w:line="360" w:lineRule="auto"/>
        <w:ind w:firstLine="284"/>
        <w:jc w:val="both"/>
        <w:rPr>
          <w:rFonts w:ascii="Times New Roman" w:hAnsi="Times New Roman"/>
          <w:sz w:val="28"/>
          <w:szCs w:val="28"/>
          <w:lang w:val="uz-Cyrl-UZ"/>
        </w:rPr>
      </w:pPr>
      <w:r>
        <w:rPr>
          <w:rFonts w:ascii="Times New Roman" w:hAnsi="Times New Roman"/>
          <w:sz w:val="28"/>
          <w:szCs w:val="28"/>
          <w:lang w:val="uz-Cyrl-UZ"/>
        </w:rPr>
        <w:t>н</w:t>
      </w:r>
      <w:r w:rsidRPr="00B9689F">
        <w:rPr>
          <w:rFonts w:ascii="Times New Roman" w:hAnsi="Times New Roman"/>
          <w:sz w:val="28"/>
          <w:szCs w:val="28"/>
          <w:lang w:val="uz-Cyrl-UZ"/>
        </w:rPr>
        <w:t>исбатан тадбиқ этиш билан чегараланади;</w:t>
      </w:r>
    </w:p>
    <w:p w:rsidR="00B84EFF" w:rsidRPr="00B9689F" w:rsidRDefault="00B84EFF" w:rsidP="00B84EFF">
      <w:pPr>
        <w:numPr>
          <w:ilvl w:val="0"/>
          <w:numId w:val="3"/>
        </w:numPr>
        <w:tabs>
          <w:tab w:val="clear" w:pos="927"/>
          <w:tab w:val="num" w:pos="-6096"/>
        </w:tabs>
        <w:spacing w:after="0" w:line="360" w:lineRule="auto"/>
        <w:ind w:left="0" w:firstLine="284"/>
        <w:jc w:val="both"/>
        <w:rPr>
          <w:rFonts w:ascii="Times New Roman" w:hAnsi="Times New Roman"/>
          <w:sz w:val="28"/>
          <w:szCs w:val="28"/>
        </w:rPr>
      </w:pPr>
      <w:r w:rsidRPr="00B9689F">
        <w:rPr>
          <w:rFonts w:ascii="Times New Roman" w:hAnsi="Times New Roman"/>
          <w:sz w:val="28"/>
          <w:szCs w:val="28"/>
        </w:rPr>
        <w:t>улар қонун нормалари</w:t>
      </w:r>
      <w:r w:rsidRPr="00B9689F">
        <w:rPr>
          <w:rFonts w:ascii="Times New Roman" w:hAnsi="Times New Roman"/>
          <w:sz w:val="28"/>
          <w:szCs w:val="28"/>
          <w:lang w:val="uz-Cyrl-UZ"/>
        </w:rPr>
        <w:t>д</w:t>
      </w:r>
      <w:r w:rsidRPr="00B9689F">
        <w:rPr>
          <w:rFonts w:ascii="Times New Roman" w:hAnsi="Times New Roman"/>
          <w:sz w:val="28"/>
          <w:szCs w:val="28"/>
        </w:rPr>
        <w:t>а акс этмаган бўлиши керак.</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rPr>
        <w:t>Иш муомаласи одатлари биро</w:t>
      </w:r>
      <w:r w:rsidRPr="00B9689F">
        <w:rPr>
          <w:rFonts w:ascii="Times New Roman" w:hAnsi="Times New Roman"/>
          <w:sz w:val="28"/>
          <w:szCs w:val="28"/>
          <w:lang w:val="uz-Cyrl-UZ"/>
        </w:rPr>
        <w:t>р</w:t>
      </w:r>
      <w:r w:rsidRPr="00B9689F">
        <w:rPr>
          <w:rFonts w:ascii="Times New Roman" w:hAnsi="Times New Roman"/>
          <w:sz w:val="28"/>
          <w:szCs w:val="28"/>
        </w:rPr>
        <w:t>-бир ҳужжатда акс этиши</w:t>
      </w:r>
      <w:r w:rsidRPr="00B9689F">
        <w:rPr>
          <w:rFonts w:ascii="Times New Roman" w:hAnsi="Times New Roman"/>
          <w:sz w:val="28"/>
          <w:szCs w:val="28"/>
          <w:lang w:val="uz-Cyrl-UZ"/>
        </w:rPr>
        <w:t>,</w:t>
      </w:r>
      <w:r w:rsidRPr="00B9689F">
        <w:rPr>
          <w:rFonts w:ascii="Times New Roman" w:hAnsi="Times New Roman"/>
          <w:sz w:val="28"/>
          <w:szCs w:val="28"/>
        </w:rPr>
        <w:t xml:space="preserve"> яъни шаклга эга бўлиши шарт эмас. Баъзан улар ҳужжат шаклда ҳам учрайди. Ўзбекистон Республикаси</w:t>
      </w:r>
      <w:r w:rsidRPr="00B9689F">
        <w:rPr>
          <w:rFonts w:ascii="Times New Roman" w:hAnsi="Times New Roman"/>
          <w:sz w:val="28"/>
          <w:szCs w:val="28"/>
          <w:lang w:val="uz-Cyrl-UZ"/>
        </w:rPr>
        <w:t>да</w:t>
      </w:r>
      <w:r w:rsidRPr="00B9689F">
        <w:rPr>
          <w:rFonts w:ascii="Times New Roman" w:hAnsi="Times New Roman"/>
          <w:sz w:val="28"/>
          <w:szCs w:val="28"/>
        </w:rPr>
        <w:t xml:space="preserve"> иш муомаласи одатлари Ўзбекистон савдо палатаси томонидан ўрганилади ва манфаатдор шахсларга маълум қилиш учун нашр этилади. Шартномаларнинг намунавий шартлари эълон қилинишини ҳам ёзма шаклдаги иш муомаласи одатларидан иборат, деб ҳисо</w:t>
      </w:r>
      <w:r w:rsidRPr="00B9689F">
        <w:rPr>
          <w:rFonts w:ascii="Times New Roman" w:hAnsi="Times New Roman"/>
          <w:sz w:val="28"/>
          <w:szCs w:val="28"/>
          <w:lang w:val="uz-Cyrl-UZ"/>
        </w:rPr>
        <w:t>б</w:t>
      </w:r>
      <w:r w:rsidRPr="00B9689F">
        <w:rPr>
          <w:rFonts w:ascii="Times New Roman" w:hAnsi="Times New Roman"/>
          <w:sz w:val="28"/>
          <w:szCs w:val="28"/>
        </w:rPr>
        <w:t xml:space="preserve">лаш мумкин. </w:t>
      </w:r>
      <w:r w:rsidRPr="00B9689F">
        <w:rPr>
          <w:rFonts w:ascii="Times New Roman" w:hAnsi="Times New Roman"/>
          <w:sz w:val="28"/>
          <w:szCs w:val="28"/>
        </w:rPr>
        <w:lastRenderedPageBreak/>
        <w:t>Ушбу ҳолат ФК</w:t>
      </w:r>
      <w:r>
        <w:rPr>
          <w:rFonts w:ascii="Times New Roman" w:hAnsi="Times New Roman"/>
          <w:sz w:val="28"/>
          <w:szCs w:val="28"/>
          <w:lang w:val="uz-Cyrl-UZ"/>
        </w:rPr>
        <w:t>нинг</w:t>
      </w:r>
      <w:r w:rsidRPr="00B9689F">
        <w:rPr>
          <w:rFonts w:ascii="Times New Roman" w:hAnsi="Times New Roman"/>
          <w:sz w:val="28"/>
          <w:szCs w:val="28"/>
        </w:rPr>
        <w:t xml:space="preserve"> 359-моддасида ҳам ўз ифодасини топган.</w:t>
      </w:r>
      <w:r w:rsidRPr="00B9689F">
        <w:rPr>
          <w:rFonts w:ascii="Times New Roman" w:hAnsi="Times New Roman"/>
          <w:sz w:val="28"/>
          <w:szCs w:val="28"/>
          <w:lang w:val="uz-Cyrl-UZ"/>
        </w:rPr>
        <w:t xml:space="preserve"> Иш муомаласи одатларини қўллаш тартиби ФКнинг 236, 239, 243-моддаларида қайд қилинган. Жумладан, ФКнинг 236-моддасига мувофиқ, мажбуриятлар мажбурият шартларига ва қонун ҳужжатлари талабларига мувофиқ, бўндай шартлар ва талаблар бўлмаганида эса иш муомаласи одатларига ёки одатда қўйиладиган бошқа талабларга мувофиқ, лозим даражада бажарилиши керак.  ФКнинг 239-моддасига мувофиқ эса, башарти, бошқача тартиб қонун ҳужжатларида, шартномада назарда тутилган бўлмаса ёки иш муомаласи одатларидан ёхуд мажбуриятнинг моҳиятидан англашилмаса, кредитор мажбуриятнинг қисмларга бўлиб бажарилишини қабул қилмасликка ҳақли. ФКнинг 243-моддасига кўра мажбуриятни муддатидан илгари бажариш тартиби белгилаб қўйилган. Унга мувофиқ, агар қонун ҳужжатлари ёки шартномада назарда тутилган бўлса ёхуд мажбуриятнинг моҳиятидан ёинки иш муомаласи одатларидан, ёки одатда қўйиладиган бошқа талаблардан англашилмаса, қарздор мажбуриятни муддатидан илгари бажаришга ҳақли, кредитор эса </w:t>
      </w:r>
      <w:r>
        <w:rPr>
          <w:rFonts w:ascii="Times New Roman" w:hAnsi="Times New Roman"/>
          <w:sz w:val="28"/>
          <w:szCs w:val="28"/>
          <w:lang w:val="uz-Cyrl-UZ"/>
        </w:rPr>
        <w:sym w:font="Symbol" w:char="F02D"/>
      </w:r>
      <w:r w:rsidRPr="00B9689F">
        <w:rPr>
          <w:rFonts w:ascii="Times New Roman" w:hAnsi="Times New Roman"/>
          <w:sz w:val="28"/>
          <w:szCs w:val="28"/>
          <w:lang w:val="uz-Cyrl-UZ"/>
        </w:rPr>
        <w:t xml:space="preserve"> ижрони муддатидан илгари қабул қилиши шарт. Фуқаролик ҳуқуқий муносабатларни тартибга солишда иш муомаласи одатлари фуқаролик қонун ҳужжатлари ва шартномадан кейин қўлланилади.</w:t>
      </w:r>
    </w:p>
    <w:p w:rsidR="00B84EFF" w:rsidRPr="00B9689F" w:rsidRDefault="00B84EFF" w:rsidP="00B84EFF">
      <w:pPr>
        <w:pStyle w:val="1"/>
        <w:spacing w:line="360" w:lineRule="auto"/>
        <w:ind w:hanging="567"/>
        <w:jc w:val="center"/>
        <w:rPr>
          <w:rFonts w:ascii="Times New Roman" w:hAnsi="Times New Roman"/>
          <w:lang w:val="uz-Cyrl-UZ"/>
        </w:rPr>
      </w:pPr>
      <w:r w:rsidRPr="00B9689F">
        <w:rPr>
          <w:rFonts w:ascii="Times New Roman" w:hAnsi="Times New Roman"/>
          <w:lang w:val="uz-Cyrl-UZ"/>
        </w:rPr>
        <w:t>2.4. Фуқаролик қонун ҳужжатларини амал қилиш ва қўллаш</w:t>
      </w:r>
    </w:p>
    <w:p w:rsidR="00B84EFF" w:rsidRPr="00312BE2" w:rsidRDefault="00B84EFF" w:rsidP="00B84EFF">
      <w:pPr>
        <w:spacing w:after="0" w:line="360" w:lineRule="auto"/>
        <w:ind w:firstLine="567"/>
        <w:jc w:val="center"/>
        <w:rPr>
          <w:rFonts w:ascii="Times New Roman" w:hAnsi="Times New Roman"/>
          <w:b/>
          <w:color w:val="FF0000"/>
          <w:sz w:val="28"/>
          <w:szCs w:val="28"/>
          <w:lang w:val="uz-Cyrl-UZ"/>
        </w:rPr>
      </w:pPr>
      <w:r w:rsidRPr="00B9689F">
        <w:rPr>
          <w:rFonts w:ascii="Times New Roman" w:hAnsi="Times New Roman"/>
          <w:b/>
          <w:sz w:val="28"/>
          <w:szCs w:val="28"/>
          <w:lang w:val="uz-Cyrl-UZ"/>
        </w:rPr>
        <w:t>тартиби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Фуқаролик қонун ҳужжатларини қўллаш учун уларни қабул қилиш, тегишли равишда эълон қилиш ва кучга кириш тартибини билиш ўта муҳимдир. Фуқаролик кодексининг биринчи қисми 1995 йил 21 декабрда, иккинчи қисми 1996 йил 29 августда қабул қилинган. Мазкур кодекс 1997 йил 1 мартдан амалга киритилган. Умумий қоидага кўра, фуқаролик қонун ҳужжатлари орқага қайтиш кучига эга эмас ва улар амалга киритилганидан кейин вужудга келган муносабатларга нисбатан </w:t>
      </w:r>
      <w:r>
        <w:rPr>
          <w:rFonts w:ascii="Times New Roman" w:hAnsi="Times New Roman"/>
          <w:color w:val="000000"/>
          <w:sz w:val="28"/>
          <w:szCs w:val="28"/>
          <w:lang w:val="uz-Cyrl-UZ"/>
        </w:rPr>
        <w:t>қўлланилади (ФК,</w:t>
      </w:r>
      <w:r w:rsidRPr="00252E6B">
        <w:rPr>
          <w:rFonts w:ascii="Times New Roman" w:hAnsi="Times New Roman"/>
          <w:color w:val="000000"/>
          <w:sz w:val="28"/>
          <w:szCs w:val="28"/>
          <w:lang w:val="uz-Cyrl-UZ"/>
        </w:rPr>
        <w:t xml:space="preserve"> 4-модда).</w:t>
      </w:r>
      <w:r w:rsidRPr="00B9689F">
        <w:rPr>
          <w:rFonts w:ascii="Times New Roman" w:hAnsi="Times New Roman"/>
          <w:color w:val="000000"/>
          <w:sz w:val="28"/>
          <w:szCs w:val="28"/>
          <w:lang w:val="uz-Cyrl-UZ"/>
        </w:rPr>
        <w:t xml:space="preserve"> Бу норма фуқаролик муносабатлари барқарорлигини таъминлашни назарда тутади.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lastRenderedPageBreak/>
        <w:t>Фуқаролик қонун ҳужжати амалга киритилганга қадар вужудга келган муносабатлар бўйича, бу қонун ҳужжати у амалга киритилганидан кейин вужудга  келган ҳуқуқ ва бурчларга нисбатан қўлланилади.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Қонуннинг шартномаларга нисбатан тадбиқ қилиниши ҳақида алоҳида қоида назарда тутилди. Ушбу қоидага биноан қонун қабул қилинганидан кейин шартноманинг шартлари ўз кучини сақлаб қолиш ёки қолмаслиги эътиборга олинди. Қабул қилинган қонуннинг кучи уни қабул қилишдан олдин тузилган шартнома асосида вужудга келган муносабатларга нисбатан тадбиқ қилиниши ҳақида қоида белгиланган бўлмаса, шартнома ўз кучини йўқотмайди. Шартнома тузилганидан кейин ёки тузилаётган пайтда ҳам қабул қилинган қонун ёки унинг алоҳида қоидалари шартнома тарафлари учун мажбурий бўлишидан қатъий назар, агар қабул қилинган қонунда тузилган ва ҳаракатда бўлган шартномани бекор қилиш ва уни ўзгартириш ҳақида аниқ бир талаб кўзда тутилмаган бўлса, шартнома ўз кучини сақлаб қолади.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Фуқаролик қонун ҳужжатлари Ўзбекистон Республикасининг бутун ҳудудида бир хилда амал қилади. Шахслар доираси бўйича фуқаролик қонун ҳужжатлари мамлакатда яшаётган жисмоний шахсларга, фаолият юритаётган юридик шахсларга татбиқ қилинади. Бу қоидадан истиснолар қонун ҳужжатларида назарда тутилиши мумкин.</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Шунинг билан бирга фуқаролик муносабатларини тартибга соладиган қонун ҳужжатларининг нормалари юридик кучи бўйича ҳам фарқланади: </w:t>
      </w:r>
      <w:r w:rsidRPr="00B9689F">
        <w:rPr>
          <w:rFonts w:ascii="Times New Roman" w:hAnsi="Times New Roman"/>
          <w:b/>
          <w:color w:val="000000"/>
          <w:sz w:val="28"/>
          <w:szCs w:val="28"/>
          <w:lang w:val="uz-Cyrl-UZ"/>
        </w:rPr>
        <w:t>диспозитив ва императив.</w:t>
      </w:r>
      <w:r w:rsidRPr="00B9689F">
        <w:rPr>
          <w:rFonts w:ascii="Times New Roman" w:hAnsi="Times New Roman"/>
          <w:color w:val="000000"/>
          <w:sz w:val="28"/>
          <w:szCs w:val="28"/>
          <w:lang w:val="uz-Cyrl-UZ"/>
        </w:rPr>
        <w:t xml:space="preserve"> Фуқаролик қонун ҳужжатларининг нормалари асосан диспозитив характерга эга. Фуқаролик ҳуқуқ ва бурчлари қонун ҳужжатларида назарда тутилган асослардан, шунингдек фуқаролар ҳамда юридик шахсларнинг, гарчи қонун ҳужжатларида назарда тутилган бўлмаса-да, лекин фуқаролик қонун ҳужжатларининг умумий негизлари ва мазмунига кўра фуқаролик ҳуқуқ ҳамда бурчларни келтириб чиқарадиган ҳаракатларидан вужудга келади(ФК 8-модда, </w:t>
      </w:r>
      <w:r>
        <w:rPr>
          <w:rFonts w:ascii="Times New Roman" w:hAnsi="Times New Roman"/>
          <w:color w:val="000000"/>
          <w:sz w:val="28"/>
          <w:szCs w:val="28"/>
          <w:lang w:val="uz-Cyrl-UZ"/>
        </w:rPr>
        <w:t xml:space="preserve">биринчи </w:t>
      </w:r>
      <w:r w:rsidRPr="00B9689F">
        <w:rPr>
          <w:rFonts w:ascii="Times New Roman" w:hAnsi="Times New Roman"/>
          <w:color w:val="000000"/>
          <w:sz w:val="28"/>
          <w:szCs w:val="28"/>
          <w:lang w:val="uz-Cyrl-UZ"/>
        </w:rPr>
        <w:t xml:space="preserve">қисм). Ўзига қарашли мол-мулкни сақлаш, агар қонун ҳужжатларида ёки шартномада бошқача </w:t>
      </w:r>
      <w:r w:rsidRPr="00B9689F">
        <w:rPr>
          <w:rFonts w:ascii="Times New Roman" w:hAnsi="Times New Roman"/>
          <w:color w:val="000000"/>
          <w:sz w:val="28"/>
          <w:szCs w:val="28"/>
          <w:lang w:val="uz-Cyrl-UZ"/>
        </w:rPr>
        <w:lastRenderedPageBreak/>
        <w:t>тартиб назарда тутилган бўлмаса, мулкдор зиммасидадир(ФК</w:t>
      </w:r>
      <w:r>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174-модда). Мол-мулкнинг тасодифан нобуд бўлиш ёки бузилиш хавфи, агар қонун ҳужжатларида ёки шартномада бошқача тартиб назарда тутилган бўлмаса, мулк эгасининг зиммасидадир</w:t>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(ФК</w:t>
      </w:r>
      <w:r>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175-модда).</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Бироқ императив нормалар ҳам фуқаролик муносабатларни тартибга солишда қўлланилади. Жумладан, барча фуқароларнинг фуқаролик ҳуқуқ ва бурчларига эга бўлиш лаёқати (ҳуқуқ лаёқати) тенг равишда эътироф этилади</w:t>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(ФК</w:t>
      </w:r>
      <w:r>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17-модда);</w:t>
      </w:r>
      <w:r w:rsidRPr="00B9689F">
        <w:rPr>
          <w:rFonts w:ascii="Times New Roman" w:hAnsi="Times New Roman"/>
          <w:sz w:val="28"/>
          <w:szCs w:val="28"/>
          <w:lang w:val="uz-Cyrl-UZ"/>
        </w:rPr>
        <w:t xml:space="preserve"> </w:t>
      </w:r>
      <w:r w:rsidRPr="00B9689F">
        <w:rPr>
          <w:rFonts w:ascii="Times New Roman" w:hAnsi="Times New Roman"/>
          <w:color w:val="000000"/>
          <w:sz w:val="28"/>
          <w:szCs w:val="28"/>
          <w:lang w:val="uz-Cyrl-UZ"/>
        </w:rPr>
        <w:t>Фуқаронинг доимий ёки асосан яшаб турган жойи унинг яша</w:t>
      </w:r>
      <w:r>
        <w:rPr>
          <w:rFonts w:ascii="Times New Roman" w:hAnsi="Times New Roman"/>
          <w:color w:val="000000"/>
          <w:sz w:val="28"/>
          <w:szCs w:val="28"/>
          <w:lang w:val="uz-Cyrl-UZ"/>
        </w:rPr>
        <w:t>ш жойи ҳисобланади (ФК, 21-модда</w:t>
      </w:r>
      <w:r w:rsidRPr="00B9689F">
        <w:rPr>
          <w:rFonts w:ascii="Times New Roman" w:hAnsi="Times New Roman"/>
          <w:color w:val="000000"/>
          <w:sz w:val="28"/>
          <w:szCs w:val="28"/>
          <w:lang w:val="uz-Cyrl-UZ"/>
        </w:rPr>
        <w:t>);</w:t>
      </w:r>
      <w:r w:rsidRPr="00B9689F">
        <w:rPr>
          <w:rFonts w:ascii="Times New Roman" w:hAnsi="Times New Roman"/>
          <w:sz w:val="28"/>
          <w:szCs w:val="28"/>
          <w:lang w:val="uz-Cyrl-UZ"/>
        </w:rPr>
        <w:t xml:space="preserve"> </w:t>
      </w:r>
      <w:r w:rsidRPr="00B9689F">
        <w:rPr>
          <w:rFonts w:ascii="Times New Roman" w:hAnsi="Times New Roman"/>
          <w:color w:val="000000"/>
          <w:sz w:val="28"/>
          <w:szCs w:val="28"/>
          <w:lang w:val="uz-Cyrl-UZ"/>
        </w:rPr>
        <w:t>Фуқаронинг ўз ҳаракатлари билан фуқаролик ҳуқуқларига эга бўлиш ва уларни амалга ошириш, ўзи учун фуқаролик бурчларини вужудга келтириш ва уларни бажариш лаёқати (муомала лаёқати) у вояга етгач, яъни ўн саккиз ёшга тўлгач тўла ҳаж</w:t>
      </w:r>
      <w:r>
        <w:rPr>
          <w:rFonts w:ascii="Times New Roman" w:hAnsi="Times New Roman"/>
          <w:color w:val="000000"/>
          <w:sz w:val="28"/>
          <w:szCs w:val="28"/>
          <w:lang w:val="uz-Cyrl-UZ"/>
        </w:rPr>
        <w:t>мда вужудга келади (ФК, 22-модда</w:t>
      </w:r>
      <w:r w:rsidRPr="00B9689F">
        <w:rPr>
          <w:rFonts w:ascii="Times New Roman" w:hAnsi="Times New Roman"/>
          <w:color w:val="000000"/>
          <w:sz w:val="28"/>
          <w:szCs w:val="28"/>
          <w:lang w:val="uz-Cyrl-UZ"/>
        </w:rPr>
        <w:t>).</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Ижтимоий муносабатларни тартибга солишда фуқаролик қонун ҳужжатларида бўшлиқ кузатилса, бундай ҳолларда аналогия институти қўлланилади(ФК</w:t>
      </w:r>
      <w:r>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5-модда). Аналогия қонун ва ҳуқуқ анологияси сифатида қўлланилади. Агар фуқаролик ҳуқуқий муносабатларни тартибга соладиган аниқ фуқаролик ҳуқуқи нормалари бўлмаса, шартнома билан ҳам тартибга солиш имкони топилмаса, иш муомаласи одатлари ҳам шаклланмаган бўлса аналогияга ҳавола қилинади.</w:t>
      </w:r>
      <w:r w:rsidRPr="00B9689F">
        <w:rPr>
          <w:rFonts w:ascii="Times New Roman" w:hAnsi="Times New Roman"/>
          <w:sz w:val="28"/>
          <w:szCs w:val="28"/>
          <w:lang w:val="uz-Cyrl-UZ"/>
        </w:rPr>
        <w:t xml:space="preserve"> </w:t>
      </w:r>
      <w:r w:rsidRPr="00B9689F">
        <w:rPr>
          <w:rFonts w:ascii="Times New Roman" w:hAnsi="Times New Roman"/>
          <w:color w:val="000000"/>
          <w:sz w:val="28"/>
          <w:szCs w:val="28"/>
          <w:lang w:val="uz-Cyrl-UZ"/>
        </w:rPr>
        <w:t>Фуқаролик ҳуқуқларини чеклайдиган ва жавобгарлик белгилайдиган нормаларни ўхшашлик бўйича қўлланишга йўл қўйилмайди.</w:t>
      </w:r>
    </w:p>
    <w:p w:rsidR="00B84EFF" w:rsidRPr="007B6685" w:rsidRDefault="00B84EFF" w:rsidP="00B84EFF">
      <w:pPr>
        <w:spacing w:after="0" w:line="360" w:lineRule="auto"/>
        <w:ind w:firstLine="567"/>
        <w:jc w:val="center"/>
        <w:rPr>
          <w:rFonts w:ascii="Times New Roman" w:hAnsi="Times New Roman"/>
          <w:b/>
          <w:bCs/>
          <w:sz w:val="28"/>
          <w:szCs w:val="28"/>
          <w:lang w:val="uz-Cyrl-UZ"/>
        </w:rPr>
      </w:pPr>
      <w:r w:rsidRPr="00B9689F">
        <w:rPr>
          <w:rFonts w:ascii="Times New Roman" w:hAnsi="Times New Roman"/>
          <w:b/>
          <w:bCs/>
          <w:sz w:val="28"/>
          <w:szCs w:val="28"/>
          <w:lang w:val="uz-Cyrl-UZ"/>
        </w:rPr>
        <w:tab/>
      </w:r>
      <w:r>
        <w:rPr>
          <w:rFonts w:ascii="Times New Roman" w:hAnsi="Times New Roman"/>
          <w:b/>
          <w:bCs/>
          <w:sz w:val="28"/>
          <w:szCs w:val="28"/>
          <w:lang w:val="uz-Cyrl-UZ"/>
        </w:rPr>
        <w:t>Назорат саволлари</w:t>
      </w:r>
    </w:p>
    <w:p w:rsidR="00B84EFF" w:rsidRPr="00137B83" w:rsidRDefault="00B84EFF" w:rsidP="00B84EFF">
      <w:pPr>
        <w:numPr>
          <w:ilvl w:val="0"/>
          <w:numId w:val="56"/>
        </w:numPr>
        <w:spacing w:after="0" w:line="360" w:lineRule="auto"/>
        <w:jc w:val="both"/>
        <w:rPr>
          <w:rFonts w:ascii="Times New Roman" w:hAnsi="Times New Roman"/>
          <w:bCs/>
          <w:sz w:val="28"/>
          <w:szCs w:val="28"/>
          <w:lang w:val="uz-Cyrl-UZ"/>
        </w:rPr>
      </w:pPr>
      <w:r w:rsidRPr="00137B83">
        <w:rPr>
          <w:rFonts w:ascii="Times New Roman" w:hAnsi="Times New Roman"/>
          <w:bCs/>
          <w:sz w:val="28"/>
          <w:szCs w:val="28"/>
          <w:lang w:val="uz-Cyrl-UZ"/>
        </w:rPr>
        <w:t>Фуқаролик ҳуқуқининг манбаи деганда нимани тушунасиз?</w:t>
      </w:r>
    </w:p>
    <w:p w:rsidR="00B84EFF" w:rsidRPr="00137B83" w:rsidRDefault="00B84EFF" w:rsidP="00B84EFF">
      <w:pPr>
        <w:numPr>
          <w:ilvl w:val="0"/>
          <w:numId w:val="56"/>
        </w:numPr>
        <w:spacing w:after="0" w:line="360" w:lineRule="auto"/>
        <w:jc w:val="both"/>
        <w:rPr>
          <w:rFonts w:ascii="Times New Roman" w:hAnsi="Times New Roman"/>
          <w:bCs/>
          <w:sz w:val="28"/>
          <w:szCs w:val="28"/>
          <w:lang w:val="uz-Cyrl-UZ"/>
        </w:rPr>
      </w:pPr>
      <w:r w:rsidRPr="00137B83">
        <w:rPr>
          <w:rFonts w:ascii="Times New Roman" w:hAnsi="Times New Roman"/>
          <w:bCs/>
          <w:sz w:val="28"/>
          <w:szCs w:val="28"/>
          <w:lang w:val="uz-Cyrl-UZ"/>
        </w:rPr>
        <w:t>Оддий ва конституци</w:t>
      </w:r>
      <w:r>
        <w:rPr>
          <w:rFonts w:ascii="Times New Roman" w:hAnsi="Times New Roman"/>
          <w:bCs/>
          <w:sz w:val="28"/>
          <w:szCs w:val="28"/>
          <w:lang w:val="uz-Cyrl-UZ"/>
        </w:rPr>
        <w:t>явий</w:t>
      </w:r>
      <w:r w:rsidRPr="00137B83">
        <w:rPr>
          <w:rFonts w:ascii="Times New Roman" w:hAnsi="Times New Roman"/>
          <w:bCs/>
          <w:sz w:val="28"/>
          <w:szCs w:val="28"/>
          <w:lang w:val="uz-Cyrl-UZ"/>
        </w:rPr>
        <w:t xml:space="preserve"> қонунлар ўртасида қандай фарқ кузатилади?</w:t>
      </w:r>
    </w:p>
    <w:p w:rsidR="00B84EFF" w:rsidRPr="00137B83" w:rsidRDefault="00B84EFF" w:rsidP="00B84EFF">
      <w:pPr>
        <w:numPr>
          <w:ilvl w:val="0"/>
          <w:numId w:val="56"/>
        </w:numPr>
        <w:spacing w:after="0" w:line="360" w:lineRule="auto"/>
        <w:jc w:val="both"/>
        <w:rPr>
          <w:rFonts w:ascii="Times New Roman" w:hAnsi="Times New Roman"/>
          <w:bCs/>
          <w:sz w:val="28"/>
          <w:szCs w:val="28"/>
          <w:lang w:val="uz-Cyrl-UZ"/>
        </w:rPr>
      </w:pPr>
      <w:r w:rsidRPr="00137B83">
        <w:rPr>
          <w:rFonts w:ascii="Times New Roman" w:hAnsi="Times New Roman"/>
          <w:bCs/>
          <w:sz w:val="28"/>
          <w:szCs w:val="28"/>
          <w:lang w:val="uz-Cyrl-UZ"/>
        </w:rPr>
        <w:t xml:space="preserve">Иш муомаласи одатларини қайси соҳада қўллашга рухсат берилган? </w:t>
      </w:r>
    </w:p>
    <w:p w:rsidR="00B84EFF" w:rsidRPr="00137B83" w:rsidRDefault="00B84EFF" w:rsidP="00B84EFF">
      <w:pPr>
        <w:numPr>
          <w:ilvl w:val="0"/>
          <w:numId w:val="56"/>
        </w:numPr>
        <w:spacing w:after="0" w:line="360" w:lineRule="auto"/>
        <w:rPr>
          <w:rFonts w:ascii="Times New Roman" w:hAnsi="Times New Roman"/>
          <w:sz w:val="28"/>
          <w:szCs w:val="28"/>
          <w:lang w:val="uz-Cyrl-UZ"/>
        </w:rPr>
      </w:pPr>
      <w:r w:rsidRPr="00137B83">
        <w:rPr>
          <w:rFonts w:ascii="Times New Roman" w:hAnsi="Times New Roman"/>
          <w:bCs/>
          <w:sz w:val="28"/>
          <w:szCs w:val="28"/>
          <w:lang w:val="uz-Cyrl-UZ"/>
        </w:rPr>
        <w:t>Халқаро шартномаларга ҳуқуқий баҳо беринг?</w:t>
      </w:r>
    </w:p>
    <w:p w:rsidR="00B84EFF" w:rsidRPr="000E6FB5" w:rsidRDefault="00B84EFF" w:rsidP="00B84EFF">
      <w:pPr>
        <w:spacing w:after="0" w:line="360" w:lineRule="auto"/>
        <w:jc w:val="center"/>
        <w:rPr>
          <w:rFonts w:ascii="Times New Roman" w:hAnsi="Times New Roman"/>
          <w:b/>
          <w:sz w:val="28"/>
          <w:szCs w:val="28"/>
          <w:lang w:val="uz-Cyrl-UZ"/>
        </w:rPr>
      </w:pPr>
      <w:r w:rsidRPr="000E6FB5">
        <w:rPr>
          <w:rFonts w:ascii="Times New Roman" w:hAnsi="Times New Roman"/>
          <w:b/>
          <w:sz w:val="28"/>
          <w:szCs w:val="28"/>
          <w:lang w:val="uz-Cyrl-UZ"/>
        </w:rPr>
        <w:t>Ҳуқуқий масала</w:t>
      </w:r>
    </w:p>
    <w:p w:rsidR="00B84EFF" w:rsidRDefault="00B84EFF" w:rsidP="00B84EFF">
      <w:pPr>
        <w:tabs>
          <w:tab w:val="left" w:pos="0"/>
        </w:tabs>
        <w:spacing w:after="0" w:line="360" w:lineRule="auto"/>
        <w:ind w:firstLine="567"/>
        <w:jc w:val="both"/>
        <w:rPr>
          <w:rFonts w:ascii="Times New Roman" w:hAnsi="Times New Roman"/>
          <w:sz w:val="28"/>
          <w:szCs w:val="28"/>
          <w:lang w:val="uz-Cyrl-UZ"/>
        </w:rPr>
      </w:pPr>
      <w:r w:rsidRPr="00A14910">
        <w:rPr>
          <w:rFonts w:ascii="Times New Roman" w:hAnsi="Times New Roman"/>
          <w:sz w:val="28"/>
          <w:szCs w:val="28"/>
          <w:lang w:val="uz-Cyrl-UZ"/>
        </w:rPr>
        <w:lastRenderedPageBreak/>
        <w:t xml:space="preserve">Даъвогар </w:t>
      </w:r>
      <w:r w:rsidRPr="00247E81">
        <w:rPr>
          <w:rFonts w:ascii="Times New Roman" w:hAnsi="Times New Roman"/>
          <w:sz w:val="28"/>
          <w:szCs w:val="28"/>
          <w:highlight w:val="yellow"/>
          <w:lang w:val="uz-Cyrl-UZ"/>
        </w:rPr>
        <w:t xml:space="preserve">Давлат активларини бошқариш агентлиги </w:t>
      </w:r>
      <w:r w:rsidRPr="00A14910">
        <w:rPr>
          <w:rFonts w:ascii="Times New Roman" w:hAnsi="Times New Roman"/>
          <w:sz w:val="28"/>
          <w:szCs w:val="28"/>
          <w:lang w:val="uz-Cyrl-UZ"/>
        </w:rPr>
        <w:t xml:space="preserve">судга даъво ариза билан мурожаат қилиб, жавобгар </w:t>
      </w:r>
      <w:r>
        <w:rPr>
          <w:rFonts w:ascii="Times New Roman" w:hAnsi="Times New Roman"/>
          <w:sz w:val="28"/>
          <w:szCs w:val="28"/>
          <w:lang w:val="uz-Cyrl-UZ"/>
        </w:rPr>
        <w:t xml:space="preserve">Самарқанд </w:t>
      </w:r>
      <w:r w:rsidRPr="00A14910">
        <w:rPr>
          <w:rFonts w:ascii="Times New Roman" w:hAnsi="Times New Roman"/>
          <w:sz w:val="28"/>
          <w:szCs w:val="28"/>
          <w:lang w:val="uz-Cyrl-UZ"/>
        </w:rPr>
        <w:t>вилоят маъмурий бинолардан фойдаланиш бошқармасидан</w:t>
      </w:r>
      <w:r>
        <w:rPr>
          <w:rFonts w:ascii="Times New Roman" w:hAnsi="Times New Roman"/>
          <w:sz w:val="28"/>
          <w:szCs w:val="28"/>
          <w:lang w:val="uz-Cyrl-UZ"/>
        </w:rPr>
        <w:t xml:space="preserve"> </w:t>
      </w:r>
      <w:r w:rsidRPr="00A14910">
        <w:rPr>
          <w:rFonts w:ascii="Times New Roman" w:hAnsi="Times New Roman"/>
          <w:sz w:val="28"/>
          <w:szCs w:val="28"/>
          <w:lang w:val="uz-Cyrl-UZ"/>
        </w:rPr>
        <w:t>12 889 208 сўм ундиришни сўраган.</w:t>
      </w:r>
      <w:r>
        <w:rPr>
          <w:rFonts w:ascii="Times New Roman" w:hAnsi="Times New Roman"/>
          <w:sz w:val="28"/>
          <w:szCs w:val="28"/>
          <w:lang w:val="uz-Cyrl-UZ"/>
        </w:rPr>
        <w:t xml:space="preserve"> </w:t>
      </w:r>
      <w:r w:rsidRPr="00A14910">
        <w:rPr>
          <w:rFonts w:ascii="Times New Roman" w:hAnsi="Times New Roman"/>
          <w:sz w:val="28"/>
          <w:szCs w:val="28"/>
          <w:lang w:val="uz-Cyrl-UZ"/>
        </w:rPr>
        <w:t>Тарафлар ўртасида 20</w:t>
      </w:r>
      <w:r>
        <w:rPr>
          <w:rFonts w:ascii="Times New Roman" w:hAnsi="Times New Roman"/>
          <w:sz w:val="28"/>
          <w:szCs w:val="28"/>
          <w:lang w:val="uz-Cyrl-UZ"/>
        </w:rPr>
        <w:t>17</w:t>
      </w:r>
      <w:r w:rsidRPr="00A14910">
        <w:rPr>
          <w:rFonts w:ascii="Times New Roman" w:hAnsi="Times New Roman"/>
          <w:sz w:val="28"/>
          <w:szCs w:val="28"/>
          <w:lang w:val="uz-Cyrl-UZ"/>
        </w:rPr>
        <w:t xml:space="preserve"> йил 24 январда тузилган шартномада даъвогар жами 22 та хона учун жавобгарга йилига 8 177</w:t>
      </w:r>
      <w:r>
        <w:rPr>
          <w:rFonts w:ascii="Times New Roman" w:hAnsi="Times New Roman"/>
          <w:sz w:val="28"/>
          <w:szCs w:val="28"/>
          <w:lang w:val="uz-Cyrl-UZ"/>
        </w:rPr>
        <w:t> </w:t>
      </w:r>
      <w:r w:rsidRPr="00A14910">
        <w:rPr>
          <w:rFonts w:ascii="Times New Roman" w:hAnsi="Times New Roman"/>
          <w:sz w:val="28"/>
          <w:szCs w:val="28"/>
          <w:lang w:val="uz-Cyrl-UZ"/>
        </w:rPr>
        <w:t>690</w:t>
      </w:r>
      <w:r>
        <w:rPr>
          <w:rFonts w:ascii="Times New Roman" w:hAnsi="Times New Roman"/>
          <w:sz w:val="28"/>
          <w:szCs w:val="28"/>
          <w:lang w:val="uz-Cyrl-UZ"/>
        </w:rPr>
        <w:t xml:space="preserve"> </w:t>
      </w:r>
      <w:r w:rsidRPr="00A14910">
        <w:rPr>
          <w:rFonts w:ascii="Times New Roman" w:hAnsi="Times New Roman"/>
          <w:sz w:val="28"/>
          <w:szCs w:val="28"/>
          <w:lang w:val="uz-Cyrl-UZ"/>
        </w:rPr>
        <w:t>сўм ижара ҳақи тўлаб бериши кўзда тутилган. Шартномада ушбу</w:t>
      </w:r>
      <w:r>
        <w:rPr>
          <w:rFonts w:ascii="Times New Roman" w:hAnsi="Times New Roman"/>
          <w:sz w:val="28"/>
          <w:szCs w:val="28"/>
          <w:lang w:val="uz-Cyrl-UZ"/>
        </w:rPr>
        <w:t xml:space="preserve"> </w:t>
      </w:r>
      <w:r w:rsidRPr="00A14910">
        <w:rPr>
          <w:rFonts w:ascii="Times New Roman" w:hAnsi="Times New Roman"/>
          <w:sz w:val="28"/>
          <w:szCs w:val="28"/>
          <w:lang w:val="uz-Cyrl-UZ"/>
        </w:rPr>
        <w:t>сумма 364,3 кв.м иборат 22 та хонага коммунал хизмат кўрсатиш</w:t>
      </w:r>
      <w:r>
        <w:rPr>
          <w:rFonts w:ascii="Times New Roman" w:hAnsi="Times New Roman"/>
          <w:sz w:val="28"/>
          <w:szCs w:val="28"/>
          <w:lang w:val="uz-Cyrl-UZ"/>
        </w:rPr>
        <w:t xml:space="preserve"> </w:t>
      </w:r>
      <w:r w:rsidRPr="00A14910">
        <w:rPr>
          <w:rFonts w:ascii="Times New Roman" w:hAnsi="Times New Roman"/>
          <w:sz w:val="28"/>
          <w:szCs w:val="28"/>
          <w:lang w:val="uz-Cyrl-UZ"/>
        </w:rPr>
        <w:t>баҳоси сифатида таснифланга</w:t>
      </w:r>
      <w:r>
        <w:rPr>
          <w:rFonts w:ascii="Times New Roman" w:hAnsi="Times New Roman"/>
          <w:sz w:val="28"/>
          <w:szCs w:val="28"/>
          <w:lang w:val="uz-Cyrl-UZ"/>
        </w:rPr>
        <w:t>н ҳамда молия бошқармаси томони</w:t>
      </w:r>
      <w:r w:rsidRPr="00A14910">
        <w:rPr>
          <w:rFonts w:ascii="Times New Roman" w:hAnsi="Times New Roman"/>
          <w:sz w:val="28"/>
          <w:szCs w:val="28"/>
          <w:lang w:val="uz-Cyrl-UZ"/>
        </w:rPr>
        <w:t>дан тасдиқланган сарф-харажатлар миқдорига асосан тузилганлиги кўрсатилган.</w:t>
      </w:r>
      <w:r>
        <w:rPr>
          <w:rFonts w:ascii="Times New Roman" w:hAnsi="Times New Roman"/>
          <w:sz w:val="28"/>
          <w:szCs w:val="28"/>
          <w:lang w:val="uz-Cyrl-UZ"/>
        </w:rPr>
        <w:t xml:space="preserve"> </w:t>
      </w:r>
      <w:r w:rsidRPr="00A14910">
        <w:rPr>
          <w:rFonts w:ascii="Times New Roman" w:hAnsi="Times New Roman"/>
          <w:sz w:val="28"/>
          <w:szCs w:val="28"/>
          <w:lang w:val="uz-Cyrl-UZ"/>
        </w:rPr>
        <w:t>Даъвогар томонидан ушбу ижарага олинган умумий майдони 364,3 кв.м иборат бўлган 22 та хона ва йўлаклар таъмирланиб,</w:t>
      </w:r>
      <w:r>
        <w:rPr>
          <w:rFonts w:ascii="Times New Roman" w:hAnsi="Times New Roman"/>
          <w:sz w:val="28"/>
          <w:szCs w:val="28"/>
          <w:lang w:val="uz-Cyrl-UZ"/>
        </w:rPr>
        <w:t xml:space="preserve"> </w:t>
      </w:r>
      <w:r w:rsidRPr="00A14910">
        <w:rPr>
          <w:rFonts w:ascii="Times New Roman" w:hAnsi="Times New Roman"/>
          <w:sz w:val="28"/>
          <w:szCs w:val="28"/>
          <w:lang w:val="uz-Cyrl-UZ"/>
        </w:rPr>
        <w:t>жами 19 015 968 сўм маблағ сарфланган.</w:t>
      </w:r>
      <w:r>
        <w:rPr>
          <w:rFonts w:ascii="Times New Roman" w:hAnsi="Times New Roman"/>
          <w:sz w:val="28"/>
          <w:szCs w:val="28"/>
          <w:lang w:val="uz-Cyrl-UZ"/>
        </w:rPr>
        <w:t xml:space="preserve"> </w:t>
      </w:r>
      <w:r w:rsidRPr="00A14910">
        <w:rPr>
          <w:rFonts w:ascii="Times New Roman" w:hAnsi="Times New Roman"/>
          <w:sz w:val="28"/>
          <w:szCs w:val="28"/>
          <w:lang w:val="uz-Cyrl-UZ"/>
        </w:rPr>
        <w:t>Даъвогар ва жавобгар томон</w:t>
      </w:r>
      <w:r>
        <w:rPr>
          <w:rFonts w:ascii="Times New Roman" w:hAnsi="Times New Roman"/>
          <w:sz w:val="28"/>
          <w:szCs w:val="28"/>
          <w:lang w:val="uz-Cyrl-UZ"/>
        </w:rPr>
        <w:t>идан тузилган далолатномага асо</w:t>
      </w:r>
      <w:r w:rsidRPr="00A14910">
        <w:rPr>
          <w:rFonts w:ascii="Times New Roman" w:hAnsi="Times New Roman"/>
          <w:sz w:val="28"/>
          <w:szCs w:val="28"/>
          <w:lang w:val="uz-Cyrl-UZ"/>
        </w:rPr>
        <w:t>сан мазкур таъмирлашга сарфланган маблағнинг 6 126 760 сўмқисми жавобгар томонидан даъвогарнинг ижара ҳақидан бўлган</w:t>
      </w:r>
      <w:r>
        <w:rPr>
          <w:rFonts w:ascii="Times New Roman" w:hAnsi="Times New Roman"/>
          <w:sz w:val="28"/>
          <w:szCs w:val="28"/>
          <w:lang w:val="uz-Cyrl-UZ"/>
        </w:rPr>
        <w:t xml:space="preserve"> </w:t>
      </w:r>
      <w:r w:rsidRPr="00A14910">
        <w:rPr>
          <w:rFonts w:ascii="Times New Roman" w:hAnsi="Times New Roman"/>
          <w:sz w:val="28"/>
          <w:szCs w:val="28"/>
          <w:lang w:val="uz-Cyrl-UZ"/>
        </w:rPr>
        <w:t>қарзи ҳисобига қабул қилинган.</w:t>
      </w:r>
      <w:r>
        <w:rPr>
          <w:rFonts w:ascii="Times New Roman" w:hAnsi="Times New Roman"/>
          <w:sz w:val="28"/>
          <w:szCs w:val="28"/>
          <w:lang w:val="uz-Cyrl-UZ"/>
        </w:rPr>
        <w:t xml:space="preserve"> </w:t>
      </w:r>
      <w:r w:rsidRPr="00A14910">
        <w:rPr>
          <w:rFonts w:ascii="Times New Roman" w:hAnsi="Times New Roman"/>
          <w:sz w:val="28"/>
          <w:szCs w:val="28"/>
          <w:lang w:val="uz-Cyrl-UZ"/>
        </w:rPr>
        <w:t>Даъвогар таъмирлашга сарфланган харажатнинг қолган</w:t>
      </w:r>
      <w:r>
        <w:rPr>
          <w:rFonts w:ascii="Times New Roman" w:hAnsi="Times New Roman"/>
          <w:sz w:val="28"/>
          <w:szCs w:val="28"/>
          <w:lang w:val="uz-Cyrl-UZ"/>
        </w:rPr>
        <w:t xml:space="preserve"> </w:t>
      </w:r>
      <w:r w:rsidRPr="00A14910">
        <w:rPr>
          <w:rFonts w:ascii="Times New Roman" w:hAnsi="Times New Roman"/>
          <w:sz w:val="28"/>
          <w:szCs w:val="28"/>
          <w:lang w:val="uz-Cyrl-UZ"/>
        </w:rPr>
        <w:t>12 889 208 сўм қисмини жавобгар тўлаб бериши лозимлигини баён</w:t>
      </w:r>
      <w:r>
        <w:rPr>
          <w:rFonts w:ascii="Times New Roman" w:hAnsi="Times New Roman"/>
          <w:sz w:val="28"/>
          <w:szCs w:val="28"/>
          <w:lang w:val="uz-Cyrl-UZ"/>
        </w:rPr>
        <w:t xml:space="preserve"> </w:t>
      </w:r>
      <w:r w:rsidRPr="00A14910">
        <w:rPr>
          <w:rFonts w:ascii="Times New Roman" w:hAnsi="Times New Roman"/>
          <w:sz w:val="28"/>
          <w:szCs w:val="28"/>
          <w:lang w:val="uz-Cyrl-UZ"/>
        </w:rPr>
        <w:t>қилиб, жавобгардан шу суммани ундириб беришни сўраган.</w:t>
      </w:r>
    </w:p>
    <w:p w:rsidR="00B84EFF" w:rsidRPr="007A5508" w:rsidRDefault="00B84EFF" w:rsidP="00B84EFF">
      <w:pPr>
        <w:spacing w:after="0" w:line="360" w:lineRule="auto"/>
        <w:ind w:firstLine="567"/>
        <w:jc w:val="both"/>
        <w:rPr>
          <w:rFonts w:ascii="Times New Roman" w:hAnsi="Times New Roman"/>
          <w:i/>
          <w:sz w:val="28"/>
          <w:szCs w:val="28"/>
          <w:lang w:val="uz-Cyrl-UZ"/>
        </w:rPr>
      </w:pPr>
      <w:r w:rsidRPr="007A5508">
        <w:rPr>
          <w:rFonts w:ascii="Times New Roman" w:hAnsi="Times New Roman"/>
          <w:i/>
          <w:sz w:val="28"/>
          <w:szCs w:val="28"/>
          <w:lang w:val="uz-Cyrl-UZ"/>
        </w:rPr>
        <w:t>Вазиятга ҳуқуқий баҳо беринг? Суд қандай фуқаролик қонун ҳужжатларига асосланиб ишни мазмунан кўриб чиқади?</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rPr>
        <w:t>Фойдаланилган адабиётлар р</w:t>
      </w:r>
      <w:r>
        <w:rPr>
          <w:rFonts w:ascii="Times New Roman" w:hAnsi="Times New Roman"/>
          <w:b/>
          <w:bCs/>
          <w:sz w:val="28"/>
          <w:szCs w:val="28"/>
          <w:lang w:val="uz-Cyrl-UZ"/>
        </w:rPr>
        <w:t>ў</w:t>
      </w:r>
      <w:r>
        <w:rPr>
          <w:rFonts w:ascii="Times New Roman" w:hAnsi="Times New Roman"/>
          <w:b/>
          <w:bCs/>
          <w:sz w:val="28"/>
          <w:szCs w:val="28"/>
        </w:rPr>
        <w:t>йхати</w:t>
      </w:r>
    </w:p>
    <w:p w:rsidR="00B84EFF" w:rsidRPr="000910CD" w:rsidRDefault="00B84EFF" w:rsidP="00B84EFF">
      <w:pPr>
        <w:numPr>
          <w:ilvl w:val="0"/>
          <w:numId w:val="73"/>
        </w:numPr>
        <w:spacing w:after="0" w:line="360" w:lineRule="auto"/>
        <w:ind w:left="0" w:firstLine="284"/>
        <w:jc w:val="both"/>
        <w:rPr>
          <w:rFonts w:ascii="Times New Roman" w:hAnsi="Times New Roman"/>
          <w:sz w:val="28"/>
          <w:szCs w:val="28"/>
          <w:lang w:val="uz-Cyrl-UZ"/>
        </w:rPr>
      </w:pPr>
      <w:r w:rsidRPr="000910CD">
        <w:rPr>
          <w:rFonts w:ascii="Times New Roman" w:hAnsi="Times New Roman"/>
          <w:sz w:val="28"/>
          <w:szCs w:val="28"/>
          <w:lang w:val="uz-Cyrl-UZ"/>
        </w:rPr>
        <w:t xml:space="preserve">Ўзбекистон Республикасининг Фуқаролик кодекси //Ўзбекистон Республикаси Олий Мажлисининг Ахборотномаси, 1996 йил, 2-сон, 1-модда; </w:t>
      </w:r>
    </w:p>
    <w:p w:rsidR="00B84EFF" w:rsidRPr="000910CD" w:rsidRDefault="00B84EFF" w:rsidP="00B84EFF">
      <w:pPr>
        <w:numPr>
          <w:ilvl w:val="0"/>
          <w:numId w:val="73"/>
        </w:numPr>
        <w:spacing w:after="0" w:line="360" w:lineRule="auto"/>
        <w:ind w:left="0" w:firstLine="284"/>
        <w:jc w:val="both"/>
        <w:rPr>
          <w:rFonts w:ascii="Times New Roman" w:hAnsi="Times New Roman"/>
          <w:sz w:val="28"/>
          <w:szCs w:val="28"/>
          <w:lang w:val="uz-Cyrl-UZ"/>
        </w:rPr>
      </w:pPr>
      <w:r w:rsidRPr="000910CD">
        <w:rPr>
          <w:rFonts w:ascii="Times New Roman" w:hAnsi="Times New Roman"/>
          <w:sz w:val="28"/>
          <w:szCs w:val="28"/>
          <w:lang w:val="uz-Cyrl-UZ"/>
        </w:rPr>
        <w:t>Ўзбекистон Республикасининг “Норматив–ҳуқуқий ҳужжатлар тўғрисида”ги қонун. Ўзбекистон Республикаси қонун ҳужжатлари тўплами, 2012 й</w:t>
      </w:r>
      <w:r>
        <w:rPr>
          <w:rFonts w:ascii="Times New Roman" w:hAnsi="Times New Roman"/>
          <w:sz w:val="28"/>
          <w:szCs w:val="28"/>
          <w:lang w:val="uz-Cyrl-UZ"/>
        </w:rPr>
        <w:t>ил</w:t>
      </w:r>
      <w:r w:rsidRPr="000910CD">
        <w:rPr>
          <w:rFonts w:ascii="Times New Roman" w:hAnsi="Times New Roman"/>
          <w:sz w:val="28"/>
          <w:szCs w:val="28"/>
          <w:lang w:val="uz-Cyrl-UZ"/>
        </w:rPr>
        <w:t>, 52-сон, 583-модда;.</w:t>
      </w:r>
    </w:p>
    <w:p w:rsidR="00B84EFF" w:rsidRPr="00135BEC" w:rsidRDefault="00B84EFF" w:rsidP="00B84EFF">
      <w:pPr>
        <w:numPr>
          <w:ilvl w:val="0"/>
          <w:numId w:val="73"/>
        </w:numPr>
        <w:spacing w:after="0" w:line="360" w:lineRule="auto"/>
        <w:ind w:left="0" w:firstLine="284"/>
        <w:jc w:val="both"/>
        <w:rPr>
          <w:rFonts w:ascii="Times New Roman" w:hAnsi="Times New Roman"/>
          <w:sz w:val="28"/>
          <w:szCs w:val="28"/>
          <w:lang w:val="uz-Cyrl-UZ"/>
        </w:rPr>
      </w:pPr>
      <w:r w:rsidRPr="000910CD">
        <w:rPr>
          <w:rFonts w:ascii="Times New Roman" w:hAnsi="Times New Roman"/>
          <w:sz w:val="28"/>
          <w:szCs w:val="28"/>
          <w:lang w:val="uz-Cyrl-UZ"/>
        </w:rPr>
        <w:t>Ўзбекистон Республикасининг “Ўзбекистон Республикасининг халқаро шартномалари тўғрисида”ги қонуни //2019 йил 6 февраль</w:t>
      </w:r>
      <w:r>
        <w:rPr>
          <w:rFonts w:ascii="Times New Roman" w:hAnsi="Times New Roman"/>
          <w:sz w:val="28"/>
          <w:szCs w:val="28"/>
          <w:lang w:val="uz-Cyrl-UZ"/>
        </w:rPr>
        <w:t>,</w:t>
      </w:r>
      <w:r w:rsidRPr="000910CD">
        <w:rPr>
          <w:rFonts w:ascii="Times New Roman" w:hAnsi="Times New Roman"/>
          <w:sz w:val="28"/>
          <w:szCs w:val="28"/>
          <w:lang w:val="uz-Cyrl-UZ"/>
        </w:rPr>
        <w:t xml:space="preserve"> </w:t>
      </w:r>
      <w:r w:rsidRPr="00135BEC">
        <w:rPr>
          <w:rFonts w:ascii="Times New Roman" w:hAnsi="Times New Roman"/>
          <w:sz w:val="28"/>
          <w:szCs w:val="28"/>
          <w:lang w:val="uz-Cyrl-UZ"/>
        </w:rPr>
        <w:t>ЎРҚ-518-сон.</w:t>
      </w:r>
    </w:p>
    <w:p w:rsidR="00B84EFF" w:rsidRPr="000910CD" w:rsidRDefault="00B84EFF" w:rsidP="00B84EFF">
      <w:pPr>
        <w:numPr>
          <w:ilvl w:val="0"/>
          <w:numId w:val="73"/>
        </w:numPr>
        <w:spacing w:after="0" w:line="360" w:lineRule="auto"/>
        <w:ind w:left="0" w:firstLine="284"/>
        <w:jc w:val="both"/>
        <w:rPr>
          <w:rFonts w:ascii="Times New Roman" w:hAnsi="Times New Roman"/>
          <w:sz w:val="28"/>
          <w:szCs w:val="28"/>
          <w:lang w:val="uz-Cyrl-UZ"/>
        </w:rPr>
      </w:pPr>
      <w:r w:rsidRPr="000910CD">
        <w:rPr>
          <w:rFonts w:ascii="Times New Roman" w:hAnsi="Times New Roman"/>
          <w:sz w:val="28"/>
          <w:szCs w:val="28"/>
          <w:lang w:val="uz-Cyrl-UZ"/>
        </w:rPr>
        <w:t>Маҳсулотларни олиш-сотиш бўйича халқаро шартномалар тўғрисидаги конвенция. Ушбу Конвенция Ўзбекистон Олий Мажлиси томонидан 1996 йил 30 августда ратификация қилинган.</w:t>
      </w:r>
    </w:p>
    <w:p w:rsidR="00B84EFF" w:rsidRPr="000910CD" w:rsidRDefault="00B84EFF" w:rsidP="00B84EFF">
      <w:pPr>
        <w:numPr>
          <w:ilvl w:val="0"/>
          <w:numId w:val="73"/>
        </w:numPr>
        <w:spacing w:after="0" w:line="360" w:lineRule="auto"/>
        <w:ind w:left="0" w:firstLine="284"/>
        <w:jc w:val="both"/>
        <w:rPr>
          <w:rFonts w:ascii="Times New Roman" w:hAnsi="Times New Roman"/>
          <w:sz w:val="28"/>
          <w:szCs w:val="28"/>
          <w:lang w:val="uz-Cyrl-UZ"/>
        </w:rPr>
      </w:pPr>
      <w:r w:rsidRPr="000910CD">
        <w:rPr>
          <w:rFonts w:ascii="Times New Roman" w:hAnsi="Times New Roman"/>
          <w:sz w:val="28"/>
          <w:szCs w:val="28"/>
          <w:lang w:val="uz-Cyrl-UZ"/>
        </w:rPr>
        <w:lastRenderedPageBreak/>
        <w:t>Халқаро молиявий лизинг тўғрисидаги Унидруа конвенцияси. Ўзбекистон Республикаси мазкур Конвенцияга ЎзР Олий Мажлисининг 2000 йил 26 майдаги 84-II-сонли қарорига мувофиқ қўшилган.</w:t>
      </w:r>
    </w:p>
    <w:p w:rsidR="00B84EFF" w:rsidRPr="000910CD" w:rsidRDefault="00B84EFF" w:rsidP="00B84EFF">
      <w:pPr>
        <w:numPr>
          <w:ilvl w:val="0"/>
          <w:numId w:val="73"/>
        </w:numPr>
        <w:spacing w:after="0" w:line="360" w:lineRule="auto"/>
        <w:ind w:left="0" w:firstLine="284"/>
        <w:jc w:val="both"/>
        <w:rPr>
          <w:rFonts w:ascii="Times New Roman" w:hAnsi="Times New Roman"/>
          <w:sz w:val="28"/>
          <w:szCs w:val="28"/>
          <w:lang w:val="uz-Cyrl-UZ"/>
        </w:rPr>
      </w:pPr>
      <w:r w:rsidRPr="000910CD">
        <w:rPr>
          <w:rFonts w:ascii="Times New Roman" w:hAnsi="Times New Roman"/>
          <w:sz w:val="28"/>
          <w:szCs w:val="28"/>
          <w:lang w:val="uz-Cyrl-UZ"/>
        </w:rPr>
        <w:t>Халқаро кўламда йўловчи ва юкларни автомобилларда ташиш тўғрисидаги конвенция. Мазкур Конвенция ЎзР Олий Мажлисининг 1997 йил 26 декабрдаги 552-I-сон қарори билан ратификация қилинган.</w:t>
      </w:r>
    </w:p>
    <w:p w:rsidR="00B84EFF" w:rsidRPr="000910CD" w:rsidRDefault="00B84EFF" w:rsidP="00B84EFF">
      <w:pPr>
        <w:numPr>
          <w:ilvl w:val="0"/>
          <w:numId w:val="73"/>
        </w:numPr>
        <w:spacing w:after="0" w:line="360" w:lineRule="auto"/>
        <w:ind w:left="0" w:firstLine="284"/>
        <w:jc w:val="both"/>
        <w:rPr>
          <w:rFonts w:ascii="Times New Roman" w:hAnsi="Times New Roman"/>
          <w:sz w:val="28"/>
          <w:szCs w:val="28"/>
          <w:lang w:val="uz-Cyrl-UZ"/>
        </w:rPr>
      </w:pPr>
      <w:r w:rsidRPr="000910CD">
        <w:rPr>
          <w:rFonts w:ascii="Times New Roman" w:hAnsi="Times New Roman"/>
          <w:sz w:val="28"/>
          <w:szCs w:val="28"/>
          <w:lang w:val="uz-Cyrl-UZ"/>
        </w:rPr>
        <w:t>ЮНЕСКО халқаро меъёрий ҳужжатлари тўплами, 2004 йил.</w:t>
      </w:r>
    </w:p>
    <w:p w:rsidR="00B84EFF" w:rsidRPr="000910CD" w:rsidRDefault="00B84EFF" w:rsidP="00B84EFF">
      <w:pPr>
        <w:numPr>
          <w:ilvl w:val="0"/>
          <w:numId w:val="73"/>
        </w:numPr>
        <w:spacing w:after="0" w:line="360" w:lineRule="auto"/>
        <w:ind w:left="0" w:firstLine="284"/>
        <w:jc w:val="both"/>
        <w:rPr>
          <w:rFonts w:ascii="Times New Roman" w:hAnsi="Times New Roman"/>
          <w:sz w:val="28"/>
          <w:szCs w:val="28"/>
          <w:lang w:val="uz-Cyrl-UZ"/>
        </w:rPr>
      </w:pPr>
      <w:r w:rsidRPr="000910CD">
        <w:rPr>
          <w:rFonts w:ascii="Times New Roman" w:hAnsi="Times New Roman"/>
          <w:sz w:val="28"/>
          <w:szCs w:val="28"/>
          <w:lang w:val="uz-Cyrl-UZ"/>
        </w:rPr>
        <w:t>Адабий ва бадиий асарларни муҳофаза қилиш тўғрисида Берн конвенцияси. Ўзбекистон Республикаси мазкур Конвенцияга Ўзбекистон Республикаси Олий Мажлисининг 2004 йил 27 августдаги 681-II-сонли Қарорига асосан қўшилган.</w:t>
      </w:r>
    </w:p>
    <w:p w:rsidR="00B84EFF" w:rsidRPr="000910CD" w:rsidRDefault="00B84EFF" w:rsidP="00B84EFF">
      <w:pPr>
        <w:numPr>
          <w:ilvl w:val="0"/>
          <w:numId w:val="73"/>
        </w:numPr>
        <w:spacing w:after="0" w:line="360" w:lineRule="auto"/>
        <w:ind w:left="0" w:firstLine="284"/>
        <w:jc w:val="both"/>
        <w:rPr>
          <w:rFonts w:ascii="Times New Roman" w:hAnsi="Times New Roman"/>
          <w:sz w:val="28"/>
          <w:szCs w:val="28"/>
        </w:rPr>
      </w:pPr>
      <w:r w:rsidRPr="000910CD">
        <w:rPr>
          <w:rFonts w:ascii="Times New Roman" w:hAnsi="Times New Roman"/>
          <w:sz w:val="28"/>
          <w:szCs w:val="28"/>
          <w:lang w:val="uz-Cyrl-UZ"/>
        </w:rPr>
        <w:t xml:space="preserve">Раҳмонқулов Ҳ.Р. Ўзбекистон Республикасининг биринчи қисмига умумий тавсиф ва шарҳлар. </w:t>
      </w:r>
      <w:r w:rsidRPr="000910CD">
        <w:rPr>
          <w:rFonts w:ascii="Times New Roman" w:hAnsi="Times New Roman"/>
          <w:sz w:val="28"/>
          <w:szCs w:val="28"/>
        </w:rPr>
        <w:t>1-жилд.</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0910CD">
        <w:rPr>
          <w:rFonts w:ascii="Times New Roman" w:hAnsi="Times New Roman"/>
          <w:sz w:val="28"/>
          <w:szCs w:val="28"/>
        </w:rPr>
        <w:t xml:space="preserve"> Т.: Иқтисодиёт ва ҳуқуқ дунёси, 1997. </w:t>
      </w:r>
      <w:r>
        <w:rPr>
          <w:rFonts w:ascii="Times New Roman" w:hAnsi="Times New Roman"/>
          <w:sz w:val="28"/>
          <w:szCs w:val="28"/>
        </w:rPr>
        <w:sym w:font="Symbol" w:char="F02D"/>
      </w:r>
      <w:r>
        <w:rPr>
          <w:rFonts w:ascii="Times New Roman" w:hAnsi="Times New Roman"/>
          <w:sz w:val="28"/>
          <w:szCs w:val="28"/>
          <w:lang w:val="uz-Cyrl-UZ"/>
        </w:rPr>
        <w:t xml:space="preserve"> </w:t>
      </w:r>
      <w:r w:rsidRPr="000910CD">
        <w:rPr>
          <w:rFonts w:ascii="Times New Roman" w:hAnsi="Times New Roman"/>
          <w:sz w:val="28"/>
          <w:szCs w:val="28"/>
        </w:rPr>
        <w:t>504 б.</w:t>
      </w:r>
    </w:p>
    <w:p w:rsidR="00B84EFF" w:rsidRPr="000910CD" w:rsidRDefault="00B84EFF" w:rsidP="00B84EFF">
      <w:pPr>
        <w:numPr>
          <w:ilvl w:val="0"/>
          <w:numId w:val="73"/>
        </w:numPr>
        <w:spacing w:after="0" w:line="360" w:lineRule="auto"/>
        <w:ind w:left="0" w:firstLine="284"/>
        <w:jc w:val="both"/>
        <w:rPr>
          <w:rFonts w:ascii="Times New Roman" w:hAnsi="Times New Roman"/>
          <w:sz w:val="28"/>
          <w:szCs w:val="28"/>
          <w:lang w:val="uz-Cyrl-UZ"/>
        </w:rPr>
      </w:pPr>
      <w:r w:rsidRPr="000910CD">
        <w:rPr>
          <w:rFonts w:ascii="Times New Roman" w:hAnsi="Times New Roman"/>
          <w:sz w:val="28"/>
          <w:szCs w:val="28"/>
          <w:lang w:val="uz-Cyrl-UZ"/>
        </w:rPr>
        <w:t>Раҳмонқулов Ҳ.</w:t>
      </w:r>
      <w:r>
        <w:rPr>
          <w:rFonts w:ascii="Times New Roman" w:hAnsi="Times New Roman"/>
          <w:sz w:val="28"/>
          <w:szCs w:val="28"/>
          <w:lang w:val="uz-Cyrl-UZ"/>
        </w:rPr>
        <w:t>Р.</w:t>
      </w:r>
      <w:r w:rsidRPr="000910CD">
        <w:rPr>
          <w:rFonts w:ascii="Times New Roman" w:hAnsi="Times New Roman"/>
          <w:sz w:val="28"/>
          <w:szCs w:val="28"/>
          <w:lang w:val="uz-Cyrl-UZ"/>
        </w:rPr>
        <w:t xml:space="preserve"> Фуқаролик ҳуқуқи муаммолари. Дарслик.</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0910CD">
        <w:rPr>
          <w:rFonts w:ascii="Times New Roman" w:hAnsi="Times New Roman"/>
          <w:sz w:val="28"/>
          <w:szCs w:val="28"/>
          <w:lang w:val="uz-Cyrl-UZ"/>
        </w:rPr>
        <w:t xml:space="preserve">Т.: ТДЮИ, 2010.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0910CD">
        <w:rPr>
          <w:rFonts w:ascii="Times New Roman" w:hAnsi="Times New Roman"/>
          <w:sz w:val="28"/>
          <w:szCs w:val="28"/>
          <w:lang w:val="uz-Cyrl-UZ"/>
        </w:rPr>
        <w:t xml:space="preserve">535 б.  </w:t>
      </w:r>
    </w:p>
    <w:p w:rsidR="00B84EFF" w:rsidRPr="00135BEC" w:rsidRDefault="00B84EFF" w:rsidP="00B84EFF">
      <w:pPr>
        <w:numPr>
          <w:ilvl w:val="0"/>
          <w:numId w:val="73"/>
        </w:numPr>
        <w:spacing w:after="0" w:line="360" w:lineRule="auto"/>
        <w:ind w:left="0" w:firstLine="284"/>
        <w:jc w:val="both"/>
        <w:rPr>
          <w:rFonts w:ascii="Times New Roman" w:hAnsi="Times New Roman"/>
          <w:sz w:val="28"/>
          <w:szCs w:val="28"/>
          <w:lang w:val="en-US"/>
        </w:rPr>
      </w:pPr>
      <w:r w:rsidRPr="000910CD">
        <w:rPr>
          <w:rFonts w:ascii="Times New Roman" w:hAnsi="Times New Roman"/>
          <w:sz w:val="28"/>
          <w:szCs w:val="28"/>
        </w:rPr>
        <w:t xml:space="preserve">Зокиров И.Б. Фуқаролик ҳуқуқи. Дарслик. </w:t>
      </w:r>
      <w:r w:rsidRPr="000910CD">
        <w:rPr>
          <w:rFonts w:ascii="Times New Roman" w:hAnsi="Times New Roman"/>
          <w:sz w:val="28"/>
          <w:szCs w:val="28"/>
          <w:lang w:val="en-US"/>
        </w:rPr>
        <w:t>I</w:t>
      </w:r>
      <w:r w:rsidRPr="00135BEC">
        <w:rPr>
          <w:rFonts w:ascii="Times New Roman" w:hAnsi="Times New Roman"/>
          <w:sz w:val="28"/>
          <w:szCs w:val="28"/>
          <w:lang w:val="en-US"/>
        </w:rPr>
        <w:t xml:space="preserve"> </w:t>
      </w:r>
      <w:r w:rsidRPr="000910CD">
        <w:rPr>
          <w:rFonts w:ascii="Times New Roman" w:hAnsi="Times New Roman"/>
          <w:sz w:val="28"/>
          <w:szCs w:val="28"/>
        </w:rPr>
        <w:t>қисм</w:t>
      </w:r>
      <w:r w:rsidRPr="00135BEC">
        <w:rPr>
          <w:rFonts w:ascii="Times New Roman" w:hAnsi="Times New Roman"/>
          <w:sz w:val="28"/>
          <w:szCs w:val="28"/>
          <w:lang w:val="en-US"/>
        </w:rPr>
        <w:t>.</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0910CD">
        <w:rPr>
          <w:rFonts w:ascii="Times New Roman" w:hAnsi="Times New Roman"/>
          <w:sz w:val="28"/>
          <w:szCs w:val="28"/>
        </w:rPr>
        <w:t>Т</w:t>
      </w:r>
      <w:r w:rsidRPr="00135BEC">
        <w:rPr>
          <w:rFonts w:ascii="Times New Roman" w:hAnsi="Times New Roman"/>
          <w:sz w:val="28"/>
          <w:szCs w:val="28"/>
          <w:lang w:val="en-US"/>
        </w:rPr>
        <w:t xml:space="preserve">.: </w:t>
      </w:r>
      <w:r w:rsidRPr="000910CD">
        <w:rPr>
          <w:rFonts w:ascii="Times New Roman" w:hAnsi="Times New Roman"/>
          <w:sz w:val="28"/>
          <w:szCs w:val="28"/>
        </w:rPr>
        <w:t>ТДЮИ</w:t>
      </w:r>
      <w:r w:rsidRPr="00135BEC">
        <w:rPr>
          <w:rFonts w:ascii="Times New Roman" w:hAnsi="Times New Roman"/>
          <w:sz w:val="28"/>
          <w:szCs w:val="28"/>
          <w:lang w:val="en-US"/>
        </w:rPr>
        <w:t xml:space="preserve">. 2009. </w:t>
      </w:r>
      <w:r>
        <w:rPr>
          <w:rFonts w:ascii="Times New Roman" w:hAnsi="Times New Roman"/>
          <w:sz w:val="28"/>
          <w:szCs w:val="28"/>
        </w:rPr>
        <w:sym w:font="Symbol" w:char="F02D"/>
      </w:r>
      <w:r>
        <w:rPr>
          <w:rFonts w:ascii="Times New Roman" w:hAnsi="Times New Roman"/>
          <w:sz w:val="28"/>
          <w:szCs w:val="28"/>
          <w:lang w:val="uz-Cyrl-UZ"/>
        </w:rPr>
        <w:t xml:space="preserve"> </w:t>
      </w:r>
      <w:r w:rsidRPr="00135BEC">
        <w:rPr>
          <w:rFonts w:ascii="Times New Roman" w:hAnsi="Times New Roman"/>
          <w:sz w:val="28"/>
          <w:szCs w:val="28"/>
          <w:lang w:val="en-US"/>
        </w:rPr>
        <w:t xml:space="preserve">520 </w:t>
      </w:r>
      <w:r w:rsidRPr="000910CD">
        <w:rPr>
          <w:rFonts w:ascii="Times New Roman" w:hAnsi="Times New Roman"/>
          <w:sz w:val="28"/>
          <w:szCs w:val="28"/>
        </w:rPr>
        <w:t>б</w:t>
      </w:r>
      <w:r w:rsidRPr="00135BEC">
        <w:rPr>
          <w:rFonts w:ascii="Times New Roman" w:hAnsi="Times New Roman"/>
          <w:sz w:val="28"/>
          <w:szCs w:val="28"/>
          <w:lang w:val="en-US"/>
        </w:rPr>
        <w:t xml:space="preserve">. </w:t>
      </w:r>
    </w:p>
    <w:p w:rsidR="00B84EFF" w:rsidRPr="000910CD" w:rsidRDefault="00B84EFF" w:rsidP="00B84EFF">
      <w:pPr>
        <w:numPr>
          <w:ilvl w:val="0"/>
          <w:numId w:val="73"/>
        </w:numPr>
        <w:spacing w:after="0" w:line="360" w:lineRule="auto"/>
        <w:ind w:left="0" w:firstLine="284"/>
        <w:jc w:val="both"/>
        <w:rPr>
          <w:rFonts w:ascii="Times New Roman" w:hAnsi="Times New Roman"/>
          <w:sz w:val="28"/>
          <w:szCs w:val="28"/>
        </w:rPr>
      </w:pPr>
      <w:r w:rsidRPr="000910CD">
        <w:rPr>
          <w:rFonts w:ascii="Times New Roman" w:hAnsi="Times New Roman"/>
          <w:sz w:val="28"/>
          <w:szCs w:val="28"/>
        </w:rPr>
        <w:t>Ўзбекистон Республикаси Фуқаролик кодексига шарҳ. 1-жилд (биринчи қисм) Адлия вазирлиги. – Т.: Vektor-Press, 2010. – 816 б.</w:t>
      </w:r>
    </w:p>
    <w:p w:rsidR="00B84EFF" w:rsidRDefault="00B84EFF" w:rsidP="00B84EFF">
      <w:pPr>
        <w:spacing w:after="0" w:line="360" w:lineRule="auto"/>
        <w:jc w:val="center"/>
        <w:rPr>
          <w:rFonts w:ascii="Times New Roman" w:hAnsi="Times New Roman"/>
          <w:b/>
          <w:sz w:val="28"/>
          <w:szCs w:val="28"/>
          <w:lang w:val="uz-Cyrl-UZ"/>
        </w:rPr>
      </w:pPr>
      <w:r>
        <w:rPr>
          <w:rFonts w:ascii="Times New Roman" w:hAnsi="Times New Roman"/>
          <w:b/>
          <w:sz w:val="28"/>
          <w:szCs w:val="28"/>
          <w:lang w:val="uz-Cyrl-UZ"/>
        </w:rPr>
        <w:t>Луғат</w:t>
      </w:r>
    </w:p>
    <w:p w:rsidR="00B84EFF" w:rsidRDefault="00B84EFF" w:rsidP="00B84EFF">
      <w:pPr>
        <w:spacing w:after="0" w:line="360" w:lineRule="auto"/>
        <w:jc w:val="both"/>
        <w:rPr>
          <w:rFonts w:ascii="Times New Roman" w:hAnsi="Times New Roman"/>
          <w:sz w:val="28"/>
          <w:szCs w:val="28"/>
          <w:lang w:val="uz-Cyrl-UZ"/>
        </w:rPr>
      </w:pPr>
      <w:r w:rsidRPr="00DC0034">
        <w:rPr>
          <w:rFonts w:ascii="Times New Roman" w:hAnsi="Times New Roman"/>
          <w:b/>
          <w:sz w:val="28"/>
          <w:szCs w:val="28"/>
          <w:lang w:val="uz-Cyrl-UZ"/>
        </w:rPr>
        <w:t xml:space="preserve">Норматив-ҳуқуқий ҳужжат </w:t>
      </w:r>
      <w:r>
        <w:rPr>
          <w:rFonts w:ascii="Times New Roman" w:hAnsi="Times New Roman"/>
          <w:b/>
          <w:sz w:val="28"/>
          <w:szCs w:val="28"/>
          <w:lang w:val="uz-Cyrl-UZ"/>
        </w:rPr>
        <w:sym w:font="Symbol" w:char="F02D"/>
      </w:r>
      <w:r>
        <w:rPr>
          <w:rFonts w:ascii="Times New Roman" w:hAnsi="Times New Roman"/>
          <w:b/>
          <w:sz w:val="28"/>
          <w:szCs w:val="28"/>
          <w:lang w:val="uz-Cyrl-UZ"/>
        </w:rPr>
        <w:t xml:space="preserve"> </w:t>
      </w:r>
      <w:r w:rsidRPr="00DC0034">
        <w:rPr>
          <w:rFonts w:ascii="Times New Roman" w:hAnsi="Times New Roman"/>
          <w:sz w:val="28"/>
          <w:szCs w:val="28"/>
          <w:lang w:val="uz-Cyrl-UZ"/>
        </w:rPr>
        <w:t>умум мажбурий давлат кўрсатмалари сифатида ҳуқуқий нормаларни белгилашга, ўзгартиришга ёки бекор қилишга қаратилган расмий ҳужжатдир.</w:t>
      </w:r>
    </w:p>
    <w:p w:rsidR="00B84EFF" w:rsidRDefault="00B84EFF" w:rsidP="00B84EFF">
      <w:pPr>
        <w:spacing w:after="0" w:line="360" w:lineRule="auto"/>
        <w:jc w:val="both"/>
        <w:rPr>
          <w:rFonts w:ascii="Times New Roman" w:hAnsi="Times New Roman"/>
          <w:sz w:val="28"/>
          <w:szCs w:val="28"/>
          <w:lang w:val="uz-Cyrl-UZ"/>
        </w:rPr>
      </w:pPr>
      <w:r w:rsidRPr="00DC0034">
        <w:rPr>
          <w:rFonts w:ascii="Times New Roman" w:hAnsi="Times New Roman"/>
          <w:b/>
          <w:sz w:val="28"/>
          <w:szCs w:val="28"/>
          <w:lang w:val="uz-Cyrl-UZ"/>
        </w:rPr>
        <w:t>Қонун ости ҳужжатлари</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DC0034">
        <w:rPr>
          <w:rFonts w:ascii="Times New Roman" w:hAnsi="Times New Roman"/>
          <w:sz w:val="28"/>
          <w:szCs w:val="28"/>
          <w:lang w:val="uz-Cyrl-UZ"/>
        </w:rPr>
        <w:t>Ўзбекистон Республикаси Президентининг фармонлари ва қарорлари, Ўзбекистон Республикаси Вазирлар Маҳкамасининг қарорлари, вазирликлар, давлат қўмиталари ва идораларнинг буйруқлари ҳамда қарорлари, маҳаллий давлат ҳокимияти органларининг қарорлари</w:t>
      </w:r>
      <w:r>
        <w:rPr>
          <w:rFonts w:ascii="Times New Roman" w:hAnsi="Times New Roman"/>
          <w:sz w:val="28"/>
          <w:szCs w:val="28"/>
          <w:lang w:val="uz-Cyrl-UZ"/>
        </w:rPr>
        <w:t>.</w:t>
      </w:r>
    </w:p>
    <w:p w:rsidR="00B84EFF" w:rsidRDefault="00B84EFF" w:rsidP="00B84EFF">
      <w:pPr>
        <w:spacing w:after="0" w:line="360" w:lineRule="auto"/>
        <w:jc w:val="both"/>
        <w:rPr>
          <w:rFonts w:ascii="Times New Roman" w:hAnsi="Times New Roman"/>
          <w:sz w:val="28"/>
          <w:szCs w:val="28"/>
          <w:lang w:val="en-US"/>
        </w:rPr>
      </w:pPr>
      <w:r w:rsidRPr="00DC0034">
        <w:rPr>
          <w:rFonts w:ascii="Times New Roman" w:hAnsi="Times New Roman"/>
          <w:b/>
          <w:sz w:val="28"/>
          <w:szCs w:val="28"/>
          <w:lang w:val="uz-Cyrl-UZ"/>
        </w:rPr>
        <w:lastRenderedPageBreak/>
        <w:t>Иш муомаласи одати</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DC0034">
        <w:rPr>
          <w:rFonts w:ascii="Times New Roman" w:hAnsi="Times New Roman"/>
          <w:sz w:val="28"/>
          <w:szCs w:val="28"/>
          <w:lang w:val="uz-Cyrl-UZ"/>
        </w:rPr>
        <w:t xml:space="preserve"> тадбиркорлик фаолиятининг бирон-бир соҳасида вужудга келган ва кенг қўлланиладиган, қонун ҳужжатларида назарда тутилмаган хулқ-атвор қоидаси</w:t>
      </w:r>
      <w:r>
        <w:rPr>
          <w:rFonts w:ascii="Times New Roman" w:hAnsi="Times New Roman"/>
          <w:sz w:val="28"/>
          <w:szCs w:val="28"/>
          <w:lang w:val="uz-Cyrl-UZ"/>
        </w:rPr>
        <w:t>.</w:t>
      </w:r>
    </w:p>
    <w:p w:rsidR="00B84EFF" w:rsidRDefault="00B84EFF" w:rsidP="00B84EFF">
      <w:pPr>
        <w:spacing w:after="0" w:line="360" w:lineRule="auto"/>
        <w:jc w:val="both"/>
        <w:rPr>
          <w:rFonts w:ascii="Times New Roman" w:hAnsi="Times New Roman"/>
          <w:sz w:val="28"/>
          <w:szCs w:val="28"/>
          <w:lang w:val="uz-Cyrl-UZ"/>
        </w:rPr>
      </w:pPr>
      <w:r w:rsidRPr="00FE2710">
        <w:rPr>
          <w:rFonts w:ascii="Times New Roman" w:hAnsi="Times New Roman"/>
          <w:b/>
          <w:sz w:val="28"/>
          <w:szCs w:val="28"/>
        </w:rPr>
        <w:t>Конвенция</w:t>
      </w:r>
      <w:r w:rsidRPr="007D3CA3">
        <w:rPr>
          <w:rFonts w:ascii="Times New Roman" w:hAnsi="Times New Roman"/>
          <w:sz w:val="28"/>
          <w:szCs w:val="28"/>
          <w:lang w:val="en-US"/>
        </w:rPr>
        <w:t xml:space="preserve"> (</w:t>
      </w:r>
      <w:r>
        <w:rPr>
          <w:rFonts w:ascii="Times New Roman" w:hAnsi="Times New Roman"/>
          <w:sz w:val="28"/>
          <w:szCs w:val="28"/>
        </w:rPr>
        <w:t>лотинча</w:t>
      </w:r>
      <w:r w:rsidRPr="007D3CA3">
        <w:rPr>
          <w:rFonts w:ascii="Times New Roman" w:hAnsi="Times New Roman"/>
          <w:sz w:val="28"/>
          <w:szCs w:val="28"/>
          <w:lang w:val="en-US"/>
        </w:rPr>
        <w:t xml:space="preserve">, </w:t>
      </w:r>
      <w:r>
        <w:rPr>
          <w:rFonts w:ascii="Times New Roman" w:hAnsi="Times New Roman"/>
          <w:sz w:val="28"/>
          <w:szCs w:val="28"/>
          <w:lang w:val="en-US"/>
        </w:rPr>
        <w:t>convention</w:t>
      </w:r>
      <w:r w:rsidRPr="007D3CA3">
        <w:rPr>
          <w:rFonts w:ascii="Times New Roman" w:hAnsi="Times New Roman"/>
          <w:sz w:val="28"/>
          <w:szCs w:val="28"/>
          <w:lang w:val="en-US"/>
        </w:rPr>
        <w:t>-</w:t>
      </w:r>
      <w:r>
        <w:rPr>
          <w:rFonts w:ascii="Times New Roman" w:hAnsi="Times New Roman"/>
          <w:sz w:val="28"/>
          <w:szCs w:val="28"/>
        </w:rPr>
        <w:t>шартнома</w:t>
      </w:r>
      <w:r w:rsidRPr="007D3CA3">
        <w:rPr>
          <w:rFonts w:ascii="Times New Roman" w:hAnsi="Times New Roman"/>
          <w:sz w:val="28"/>
          <w:szCs w:val="28"/>
          <w:lang w:val="en-US"/>
        </w:rPr>
        <w:t xml:space="preserve">, </w:t>
      </w:r>
      <w:r>
        <w:rPr>
          <w:rFonts w:ascii="Times New Roman" w:hAnsi="Times New Roman"/>
          <w:sz w:val="28"/>
          <w:szCs w:val="28"/>
        </w:rPr>
        <w:t>келишув</w:t>
      </w:r>
      <w:r w:rsidRPr="007D3CA3">
        <w:rPr>
          <w:rFonts w:ascii="Times New Roman" w:hAnsi="Times New Roman"/>
          <w:sz w:val="28"/>
          <w:szCs w:val="28"/>
          <w:lang w:val="en-US"/>
        </w:rPr>
        <w:t xml:space="preserve">) </w:t>
      </w:r>
      <w:r>
        <w:rPr>
          <w:rFonts w:ascii="Times New Roman" w:hAnsi="Times New Roman"/>
          <w:sz w:val="28"/>
          <w:szCs w:val="28"/>
          <w:lang w:val="en-US"/>
        </w:rPr>
        <w:sym w:font="Symbol" w:char="F02D"/>
      </w:r>
      <w:r w:rsidRPr="007D3CA3">
        <w:rPr>
          <w:rFonts w:ascii="Times New Roman" w:hAnsi="Times New Roman"/>
          <w:sz w:val="28"/>
          <w:szCs w:val="28"/>
          <w:lang w:val="en-US"/>
        </w:rPr>
        <w:t xml:space="preserve"> </w:t>
      </w:r>
      <w:r>
        <w:rPr>
          <w:rFonts w:ascii="Times New Roman" w:hAnsi="Times New Roman"/>
          <w:sz w:val="28"/>
          <w:szCs w:val="28"/>
        </w:rPr>
        <w:t>Ани</w:t>
      </w:r>
      <w:r>
        <w:rPr>
          <w:rFonts w:ascii="Times New Roman" w:hAnsi="Times New Roman"/>
          <w:sz w:val="28"/>
          <w:szCs w:val="28"/>
          <w:lang w:val="uz-Cyrl-UZ"/>
        </w:rPr>
        <w:t>қ бир масала юзасидан халқаро шартнома</w:t>
      </w:r>
      <w:r w:rsidRPr="00FE2710">
        <w:rPr>
          <w:rFonts w:ascii="Times New Roman" w:hAnsi="Times New Roman"/>
          <w:sz w:val="28"/>
          <w:szCs w:val="28"/>
          <w:lang w:val="en-US"/>
        </w:rPr>
        <w:t>.</w:t>
      </w:r>
      <w:r>
        <w:rPr>
          <w:rFonts w:ascii="Times New Roman" w:hAnsi="Times New Roman"/>
          <w:sz w:val="28"/>
          <w:szCs w:val="28"/>
          <w:lang w:val="uz-Cyrl-UZ"/>
        </w:rPr>
        <w:t xml:space="preserve"> Масалан, </w:t>
      </w:r>
      <w:r w:rsidRPr="00B9689F">
        <w:rPr>
          <w:rFonts w:ascii="Times New Roman" w:hAnsi="Times New Roman"/>
          <w:sz w:val="28"/>
          <w:szCs w:val="28"/>
          <w:lang w:val="uz-Cyrl-UZ"/>
        </w:rPr>
        <w:t>Муаллифлик ҳуқуқи тўғрисидаги бутунжаҳон конвенцияси</w:t>
      </w:r>
      <w:r>
        <w:rPr>
          <w:rFonts w:ascii="Times New Roman" w:hAnsi="Times New Roman"/>
          <w:sz w:val="28"/>
          <w:szCs w:val="28"/>
          <w:lang w:val="uz-Cyrl-UZ"/>
        </w:rPr>
        <w:t>.</w:t>
      </w:r>
    </w:p>
    <w:p w:rsidR="00B84EFF" w:rsidRPr="00DB20E1" w:rsidRDefault="00B84EFF" w:rsidP="00B84EFF">
      <w:pPr>
        <w:spacing w:after="0" w:line="360" w:lineRule="auto"/>
        <w:jc w:val="both"/>
        <w:rPr>
          <w:rFonts w:ascii="Times New Roman" w:hAnsi="Times New Roman"/>
          <w:sz w:val="28"/>
          <w:szCs w:val="28"/>
          <w:lang w:val="uz-Cyrl-UZ"/>
        </w:rPr>
      </w:pPr>
      <w:r w:rsidRPr="00DB20E1">
        <w:rPr>
          <w:rFonts w:ascii="Times New Roman" w:hAnsi="Times New Roman"/>
          <w:b/>
          <w:sz w:val="28"/>
          <w:szCs w:val="28"/>
          <w:lang w:val="uz-Cyrl-UZ"/>
        </w:rPr>
        <w:t>УНИДРУА</w:t>
      </w:r>
      <w:r w:rsidRPr="00DB20E1">
        <w:rPr>
          <w:rFonts w:ascii="Times New Roman" w:hAnsi="Times New Roman"/>
          <w:sz w:val="28"/>
          <w:szCs w:val="28"/>
          <w:lang w:val="uz-Cyrl-UZ"/>
        </w:rPr>
        <w:t xml:space="preserve"> –</w:t>
      </w:r>
      <w:r>
        <w:rPr>
          <w:rFonts w:ascii="Times New Roman" w:hAnsi="Times New Roman"/>
          <w:sz w:val="28"/>
          <w:szCs w:val="28"/>
          <w:lang w:val="uz-Cyrl-UZ"/>
        </w:rPr>
        <w:t xml:space="preserve"> тўлиқ номи французча “</w:t>
      </w:r>
      <w:r w:rsidRPr="00EA7178">
        <w:rPr>
          <w:rFonts w:ascii="Times New Roman" w:hAnsi="Times New Roman"/>
          <w:sz w:val="28"/>
          <w:szCs w:val="28"/>
          <w:lang w:val="uz-Cyrl-UZ"/>
        </w:rPr>
        <w:t>Institut international pour L</w:t>
      </w:r>
      <w:r w:rsidRPr="008852B4">
        <w:rPr>
          <w:rFonts w:ascii="Times New Roman" w:hAnsi="Times New Roman"/>
          <w:sz w:val="28"/>
          <w:szCs w:val="28"/>
          <w:lang w:val="uz-Cyrl-UZ"/>
        </w:rPr>
        <w:t>’unificqtion du droit prive</w:t>
      </w:r>
      <w:r>
        <w:rPr>
          <w:rFonts w:ascii="Times New Roman" w:hAnsi="Times New Roman"/>
          <w:sz w:val="28"/>
          <w:szCs w:val="28"/>
          <w:lang w:val="uz-Cyrl-UZ"/>
        </w:rPr>
        <w:t xml:space="preserve">”, </w:t>
      </w:r>
      <w:r w:rsidRPr="00DB20E1">
        <w:rPr>
          <w:rFonts w:ascii="Times New Roman" w:hAnsi="Times New Roman"/>
          <w:sz w:val="28"/>
          <w:szCs w:val="28"/>
          <w:lang w:val="uz-Cyrl-UZ"/>
        </w:rPr>
        <w:t>хусусий ҳуқуқни унификация қилиш бўйича халқаро институт.</w:t>
      </w:r>
      <w:r>
        <w:rPr>
          <w:rFonts w:ascii="Times New Roman" w:hAnsi="Times New Roman"/>
          <w:sz w:val="28"/>
          <w:szCs w:val="28"/>
          <w:lang w:val="uz-Cyrl-UZ"/>
        </w:rPr>
        <w:t xml:space="preserve"> </w:t>
      </w:r>
      <w:r w:rsidRPr="00DB20E1">
        <w:rPr>
          <w:rFonts w:ascii="Times New Roman" w:hAnsi="Times New Roman"/>
          <w:sz w:val="28"/>
          <w:szCs w:val="28"/>
          <w:lang w:val="uz-Cyrl-UZ"/>
        </w:rPr>
        <w:t xml:space="preserve">Масалан, Халқаро молиявий ижара (лизинг) тўғрисидаги хусусий ҳуқуқни бирхиллаштириш бўйича БМТ </w:t>
      </w:r>
      <w:r>
        <w:rPr>
          <w:rFonts w:ascii="Times New Roman" w:hAnsi="Times New Roman"/>
          <w:sz w:val="28"/>
          <w:szCs w:val="28"/>
          <w:lang w:val="uz-Cyrl-UZ"/>
        </w:rPr>
        <w:t>х</w:t>
      </w:r>
      <w:r w:rsidRPr="00DB20E1">
        <w:rPr>
          <w:rFonts w:ascii="Times New Roman" w:hAnsi="Times New Roman"/>
          <w:sz w:val="28"/>
          <w:szCs w:val="28"/>
          <w:lang w:val="uz-Cyrl-UZ"/>
        </w:rPr>
        <w:t>алқаро институтининг (UNIDROIT) конвенцияси.</w:t>
      </w:r>
    </w:p>
    <w:p w:rsidR="00B84EFF" w:rsidRPr="00DB20E1" w:rsidRDefault="00B84EFF" w:rsidP="00B84EFF">
      <w:pPr>
        <w:spacing w:after="0" w:line="360" w:lineRule="auto"/>
        <w:jc w:val="both"/>
        <w:rPr>
          <w:rFonts w:ascii="Times New Roman" w:hAnsi="Times New Roman"/>
          <w:sz w:val="28"/>
          <w:szCs w:val="28"/>
          <w:lang w:val="uz-Cyrl-UZ"/>
        </w:rPr>
      </w:pPr>
    </w:p>
    <w:p w:rsidR="00B84EFF" w:rsidRPr="00B9689F" w:rsidRDefault="00B84EFF" w:rsidP="00B84EFF">
      <w:pPr>
        <w:spacing w:after="0" w:line="360" w:lineRule="auto"/>
        <w:jc w:val="center"/>
        <w:rPr>
          <w:rFonts w:ascii="Times New Roman" w:hAnsi="Times New Roman"/>
          <w:b/>
          <w:bCs/>
          <w:sz w:val="28"/>
          <w:szCs w:val="28"/>
          <w:lang w:val="uz-Cyrl-UZ"/>
        </w:rPr>
      </w:pPr>
      <w:r>
        <w:rPr>
          <w:rFonts w:ascii="Times New Roman" w:hAnsi="Times New Roman"/>
          <w:b/>
          <w:sz w:val="28"/>
          <w:szCs w:val="28"/>
          <w:lang w:val="uz-Cyrl-UZ"/>
        </w:rPr>
        <w:br w:type="page"/>
      </w:r>
      <w:r>
        <w:rPr>
          <w:rFonts w:ascii="Times New Roman" w:hAnsi="Times New Roman"/>
          <w:b/>
          <w:sz w:val="28"/>
          <w:szCs w:val="28"/>
          <w:lang w:val="uz-Cyrl-UZ"/>
        </w:rPr>
        <w:lastRenderedPageBreak/>
        <w:t>3-боб</w:t>
      </w:r>
      <w:r w:rsidRPr="003C33BA">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B9689F">
        <w:rPr>
          <w:rFonts w:ascii="Times New Roman" w:hAnsi="Times New Roman"/>
          <w:b/>
          <w:bCs/>
          <w:color w:val="000000"/>
          <w:sz w:val="28"/>
          <w:szCs w:val="28"/>
          <w:lang w:val="uz-Cyrl-UZ"/>
        </w:rPr>
        <w:t>Фуқаролик</w:t>
      </w:r>
      <w:r>
        <w:rPr>
          <w:rFonts w:ascii="Times New Roman" w:hAnsi="Times New Roman"/>
          <w:b/>
          <w:bCs/>
          <w:color w:val="000000"/>
          <w:sz w:val="28"/>
          <w:szCs w:val="28"/>
          <w:lang w:val="uz-Cyrl-UZ"/>
        </w:rPr>
        <w:t>-</w:t>
      </w:r>
      <w:r w:rsidRPr="00B9689F">
        <w:rPr>
          <w:rFonts w:ascii="Times New Roman" w:hAnsi="Times New Roman"/>
          <w:b/>
          <w:bCs/>
          <w:color w:val="000000"/>
          <w:sz w:val="28"/>
          <w:szCs w:val="28"/>
          <w:lang w:val="uz-Cyrl-UZ"/>
        </w:rPr>
        <w:t>ҳуқуқий муносабатлар</w:t>
      </w:r>
    </w:p>
    <w:p w:rsidR="00B84EFF" w:rsidRPr="00B9689F" w:rsidRDefault="00B84EFF" w:rsidP="00B84EFF">
      <w:pPr>
        <w:spacing w:after="0" w:line="240" w:lineRule="auto"/>
        <w:ind w:firstLine="284"/>
        <w:rPr>
          <w:rFonts w:ascii="Times New Roman" w:hAnsi="Times New Roman"/>
          <w:b/>
          <w:bCs/>
          <w:sz w:val="28"/>
          <w:szCs w:val="28"/>
          <w:lang w:val="uz-Cyrl-UZ"/>
        </w:rPr>
      </w:pPr>
      <w:r w:rsidRPr="00137B83">
        <w:rPr>
          <w:rFonts w:ascii="Times New Roman" w:hAnsi="Times New Roman"/>
          <w:b/>
          <w:bCs/>
          <w:sz w:val="28"/>
          <w:szCs w:val="28"/>
          <w:lang w:val="uz-Cyrl-UZ"/>
        </w:rPr>
        <w:t xml:space="preserve">3.1. </w:t>
      </w:r>
      <w:r w:rsidRPr="00B9689F">
        <w:rPr>
          <w:rFonts w:ascii="Times New Roman" w:hAnsi="Times New Roman"/>
          <w:b/>
          <w:bCs/>
          <w:sz w:val="28"/>
          <w:szCs w:val="28"/>
          <w:lang w:val="uz-Cyrl-UZ"/>
        </w:rPr>
        <w:t>Фуқаролик</w:t>
      </w:r>
      <w:r>
        <w:rPr>
          <w:rFonts w:ascii="Times New Roman" w:hAnsi="Times New Roman"/>
          <w:b/>
          <w:bCs/>
          <w:sz w:val="28"/>
          <w:szCs w:val="28"/>
          <w:lang w:val="uz-Cyrl-UZ"/>
        </w:rPr>
        <w:t>-</w:t>
      </w:r>
      <w:r w:rsidRPr="00B9689F">
        <w:rPr>
          <w:rFonts w:ascii="Times New Roman" w:hAnsi="Times New Roman"/>
          <w:b/>
          <w:bCs/>
          <w:sz w:val="28"/>
          <w:szCs w:val="28"/>
          <w:lang w:val="uz-Cyrl-UZ"/>
        </w:rPr>
        <w:t>ҳуқуқий муносабатлар тушунчаси</w:t>
      </w:r>
      <w:r>
        <w:rPr>
          <w:rFonts w:ascii="Times New Roman" w:hAnsi="Times New Roman"/>
          <w:b/>
          <w:bCs/>
          <w:sz w:val="28"/>
          <w:szCs w:val="28"/>
          <w:lang w:val="uz-Cyrl-UZ"/>
        </w:rPr>
        <w:t>.</w:t>
      </w:r>
      <w:r w:rsidRPr="00B9689F">
        <w:rPr>
          <w:rFonts w:ascii="Times New Roman" w:hAnsi="Times New Roman"/>
          <w:b/>
          <w:bCs/>
          <w:sz w:val="28"/>
          <w:szCs w:val="28"/>
          <w:lang w:val="uz-Cyrl-UZ"/>
        </w:rPr>
        <w:t xml:space="preserve"> </w:t>
      </w:r>
    </w:p>
    <w:p w:rsidR="00B84EFF" w:rsidRPr="00B9689F" w:rsidRDefault="00B84EFF" w:rsidP="00B84EFF">
      <w:pPr>
        <w:tabs>
          <w:tab w:val="left" w:pos="284"/>
          <w:tab w:val="left" w:pos="851"/>
        </w:tabs>
        <w:spacing w:after="0" w:line="240" w:lineRule="auto"/>
        <w:ind w:left="-360" w:firstLine="644"/>
        <w:rPr>
          <w:rFonts w:ascii="Times New Roman" w:hAnsi="Times New Roman"/>
          <w:b/>
          <w:bCs/>
          <w:sz w:val="28"/>
          <w:szCs w:val="28"/>
          <w:lang w:val="uz-Cyrl-UZ"/>
        </w:rPr>
      </w:pPr>
      <w:r w:rsidRPr="00B9689F">
        <w:rPr>
          <w:rFonts w:ascii="Times New Roman" w:hAnsi="Times New Roman"/>
          <w:b/>
          <w:bCs/>
          <w:sz w:val="28"/>
          <w:szCs w:val="28"/>
          <w:lang w:val="uz-Cyrl-UZ"/>
        </w:rPr>
        <w:t>3.2. Фуқаролик</w:t>
      </w:r>
      <w:r>
        <w:rPr>
          <w:rFonts w:ascii="Times New Roman" w:hAnsi="Times New Roman"/>
          <w:b/>
          <w:bCs/>
          <w:sz w:val="28"/>
          <w:szCs w:val="28"/>
          <w:lang w:val="uz-Cyrl-UZ"/>
        </w:rPr>
        <w:t>-</w:t>
      </w:r>
      <w:r w:rsidRPr="00B9689F">
        <w:rPr>
          <w:rFonts w:ascii="Times New Roman" w:hAnsi="Times New Roman"/>
          <w:b/>
          <w:bCs/>
          <w:sz w:val="28"/>
          <w:szCs w:val="28"/>
          <w:lang w:val="uz-Cyrl-UZ"/>
        </w:rPr>
        <w:t>ҳуқуқий муносабат субектлари.</w:t>
      </w:r>
    </w:p>
    <w:p w:rsidR="00B84EFF" w:rsidRPr="00B9689F" w:rsidRDefault="00B84EFF" w:rsidP="00B84EFF">
      <w:pPr>
        <w:spacing w:after="0" w:line="240" w:lineRule="auto"/>
        <w:ind w:left="-360" w:firstLine="644"/>
        <w:rPr>
          <w:rFonts w:ascii="Times New Roman" w:hAnsi="Times New Roman"/>
          <w:b/>
          <w:bCs/>
          <w:sz w:val="28"/>
          <w:szCs w:val="28"/>
          <w:lang w:val="uz-Cyrl-UZ"/>
        </w:rPr>
      </w:pPr>
      <w:r w:rsidRPr="00312BE2">
        <w:rPr>
          <w:rFonts w:ascii="Times New Roman" w:hAnsi="Times New Roman"/>
          <w:b/>
          <w:bCs/>
          <w:sz w:val="28"/>
          <w:szCs w:val="28"/>
          <w:lang w:val="uz-Cyrl-UZ"/>
        </w:rPr>
        <w:t xml:space="preserve">3.3. </w:t>
      </w:r>
      <w:r w:rsidRPr="00B9689F">
        <w:rPr>
          <w:rFonts w:ascii="Times New Roman" w:hAnsi="Times New Roman"/>
          <w:b/>
          <w:bCs/>
          <w:sz w:val="28"/>
          <w:szCs w:val="28"/>
          <w:lang w:val="uz-Cyrl-UZ"/>
        </w:rPr>
        <w:t>Фуқаролик</w:t>
      </w:r>
      <w:r>
        <w:rPr>
          <w:rFonts w:ascii="Times New Roman" w:hAnsi="Times New Roman"/>
          <w:b/>
          <w:bCs/>
          <w:sz w:val="28"/>
          <w:szCs w:val="28"/>
          <w:lang w:val="uz-Cyrl-UZ"/>
        </w:rPr>
        <w:t>-</w:t>
      </w:r>
      <w:r w:rsidRPr="00B9689F">
        <w:rPr>
          <w:rFonts w:ascii="Times New Roman" w:hAnsi="Times New Roman"/>
          <w:b/>
          <w:bCs/>
          <w:sz w:val="28"/>
          <w:szCs w:val="28"/>
          <w:lang w:val="uz-Cyrl-UZ"/>
        </w:rPr>
        <w:t>ҳуқуқий муносабатларининг мазмуни ва объекти</w:t>
      </w:r>
      <w:r>
        <w:rPr>
          <w:rFonts w:ascii="Times New Roman" w:hAnsi="Times New Roman"/>
          <w:b/>
          <w:bCs/>
          <w:sz w:val="28"/>
          <w:szCs w:val="28"/>
          <w:lang w:val="uz-Cyrl-UZ"/>
        </w:rPr>
        <w:t>.</w:t>
      </w:r>
    </w:p>
    <w:p w:rsidR="00B84EFF" w:rsidRPr="006C3BA2" w:rsidRDefault="00B84EFF" w:rsidP="00B84EFF">
      <w:pPr>
        <w:pStyle w:val="a3"/>
        <w:autoSpaceDE w:val="0"/>
        <w:autoSpaceDN w:val="0"/>
        <w:spacing w:line="240" w:lineRule="auto"/>
        <w:ind w:left="-360" w:firstLine="644"/>
        <w:rPr>
          <w:rFonts w:ascii="Times New Roman" w:hAnsi="Times New Roman"/>
          <w:lang w:val="uz-Cyrl-UZ"/>
        </w:rPr>
      </w:pPr>
      <w:r w:rsidRPr="00B9689F">
        <w:rPr>
          <w:rFonts w:ascii="Times New Roman" w:hAnsi="Times New Roman"/>
          <w:b/>
          <w:bCs/>
          <w:lang w:val="uz-Cyrl-UZ"/>
        </w:rPr>
        <w:t>3.4. Фуқаролик</w:t>
      </w:r>
      <w:r>
        <w:rPr>
          <w:rFonts w:ascii="Times New Roman" w:hAnsi="Times New Roman"/>
          <w:b/>
          <w:bCs/>
          <w:lang w:val="uz-Cyrl-UZ"/>
        </w:rPr>
        <w:t>-</w:t>
      </w:r>
      <w:r w:rsidRPr="00B9689F">
        <w:rPr>
          <w:rFonts w:ascii="Times New Roman" w:hAnsi="Times New Roman"/>
          <w:b/>
          <w:bCs/>
          <w:lang w:val="uz-Cyrl-UZ"/>
        </w:rPr>
        <w:t>ҳуқуқий муносабатларни</w:t>
      </w:r>
      <w:r>
        <w:rPr>
          <w:rFonts w:ascii="Times New Roman" w:hAnsi="Times New Roman"/>
          <w:b/>
          <w:bCs/>
          <w:lang w:val="uz-Cyrl-UZ"/>
        </w:rPr>
        <w:t>нг</w:t>
      </w:r>
      <w:r w:rsidRPr="00B9689F">
        <w:rPr>
          <w:rFonts w:ascii="Times New Roman" w:hAnsi="Times New Roman"/>
          <w:b/>
          <w:bCs/>
          <w:lang w:val="uz-Cyrl-UZ"/>
        </w:rPr>
        <w:t xml:space="preserve"> турлари</w:t>
      </w:r>
      <w:r>
        <w:rPr>
          <w:rFonts w:ascii="Times New Roman" w:hAnsi="Times New Roman"/>
          <w:b/>
          <w:bCs/>
          <w:lang w:val="uz-Cyrl-UZ"/>
        </w:rPr>
        <w:t>.</w:t>
      </w:r>
    </w:p>
    <w:p w:rsidR="00B84EFF" w:rsidRDefault="00B84EFF" w:rsidP="00B84EFF">
      <w:pPr>
        <w:spacing w:after="0" w:line="240" w:lineRule="auto"/>
        <w:ind w:left="-360" w:firstLine="644"/>
        <w:jc w:val="center"/>
        <w:rPr>
          <w:rFonts w:ascii="Times New Roman" w:hAnsi="Times New Roman"/>
          <w:b/>
          <w:bCs/>
          <w:sz w:val="28"/>
          <w:szCs w:val="28"/>
          <w:lang w:val="uz-Cyrl-UZ"/>
        </w:rPr>
      </w:pPr>
    </w:p>
    <w:p w:rsidR="00B84EFF" w:rsidRPr="00B9689F" w:rsidRDefault="00B84EFF" w:rsidP="00B84EFF">
      <w:pPr>
        <w:spacing w:after="0" w:line="360" w:lineRule="auto"/>
        <w:ind w:left="-360" w:firstLine="644"/>
        <w:jc w:val="center"/>
        <w:rPr>
          <w:rFonts w:ascii="Times New Roman" w:hAnsi="Times New Roman"/>
          <w:b/>
          <w:bCs/>
          <w:sz w:val="28"/>
          <w:szCs w:val="28"/>
          <w:lang w:val="uz-Cyrl-UZ"/>
        </w:rPr>
      </w:pPr>
      <w:r w:rsidRPr="00B9689F">
        <w:rPr>
          <w:rFonts w:ascii="Times New Roman" w:hAnsi="Times New Roman"/>
          <w:b/>
          <w:bCs/>
          <w:sz w:val="28"/>
          <w:szCs w:val="28"/>
          <w:lang w:val="uz-Cyrl-UZ"/>
        </w:rPr>
        <w:t>3.1. Фуқаролик ҳуқуқий муносабатлар тушунчаси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b/>
          <w:bCs/>
          <w:sz w:val="28"/>
          <w:szCs w:val="28"/>
          <w:lang w:val="uz-Cyrl-UZ"/>
        </w:rPr>
        <w:t xml:space="preserve"> </w:t>
      </w:r>
      <w:r w:rsidRPr="00B9689F">
        <w:rPr>
          <w:rFonts w:ascii="Times New Roman" w:hAnsi="Times New Roman"/>
          <w:bCs/>
          <w:sz w:val="28"/>
          <w:szCs w:val="28"/>
          <w:lang w:val="uz-Cyrl-UZ"/>
        </w:rPr>
        <w:t xml:space="preserve">Кишилик жамиятда унинг аъзолари бир-бирлари билан ижтимоий муносабатда бўладилар. Бу ижтимоий муносабатларнинг асосий қисми </w:t>
      </w:r>
      <w:r w:rsidRPr="00B9689F">
        <w:rPr>
          <w:rFonts w:ascii="Times New Roman" w:hAnsi="Times New Roman"/>
          <w:sz w:val="28"/>
          <w:szCs w:val="28"/>
          <w:lang w:val="uz-Cyrl-UZ"/>
        </w:rPr>
        <w:t>ҳуқуқ нормалари билан тартибга солиниши натижасида ҳуқуқий муносабатлар вужудга келади.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Ҳуқуқ нормаларининг фаолияти ҳуқуқий муносабатлар орқали таъминланади. Аниқ ҳуқуқий муносабатларда ҳуқуқ нормаларини амалга ошириш шундан иборатки, бунда ҳуқуқий муносабат иштирокчилари қонун ҳужжатларида белгиланган субъектив ҳуқуқ ва мажбуриятларга эга бўлади. Масалан, Фуқаролик кодексининг 985-моддаси </w:t>
      </w:r>
      <w:r>
        <w:rPr>
          <w:rFonts w:ascii="Times New Roman" w:hAnsi="Times New Roman"/>
          <w:sz w:val="28"/>
          <w:szCs w:val="28"/>
          <w:lang w:val="uz-Cyrl-UZ"/>
        </w:rPr>
        <w:t xml:space="preserve">биринчи </w:t>
      </w:r>
      <w:r w:rsidRPr="00B9689F">
        <w:rPr>
          <w:rFonts w:ascii="Times New Roman" w:hAnsi="Times New Roman"/>
          <w:sz w:val="28"/>
          <w:szCs w:val="28"/>
          <w:lang w:val="uz-Cyrl-UZ"/>
        </w:rPr>
        <w:t xml:space="preserve">қисмига мувофиқ, </w:t>
      </w:r>
      <w:r>
        <w:rPr>
          <w:rFonts w:ascii="Times New Roman" w:hAnsi="Times New Roman"/>
          <w:sz w:val="28"/>
          <w:szCs w:val="28"/>
          <w:lang w:val="uz-Cyrl-UZ"/>
        </w:rPr>
        <w:t>ғ</w:t>
      </w:r>
      <w:r w:rsidRPr="00B9689F">
        <w:rPr>
          <w:rFonts w:ascii="Times New Roman" w:hAnsi="Times New Roman"/>
          <w:sz w:val="28"/>
          <w:szCs w:val="28"/>
          <w:lang w:val="uz-Cyrl-UZ"/>
        </w:rPr>
        <w:t>айриқонуний ҳаракат (ҳаракатсизлик) туфайли фуқаронинг шахсига ёки мол-мулкига етказилган зарар, шунингдек юридик шахсга етказилган зарар, шу жумладан бой берилган фойда зарарни етказган шахс томонидан тўлиқ ҳажмда қопланиши лозим. Қонунчиликка мувофиқ, зарар кўрган шахс уни тўлиқ ҳажмда қоплашни талаб қилишга ҳақли. Ана шу сабабли, зарар етказилган  тақдирда, жабрланган шахсда зарар етказувчидан зарарни ундиришни талаб қилиш ҳуқуқи вужудга келади. Зарар етказган шахс уни қоплашдан бўйин товласа, жабрланган шахс судга мурожаат қилиш ҳуқуқига эга бўлади. Шундай қилиб, ҳуқуқ нормалари асосида аниқ(маълум) фуқаролик ҳуқуқий муносабатлар вужудга келади ва бу муносабат иштирокчилари субъектив ҳуқуқ ва мажбуриятларга эга бўлади.</w:t>
      </w:r>
    </w:p>
    <w:p w:rsidR="00B84EFF" w:rsidRPr="00B9689F" w:rsidRDefault="00B84EFF" w:rsidP="00B84EFF">
      <w:pPr>
        <w:widowControl w:val="0"/>
        <w:autoSpaceDE w:val="0"/>
        <w:autoSpaceDN w:val="0"/>
        <w:adjustRightInd w:val="0"/>
        <w:spacing w:after="0" w:line="360" w:lineRule="auto"/>
        <w:ind w:firstLine="227"/>
        <w:jc w:val="both"/>
        <w:rPr>
          <w:rFonts w:ascii="Times New Roman" w:hAnsi="Times New Roman"/>
          <w:sz w:val="28"/>
          <w:szCs w:val="28"/>
          <w:lang w:val="uz-Cyrl-UZ"/>
        </w:rPr>
      </w:pPr>
      <w:r w:rsidRPr="00B9689F">
        <w:rPr>
          <w:rFonts w:ascii="Times New Roman" w:hAnsi="Times New Roman"/>
          <w:sz w:val="28"/>
          <w:szCs w:val="28"/>
          <w:lang w:val="uz-Cyrl-UZ"/>
        </w:rPr>
        <w:t xml:space="preserve">Ҳуқуқий муносабатлар </w:t>
      </w:r>
      <w:r w:rsidRPr="00B9689F">
        <w:rPr>
          <w:rFonts w:ascii="Times New Roman" w:hAnsi="Times New Roman"/>
          <w:b/>
          <w:sz w:val="28"/>
          <w:szCs w:val="28"/>
          <w:lang w:val="uz-Cyrl-UZ"/>
        </w:rPr>
        <w:t>онгли иродавий хусусиятга</w:t>
      </w:r>
      <w:r w:rsidRPr="00B9689F">
        <w:rPr>
          <w:rFonts w:ascii="Times New Roman" w:hAnsi="Times New Roman"/>
          <w:sz w:val="28"/>
          <w:szCs w:val="28"/>
          <w:lang w:val="uz-Cyrl-UZ"/>
        </w:rPr>
        <w:t xml:space="preserve"> эга бўлиб, унда қатнашувчиларнинг индивидуал иродаси ўз аксини топади. Баъзи ҳолларда ҳуқуқий муносабатлар иштирокчиларининг иродаси унинг вужудга келишидан тортиб то тугагунча намоён бўлади. Масалан: ол</w:t>
      </w:r>
      <w:r>
        <w:rPr>
          <w:rFonts w:ascii="Times New Roman" w:hAnsi="Times New Roman"/>
          <w:sz w:val="28"/>
          <w:szCs w:val="28"/>
          <w:lang w:val="uz-Cyrl-UZ"/>
        </w:rPr>
        <w:t>ди</w:t>
      </w:r>
      <w:r w:rsidRPr="00B9689F">
        <w:rPr>
          <w:rFonts w:ascii="Times New Roman" w:hAnsi="Times New Roman"/>
          <w:sz w:val="28"/>
          <w:szCs w:val="28"/>
          <w:lang w:val="uz-Cyrl-UZ"/>
        </w:rPr>
        <w:t>-сот</w:t>
      </w:r>
      <w:r>
        <w:rPr>
          <w:rFonts w:ascii="Times New Roman" w:hAnsi="Times New Roman"/>
          <w:sz w:val="28"/>
          <w:szCs w:val="28"/>
          <w:lang w:val="uz-Cyrl-UZ"/>
        </w:rPr>
        <w:t>ди</w:t>
      </w:r>
      <w:r w:rsidRPr="00B9689F">
        <w:rPr>
          <w:rFonts w:ascii="Times New Roman" w:hAnsi="Times New Roman"/>
          <w:sz w:val="28"/>
          <w:szCs w:val="28"/>
          <w:lang w:val="uz-Cyrl-UZ"/>
        </w:rPr>
        <w:t xml:space="preserve"> </w:t>
      </w:r>
      <w:r w:rsidRPr="00B9689F">
        <w:rPr>
          <w:rFonts w:ascii="Times New Roman" w:hAnsi="Times New Roman"/>
          <w:sz w:val="28"/>
          <w:szCs w:val="28"/>
          <w:lang w:val="uz-Cyrl-UZ"/>
        </w:rPr>
        <w:lastRenderedPageBreak/>
        <w:t xml:space="preserve">шартномасини тузишда буни кўриш мумкин. ФКнинг </w:t>
      </w:r>
      <w:r w:rsidRPr="00B9689F">
        <w:rPr>
          <w:rFonts w:ascii="Times New Roman" w:hAnsi="Times New Roman"/>
          <w:bCs/>
          <w:color w:val="000000"/>
          <w:sz w:val="28"/>
          <w:szCs w:val="28"/>
          <w:lang w:val="uz-Cyrl-UZ"/>
        </w:rPr>
        <w:t>386-моддасига кўра,</w:t>
      </w:r>
      <w:r w:rsidRPr="00B9689F">
        <w:rPr>
          <w:rFonts w:ascii="Times New Roman" w:hAnsi="Times New Roman"/>
          <w:b/>
          <w:bCs/>
          <w:color w:val="000000"/>
          <w:sz w:val="28"/>
          <w:szCs w:val="28"/>
          <w:lang w:val="uz-Cyrl-UZ"/>
        </w:rPr>
        <w:t xml:space="preserve"> </w:t>
      </w:r>
      <w:r w:rsidRPr="00B9689F">
        <w:rPr>
          <w:rFonts w:ascii="Times New Roman" w:hAnsi="Times New Roman"/>
          <w:bCs/>
          <w:color w:val="000000"/>
          <w:sz w:val="28"/>
          <w:szCs w:val="28"/>
          <w:lang w:val="uz-Cyrl-UZ"/>
        </w:rPr>
        <w:t>о</w:t>
      </w:r>
      <w:r w:rsidRPr="00B9689F">
        <w:rPr>
          <w:rFonts w:ascii="Times New Roman" w:hAnsi="Times New Roman"/>
          <w:color w:val="000000"/>
          <w:sz w:val="28"/>
          <w:szCs w:val="28"/>
          <w:lang w:val="uz-Cyrl-UZ"/>
        </w:rPr>
        <w:t>лди-сотди шартномаси бўйича бир тараф (сотувчи) товарни бошқа тараф (сотиб олувчи)га мулк қилиб топшириш мажбуриятини, сотиб олувчи эса бу товарни қабул қилиш ва унинг учун белгиланган пул суммаси (баҳоси)ни тўлаш мажбуриятини олади.</w:t>
      </w:r>
      <w:r w:rsidRPr="00B9689F">
        <w:rPr>
          <w:rFonts w:ascii="Times New Roman" w:hAnsi="Times New Roman"/>
          <w:sz w:val="28"/>
          <w:szCs w:val="28"/>
          <w:lang w:val="uz-Cyrl-UZ"/>
        </w:rPr>
        <w:t xml:space="preserve"> </w:t>
      </w:r>
    </w:p>
    <w:p w:rsidR="00B84EFF" w:rsidRPr="00B9689F" w:rsidRDefault="00B84EFF" w:rsidP="00B84EFF">
      <w:pPr>
        <w:widowControl w:val="0"/>
        <w:autoSpaceDE w:val="0"/>
        <w:autoSpaceDN w:val="0"/>
        <w:adjustRightInd w:val="0"/>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Айрим ҳолларда ҳуқуқий муносабатлар тарафларнинг иродасига боғлиқ бўлмаган ҳолда вужудга келади. Масалан, зарар етказишдан келиб чиқадиган мажбуриятларда, зарар етказувчи ҳамда жабрланувчи ҳам ҳуқуқий муносабат ўрнатилишини хоҳламайди. Лекин юзага келган жараён тарафлар томонидан маълум ҳуқуқ ва мажбуриятларни онгли равишда амалга оширишни кўзда тутади. Демак, бу ерда  ихтиёрийсиз ҳуқуқий муносабат пайдо  бўлганлигини кўрамиз. </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Кенг маънода ҳуқуқий муносабатларнинг иродавий характерга эга эканлиги шундан иборатки, бунда давлат иродаси намоён бўлади, яъни у муносабат иштирокчиларининг ҳуқуқ ва мажбуриятларини тартибга солиб турувчи маълум қоидаларни белгилаб беради. Ҳуқуқий муносабатлар кўриниши ва уларга қўлланиладиган ҳуқуқий тартибга солиш методларига боғлиқ равишда улар фуқаролик, меҳнат, оила, маъмурий, жиноят-ҳуқуқий, процессуал ва бошқа кўринишларда бўлиши мумкин. Бозор иқтисодиётига асосланган жамиятда ҳуқуқий муносабатларнинг муҳим ва алоҳида турларидан бири фуқаролик ҳуқуқий муносабатлар ҳисобланади. Асосан фуқаролик ҳуқуқий муносабатлар орқали хусусий тадбиркорлик ривожланади, хусусий мулкчилик тараққий этади.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Фуқаролик ҳуқуқий муносабатлар бошқа барча ҳуқуқий муносабатлар сингари умумий белгиларга эга, яъни улар </w:t>
      </w:r>
      <w:r w:rsidRPr="00B9689F">
        <w:rPr>
          <w:rFonts w:ascii="Times New Roman" w:hAnsi="Times New Roman"/>
          <w:b/>
          <w:bCs/>
          <w:sz w:val="28"/>
          <w:szCs w:val="28"/>
          <w:lang w:val="uz-Cyrl-UZ"/>
        </w:rPr>
        <w:t>ижтимоий характерга ва қонунга асосланган.</w:t>
      </w:r>
      <w:r w:rsidRPr="00B9689F">
        <w:rPr>
          <w:rFonts w:ascii="Times New Roman" w:hAnsi="Times New Roman"/>
          <w:sz w:val="28"/>
          <w:szCs w:val="28"/>
          <w:lang w:val="uz-Cyrl-UZ"/>
        </w:rPr>
        <w:t xml:space="preserve"> Фуқаролик ҳуқуқий муносабатлар унинг иштирокчиларининг тенглигига, эркин иродасига ва мулкий мустақиллигига асосланган мулкий ва шахсий номулкий муносабатларни назарда тутади ва улар фуқаролик ҳуқуқ нормалари билан тартибга солинади. Бундан ташқари, фуқаролик ҳуқуқий муносабатлар қонун ҳужжатларида назарда тутилган </w:t>
      </w:r>
      <w:r w:rsidRPr="00B9689F">
        <w:rPr>
          <w:rFonts w:ascii="Times New Roman" w:hAnsi="Times New Roman"/>
          <w:sz w:val="28"/>
          <w:szCs w:val="28"/>
          <w:lang w:val="uz-Cyrl-UZ"/>
        </w:rPr>
        <w:lastRenderedPageBreak/>
        <w:t>асослардан, шунингдек, фуқаролар ҳамда юридик шахсларнинг гарчи қонун ҳужжатларида назарда тутилган бўлмаса–да, лекин фуқаролик қонун ҳужжатларининг умумий негизлари ва мазмунига кўра фуқаролик ҳуқуқ ҳамда бурчларни келтириб чиқарадиган харакатларидан вужудга келади.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Шунинг билан бирга фуқаролик ҳуқуқий муносабатлар бошқа ҳуқуқий муносабатлардан фарқ қилувчи қуйидаги хусусиятларга эга:</w:t>
      </w:r>
    </w:p>
    <w:p w:rsidR="00B84EFF" w:rsidRPr="00B9689F" w:rsidRDefault="00B84EFF" w:rsidP="00B84EFF">
      <w:pPr>
        <w:pStyle w:val="aff0"/>
        <w:numPr>
          <w:ilvl w:val="0"/>
          <w:numId w:val="30"/>
        </w:numPr>
        <w:tabs>
          <w:tab w:val="left" w:pos="-6096"/>
        </w:tabs>
        <w:spacing w:after="0" w:line="360" w:lineRule="auto"/>
        <w:ind w:left="0" w:firstLine="426"/>
        <w:jc w:val="both"/>
        <w:rPr>
          <w:rFonts w:ascii="Times New Roman" w:hAnsi="Times New Roman"/>
          <w:sz w:val="28"/>
          <w:szCs w:val="28"/>
          <w:lang w:val="uz-Cyrl-UZ"/>
        </w:rPr>
      </w:pPr>
      <w:r w:rsidRPr="00B9689F">
        <w:rPr>
          <w:rFonts w:ascii="Times New Roman" w:hAnsi="Times New Roman"/>
          <w:sz w:val="28"/>
          <w:szCs w:val="28"/>
          <w:lang w:val="uz-Cyrl-UZ"/>
        </w:rPr>
        <w:t>Фуқаролик ҳуқуқий муносабат субъектлари ўзаро тенгдирлар. Мажбурият остидаги шахс ҳуқуқли шахсга фақат аниқ мажбурият орқали боғланади ва унга бўйсунмайди. Шу хусусият билан у маъмурий-ҳуқуқий муносабатлардан фарқланади. Масалан, ижара муносабатлари бўйича унинг шаклланишида ижарага олувчи ва ижарага берувчи ҳам тенглик имкониятидан фойдаланиб, ижара шартномасининг мазмунини белгилашда истаганча ўз фикрларини билдириши мумкин. Агар келишувга эришилса, муносабат вужудга келади</w:t>
      </w:r>
      <w:r>
        <w:rPr>
          <w:rFonts w:ascii="Times New Roman" w:hAnsi="Times New Roman"/>
          <w:sz w:val="28"/>
          <w:szCs w:val="28"/>
          <w:lang w:val="uz-Cyrl-UZ"/>
        </w:rPr>
        <w:t xml:space="preserve">, </w:t>
      </w:r>
      <w:r w:rsidRPr="00B9689F">
        <w:rPr>
          <w:rFonts w:ascii="Times New Roman" w:hAnsi="Times New Roman"/>
          <w:sz w:val="28"/>
          <w:szCs w:val="28"/>
          <w:lang w:val="uz-Cyrl-UZ"/>
        </w:rPr>
        <w:t>ижарага олувчи ва ижарага берувчи ўзаро мажбурият ҳуқуқи орқали боғланади.</w:t>
      </w:r>
    </w:p>
    <w:p w:rsidR="00B84EFF" w:rsidRPr="00B9689F" w:rsidRDefault="00B84EFF" w:rsidP="00B84EFF">
      <w:pPr>
        <w:pStyle w:val="aff0"/>
        <w:numPr>
          <w:ilvl w:val="0"/>
          <w:numId w:val="30"/>
        </w:numPr>
        <w:tabs>
          <w:tab w:val="left" w:pos="-6096"/>
        </w:tabs>
        <w:spacing w:after="0" w:line="360" w:lineRule="auto"/>
        <w:ind w:left="0" w:firstLine="426"/>
        <w:jc w:val="both"/>
        <w:rPr>
          <w:rFonts w:ascii="Times New Roman" w:hAnsi="Times New Roman"/>
          <w:sz w:val="28"/>
          <w:szCs w:val="28"/>
          <w:lang w:val="uz-Cyrl-UZ"/>
        </w:rPr>
      </w:pPr>
      <w:r w:rsidRPr="00B9689F">
        <w:rPr>
          <w:rFonts w:ascii="Times New Roman" w:hAnsi="Times New Roman"/>
          <w:sz w:val="28"/>
          <w:szCs w:val="28"/>
          <w:lang w:val="uz-Cyrl-UZ"/>
        </w:rPr>
        <w:t>Фуқаролик ҳуқуқий муносабат субъектларининг кенг миқёсда бўлиши. Бу кўринишдаги ҳуқуқий муносабатларда субъект сифатида давлат, фуқаролар</w:t>
      </w:r>
      <w:r>
        <w:rPr>
          <w:rFonts w:ascii="Times New Roman" w:hAnsi="Times New Roman"/>
          <w:sz w:val="28"/>
          <w:szCs w:val="28"/>
          <w:lang w:val="uz-Cyrl-UZ"/>
        </w:rPr>
        <w:t xml:space="preserve"> </w:t>
      </w:r>
      <w:r w:rsidRPr="00B9689F">
        <w:rPr>
          <w:rFonts w:ascii="Times New Roman" w:hAnsi="Times New Roman"/>
          <w:sz w:val="28"/>
          <w:szCs w:val="28"/>
          <w:lang w:val="uz-Cyrl-UZ"/>
        </w:rPr>
        <w:t xml:space="preserve">(Ўзбекистон фуқаролари, чет эл фуқаролари, фуқаролиги бўлмаган шахслар), </w:t>
      </w:r>
      <w:r>
        <w:rPr>
          <w:rFonts w:ascii="Times New Roman" w:hAnsi="Times New Roman"/>
          <w:sz w:val="28"/>
          <w:szCs w:val="28"/>
          <w:lang w:val="uz-Cyrl-UZ"/>
        </w:rPr>
        <w:t xml:space="preserve"> </w:t>
      </w:r>
      <w:r w:rsidRPr="00B9689F">
        <w:rPr>
          <w:rFonts w:ascii="Times New Roman" w:hAnsi="Times New Roman"/>
          <w:sz w:val="28"/>
          <w:szCs w:val="28"/>
          <w:lang w:val="uz-Cyrl-UZ"/>
        </w:rPr>
        <w:t>юридик шахслар, муниципал тузилмалар иштирок этиши мумкин.</w:t>
      </w:r>
    </w:p>
    <w:p w:rsidR="00B84EFF" w:rsidRPr="00B9689F" w:rsidRDefault="00B84EFF" w:rsidP="00B84EFF">
      <w:pPr>
        <w:pStyle w:val="aff0"/>
        <w:numPr>
          <w:ilvl w:val="0"/>
          <w:numId w:val="30"/>
        </w:numPr>
        <w:tabs>
          <w:tab w:val="left" w:pos="-6096"/>
        </w:tabs>
        <w:spacing w:after="0" w:line="360" w:lineRule="auto"/>
        <w:ind w:left="0" w:firstLine="426"/>
        <w:jc w:val="both"/>
        <w:rPr>
          <w:rFonts w:ascii="Times New Roman" w:hAnsi="Times New Roman"/>
          <w:sz w:val="28"/>
          <w:szCs w:val="28"/>
        </w:rPr>
      </w:pPr>
      <w:r w:rsidRPr="00B9689F">
        <w:rPr>
          <w:rFonts w:ascii="Times New Roman" w:hAnsi="Times New Roman"/>
          <w:sz w:val="28"/>
          <w:szCs w:val="28"/>
        </w:rPr>
        <w:t>Об</w:t>
      </w:r>
      <w:r w:rsidRPr="00B9689F">
        <w:rPr>
          <w:rFonts w:ascii="Times New Roman" w:hAnsi="Times New Roman"/>
          <w:sz w:val="28"/>
          <w:szCs w:val="28"/>
          <w:lang w:val="uz-Cyrl-UZ"/>
        </w:rPr>
        <w:t>ъ</w:t>
      </w:r>
      <w:r w:rsidRPr="00B9689F">
        <w:rPr>
          <w:rFonts w:ascii="Times New Roman" w:hAnsi="Times New Roman"/>
          <w:sz w:val="28"/>
          <w:szCs w:val="28"/>
        </w:rPr>
        <w:t>ектларнинг кўп хиллиги (ашёлар, ишлар ва хизматлар, интеллектуал фаолият натижалари, номоддий неъматлар).</w:t>
      </w:r>
    </w:p>
    <w:p w:rsidR="00B84EFF" w:rsidRPr="00B9689F" w:rsidRDefault="00B84EFF" w:rsidP="00B84EFF">
      <w:pPr>
        <w:pStyle w:val="aff0"/>
        <w:numPr>
          <w:ilvl w:val="0"/>
          <w:numId w:val="30"/>
        </w:numPr>
        <w:tabs>
          <w:tab w:val="left" w:pos="-6096"/>
        </w:tabs>
        <w:spacing w:after="0" w:line="360" w:lineRule="auto"/>
        <w:ind w:left="0" w:firstLine="426"/>
        <w:jc w:val="both"/>
        <w:rPr>
          <w:rFonts w:ascii="Times New Roman" w:hAnsi="Times New Roman"/>
          <w:sz w:val="28"/>
          <w:szCs w:val="28"/>
        </w:rPr>
      </w:pPr>
      <w:r w:rsidRPr="00B9689F">
        <w:rPr>
          <w:rFonts w:ascii="Times New Roman" w:hAnsi="Times New Roman"/>
          <w:sz w:val="28"/>
          <w:szCs w:val="28"/>
        </w:rPr>
        <w:t>Фуқаролик ҳуқуқий муносабатлар мазмуни тарафлар келишуви билан ўрнатилиши имкониятининг мавжудлиги. Бошқа ҳуқуқий муносабатлар</w:t>
      </w:r>
      <w:r>
        <w:rPr>
          <w:rFonts w:ascii="Times New Roman" w:hAnsi="Times New Roman"/>
          <w:sz w:val="28"/>
          <w:szCs w:val="28"/>
          <w:lang w:val="uz-Cyrl-UZ"/>
        </w:rPr>
        <w:t xml:space="preserve"> </w:t>
      </w:r>
      <w:r w:rsidRPr="00B9689F">
        <w:rPr>
          <w:rFonts w:ascii="Times New Roman" w:hAnsi="Times New Roman"/>
          <w:sz w:val="28"/>
          <w:szCs w:val="28"/>
          <w:lang w:val="uz-Cyrl-UZ"/>
        </w:rPr>
        <w:t>(солиқ муносабатлари) фақат</w:t>
      </w:r>
      <w:r w:rsidRPr="00B9689F">
        <w:rPr>
          <w:rFonts w:ascii="Times New Roman" w:hAnsi="Times New Roman"/>
          <w:sz w:val="28"/>
          <w:szCs w:val="28"/>
        </w:rPr>
        <w:t xml:space="preserve"> </w:t>
      </w:r>
      <w:r w:rsidRPr="00B9689F">
        <w:rPr>
          <w:rFonts w:ascii="Times New Roman" w:hAnsi="Times New Roman"/>
          <w:sz w:val="28"/>
          <w:szCs w:val="28"/>
          <w:lang w:val="uz-Cyrl-UZ"/>
        </w:rPr>
        <w:t xml:space="preserve">тўғридан ҳуқуқий муносабат вужудга келишини назарда тутувчи </w:t>
      </w:r>
      <w:r w:rsidRPr="00B9689F">
        <w:rPr>
          <w:rFonts w:ascii="Times New Roman" w:hAnsi="Times New Roman"/>
          <w:sz w:val="28"/>
          <w:szCs w:val="28"/>
        </w:rPr>
        <w:t xml:space="preserve">тегишли ҳуқуқ нормалари мавжуд бўлганда вужудга келади. </w:t>
      </w:r>
    </w:p>
    <w:p w:rsidR="00B84EFF" w:rsidRPr="00B9689F" w:rsidRDefault="00B84EFF" w:rsidP="00B84EFF">
      <w:pPr>
        <w:pStyle w:val="aff0"/>
        <w:numPr>
          <w:ilvl w:val="0"/>
          <w:numId w:val="30"/>
        </w:numPr>
        <w:tabs>
          <w:tab w:val="left" w:pos="-6096"/>
        </w:tabs>
        <w:spacing w:after="0" w:line="360" w:lineRule="auto"/>
        <w:ind w:left="0" w:firstLine="426"/>
        <w:jc w:val="both"/>
        <w:rPr>
          <w:rFonts w:ascii="Times New Roman" w:hAnsi="Times New Roman"/>
          <w:sz w:val="28"/>
          <w:szCs w:val="28"/>
          <w:lang w:val="uz-Cyrl-UZ"/>
        </w:rPr>
      </w:pPr>
      <w:r w:rsidRPr="00B9689F">
        <w:rPr>
          <w:rFonts w:ascii="Times New Roman" w:hAnsi="Times New Roman"/>
          <w:sz w:val="28"/>
          <w:szCs w:val="28"/>
        </w:rPr>
        <w:t>Суб</w:t>
      </w:r>
      <w:r w:rsidRPr="00B9689F">
        <w:rPr>
          <w:rFonts w:ascii="Times New Roman" w:hAnsi="Times New Roman"/>
          <w:sz w:val="28"/>
          <w:szCs w:val="28"/>
          <w:lang w:val="uz-Cyrl-UZ"/>
        </w:rPr>
        <w:t>ъ</w:t>
      </w:r>
      <w:r w:rsidRPr="00B9689F">
        <w:rPr>
          <w:rFonts w:ascii="Times New Roman" w:hAnsi="Times New Roman"/>
          <w:sz w:val="28"/>
          <w:szCs w:val="28"/>
        </w:rPr>
        <w:t xml:space="preserve">ектларга берилган фуқаролик ҳуқуқ ва мажбуриятларни реал амалга оширишнинг ҳуқуқий кафолати сифатида асосан мулкий </w:t>
      </w:r>
      <w:r w:rsidRPr="00B9689F">
        <w:rPr>
          <w:rFonts w:ascii="Times New Roman" w:hAnsi="Times New Roman"/>
          <w:sz w:val="28"/>
          <w:szCs w:val="28"/>
        </w:rPr>
        <w:lastRenderedPageBreak/>
        <w:t>характердаги чор</w:t>
      </w:r>
      <w:r w:rsidRPr="00B9689F">
        <w:rPr>
          <w:rFonts w:ascii="Times New Roman" w:hAnsi="Times New Roman"/>
          <w:sz w:val="28"/>
          <w:szCs w:val="28"/>
          <w:lang w:val="uz-Cyrl-UZ"/>
        </w:rPr>
        <w:t>а</w:t>
      </w:r>
      <w:r w:rsidRPr="00B9689F">
        <w:rPr>
          <w:rFonts w:ascii="Times New Roman" w:hAnsi="Times New Roman"/>
          <w:sz w:val="28"/>
          <w:szCs w:val="28"/>
        </w:rPr>
        <w:t>ларнинг қўлланилиши. М</w:t>
      </w:r>
      <w:r w:rsidRPr="00B9689F">
        <w:rPr>
          <w:rFonts w:ascii="Times New Roman" w:hAnsi="Times New Roman"/>
          <w:sz w:val="28"/>
          <w:szCs w:val="28"/>
          <w:lang w:val="uz-Cyrl-UZ"/>
        </w:rPr>
        <w:t xml:space="preserve">асалан, </w:t>
      </w:r>
      <w:r w:rsidRPr="00B9689F">
        <w:rPr>
          <w:rFonts w:ascii="Times New Roman" w:hAnsi="Times New Roman"/>
          <w:sz w:val="28"/>
          <w:szCs w:val="28"/>
        </w:rPr>
        <w:t>зарарни тўлаш, неустойка ундириш.</w:t>
      </w:r>
    </w:p>
    <w:p w:rsidR="00B84EFF" w:rsidRPr="00B9689F" w:rsidRDefault="00B84EFF" w:rsidP="00B84EFF">
      <w:pPr>
        <w:pStyle w:val="aff0"/>
        <w:numPr>
          <w:ilvl w:val="0"/>
          <w:numId w:val="30"/>
        </w:numPr>
        <w:tabs>
          <w:tab w:val="left" w:pos="-6096"/>
        </w:tabs>
        <w:spacing w:after="0" w:line="360" w:lineRule="auto"/>
        <w:ind w:left="0" w:firstLine="426"/>
        <w:jc w:val="both"/>
        <w:rPr>
          <w:rFonts w:ascii="Times New Roman" w:hAnsi="Times New Roman"/>
          <w:sz w:val="28"/>
          <w:szCs w:val="28"/>
          <w:lang w:val="uz-Cyrl-UZ"/>
        </w:rPr>
      </w:pPr>
      <w:r w:rsidRPr="00B9689F">
        <w:rPr>
          <w:rFonts w:ascii="Times New Roman" w:hAnsi="Times New Roman"/>
          <w:sz w:val="28"/>
          <w:szCs w:val="28"/>
          <w:lang w:val="uz-Cyrl-UZ"/>
        </w:rPr>
        <w:t>Фуқаролик ҳуқуқ нормаларида назарда тутилмаган, бироқ фуқаролик қонун ҳужжатларининг умумий негизлари ва мазмунига зид келмайдиган фуқаролик ҳуқуқий муносабатларни вужудга келтириш имкониятининг танилганлиги.</w:t>
      </w:r>
    </w:p>
    <w:p w:rsidR="00B84EFF" w:rsidRPr="00B9689F" w:rsidRDefault="00B84EFF" w:rsidP="00B84EFF">
      <w:pPr>
        <w:pStyle w:val="aff0"/>
        <w:numPr>
          <w:ilvl w:val="0"/>
          <w:numId w:val="30"/>
        </w:numPr>
        <w:tabs>
          <w:tab w:val="left" w:pos="-6096"/>
        </w:tabs>
        <w:spacing w:after="0" w:line="360" w:lineRule="auto"/>
        <w:ind w:left="0" w:firstLine="426"/>
        <w:jc w:val="both"/>
        <w:rPr>
          <w:rFonts w:ascii="Times New Roman" w:hAnsi="Times New Roman"/>
          <w:sz w:val="28"/>
          <w:szCs w:val="28"/>
          <w:lang w:val="uz-Cyrl-UZ"/>
        </w:rPr>
      </w:pPr>
      <w:r w:rsidRPr="00B9689F">
        <w:rPr>
          <w:rFonts w:ascii="Times New Roman" w:hAnsi="Times New Roman"/>
          <w:sz w:val="28"/>
          <w:szCs w:val="28"/>
          <w:lang w:val="uz-Cyrl-UZ"/>
        </w:rPr>
        <w:t>Бузилган фуқаролик ҳуқуқларни ҳимоя қилиш тартиби ва усулларининг ўзига хослиги шундаки, бунда иштирокчилар тегишли даъво тақдим этиш ҳуқуқи орқали суд органларига мурожаат этадилар.</w:t>
      </w:r>
    </w:p>
    <w:p w:rsidR="00B84EFF" w:rsidRPr="00B9689F" w:rsidRDefault="00B84EFF" w:rsidP="00B84EFF">
      <w:pPr>
        <w:pStyle w:val="a3"/>
        <w:tabs>
          <w:tab w:val="left" w:pos="284"/>
          <w:tab w:val="left" w:pos="851"/>
        </w:tabs>
        <w:ind w:firstLine="567"/>
        <w:rPr>
          <w:rFonts w:ascii="Times New Roman" w:hAnsi="Times New Roman"/>
          <w:lang w:val="uz-Cyrl-UZ"/>
        </w:rPr>
      </w:pPr>
      <w:r w:rsidRPr="00100DF1">
        <w:rPr>
          <w:rFonts w:ascii="Times New Roman" w:hAnsi="Times New Roman"/>
          <w:i/>
          <w:lang w:val="uz-Cyrl-UZ"/>
        </w:rPr>
        <w:t>Хулоса қиладиган бўлсак,</w:t>
      </w:r>
      <w:r w:rsidRPr="00B9689F">
        <w:rPr>
          <w:rFonts w:ascii="Times New Roman" w:hAnsi="Times New Roman"/>
          <w:lang w:val="uz-Cyrl-UZ"/>
        </w:rPr>
        <w:t xml:space="preserve"> фуқаролик ҳуқуқий муносабатлар – фуқаролик ҳуқуқ меъёрлари билан тартибга солинган ихтиёрий мулкий ёки шахсий номулкий муносабатлар бўлиб, унинг иштирокчилари вужудга келган субъектив ҳуқуқ ва мажбуриятлар орқали ўзаро юридик боғланадилар.</w:t>
      </w:r>
    </w:p>
    <w:p w:rsidR="00B84EFF" w:rsidRPr="00B9689F" w:rsidRDefault="00B84EFF" w:rsidP="00B84EFF">
      <w:pPr>
        <w:tabs>
          <w:tab w:val="left" w:pos="284"/>
          <w:tab w:val="left" w:pos="851"/>
        </w:tabs>
        <w:spacing w:after="0" w:line="360" w:lineRule="auto"/>
        <w:ind w:firstLine="644"/>
        <w:jc w:val="center"/>
        <w:rPr>
          <w:rFonts w:ascii="Times New Roman" w:hAnsi="Times New Roman"/>
          <w:b/>
          <w:bCs/>
          <w:sz w:val="28"/>
          <w:szCs w:val="28"/>
          <w:lang w:val="uz-Cyrl-UZ"/>
        </w:rPr>
      </w:pPr>
      <w:r w:rsidRPr="00B9689F">
        <w:rPr>
          <w:rFonts w:ascii="Times New Roman" w:hAnsi="Times New Roman"/>
          <w:b/>
          <w:bCs/>
          <w:sz w:val="28"/>
          <w:szCs w:val="28"/>
          <w:lang w:val="uz-Cyrl-UZ"/>
        </w:rPr>
        <w:t>3.2. Фуқарол</w:t>
      </w:r>
      <w:r>
        <w:rPr>
          <w:rFonts w:ascii="Times New Roman" w:hAnsi="Times New Roman"/>
          <w:b/>
          <w:bCs/>
          <w:sz w:val="28"/>
          <w:szCs w:val="28"/>
          <w:lang w:val="uz-Cyrl-UZ"/>
        </w:rPr>
        <w:t>ик ҳуқуқий муносабат субектлари</w:t>
      </w:r>
    </w:p>
    <w:p w:rsidR="00B84EFF" w:rsidRPr="00B9689F" w:rsidRDefault="00B84EFF" w:rsidP="00B84EFF">
      <w:pPr>
        <w:pStyle w:val="a3"/>
        <w:tabs>
          <w:tab w:val="left" w:pos="284"/>
          <w:tab w:val="left" w:pos="851"/>
        </w:tabs>
        <w:ind w:firstLine="567"/>
        <w:rPr>
          <w:rFonts w:ascii="Times New Roman" w:hAnsi="Times New Roman"/>
          <w:lang w:val="uz-Cyrl-UZ"/>
        </w:rPr>
      </w:pPr>
      <w:r w:rsidRPr="00B9689F">
        <w:rPr>
          <w:rFonts w:ascii="Times New Roman" w:hAnsi="Times New Roman"/>
          <w:lang w:val="uz-Cyrl-UZ"/>
        </w:rPr>
        <w:t>Ҳар қандай фуқаролик ҳуқуқий муносабатлар мураккаб ҳуқуқий ҳодиса бўлиб, учта зарурий элементдан ташкил топган: фуқаролик ҳуқуқий муносабатлар субъекти, объекти ва мазмуни.</w:t>
      </w:r>
    </w:p>
    <w:p w:rsidR="00B84EFF" w:rsidRPr="00312BE2" w:rsidRDefault="00B84EFF" w:rsidP="00B84EFF">
      <w:pPr>
        <w:tabs>
          <w:tab w:val="left" w:pos="284"/>
          <w:tab w:val="left" w:pos="851"/>
        </w:tabs>
        <w:spacing w:after="0" w:line="360" w:lineRule="auto"/>
        <w:ind w:firstLine="567"/>
        <w:jc w:val="both"/>
        <w:rPr>
          <w:rFonts w:ascii="Times New Roman" w:hAnsi="Times New Roman"/>
          <w:sz w:val="28"/>
          <w:szCs w:val="28"/>
          <w:lang w:val="uz-Cyrl-UZ"/>
        </w:rPr>
      </w:pPr>
      <w:r w:rsidRPr="00312BE2">
        <w:rPr>
          <w:rFonts w:ascii="Times New Roman" w:hAnsi="Times New Roman"/>
          <w:sz w:val="28"/>
          <w:szCs w:val="28"/>
          <w:lang w:val="uz-Cyrl-UZ"/>
        </w:rPr>
        <w:t>Фуқаролик ҳуқуқий муносабатларнинг субъектлари дейилганда, унда қатнашувчи фуқаролик ҳуқуқий муносабатлар иштирокчилари тушунилади. ФК</w:t>
      </w:r>
      <w:r>
        <w:rPr>
          <w:rFonts w:ascii="Times New Roman" w:hAnsi="Times New Roman"/>
          <w:sz w:val="28"/>
          <w:szCs w:val="28"/>
          <w:lang w:val="uz-Cyrl-UZ"/>
        </w:rPr>
        <w:t>нинг</w:t>
      </w:r>
      <w:r w:rsidRPr="00312BE2">
        <w:rPr>
          <w:rFonts w:ascii="Times New Roman" w:hAnsi="Times New Roman"/>
          <w:sz w:val="28"/>
          <w:szCs w:val="28"/>
          <w:lang w:val="uz-Cyrl-UZ"/>
        </w:rPr>
        <w:t xml:space="preserve"> 2-модда</w:t>
      </w:r>
      <w:r>
        <w:rPr>
          <w:rFonts w:ascii="Times New Roman" w:hAnsi="Times New Roman"/>
          <w:sz w:val="28"/>
          <w:szCs w:val="28"/>
          <w:lang w:val="uz-Cyrl-UZ"/>
        </w:rPr>
        <w:t>си,</w:t>
      </w:r>
      <w:r w:rsidRPr="00312BE2">
        <w:rPr>
          <w:rFonts w:ascii="Times New Roman" w:hAnsi="Times New Roman"/>
          <w:sz w:val="28"/>
          <w:szCs w:val="28"/>
          <w:lang w:val="uz-Cyrl-UZ"/>
        </w:rPr>
        <w:t xml:space="preserve"> </w:t>
      </w:r>
      <w:r>
        <w:rPr>
          <w:rFonts w:ascii="Times New Roman" w:hAnsi="Times New Roman"/>
          <w:sz w:val="28"/>
          <w:szCs w:val="28"/>
          <w:lang w:val="uz-Cyrl-UZ"/>
        </w:rPr>
        <w:t xml:space="preserve">иккинчи </w:t>
      </w:r>
      <w:r w:rsidRPr="00312BE2">
        <w:rPr>
          <w:rFonts w:ascii="Times New Roman" w:hAnsi="Times New Roman"/>
          <w:sz w:val="28"/>
          <w:szCs w:val="28"/>
          <w:lang w:val="uz-Cyrl-UZ"/>
        </w:rPr>
        <w:t>қисмига кўра, фуқаролар, юридик шахслар ва давлат фуқаролик қонун ҳужжатлари билан тартибга солинадиган муносабатларнинг иштирокчилари бўладилар.</w:t>
      </w:r>
    </w:p>
    <w:p w:rsidR="00B84EFF" w:rsidRPr="00312BE2" w:rsidRDefault="00B84EFF" w:rsidP="00B84EFF">
      <w:pPr>
        <w:tabs>
          <w:tab w:val="left" w:pos="284"/>
          <w:tab w:val="left" w:pos="851"/>
        </w:tabs>
        <w:spacing w:after="0" w:line="360" w:lineRule="auto"/>
        <w:ind w:firstLine="567"/>
        <w:jc w:val="both"/>
        <w:rPr>
          <w:rFonts w:ascii="Times New Roman" w:hAnsi="Times New Roman"/>
          <w:sz w:val="28"/>
          <w:szCs w:val="28"/>
          <w:lang w:val="uz-Cyrl-UZ"/>
        </w:rPr>
      </w:pPr>
      <w:r w:rsidRPr="00312BE2">
        <w:rPr>
          <w:rFonts w:ascii="Times New Roman" w:hAnsi="Times New Roman"/>
          <w:sz w:val="28"/>
          <w:szCs w:val="28"/>
          <w:lang w:val="uz-Cyrl-UZ"/>
        </w:rPr>
        <w:t xml:space="preserve">Ҳуқуқий муносабат иштирокчиларидан бири ҳуқуққа </w:t>
      </w:r>
      <w:r w:rsidRPr="00B9689F">
        <w:rPr>
          <w:rFonts w:ascii="Times New Roman" w:hAnsi="Times New Roman"/>
          <w:sz w:val="28"/>
          <w:szCs w:val="28"/>
          <w:lang w:val="uz-Cyrl-UZ"/>
        </w:rPr>
        <w:t>э</w:t>
      </w:r>
      <w:r w:rsidRPr="00312BE2">
        <w:rPr>
          <w:rFonts w:ascii="Times New Roman" w:hAnsi="Times New Roman"/>
          <w:sz w:val="28"/>
          <w:szCs w:val="28"/>
          <w:lang w:val="uz-Cyrl-UZ"/>
        </w:rPr>
        <w:t>га бўлса, ҳуқуқли(ваколатли) шахс</w:t>
      </w:r>
      <w:r w:rsidRPr="00B9689F">
        <w:rPr>
          <w:rFonts w:ascii="Times New Roman" w:hAnsi="Times New Roman"/>
          <w:sz w:val="28"/>
          <w:szCs w:val="28"/>
          <w:lang w:val="uz-Cyrl-UZ"/>
        </w:rPr>
        <w:t>,</w:t>
      </w:r>
      <w:r w:rsidRPr="00312BE2">
        <w:rPr>
          <w:rFonts w:ascii="Times New Roman" w:hAnsi="Times New Roman"/>
          <w:sz w:val="28"/>
          <w:szCs w:val="28"/>
          <w:lang w:val="uz-Cyrl-UZ"/>
        </w:rPr>
        <w:t xml:space="preserve"> бошқаси мажбуриятга эга бўлса</w:t>
      </w:r>
      <w:r w:rsidRPr="00B9689F">
        <w:rPr>
          <w:rFonts w:ascii="Times New Roman" w:hAnsi="Times New Roman"/>
          <w:sz w:val="28"/>
          <w:szCs w:val="28"/>
          <w:lang w:val="uz-Cyrl-UZ"/>
        </w:rPr>
        <w:t>,</w:t>
      </w:r>
      <w:r w:rsidRPr="00312BE2">
        <w:rPr>
          <w:rFonts w:ascii="Times New Roman" w:hAnsi="Times New Roman"/>
          <w:sz w:val="28"/>
          <w:szCs w:val="28"/>
          <w:lang w:val="uz-Cyrl-UZ"/>
        </w:rPr>
        <w:t xml:space="preserve"> бунда у мажбуриятли шахс деб юритилади. Фуқаролик ҳуқуқий муносабатларда ваколатли ва мажбуриятли шахслар бир-бирига қарама-қарши туради ва бири иккинчисисиз мавжуд бўлмайди. Ваколатли тараф сифатида ҳам мажбуриятли тараф сифатида ҳам бир ёки бир қанча шахслар қатнашиши мумкин. М</w:t>
      </w:r>
      <w:r w:rsidRPr="00B9689F">
        <w:rPr>
          <w:rFonts w:ascii="Times New Roman" w:hAnsi="Times New Roman"/>
          <w:sz w:val="28"/>
          <w:szCs w:val="28"/>
          <w:lang w:val="uz-Cyrl-UZ"/>
        </w:rPr>
        <w:t>асалан</w:t>
      </w:r>
      <w:r w:rsidRPr="00312BE2">
        <w:rPr>
          <w:rFonts w:ascii="Times New Roman" w:hAnsi="Times New Roman"/>
          <w:sz w:val="28"/>
          <w:szCs w:val="28"/>
          <w:lang w:val="uz-Cyrl-UZ"/>
        </w:rPr>
        <w:t>: бир қанча жиноятчилар уч кишига умумий мулк асосида таал</w:t>
      </w:r>
      <w:r>
        <w:rPr>
          <w:rFonts w:ascii="Times New Roman" w:hAnsi="Times New Roman"/>
          <w:sz w:val="28"/>
          <w:szCs w:val="28"/>
          <w:lang w:val="uz-Cyrl-UZ"/>
        </w:rPr>
        <w:t>л</w:t>
      </w:r>
      <w:r w:rsidRPr="00312BE2">
        <w:rPr>
          <w:rFonts w:ascii="Times New Roman" w:hAnsi="Times New Roman"/>
          <w:sz w:val="28"/>
          <w:szCs w:val="28"/>
          <w:lang w:val="uz-Cyrl-UZ"/>
        </w:rPr>
        <w:t xml:space="preserve">уқли бўлган ашёни ўғирлаб кетди. Бу ерда зарар етказишдан келиб </w:t>
      </w:r>
      <w:r w:rsidRPr="00312BE2">
        <w:rPr>
          <w:rFonts w:ascii="Times New Roman" w:hAnsi="Times New Roman"/>
          <w:sz w:val="28"/>
          <w:szCs w:val="28"/>
          <w:lang w:val="uz-Cyrl-UZ"/>
        </w:rPr>
        <w:lastRenderedPageBreak/>
        <w:t xml:space="preserve">чиқадиган фуқаролик ҳуқуқий мажбурият вужудга келади. Бунда мажбуриятли тараф (зарар етказувчилар) ва </w:t>
      </w:r>
      <w:r w:rsidRPr="00B9689F">
        <w:rPr>
          <w:rFonts w:ascii="Times New Roman" w:hAnsi="Times New Roman"/>
          <w:sz w:val="28"/>
          <w:szCs w:val="28"/>
          <w:lang w:val="uz-Cyrl-UZ"/>
        </w:rPr>
        <w:t>ҳуқуқ</w:t>
      </w:r>
      <w:r w:rsidRPr="00312BE2">
        <w:rPr>
          <w:rFonts w:ascii="Times New Roman" w:hAnsi="Times New Roman"/>
          <w:sz w:val="28"/>
          <w:szCs w:val="28"/>
          <w:lang w:val="uz-Cyrl-UZ"/>
        </w:rPr>
        <w:t>ли тараф жабрланган уч киши(бир қанча шахслар).</w:t>
      </w:r>
    </w:p>
    <w:p w:rsidR="00B84EFF" w:rsidRPr="00312BE2" w:rsidRDefault="00B84EFF" w:rsidP="00B84EFF">
      <w:pPr>
        <w:tabs>
          <w:tab w:val="left" w:pos="284"/>
          <w:tab w:val="left" w:pos="851"/>
        </w:tabs>
        <w:spacing w:after="0" w:line="360" w:lineRule="auto"/>
        <w:ind w:firstLine="567"/>
        <w:jc w:val="both"/>
        <w:rPr>
          <w:rFonts w:ascii="Times New Roman" w:hAnsi="Times New Roman"/>
          <w:sz w:val="28"/>
          <w:szCs w:val="28"/>
          <w:lang w:val="uz-Cyrl-UZ"/>
        </w:rPr>
      </w:pPr>
      <w:r w:rsidRPr="00312BE2">
        <w:rPr>
          <w:rFonts w:ascii="Times New Roman" w:hAnsi="Times New Roman"/>
          <w:sz w:val="28"/>
          <w:szCs w:val="28"/>
          <w:lang w:val="uz-Cyrl-UZ"/>
        </w:rPr>
        <w:t>Баъзи фуқаролик ҳуқуқий муносабатлар</w:t>
      </w:r>
      <w:r w:rsidRPr="00B9689F">
        <w:rPr>
          <w:rFonts w:ascii="Times New Roman" w:hAnsi="Times New Roman"/>
          <w:sz w:val="28"/>
          <w:szCs w:val="28"/>
          <w:lang w:val="uz-Cyrl-UZ"/>
        </w:rPr>
        <w:t xml:space="preserve">да </w:t>
      </w:r>
      <w:r w:rsidRPr="00312BE2">
        <w:rPr>
          <w:rFonts w:ascii="Times New Roman" w:hAnsi="Times New Roman"/>
          <w:sz w:val="28"/>
          <w:szCs w:val="28"/>
          <w:lang w:val="uz-Cyrl-UZ"/>
        </w:rPr>
        <w:t xml:space="preserve">мажбуриятли тараф сифатида </w:t>
      </w:r>
      <w:r w:rsidRPr="00B9689F">
        <w:rPr>
          <w:rFonts w:ascii="Times New Roman" w:hAnsi="Times New Roman"/>
          <w:sz w:val="28"/>
          <w:szCs w:val="28"/>
          <w:lang w:val="uz-Cyrl-UZ"/>
        </w:rPr>
        <w:t xml:space="preserve">сони </w:t>
      </w:r>
      <w:r w:rsidRPr="00312BE2">
        <w:rPr>
          <w:rFonts w:ascii="Times New Roman" w:hAnsi="Times New Roman"/>
          <w:sz w:val="28"/>
          <w:szCs w:val="28"/>
          <w:lang w:val="uz-Cyrl-UZ"/>
        </w:rPr>
        <w:t xml:space="preserve">ноаниқ </w:t>
      </w:r>
      <w:r w:rsidRPr="00B9689F">
        <w:rPr>
          <w:rFonts w:ascii="Times New Roman" w:hAnsi="Times New Roman"/>
          <w:sz w:val="28"/>
          <w:szCs w:val="28"/>
          <w:lang w:val="uz-Cyrl-UZ"/>
        </w:rPr>
        <w:t xml:space="preserve">бўлган </w:t>
      </w:r>
      <w:r w:rsidRPr="00312BE2">
        <w:rPr>
          <w:rFonts w:ascii="Times New Roman" w:hAnsi="Times New Roman"/>
          <w:sz w:val="28"/>
          <w:szCs w:val="28"/>
          <w:lang w:val="uz-Cyrl-UZ"/>
        </w:rPr>
        <w:t>шахслар ўртага чиқиши мумкин. М</w:t>
      </w:r>
      <w:r w:rsidRPr="00B9689F">
        <w:rPr>
          <w:rFonts w:ascii="Times New Roman" w:hAnsi="Times New Roman"/>
          <w:sz w:val="28"/>
          <w:szCs w:val="28"/>
          <w:lang w:val="uz-Cyrl-UZ"/>
        </w:rPr>
        <w:t>асалан</w:t>
      </w:r>
      <w:r w:rsidRPr="00312BE2">
        <w:rPr>
          <w:rFonts w:ascii="Times New Roman" w:hAnsi="Times New Roman"/>
          <w:sz w:val="28"/>
          <w:szCs w:val="28"/>
          <w:lang w:val="uz-Cyrl-UZ"/>
        </w:rPr>
        <w:t>: муаллифлик фуқаролик ҳуқуқий муносабатлар</w:t>
      </w:r>
      <w:r>
        <w:rPr>
          <w:rFonts w:ascii="Times New Roman" w:hAnsi="Times New Roman"/>
          <w:sz w:val="28"/>
          <w:szCs w:val="28"/>
          <w:lang w:val="uz-Cyrl-UZ"/>
        </w:rPr>
        <w:t>и</w:t>
      </w:r>
      <w:r w:rsidRPr="00B9689F">
        <w:rPr>
          <w:rFonts w:ascii="Times New Roman" w:hAnsi="Times New Roman"/>
          <w:sz w:val="28"/>
          <w:szCs w:val="28"/>
          <w:lang w:val="uz-Cyrl-UZ"/>
        </w:rPr>
        <w:t>да</w:t>
      </w:r>
      <w:r w:rsidRPr="00312BE2">
        <w:rPr>
          <w:rFonts w:ascii="Times New Roman" w:hAnsi="Times New Roman"/>
          <w:sz w:val="28"/>
          <w:szCs w:val="28"/>
          <w:lang w:val="uz-Cyrl-UZ"/>
        </w:rPr>
        <w:t xml:space="preserve"> </w:t>
      </w:r>
      <w:r w:rsidRPr="00B9689F">
        <w:rPr>
          <w:rFonts w:ascii="Times New Roman" w:hAnsi="Times New Roman"/>
          <w:sz w:val="28"/>
          <w:szCs w:val="28"/>
          <w:lang w:val="uz-Cyrl-UZ"/>
        </w:rPr>
        <w:t xml:space="preserve">асар </w:t>
      </w:r>
      <w:r w:rsidRPr="00312BE2">
        <w:rPr>
          <w:rFonts w:ascii="Times New Roman" w:hAnsi="Times New Roman"/>
          <w:sz w:val="28"/>
          <w:szCs w:val="28"/>
          <w:lang w:val="uz-Cyrl-UZ"/>
        </w:rPr>
        <w:t>муаллиф</w:t>
      </w:r>
      <w:r w:rsidRPr="00B9689F">
        <w:rPr>
          <w:rFonts w:ascii="Times New Roman" w:hAnsi="Times New Roman"/>
          <w:sz w:val="28"/>
          <w:szCs w:val="28"/>
          <w:lang w:val="uz-Cyrl-UZ"/>
        </w:rPr>
        <w:t>ининг</w:t>
      </w:r>
      <w:r w:rsidRPr="00312BE2">
        <w:rPr>
          <w:rFonts w:ascii="Times New Roman" w:hAnsi="Times New Roman"/>
          <w:sz w:val="28"/>
          <w:szCs w:val="28"/>
          <w:lang w:val="uz-Cyrl-UZ"/>
        </w:rPr>
        <w:t xml:space="preserve"> муаллифлик ҳуқуқини бузмаслик учун мажбурият остида ноаниқ шахслар </w:t>
      </w:r>
      <w:r w:rsidRPr="00B9689F">
        <w:rPr>
          <w:rFonts w:ascii="Times New Roman" w:hAnsi="Times New Roman"/>
          <w:sz w:val="28"/>
          <w:szCs w:val="28"/>
          <w:lang w:val="uz-Cyrl-UZ"/>
        </w:rPr>
        <w:t>доираси туради</w:t>
      </w:r>
      <w:r w:rsidRPr="00312BE2">
        <w:rPr>
          <w:rFonts w:ascii="Times New Roman" w:hAnsi="Times New Roman"/>
          <w:sz w:val="28"/>
          <w:szCs w:val="28"/>
          <w:lang w:val="uz-Cyrl-UZ"/>
        </w:rPr>
        <w:t xml:space="preserve">. </w:t>
      </w:r>
    </w:p>
    <w:p w:rsidR="00B84EFF" w:rsidRPr="00312BE2" w:rsidRDefault="00B84EFF" w:rsidP="00B84EFF">
      <w:pPr>
        <w:tabs>
          <w:tab w:val="left" w:pos="284"/>
          <w:tab w:val="left" w:pos="851"/>
        </w:tabs>
        <w:spacing w:after="0" w:line="360" w:lineRule="auto"/>
        <w:ind w:firstLine="567"/>
        <w:jc w:val="both"/>
        <w:rPr>
          <w:rFonts w:ascii="Times New Roman" w:hAnsi="Times New Roman"/>
          <w:sz w:val="28"/>
          <w:szCs w:val="28"/>
          <w:lang w:val="uz-Cyrl-UZ"/>
        </w:rPr>
      </w:pPr>
      <w:r w:rsidRPr="00312BE2">
        <w:rPr>
          <w:rFonts w:ascii="Times New Roman" w:hAnsi="Times New Roman"/>
          <w:sz w:val="28"/>
          <w:szCs w:val="28"/>
          <w:lang w:val="uz-Cyrl-UZ"/>
        </w:rPr>
        <w:t xml:space="preserve">Фуқаролик ҳуқуқий муносабатларда иштирок этиш учун </w:t>
      </w:r>
      <w:r w:rsidRPr="00B9689F">
        <w:rPr>
          <w:rFonts w:ascii="Times New Roman" w:hAnsi="Times New Roman"/>
          <w:sz w:val="28"/>
          <w:szCs w:val="28"/>
          <w:lang w:val="uz-Cyrl-UZ"/>
        </w:rPr>
        <w:t xml:space="preserve">унинг </w:t>
      </w:r>
      <w:r w:rsidRPr="00312BE2">
        <w:rPr>
          <w:rFonts w:ascii="Times New Roman" w:hAnsi="Times New Roman"/>
          <w:sz w:val="28"/>
          <w:szCs w:val="28"/>
          <w:lang w:val="uz-Cyrl-UZ"/>
        </w:rPr>
        <w:t>субъектлар</w:t>
      </w:r>
      <w:r w:rsidRPr="00B9689F">
        <w:rPr>
          <w:rFonts w:ascii="Times New Roman" w:hAnsi="Times New Roman"/>
          <w:sz w:val="28"/>
          <w:szCs w:val="28"/>
          <w:lang w:val="uz-Cyrl-UZ"/>
        </w:rPr>
        <w:t>и</w:t>
      </w:r>
      <w:r w:rsidRPr="00312BE2">
        <w:rPr>
          <w:rFonts w:ascii="Times New Roman" w:hAnsi="Times New Roman"/>
          <w:sz w:val="28"/>
          <w:szCs w:val="28"/>
          <w:lang w:val="uz-Cyrl-UZ"/>
        </w:rPr>
        <w:t xml:space="preserve"> ҳуқуқ лаёқатига эга бўлиши шарт. Фуқаролик ҳуқуқий муносабатлар иштирокчиларининг ҳуқуқ лаёқати давлат томонидан берилади ҳамда уларни ҳуқуқнинг субъекти сифатида эътироф этади</w:t>
      </w:r>
      <w:r w:rsidRPr="00B9689F">
        <w:rPr>
          <w:rFonts w:ascii="Times New Roman" w:hAnsi="Times New Roman"/>
          <w:sz w:val="28"/>
          <w:szCs w:val="28"/>
          <w:lang w:val="uz-Cyrl-UZ"/>
        </w:rPr>
        <w:t xml:space="preserve"> (ФК</w:t>
      </w:r>
      <w:r>
        <w:rPr>
          <w:rFonts w:ascii="Times New Roman" w:hAnsi="Times New Roman"/>
          <w:sz w:val="28"/>
          <w:szCs w:val="28"/>
          <w:lang w:val="uz-Cyrl-UZ"/>
        </w:rPr>
        <w:t>,</w:t>
      </w:r>
      <w:r w:rsidRPr="00B9689F">
        <w:rPr>
          <w:rFonts w:ascii="Times New Roman" w:hAnsi="Times New Roman"/>
          <w:sz w:val="28"/>
          <w:szCs w:val="28"/>
          <w:lang w:val="uz-Cyrl-UZ"/>
        </w:rPr>
        <w:t xml:space="preserve"> 17, 41-моддалар)</w:t>
      </w:r>
      <w:r w:rsidRPr="00312BE2">
        <w:rPr>
          <w:rFonts w:ascii="Times New Roman" w:hAnsi="Times New Roman"/>
          <w:sz w:val="28"/>
          <w:szCs w:val="28"/>
          <w:lang w:val="uz-Cyrl-UZ"/>
        </w:rPr>
        <w:t>. Фуқаролик ҳуқуқий муносабат субъектларига берилган муомала лаёқати орқали фуқаролар ўз ҳаракатлари билан фуқаролик ҳуқуқларига эга бўлиш ва уларни амалга ошириш, ўзи учун фуқаролик бурчларини вужудга келтириш ва уларни бажариш имкониятига эга бўлади</w:t>
      </w:r>
      <w:r>
        <w:rPr>
          <w:rFonts w:ascii="Times New Roman" w:hAnsi="Times New Roman"/>
          <w:sz w:val="28"/>
          <w:szCs w:val="28"/>
          <w:lang w:val="uz-Cyrl-UZ"/>
        </w:rPr>
        <w:t xml:space="preserve"> </w:t>
      </w:r>
      <w:r w:rsidRPr="00B9689F">
        <w:rPr>
          <w:rFonts w:ascii="Times New Roman" w:hAnsi="Times New Roman"/>
          <w:sz w:val="28"/>
          <w:szCs w:val="28"/>
          <w:lang w:val="uz-Cyrl-UZ"/>
        </w:rPr>
        <w:t>(ФК</w:t>
      </w:r>
      <w:r>
        <w:rPr>
          <w:rFonts w:ascii="Times New Roman" w:hAnsi="Times New Roman"/>
          <w:sz w:val="28"/>
          <w:szCs w:val="28"/>
          <w:lang w:val="uz-Cyrl-UZ"/>
        </w:rPr>
        <w:t>,</w:t>
      </w:r>
      <w:r w:rsidRPr="00B9689F">
        <w:rPr>
          <w:rFonts w:ascii="Times New Roman" w:hAnsi="Times New Roman"/>
          <w:sz w:val="28"/>
          <w:szCs w:val="28"/>
          <w:lang w:val="uz-Cyrl-UZ"/>
        </w:rPr>
        <w:t xml:space="preserve"> 22-модда)</w:t>
      </w:r>
      <w:r w:rsidRPr="00312BE2">
        <w:rPr>
          <w:rFonts w:ascii="Times New Roman" w:hAnsi="Times New Roman"/>
          <w:sz w:val="28"/>
          <w:szCs w:val="28"/>
          <w:lang w:val="uz-Cyrl-UZ"/>
        </w:rPr>
        <w:t>.</w:t>
      </w:r>
    </w:p>
    <w:p w:rsidR="00B84EFF" w:rsidRPr="00B9689F" w:rsidRDefault="00B84EFF" w:rsidP="00B84EFF">
      <w:pPr>
        <w:pStyle w:val="a3"/>
        <w:tabs>
          <w:tab w:val="left" w:pos="284"/>
          <w:tab w:val="left" w:pos="851"/>
        </w:tabs>
        <w:ind w:firstLine="567"/>
        <w:rPr>
          <w:rFonts w:ascii="Times New Roman" w:hAnsi="Times New Roman"/>
          <w:lang w:val="uz-Cyrl-UZ"/>
        </w:rPr>
      </w:pPr>
      <w:r w:rsidRPr="00312BE2">
        <w:rPr>
          <w:rFonts w:ascii="Times New Roman" w:hAnsi="Times New Roman"/>
          <w:lang w:val="uz-Cyrl-UZ"/>
        </w:rPr>
        <w:t xml:space="preserve">Юридик шахслар ҳуқуқий муносабатларда умумий ва махсус ҳуқуқ лаёқатига эга бўлиши мумкин. Бу </w:t>
      </w:r>
      <w:r>
        <w:rPr>
          <w:rFonts w:ascii="Times New Roman" w:hAnsi="Times New Roman"/>
          <w:lang w:val="uz-Cyrl-UZ"/>
        </w:rPr>
        <w:t>ҳақда к</w:t>
      </w:r>
      <w:r w:rsidRPr="00E951CE">
        <w:rPr>
          <w:rFonts w:ascii="Times New Roman" w:hAnsi="Times New Roman"/>
          <w:lang w:val="uz-Cyrl-UZ"/>
        </w:rPr>
        <w:t>ейинги бобларда батафсил тўхтаб ўтилган.</w:t>
      </w:r>
      <w:r w:rsidRPr="00B9689F">
        <w:rPr>
          <w:rFonts w:ascii="Times New Roman" w:hAnsi="Times New Roman"/>
          <w:lang w:val="uz-Cyrl-UZ"/>
        </w:rPr>
        <w:t xml:space="preserve"> </w:t>
      </w:r>
    </w:p>
    <w:p w:rsidR="00B84EFF" w:rsidRPr="00B9689F" w:rsidRDefault="00B84EFF" w:rsidP="00B84EFF">
      <w:pPr>
        <w:pStyle w:val="a3"/>
        <w:tabs>
          <w:tab w:val="left" w:pos="284"/>
          <w:tab w:val="left" w:pos="851"/>
        </w:tabs>
        <w:ind w:firstLine="567"/>
        <w:rPr>
          <w:rFonts w:ascii="Times New Roman" w:hAnsi="Times New Roman"/>
          <w:lang w:val="uz-Cyrl-UZ"/>
        </w:rPr>
      </w:pPr>
      <w:r>
        <w:rPr>
          <w:rFonts w:ascii="Times New Roman" w:hAnsi="Times New Roman"/>
          <w:lang w:val="uz-Cyrl-UZ"/>
        </w:rPr>
        <w:t xml:space="preserve">Фуқаролик ҳуқуқий муносабатларнинг иштирокчиси сифатида </w:t>
      </w:r>
      <w:r w:rsidRPr="00B9689F">
        <w:rPr>
          <w:rFonts w:ascii="Times New Roman" w:hAnsi="Times New Roman"/>
          <w:lang w:val="uz-Cyrl-UZ"/>
        </w:rPr>
        <w:t xml:space="preserve">Ўзбекистон </w:t>
      </w:r>
      <w:r>
        <w:rPr>
          <w:rFonts w:ascii="Times New Roman" w:hAnsi="Times New Roman"/>
          <w:lang w:val="uz-Cyrl-UZ"/>
        </w:rPr>
        <w:t>Республикаси, маъмурий-ҳудудий тузилмалар</w:t>
      </w:r>
      <w:r w:rsidRPr="00B9689F">
        <w:rPr>
          <w:rFonts w:ascii="Times New Roman" w:hAnsi="Times New Roman"/>
          <w:lang w:val="uz-Cyrl-UZ"/>
        </w:rPr>
        <w:t xml:space="preserve"> ҳам фуқаролик ҳуқуқ лаёқатига ва муомала лаёқатига эга</w:t>
      </w:r>
      <w:r>
        <w:rPr>
          <w:rFonts w:ascii="Times New Roman" w:hAnsi="Times New Roman"/>
          <w:lang w:val="uz-Cyrl-UZ"/>
        </w:rPr>
        <w:t xml:space="preserve"> бўлади</w:t>
      </w:r>
      <w:r w:rsidRPr="00B9689F">
        <w:rPr>
          <w:rFonts w:ascii="Times New Roman" w:hAnsi="Times New Roman"/>
          <w:lang w:val="uz-Cyrl-UZ"/>
        </w:rPr>
        <w:t>. Улар фуқаролик ҳуқуқий муносабатларида ҳокимият вак</w:t>
      </w:r>
      <w:r>
        <w:rPr>
          <w:rFonts w:ascii="Times New Roman" w:hAnsi="Times New Roman"/>
          <w:lang w:val="uz-Cyrl-UZ"/>
        </w:rPr>
        <w:t>или сифатида эмас, балки бошқа иштирокчилар(фуқаролар, юридик шахслар) билан тенглик тамойили асосида қатнашади</w:t>
      </w:r>
      <w:r w:rsidRPr="00B9689F">
        <w:rPr>
          <w:rFonts w:ascii="Times New Roman" w:hAnsi="Times New Roman"/>
          <w:lang w:val="uz-Cyrl-UZ"/>
        </w:rPr>
        <w:t>. Давлат фуқаролик қонун ҳужжатлари билан тартибга солинадиган муносабатларда уларнинг бошқа иштирокчилари билан баравар асосларда иштирок этади</w:t>
      </w:r>
      <w:r>
        <w:rPr>
          <w:rFonts w:ascii="Times New Roman" w:hAnsi="Times New Roman"/>
          <w:lang w:val="uz-Cyrl-UZ"/>
        </w:rPr>
        <w:t xml:space="preserve"> </w:t>
      </w:r>
      <w:r w:rsidRPr="00B9689F">
        <w:rPr>
          <w:rFonts w:ascii="Times New Roman" w:hAnsi="Times New Roman"/>
          <w:lang w:val="uz-Cyrl-UZ"/>
        </w:rPr>
        <w:t>(ФК</w:t>
      </w:r>
      <w:r>
        <w:rPr>
          <w:rFonts w:ascii="Times New Roman" w:hAnsi="Times New Roman"/>
          <w:lang w:val="uz-Cyrl-UZ"/>
        </w:rPr>
        <w:t xml:space="preserve">, </w:t>
      </w:r>
      <w:r w:rsidRPr="00B9689F">
        <w:rPr>
          <w:rFonts w:ascii="Times New Roman" w:hAnsi="Times New Roman"/>
          <w:lang w:val="uz-Cyrl-UZ"/>
        </w:rPr>
        <w:t xml:space="preserve">79-модда). Россия Федерацияси қонунчилигида фуқаролик қонун ҳужжатлари билан тартибга солинган  муносабатларда юридик шахсларнинг иштирокини белгилаб берган нормалар, агар қонун ҳужжатларида ёки субъектларнинг хусусиятларидан </w:t>
      </w:r>
      <w:r w:rsidRPr="00B9689F">
        <w:rPr>
          <w:rFonts w:ascii="Times New Roman" w:hAnsi="Times New Roman"/>
          <w:lang w:val="uz-Cyrl-UZ"/>
        </w:rPr>
        <w:lastRenderedPageBreak/>
        <w:t>келиб чиқиб бошқача тартиб назарда тутилган бўлмаса, давлат иштирокидаги муносабатларга ҳам қўлланилади (ГК</w:t>
      </w:r>
      <w:r>
        <w:rPr>
          <w:rFonts w:ascii="Times New Roman" w:hAnsi="Times New Roman"/>
          <w:lang w:val="uz-Cyrl-UZ"/>
        </w:rPr>
        <w:t>,</w:t>
      </w:r>
      <w:r w:rsidRPr="00B9689F">
        <w:rPr>
          <w:rFonts w:ascii="Times New Roman" w:hAnsi="Times New Roman"/>
          <w:lang w:val="uz-Cyrl-UZ"/>
        </w:rPr>
        <w:t xml:space="preserve"> 124-модда).    </w:t>
      </w:r>
    </w:p>
    <w:p w:rsidR="00B84EFF" w:rsidRPr="00B9689F" w:rsidRDefault="00B84EFF" w:rsidP="00B84EFF">
      <w:pPr>
        <w:pStyle w:val="a3"/>
        <w:tabs>
          <w:tab w:val="left" w:pos="284"/>
          <w:tab w:val="left" w:pos="851"/>
        </w:tabs>
        <w:ind w:firstLine="567"/>
        <w:rPr>
          <w:rFonts w:ascii="Times New Roman" w:hAnsi="Times New Roman"/>
          <w:lang w:val="uz-Cyrl-UZ"/>
        </w:rPr>
      </w:pPr>
      <w:r w:rsidRPr="00B9689F">
        <w:rPr>
          <w:rFonts w:ascii="Times New Roman" w:hAnsi="Times New Roman"/>
          <w:lang w:val="uz-Cyrl-UZ"/>
        </w:rPr>
        <w:t xml:space="preserve">Бундан ташқари, фуқаролик ҳуқуқий муносабат иштирокчиларининг таркиби ҳуқуқий ворислик натижасида алмашиниши мумкин. Бунда бир шахснинг ҳуқуқ ва мажбуриятлари иккинчи шахсга – ҳуқуқий ворисга ўтади. Ҳуқуқий ворислик универсал (умумий) ва сингуляр (хусусий) бўлиши мумкин. Умумий ҳуқуқий ворисликда, қонунда таъқиқланганлардан ташқари, ҳуқуқ ва мажбуриятларнинг барчаси ҳуқуқий ворисга ўтиши тушунилади. Масалан, ФКнинг 50-моддасига мувофиқ, юридик шахслар ҳар қандай шаклда (қўшиб юбориш, бўлиш, ажратиб юбориш, бошқа юридик шахсга айлантириш) қайта ташкил этилганда, қайта ташкил этилган юридик шахснинг ҳуқуқ ва бурчлари топшириш ҳужжатига мувофиқ янгидан вужудга келган юридик шахсга ўтади. </w:t>
      </w:r>
    </w:p>
    <w:p w:rsidR="00B84EFF" w:rsidRPr="00B9689F" w:rsidRDefault="00B84EFF" w:rsidP="00B84EFF">
      <w:pPr>
        <w:pStyle w:val="a3"/>
        <w:tabs>
          <w:tab w:val="left" w:pos="284"/>
          <w:tab w:val="left" w:pos="851"/>
        </w:tabs>
        <w:ind w:firstLine="567"/>
        <w:rPr>
          <w:rFonts w:ascii="Times New Roman" w:hAnsi="Times New Roman"/>
          <w:lang w:val="uz-Cyrl-UZ"/>
        </w:rPr>
      </w:pPr>
      <w:r w:rsidRPr="00B9689F">
        <w:rPr>
          <w:rFonts w:ascii="Times New Roman" w:hAnsi="Times New Roman"/>
          <w:lang w:val="uz-Cyrl-UZ"/>
        </w:rPr>
        <w:t>Хусусий ҳуқуқий ворислик бир ёки бир неча ҳуқуқий муносабатлард</w:t>
      </w:r>
      <w:r>
        <w:rPr>
          <w:rFonts w:ascii="Times New Roman" w:hAnsi="Times New Roman"/>
          <w:lang w:val="uz-Cyrl-UZ"/>
        </w:rPr>
        <w:t xml:space="preserve">а юз беради. М.: ФКнинг 313-моддаси биринчи </w:t>
      </w:r>
      <w:r w:rsidRPr="00B9689F">
        <w:rPr>
          <w:rFonts w:ascii="Times New Roman" w:hAnsi="Times New Roman"/>
          <w:lang w:val="uz-Cyrl-UZ"/>
        </w:rPr>
        <w:t xml:space="preserve">қисмига кўра, мажбурият асосида кредиторга тегишли бўлган ҳуқуқ (талаб) унинг томонидан битим бўйича бошқа шахсга ўтказилиши (талабдан бошқа шахс фойдасига воз кечиш) ёки қонун асосида бошқа шахсга ўтиши мумкин. </w:t>
      </w:r>
    </w:p>
    <w:p w:rsidR="00B84EFF" w:rsidRPr="00B9689F" w:rsidRDefault="00B84EFF" w:rsidP="00B84EFF">
      <w:pPr>
        <w:pStyle w:val="a3"/>
        <w:tabs>
          <w:tab w:val="left" w:pos="284"/>
          <w:tab w:val="left" w:pos="851"/>
        </w:tabs>
        <w:ind w:firstLine="567"/>
        <w:rPr>
          <w:rFonts w:ascii="Times New Roman" w:hAnsi="Times New Roman"/>
          <w:lang w:val="uz-Cyrl-UZ"/>
        </w:rPr>
      </w:pPr>
      <w:r w:rsidRPr="00B9689F">
        <w:rPr>
          <w:rFonts w:ascii="Times New Roman" w:hAnsi="Times New Roman"/>
          <w:lang w:val="uz-Cyrl-UZ"/>
        </w:rPr>
        <w:t>Бироқ баъзи бир ҳуқуқлар мавжудки, улар бир шахсдан иккинчисига ўтиши мумкин эмас. Кредиторнинг шахси билан чамбарчас боғланган ҳуқуқларнинг, хусусан, алиментлар ундириш тўғрисидаги, ҳаётга ёки соғлиққа етказилган зарарни тўлаш тўғрисидаги  талабларнинг бошқа шахсга ўтишига йўл қўйилмайди (ФК</w:t>
      </w:r>
      <w:r>
        <w:rPr>
          <w:rFonts w:ascii="Times New Roman" w:hAnsi="Times New Roman"/>
          <w:lang w:val="uz-Cyrl-UZ"/>
        </w:rPr>
        <w:t>,</w:t>
      </w:r>
      <w:r w:rsidRPr="00B9689F">
        <w:rPr>
          <w:rFonts w:ascii="Times New Roman" w:hAnsi="Times New Roman"/>
          <w:lang w:val="uz-Cyrl-UZ"/>
        </w:rPr>
        <w:t xml:space="preserve"> 214-модда).</w:t>
      </w:r>
    </w:p>
    <w:p w:rsidR="00B84EFF" w:rsidRPr="00B9689F" w:rsidRDefault="00B84EFF" w:rsidP="00B84EFF">
      <w:pPr>
        <w:spacing w:after="0" w:line="360" w:lineRule="auto"/>
        <w:ind w:firstLine="644"/>
        <w:jc w:val="center"/>
        <w:rPr>
          <w:rFonts w:ascii="Times New Roman" w:hAnsi="Times New Roman"/>
          <w:b/>
          <w:bCs/>
          <w:sz w:val="28"/>
          <w:szCs w:val="28"/>
          <w:lang w:val="uz-Cyrl-UZ"/>
        </w:rPr>
      </w:pPr>
      <w:r w:rsidRPr="00B9689F">
        <w:rPr>
          <w:rFonts w:ascii="Times New Roman" w:hAnsi="Times New Roman"/>
          <w:b/>
          <w:bCs/>
          <w:sz w:val="28"/>
          <w:szCs w:val="28"/>
          <w:lang w:val="uz-Cyrl-UZ"/>
        </w:rPr>
        <w:t>3.3. Фуқаролик ҳуқуқий муносабатларининг мазмуни ва объекти</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 xml:space="preserve">Фуқаролик ҳуқуқий муносабатларнинг мазмунини – субъектив ҳуқуқ ва мажбуриятлар йиғиндиси ташкил қилади. </w:t>
      </w:r>
      <w:r w:rsidRPr="00312BE2">
        <w:rPr>
          <w:rFonts w:ascii="Times New Roman" w:hAnsi="Times New Roman"/>
          <w:lang w:val="uz-Cyrl-UZ"/>
        </w:rPr>
        <w:t>Унинг суб</w:t>
      </w:r>
      <w:r w:rsidRPr="00B9689F">
        <w:rPr>
          <w:rFonts w:ascii="Times New Roman" w:hAnsi="Times New Roman"/>
          <w:lang w:val="uz-Cyrl-UZ"/>
        </w:rPr>
        <w:t>ъ</w:t>
      </w:r>
      <w:r w:rsidRPr="00312BE2">
        <w:rPr>
          <w:rFonts w:ascii="Times New Roman" w:hAnsi="Times New Roman"/>
          <w:lang w:val="uz-Cyrl-UZ"/>
        </w:rPr>
        <w:t>ектив деб эътироф этилишига сабаб, у вужудга келган фуқаролик ҳуқуқий муносабатларда қатнашувчи аниқ шахсларга таал</w:t>
      </w:r>
      <w:r w:rsidRPr="00B9689F">
        <w:rPr>
          <w:rFonts w:ascii="Times New Roman" w:hAnsi="Times New Roman"/>
          <w:lang w:val="uz-Cyrl-UZ"/>
        </w:rPr>
        <w:t>л</w:t>
      </w:r>
      <w:r w:rsidRPr="00312BE2">
        <w:rPr>
          <w:rFonts w:ascii="Times New Roman" w:hAnsi="Times New Roman"/>
          <w:lang w:val="uz-Cyrl-UZ"/>
        </w:rPr>
        <w:t xml:space="preserve">уқли бўлади. </w:t>
      </w:r>
      <w:r w:rsidRPr="00B9689F">
        <w:rPr>
          <w:rFonts w:ascii="Times New Roman" w:hAnsi="Times New Roman"/>
        </w:rPr>
        <w:t>Ана шу билан бу объектив маънодаги фуқаролик тушунчасида фарқ қилади. Субъектив ҳуқуқ ва мажбуриятлар бир–бири билан чамбарчас боғлиқ. Масалан</w:t>
      </w:r>
      <w:r w:rsidRPr="00B9689F">
        <w:rPr>
          <w:rFonts w:ascii="Times New Roman" w:hAnsi="Times New Roman"/>
          <w:lang w:val="uz-Cyrl-UZ"/>
        </w:rPr>
        <w:t>,</w:t>
      </w:r>
      <w:r w:rsidRPr="00B9689F">
        <w:rPr>
          <w:rFonts w:ascii="Times New Roman" w:hAnsi="Times New Roman"/>
        </w:rPr>
        <w:t xml:space="preserve"> </w:t>
      </w:r>
      <w:r w:rsidRPr="00B9689F">
        <w:rPr>
          <w:rFonts w:ascii="Times New Roman" w:hAnsi="Times New Roman"/>
          <w:lang w:val="uz-Cyrl-UZ"/>
        </w:rPr>
        <w:t>п</w:t>
      </w:r>
      <w:r w:rsidRPr="00B9689F">
        <w:rPr>
          <w:rFonts w:ascii="Times New Roman" w:hAnsi="Times New Roman"/>
          <w:color w:val="000000"/>
        </w:rPr>
        <w:t xml:space="preserve">удрат </w:t>
      </w:r>
      <w:r w:rsidRPr="00B9689F">
        <w:rPr>
          <w:rFonts w:ascii="Times New Roman" w:hAnsi="Times New Roman"/>
          <w:color w:val="000000"/>
        </w:rPr>
        <w:lastRenderedPageBreak/>
        <w:t xml:space="preserve">шартномаси бўйича </w:t>
      </w:r>
      <w:r w:rsidRPr="00B9689F">
        <w:rPr>
          <w:rFonts w:ascii="Times New Roman" w:hAnsi="Times New Roman"/>
          <w:lang w:val="uz-Cyrl-UZ"/>
        </w:rPr>
        <w:t>буюртмачи иш натижасини белгиланган муддатда топширилишини талаб қилиш (субъектив) ҳуқуқини амалга оширига қарши, пудратчи бажарилган иш натижасини буюртмачига топшириш мажбуриятини бажаради.</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Шунга аҳамият бериш лозимки, ҳуқуқий муносабат мазмуни баъзан ўзгариши ҳам мумкин. Яъни  янги ҳуқуқ ва мажбуриятлар пайдо бўлиши ҳолатлари кузатилади. Масалан, маҳсулот етказиб бериш шартномасига кўра, шартномани лозим даражада бажармаган маҳсулот етказиб берувчидан сотиб олувчининг неустойка тўлашни талаб қилиш ҳуқуқи ўртага чиқади. Маҳсулотни етказиб берувчи эса неустойкани тўлаш мажбурияти остида қолади.</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Субъектив фуқаролик ҳуқуқи</w:t>
      </w:r>
      <w:r>
        <w:rPr>
          <w:rFonts w:ascii="Times New Roman" w:hAnsi="Times New Roman"/>
          <w:lang w:val="uz-Cyrl-UZ"/>
        </w:rPr>
        <w:t xml:space="preserve"> </w:t>
      </w:r>
      <w:r>
        <w:rPr>
          <w:rFonts w:ascii="Times New Roman" w:hAnsi="Times New Roman"/>
          <w:lang w:val="uz-Cyrl-UZ"/>
        </w:rPr>
        <w:sym w:font="Symbol" w:char="F02D"/>
      </w:r>
      <w:r>
        <w:rPr>
          <w:rFonts w:ascii="Times New Roman" w:hAnsi="Times New Roman"/>
          <w:lang w:val="uz-Cyrl-UZ"/>
        </w:rPr>
        <w:t xml:space="preserve"> </w:t>
      </w:r>
      <w:r w:rsidRPr="00B9689F">
        <w:rPr>
          <w:rFonts w:ascii="Times New Roman" w:hAnsi="Times New Roman"/>
          <w:lang w:val="uz-Cyrl-UZ"/>
        </w:rPr>
        <w:t xml:space="preserve">фуқаролик ҳуқуқий муносабатлар иштирокчиларига қонунан танилган ўзини тутиш имкониятини, бошқалардан тегишли хулқ-атворни талаб қилиш, зарур ҳолатларда давлат мажбурлов  чораларидан фойдаланиш, ҳимояланиш мақсадида суд органларига мурожаат қилишни назарда тутади. Масалан, мулкдор  муносабатларда ўзига тегишли мулки билан мулкни эгаллаш, фойдаланиш ва тасарруф қилиш ҳуқуқини амалга ошириш имкониятига эга. У  бошқалардан ўзига тегишли ҳуқуқларни амалга оширишга халақит қилмасликни талаб қилиши мумкин. Агар салбий ҳолатлар кузатилса, у судга мурожаат қилиши мумкин. Зарар етказишдан келиб чиқадиган мажбуриятларда зарар кўрган шахс зарарни қоплаш ҳақида дастлаб зарар етказувчига талаб қўйиш ҳуқуқига эга. Агарда зарар етказувчи ихтиёрий равишда зарарни қоплашдан бош тортса, унда зарарни ундириш суд органлари ёрдамида амалга оширилади. </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rPr>
        <w:t>Субъектив фуқаролик мажбурият</w:t>
      </w:r>
      <w:r w:rsidRPr="00B9689F">
        <w:rPr>
          <w:rFonts w:ascii="Times New Roman" w:hAnsi="Times New Roman"/>
          <w:lang w:val="uz-Cyrl-UZ"/>
        </w:rPr>
        <w:t xml:space="preserve"> </w:t>
      </w:r>
      <w:r>
        <w:rPr>
          <w:rFonts w:ascii="Times New Roman" w:hAnsi="Times New Roman"/>
          <w:lang w:val="uz-Cyrl-UZ"/>
        </w:rPr>
        <w:sym w:font="Symbol" w:char="F02D"/>
      </w:r>
      <w:r w:rsidRPr="00B9689F">
        <w:rPr>
          <w:rFonts w:ascii="Times New Roman" w:hAnsi="Times New Roman"/>
        </w:rPr>
        <w:t xml:space="preserve"> бу шартли </w:t>
      </w:r>
      <w:r w:rsidRPr="00B9689F">
        <w:rPr>
          <w:rFonts w:ascii="Times New Roman" w:hAnsi="Times New Roman"/>
          <w:lang w:val="uz-Cyrl-UZ"/>
        </w:rPr>
        <w:t>х</w:t>
      </w:r>
      <w:r w:rsidRPr="00B9689F">
        <w:rPr>
          <w:rFonts w:ascii="Times New Roman" w:hAnsi="Times New Roman"/>
        </w:rPr>
        <w:t>улқ-атвор чорасидир. Бунда муносабат иштирокчилари маълум ҳаракатларни қилиш, баъзи бир ҳаракатларни қилишдан тийилиши лозим бўлади. Фуқаролик ҳуқуқий муносабатларни</w:t>
      </w:r>
      <w:r w:rsidRPr="00B9689F">
        <w:rPr>
          <w:rFonts w:ascii="Times New Roman" w:hAnsi="Times New Roman"/>
          <w:lang w:val="uz-Cyrl-UZ"/>
        </w:rPr>
        <w:t>нг</w:t>
      </w:r>
      <w:r w:rsidRPr="00B9689F">
        <w:rPr>
          <w:rFonts w:ascii="Times New Roman" w:hAnsi="Times New Roman"/>
        </w:rPr>
        <w:t xml:space="preserve"> кўпчилигида унинг иштирокчилари бир вақтни ўзида ҳам ҳуқуқ, ҳам мажбуриятга</w:t>
      </w:r>
      <w:r w:rsidRPr="00B9689F">
        <w:rPr>
          <w:rFonts w:ascii="Times New Roman" w:hAnsi="Times New Roman"/>
          <w:lang w:val="uz-Cyrl-UZ"/>
        </w:rPr>
        <w:t xml:space="preserve"> эга </w:t>
      </w:r>
      <w:r w:rsidRPr="00B9689F">
        <w:rPr>
          <w:rFonts w:ascii="Times New Roman" w:hAnsi="Times New Roman"/>
        </w:rPr>
        <w:t xml:space="preserve">бўлади. Масалан, </w:t>
      </w:r>
      <w:r w:rsidRPr="00B9689F">
        <w:rPr>
          <w:rFonts w:ascii="Times New Roman" w:hAnsi="Times New Roman"/>
          <w:lang w:val="uz-Cyrl-UZ"/>
        </w:rPr>
        <w:t xml:space="preserve">ФКнинг </w:t>
      </w:r>
      <w:r w:rsidRPr="00B9689F">
        <w:rPr>
          <w:rFonts w:ascii="Times New Roman" w:hAnsi="Times New Roman"/>
        </w:rPr>
        <w:t>535-модда</w:t>
      </w:r>
      <w:r w:rsidRPr="00B9689F">
        <w:rPr>
          <w:rFonts w:ascii="Times New Roman" w:hAnsi="Times New Roman"/>
          <w:lang w:val="uz-Cyrl-UZ"/>
        </w:rPr>
        <w:t>сига кўра,</w:t>
      </w:r>
      <w:r w:rsidRPr="00B9689F">
        <w:rPr>
          <w:rFonts w:ascii="Times New Roman" w:hAnsi="Times New Roman"/>
        </w:rPr>
        <w:t xml:space="preserve"> </w:t>
      </w:r>
      <w:r w:rsidRPr="00B9689F">
        <w:rPr>
          <w:rFonts w:ascii="Times New Roman" w:hAnsi="Times New Roman"/>
          <w:lang w:val="uz-Cyrl-UZ"/>
        </w:rPr>
        <w:lastRenderedPageBreak/>
        <w:t>м</w:t>
      </w:r>
      <w:r w:rsidRPr="00B9689F">
        <w:rPr>
          <w:rFonts w:ascii="Times New Roman" w:hAnsi="Times New Roman"/>
        </w:rPr>
        <w:t>улк ижараси шартномаси бўйича ижарага берувчи ижарага олувчига ҳақ эвазига мол-мулкни вақтинча эгалик қилиш ва фойдаланиш ёки фойдаланиш учун топшириш мажбуриятини олади</w:t>
      </w:r>
      <w:r w:rsidRPr="00B9689F">
        <w:rPr>
          <w:rFonts w:ascii="Times New Roman" w:hAnsi="Times New Roman"/>
          <w:lang w:val="uz-Cyrl-UZ"/>
        </w:rPr>
        <w:t>. Бунда ижарачи мулкни топшириш мажбурияти ва шу билан бирга ижара ҳақини талаб қилиш ҳуқуқига эга бўлади.</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Баъзи бир муносабатларда эса унинг тарафларида бири фақат ҳуқуққа, бошқаси эса фақат мажбуриятга эга бўлади. Масалан, қарз шартномаси бўйича бир тараф (қарз берувчи) иккинчи тарафга (қарз олувчига) пул ёки турга хос аломатлари билан биргаликда бошқа ашёларни мулк қилиб беради, қарз олувчи эса қарз берувчига бир йўла ёки бўлиб</w:t>
      </w:r>
      <w:r>
        <w:rPr>
          <w:rFonts w:ascii="Times New Roman" w:hAnsi="Times New Roman"/>
          <w:lang w:val="uz-Cyrl-UZ"/>
        </w:rPr>
        <w:t>-</w:t>
      </w:r>
      <w:r w:rsidRPr="00B9689F">
        <w:rPr>
          <w:rFonts w:ascii="Times New Roman" w:hAnsi="Times New Roman"/>
          <w:lang w:val="uz-Cyrl-UZ"/>
        </w:rPr>
        <w:t>бўлиб ўшанча суммадаги пулнинг ёки қарзга олинган ашёларнинг хили, сифати ва миқдорига баравар ашёларни (қарз суммасини) қайтариб бериш мажбуриятини олади (ФК</w:t>
      </w:r>
      <w:r>
        <w:rPr>
          <w:rFonts w:ascii="Times New Roman" w:hAnsi="Times New Roman"/>
          <w:lang w:val="uz-Cyrl-UZ"/>
        </w:rPr>
        <w:t>,</w:t>
      </w:r>
      <w:r w:rsidRPr="00B9689F">
        <w:rPr>
          <w:rFonts w:ascii="Times New Roman" w:hAnsi="Times New Roman"/>
          <w:lang w:val="uz-Cyrl-UZ"/>
        </w:rPr>
        <w:t xml:space="preserve"> 732-модда). Қарз берувчининг қарни қайтарилишини талаб қилиш ҳуқуқи, қарз олувчини мавжуд қарзни қайтариш мажбурияти вужудга келади. Мазкур шартномада қарз берувчида бирор-бир мажбурият, қарз олувчида эса ҳуқуқ бўлмайди.  </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 xml:space="preserve">Муносабат иштирокчилари ўзларининг хоҳиш иродаларини маълум бир объектга нисбатан йўналтиради. Масалан, озиқ-овқат дўконига кирган шахс сотувчи билан баъзи бир нарсаларни уларнинг номларини кўрсатиб ўтган ҳолда харид қилиши тўғрисида муносабатга киришади. Бу ерда муносабатнинг вужудга келишидаги асосий омил шахснинг эҳтиёжларини таъминлашга қаратилган зарур нарсалардир. Бу бевосита ҳуқуқий муносабат объекти сифатида қаралади. Ҳуқуқий муносабатларнинг объектига нисбатан қуйидагиларни қайд этиш мумкин: </w:t>
      </w:r>
    </w:p>
    <w:p w:rsidR="00B84EFF" w:rsidRPr="00B9689F" w:rsidRDefault="00B84EFF" w:rsidP="00B84EFF">
      <w:pPr>
        <w:pStyle w:val="a3"/>
        <w:numPr>
          <w:ilvl w:val="0"/>
          <w:numId w:val="25"/>
        </w:numPr>
        <w:tabs>
          <w:tab w:val="left" w:pos="-6946"/>
        </w:tabs>
        <w:ind w:left="0" w:firstLine="284"/>
        <w:rPr>
          <w:rFonts w:ascii="Times New Roman" w:hAnsi="Times New Roman"/>
          <w:lang w:val="uz-Cyrl-UZ"/>
        </w:rPr>
      </w:pPr>
      <w:r w:rsidRPr="00B9689F">
        <w:rPr>
          <w:rFonts w:ascii="Times New Roman" w:hAnsi="Times New Roman"/>
          <w:lang w:val="uz-Cyrl-UZ"/>
        </w:rPr>
        <w:t>объект фуқаролик ҳуқуқий муносабатларнинг зарурий элементи ҳисобланади. Чунки фуқаролик ҳуқуқий муносабатларда ҳуқуқ ва мажбуриятларни вужудга келтириш, амалга ошириш, ўзгартири</w:t>
      </w:r>
      <w:r>
        <w:rPr>
          <w:rFonts w:ascii="Times New Roman" w:hAnsi="Times New Roman"/>
          <w:lang w:val="uz-Cyrl-UZ"/>
        </w:rPr>
        <w:t>ш предметсиз бўлиши мумкин эмас;</w:t>
      </w:r>
      <w:r w:rsidRPr="00B9689F">
        <w:rPr>
          <w:rFonts w:ascii="Times New Roman" w:hAnsi="Times New Roman"/>
          <w:lang w:val="uz-Cyrl-UZ"/>
        </w:rPr>
        <w:t xml:space="preserve"> </w:t>
      </w:r>
    </w:p>
    <w:p w:rsidR="00B84EFF" w:rsidRPr="00B9689F" w:rsidRDefault="00B84EFF" w:rsidP="00B84EFF">
      <w:pPr>
        <w:pStyle w:val="a3"/>
        <w:numPr>
          <w:ilvl w:val="0"/>
          <w:numId w:val="25"/>
        </w:numPr>
        <w:tabs>
          <w:tab w:val="left" w:pos="-6946"/>
        </w:tabs>
        <w:ind w:left="0" w:firstLine="284"/>
        <w:rPr>
          <w:rFonts w:ascii="Times New Roman" w:hAnsi="Times New Roman"/>
          <w:lang w:val="uz-Cyrl-UZ"/>
        </w:rPr>
      </w:pPr>
      <w:r w:rsidRPr="00B9689F">
        <w:rPr>
          <w:rFonts w:ascii="Times New Roman" w:hAnsi="Times New Roman"/>
          <w:lang w:val="uz-Cyrl-UZ"/>
        </w:rPr>
        <w:lastRenderedPageBreak/>
        <w:t>объект ҳар доим ҳуқуқли тарафнинг манфаатлари билан боғлиқ бўлганлиги учун, уни фуқаролик ҳуқуқий муносабатлар структураси доирасидан четга чиқариш мақсадга мувофиқ эмас;</w:t>
      </w:r>
    </w:p>
    <w:p w:rsidR="00B84EFF" w:rsidRPr="00B9689F" w:rsidRDefault="00B84EFF" w:rsidP="00B84EFF">
      <w:pPr>
        <w:pStyle w:val="a3"/>
        <w:numPr>
          <w:ilvl w:val="0"/>
          <w:numId w:val="25"/>
        </w:numPr>
        <w:tabs>
          <w:tab w:val="left" w:pos="-6946"/>
        </w:tabs>
        <w:ind w:left="0" w:firstLine="284"/>
        <w:rPr>
          <w:rFonts w:ascii="Times New Roman" w:hAnsi="Times New Roman"/>
          <w:lang w:val="uz-Cyrl-UZ"/>
        </w:rPr>
      </w:pPr>
      <w:r w:rsidRPr="00B9689F">
        <w:rPr>
          <w:rFonts w:ascii="Times New Roman" w:hAnsi="Times New Roman"/>
          <w:lang w:val="uz-Cyrl-UZ"/>
        </w:rPr>
        <w:t xml:space="preserve">И.Б.Зокиров фикрига кўра, фуқаролик ҳуқуқий муносабатларининг объекти деб, фуқаролик ҳуқуқий муносабатларда қатнашувчи шахсларнинг субъектив ҳуқуқлари ва мажбуриятлари нимага қаратилган бўлса, шунга айтилади;   </w:t>
      </w:r>
    </w:p>
    <w:p w:rsidR="00B84EFF" w:rsidRPr="00B9689F" w:rsidRDefault="00B84EFF" w:rsidP="00B84EFF">
      <w:pPr>
        <w:pStyle w:val="a3"/>
        <w:numPr>
          <w:ilvl w:val="0"/>
          <w:numId w:val="25"/>
        </w:numPr>
        <w:tabs>
          <w:tab w:val="left" w:pos="-6946"/>
        </w:tabs>
        <w:ind w:left="0" w:firstLine="284"/>
        <w:rPr>
          <w:rFonts w:ascii="Times New Roman" w:hAnsi="Times New Roman"/>
          <w:lang w:val="uz-Cyrl-UZ"/>
        </w:rPr>
      </w:pPr>
      <w:r w:rsidRPr="00B9689F">
        <w:rPr>
          <w:rFonts w:ascii="Times New Roman" w:hAnsi="Times New Roman"/>
          <w:lang w:val="uz-Cyrl-UZ"/>
        </w:rPr>
        <w:t>ишлар ва хизматлар фуқаро ва ташкилотларга кўрсатиладиган ҳуқуқий муносабатларнинг объектлари ҳисобланади.</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Демак, фуқаролик ҳуқуқий муносабатларнинг объекти бу неъматлар (моддий ва номоддий) ҳисобланиб, улар асосида фуқаролик ҳуқуқий муносабатлар вужудга келади, улар иштирокидаги муносабатлар орқали субъектив ҳуқуқ ва мажбуриятлар мавжуд бўлади.</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ФКнинг 81-моддасига кўра, фуқаролик ҳуқуқларининг объектларига (фуқаролик</w:t>
      </w:r>
      <w:r>
        <w:rPr>
          <w:rFonts w:ascii="Times New Roman" w:hAnsi="Times New Roman"/>
          <w:lang w:val="uz-Cyrl-UZ"/>
        </w:rPr>
        <w:t>-</w:t>
      </w:r>
      <w:r w:rsidRPr="00B9689F">
        <w:rPr>
          <w:rFonts w:ascii="Times New Roman" w:hAnsi="Times New Roman"/>
          <w:lang w:val="uz-Cyrl-UZ"/>
        </w:rPr>
        <w:t>ҳуқуқий муносабатларининг) ашёлар, шу жумладан, пул ва қимматли қоғозлар, бошқа буюмлар, мол-мулк, шу жумладан, мулкий ҳуқуқлар, ишлар ва хизматлар, ихтиролар, саноат намуналари, фан, адабиёт, санъат асарлари ва интеллектуал фаолиятнинг бошқа натижалари, шунингдек, шахсий мулкий ҳуқуқлар ва бошқа моддий ҳамда номоддий бойликлар киради. Ашёлар фуқаролик ҳуқуқий муносабатларнинг энг муҳим объекти ҳисобланади. Улар воситасида мулкий муносабатлар шаклланади. Ашёларнинг алоҳида турлари сифатида пул ва қимматли қоғозлар ҳам таъкидлаб ўтилади. Ишлар ва хизматлар фуқаролар ва юридик шахсларнинг ҳаракатлари сифатида эътироф этилиб, мажбурият ҳуқуқининг объекти ҳисобланади. Фуқаролик ҳуқуқий муносабатларнинг объектлари сифатида жисмоний(юкларни ташиш шартномалари) ва юридик ҳаракатлар (топшириқ шартномалари) ҳам  киритилган.</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 xml:space="preserve">Шунингдек, интеллектуал фаолият натижалари, жумладан уларга тегишли мутлақ ҳуқуқлар ҳам фуқаролик ҳуқуқий муносабатларнинг номоддий объектлари сифатида ФКда кўрсатиб ўтилган. Бу объектлар </w:t>
      </w:r>
      <w:r w:rsidRPr="00B9689F">
        <w:rPr>
          <w:rFonts w:ascii="Times New Roman" w:hAnsi="Times New Roman"/>
          <w:lang w:val="uz-Cyrl-UZ"/>
        </w:rPr>
        <w:lastRenderedPageBreak/>
        <w:t>қаторида фан, адабиёт ва санъат асарлари; ижролар, фонограммалар, эфир ёки кабель орқали кўрсатув ёхуд эшиттириш берувчи ташкилотларнинг кўрсатувлари ёки эшиттиришлари; электрон ҳисоблаш машиналари (бундан буён матнда ЭҲМ деб юритилади) учун дастурлар ва маълумотлар базалари; ихтиролар, фойдали моделлар, саноат намуналари; селекция ютуқлари; ошкор этилмаган ахборот, шу жумладан ишлаб чиқариш сирлари (ноу-хау); фирма номлари; товар белгилари (хизмат кўрсатиш белгилари); товарлар чиқарилган жой номи ва интеллектуал фаолиятнинг бошқа натижаларини айтиш мумкин. Интеллектуал фаолият натижалари аниқ бир объектив шаклда ифодаланганда фуқаролик ҳуқуқий муносабатларнинг объектига айланади. Ақлда пишган фикрлар, ғоялар маълум бир шаклда ифодаланмагунча ҳуқуқий томондан муҳофаза қилинмайди ва шу сабабали фуқаролик ҳуқуқий муносабатларнинг объектига айлана олмайди.</w:t>
      </w:r>
    </w:p>
    <w:p w:rsidR="00B84EFF" w:rsidRPr="00312BE2" w:rsidRDefault="00B84EFF" w:rsidP="00B84EFF">
      <w:pPr>
        <w:pStyle w:val="a3"/>
        <w:ind w:firstLine="567"/>
        <w:rPr>
          <w:rFonts w:ascii="Times New Roman" w:hAnsi="Times New Roman"/>
          <w:lang w:val="uz-Cyrl-UZ"/>
        </w:rPr>
      </w:pPr>
      <w:r w:rsidRPr="00B9689F">
        <w:rPr>
          <w:rFonts w:ascii="Times New Roman" w:hAnsi="Times New Roman"/>
          <w:lang w:val="uz-Cyrl-UZ"/>
        </w:rPr>
        <w:t>Фуқаролик ҳуқуқий муносабатларнинг объекти сифатида номоддий неъматлар назарда тутилади. Номоддий неъматлар дейилганда, туғилганидан бошлаб ёки қонунга мувофиқ фуқарога тегишли бўлган ўзга усул билан бошқа шахсга берилмайдиган ва тортиб олинмайдиган неъматлардир. М</w:t>
      </w:r>
      <w:r>
        <w:rPr>
          <w:rFonts w:ascii="Times New Roman" w:hAnsi="Times New Roman"/>
          <w:lang w:val="uz-Cyrl-UZ"/>
        </w:rPr>
        <w:t xml:space="preserve">асалан, </w:t>
      </w:r>
      <w:r w:rsidRPr="00B9689F">
        <w:rPr>
          <w:rFonts w:ascii="Times New Roman" w:hAnsi="Times New Roman"/>
          <w:lang w:val="uz-Cyrl-UZ"/>
        </w:rPr>
        <w:t xml:space="preserve">ФКнинг 99-моддасига мувофиқ, шахснинг ҳаёти ва соғлиги, шаъни ва қадр-қиммати, шахсий дахлсизлиги, ишчанлик обрўси, шахсий ҳаётининг дахлсизлиги, хусусий ва оилавий сири, номга бўлган ҳуқуқи, тасвирга бўлган ҳуқуқи, бошқа шахсий номулкий ҳуқуқлар номоддий неъматлар қаторида белгилаб қўйилган. </w:t>
      </w:r>
    </w:p>
    <w:p w:rsidR="00B84EFF" w:rsidRPr="00B9689F" w:rsidRDefault="00B84EFF" w:rsidP="00B84EFF">
      <w:pPr>
        <w:pStyle w:val="a3"/>
        <w:autoSpaceDE w:val="0"/>
        <w:autoSpaceDN w:val="0"/>
        <w:ind w:left="-360" w:firstLine="644"/>
        <w:jc w:val="center"/>
        <w:rPr>
          <w:rFonts w:ascii="Times New Roman" w:hAnsi="Times New Roman"/>
          <w:lang w:val="uz-Cyrl-UZ"/>
        </w:rPr>
      </w:pPr>
      <w:r w:rsidRPr="00B9689F">
        <w:rPr>
          <w:rFonts w:ascii="Times New Roman" w:hAnsi="Times New Roman"/>
          <w:b/>
          <w:bCs/>
          <w:lang w:val="uz-Cyrl-UZ"/>
        </w:rPr>
        <w:t>3.4. Фуқаролик-ҳуқуқий муносабатларнинг турлари</w:t>
      </w:r>
    </w:p>
    <w:p w:rsidR="00B84EFF" w:rsidRPr="00312BE2" w:rsidRDefault="00B84EFF" w:rsidP="00B84EFF">
      <w:pPr>
        <w:pStyle w:val="a3"/>
        <w:ind w:firstLine="567"/>
        <w:rPr>
          <w:rFonts w:ascii="Times New Roman" w:hAnsi="Times New Roman"/>
          <w:lang w:val="uz-Cyrl-UZ"/>
        </w:rPr>
      </w:pPr>
      <w:r w:rsidRPr="00B9689F">
        <w:rPr>
          <w:rFonts w:ascii="Times New Roman" w:hAnsi="Times New Roman"/>
          <w:lang w:val="uz-Cyrl-UZ"/>
        </w:rPr>
        <w:t xml:space="preserve">Барча фуқаролик ҳуқуқий муносабатларни тегишли тартибда классификациялаш мумкин. </w:t>
      </w:r>
      <w:r w:rsidRPr="00312BE2">
        <w:rPr>
          <w:rFonts w:ascii="Times New Roman" w:hAnsi="Times New Roman"/>
          <w:lang w:val="uz-Cyrl-UZ"/>
        </w:rPr>
        <w:t>Бу ҳам назарий ҳамда амалий аҳамиятга эга. Чунки улар у ёки бу ҳуқуқий муносабатларда т</w:t>
      </w:r>
      <w:r w:rsidRPr="00B9689F">
        <w:rPr>
          <w:rFonts w:ascii="Times New Roman" w:hAnsi="Times New Roman"/>
          <w:lang w:val="uz-Cyrl-UZ"/>
        </w:rPr>
        <w:t>о</w:t>
      </w:r>
      <w:r w:rsidRPr="00312BE2">
        <w:rPr>
          <w:rFonts w:ascii="Times New Roman" w:hAnsi="Times New Roman"/>
          <w:lang w:val="uz-Cyrl-UZ"/>
        </w:rPr>
        <w:t>монларнинг ўзаро муносабатларини</w:t>
      </w:r>
      <w:r w:rsidRPr="00B9689F">
        <w:rPr>
          <w:rFonts w:ascii="Times New Roman" w:hAnsi="Times New Roman"/>
          <w:lang w:val="uz-Cyrl-UZ"/>
        </w:rPr>
        <w:t>нг</w:t>
      </w:r>
      <w:r w:rsidRPr="00312BE2">
        <w:rPr>
          <w:rFonts w:ascii="Times New Roman" w:hAnsi="Times New Roman"/>
          <w:lang w:val="uz-Cyrl-UZ"/>
        </w:rPr>
        <w:t xml:space="preserve"> характерини тўғри аниқлашга ёрдам беради. Бу эса фуқаролик қонун ҳужжатларини </w:t>
      </w:r>
      <w:r w:rsidRPr="00B9689F">
        <w:rPr>
          <w:rFonts w:ascii="Times New Roman" w:hAnsi="Times New Roman"/>
          <w:lang w:val="uz-Cyrl-UZ"/>
        </w:rPr>
        <w:t xml:space="preserve">тегишли </w:t>
      </w:r>
      <w:r w:rsidRPr="00312BE2">
        <w:rPr>
          <w:rFonts w:ascii="Times New Roman" w:hAnsi="Times New Roman"/>
          <w:lang w:val="uz-Cyrl-UZ"/>
        </w:rPr>
        <w:t>вазиятлар</w:t>
      </w:r>
      <w:r w:rsidRPr="00B9689F">
        <w:rPr>
          <w:rFonts w:ascii="Times New Roman" w:hAnsi="Times New Roman"/>
          <w:lang w:val="uz-Cyrl-UZ"/>
        </w:rPr>
        <w:t xml:space="preserve">да </w:t>
      </w:r>
      <w:r w:rsidRPr="00312BE2">
        <w:rPr>
          <w:rFonts w:ascii="Times New Roman" w:hAnsi="Times New Roman"/>
          <w:lang w:val="uz-Cyrl-UZ"/>
        </w:rPr>
        <w:t xml:space="preserve">тўғри қўллашга </w:t>
      </w:r>
      <w:r w:rsidRPr="00B9689F">
        <w:rPr>
          <w:rFonts w:ascii="Times New Roman" w:hAnsi="Times New Roman"/>
          <w:lang w:val="uz-Cyrl-UZ"/>
        </w:rPr>
        <w:t>ёрдам беради.</w:t>
      </w:r>
      <w:r w:rsidRPr="00312BE2">
        <w:rPr>
          <w:rFonts w:ascii="Times New Roman" w:hAnsi="Times New Roman"/>
          <w:lang w:val="uz-Cyrl-UZ"/>
        </w:rPr>
        <w:t xml:space="preserve"> Фуқаролик ҳуқуқий муносабатлар турли асосларга кўра классифика</w:t>
      </w:r>
      <w:r w:rsidRPr="00B9689F">
        <w:rPr>
          <w:rFonts w:ascii="Times New Roman" w:hAnsi="Times New Roman"/>
          <w:lang w:val="uz-Cyrl-UZ"/>
        </w:rPr>
        <w:t>ц</w:t>
      </w:r>
      <w:r w:rsidRPr="00312BE2">
        <w:rPr>
          <w:rFonts w:ascii="Times New Roman" w:hAnsi="Times New Roman"/>
          <w:lang w:val="uz-Cyrl-UZ"/>
        </w:rPr>
        <w:t>ия қилинади:</w:t>
      </w:r>
    </w:p>
    <w:p w:rsidR="00B84EFF" w:rsidRPr="00B9689F" w:rsidRDefault="00B84EFF" w:rsidP="00B84EFF">
      <w:pPr>
        <w:pStyle w:val="a3"/>
        <w:ind w:firstLine="567"/>
        <w:rPr>
          <w:rFonts w:ascii="Times New Roman" w:hAnsi="Times New Roman"/>
          <w:lang w:val="uz-Cyrl-UZ"/>
        </w:rPr>
      </w:pPr>
      <w:r w:rsidRPr="00312BE2">
        <w:rPr>
          <w:rFonts w:ascii="Times New Roman" w:hAnsi="Times New Roman"/>
          <w:lang w:val="uz-Cyrl-UZ"/>
        </w:rPr>
        <w:lastRenderedPageBreak/>
        <w:t>Фуқаролик ҳуқуқий муносабатлар мазмунига кўра</w:t>
      </w:r>
      <w:r w:rsidRPr="00B9689F">
        <w:rPr>
          <w:rFonts w:ascii="Times New Roman" w:hAnsi="Times New Roman"/>
          <w:lang w:val="uz-Cyrl-UZ"/>
        </w:rPr>
        <w:t xml:space="preserve"> мулкий ва номулкий муносабатларга </w:t>
      </w:r>
      <w:r w:rsidRPr="00312BE2">
        <w:rPr>
          <w:rFonts w:ascii="Times New Roman" w:hAnsi="Times New Roman"/>
          <w:lang w:val="uz-Cyrl-UZ"/>
        </w:rPr>
        <w:t>ажратилади</w:t>
      </w:r>
      <w:r w:rsidRPr="00B9689F">
        <w:rPr>
          <w:rFonts w:ascii="Times New Roman" w:hAnsi="Times New Roman"/>
          <w:lang w:val="uz-Cyrl-UZ"/>
        </w:rPr>
        <w:t xml:space="preserve">. </w:t>
      </w:r>
      <w:r w:rsidRPr="00B9689F">
        <w:rPr>
          <w:rFonts w:ascii="Times New Roman" w:hAnsi="Times New Roman"/>
          <w:b/>
          <w:bCs/>
          <w:lang w:val="uz-Cyrl-UZ"/>
        </w:rPr>
        <w:t>Мулкий муносабатлар</w:t>
      </w:r>
      <w:r w:rsidRPr="00B9689F">
        <w:rPr>
          <w:rFonts w:ascii="Times New Roman" w:hAnsi="Times New Roman"/>
          <w:lang w:val="uz-Cyrl-UZ"/>
        </w:rPr>
        <w:t xml:space="preserve"> – булар моддий иқтисодий мазмунга эга бўлган ижтимоий муносабатлардир. Мулкий муносабатлар мулк бирор шахсда жойлашганлиги (хўжалик юритиш ҳуқуқи, мулк ҳуқуқи, оператив бошқариш ҳуқуқ) билан ёки мулкни бир шахс қўлидан иккинчиси қўлига ўтиши(олди-сотди шартномаси, ҳадя, ижара)билан боғлиқ ҳолда вужудга келади. </w:t>
      </w:r>
      <w:r w:rsidRPr="00B9689F">
        <w:rPr>
          <w:rFonts w:ascii="Times New Roman" w:hAnsi="Times New Roman"/>
          <w:b/>
          <w:bCs/>
          <w:lang w:val="uz-Cyrl-UZ"/>
        </w:rPr>
        <w:t>Номулкий муносабатлар</w:t>
      </w:r>
      <w:r w:rsidRPr="00B9689F">
        <w:rPr>
          <w:rFonts w:ascii="Times New Roman" w:hAnsi="Times New Roman"/>
          <w:lang w:val="uz-Cyrl-UZ"/>
        </w:rPr>
        <w:t xml:space="preserve"> – булар шахснинг ўзига бевосита тегишли бўлган, бировга ўтказилиши мумкин бўлмаган шахсий номулкий неъматлар билан боғлиқ ҳолда вужудга келади. Масалан, муаллифлик ҳуқуқи, ишчанлик обрўси, шаън, қадр-қиммат.</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Бундай ажратишнинг амалий аҳамияти шундаки, мулкий ҳуқуқий муносабатлардан келиб чиқувчи ҳуқуқ ва мажбуриятлар бузилганда, фақат мулкий характердаги санкциялар қўлланилса, номулкий ҳуқуқий муносабатларда мулкий санкциялардан ташқари ( маънавий зарарни қоплаш) бошқа чоралар ҳам қўлланиши мумкин. Масалан, фуқаро ўзининг шаъни, қадр-қиммати ёки ишчанлик обрўсига путур етказувчи маълумотлар юзасидан, башарти бундай маълумотларни тарқатган шахс уларнинг ҳақиқатга тўғри келишини исботлай олмаса, суд йўли билан раддия талаб қилишга ҳақли. Бундан ташқари, шахсий номулкий ҳуқуқларнинг ҳимоя қилиш ҳақидаги талабларга нисбатан даъво муддати тадбиқ этилмайди (ФК</w:t>
      </w:r>
      <w:r>
        <w:rPr>
          <w:rFonts w:ascii="Times New Roman" w:hAnsi="Times New Roman"/>
          <w:lang w:val="uz-Cyrl-UZ"/>
        </w:rPr>
        <w:t>,</w:t>
      </w:r>
      <w:r w:rsidRPr="00B9689F">
        <w:rPr>
          <w:rFonts w:ascii="Times New Roman" w:hAnsi="Times New Roman"/>
          <w:lang w:val="uz-Cyrl-UZ"/>
        </w:rPr>
        <w:t xml:space="preserve"> 163-модда). </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 xml:space="preserve">Фуқаролик ҳуқуқий муносабатларни </w:t>
      </w:r>
      <w:r w:rsidRPr="00B9689F">
        <w:rPr>
          <w:rFonts w:ascii="Times New Roman" w:hAnsi="Times New Roman"/>
          <w:b/>
          <w:bCs/>
          <w:lang w:val="uz-Cyrl-UZ"/>
        </w:rPr>
        <w:t>абсолют (мутлоқ)</w:t>
      </w:r>
      <w:r w:rsidRPr="00B9689F">
        <w:rPr>
          <w:rFonts w:ascii="Times New Roman" w:hAnsi="Times New Roman"/>
          <w:lang w:val="uz-Cyrl-UZ"/>
        </w:rPr>
        <w:t xml:space="preserve"> ва </w:t>
      </w:r>
      <w:r w:rsidRPr="00B9689F">
        <w:rPr>
          <w:rFonts w:ascii="Times New Roman" w:hAnsi="Times New Roman"/>
          <w:b/>
          <w:bCs/>
          <w:lang w:val="uz-Cyrl-UZ"/>
        </w:rPr>
        <w:t xml:space="preserve">нисбий муносабатларга ажратишда, </w:t>
      </w:r>
      <w:r w:rsidRPr="00B9689F">
        <w:rPr>
          <w:rFonts w:ascii="Times New Roman" w:hAnsi="Times New Roman"/>
          <w:bCs/>
          <w:lang w:val="uz-Cyrl-UZ"/>
        </w:rPr>
        <w:t>а</w:t>
      </w:r>
      <w:r w:rsidRPr="00B9689F">
        <w:rPr>
          <w:rFonts w:ascii="Times New Roman" w:hAnsi="Times New Roman"/>
          <w:lang w:val="uz-Cyrl-UZ"/>
        </w:rPr>
        <w:t xml:space="preserve">бсолют ҳуқуқий муносабатларда абсолют ҳуқуқ эгаси чекланмаган миқдордаги мажбуриятли шахсларга қарши туриши мумкин. Масалан: мулкдор барчадан ва ҳар бир кишидан ўзининг мулк ҳуқуқини(эгаллаш, фойдаланиш, тасарруф этиш) амалга оширишга ҳалақит берадиган ҳаракатлардан тийилишини талаб қилиши мумкин. Фуқаролар ва юридик шахсларнинг интеллектуал фаолият натижаларига бўлган мутлақ ҳуқуқи, юридик шахсларнинг </w:t>
      </w:r>
      <w:r>
        <w:rPr>
          <w:rFonts w:ascii="Times New Roman" w:hAnsi="Times New Roman"/>
          <w:lang w:val="uz-Cyrl-UZ"/>
        </w:rPr>
        <w:t xml:space="preserve">шахсийлаштириш </w:t>
      </w:r>
      <w:r w:rsidRPr="00B9689F">
        <w:rPr>
          <w:rFonts w:ascii="Times New Roman" w:hAnsi="Times New Roman"/>
          <w:lang w:val="uz-Cyrl-UZ"/>
        </w:rPr>
        <w:t xml:space="preserve">воситаларига бўлган ҳуқуқлари ҳам мутлоқ ҳуқуқий муносабатлардир. Ҳуқуқ эгасига мутлақ </w:t>
      </w:r>
      <w:r w:rsidRPr="00B9689F">
        <w:rPr>
          <w:rFonts w:ascii="Times New Roman" w:hAnsi="Times New Roman"/>
          <w:lang w:val="uz-Cyrl-UZ"/>
        </w:rPr>
        <w:lastRenderedPageBreak/>
        <w:t>ҳуқуқ асосида тегишли бўлган интеллектуал мулк объектларидан бошқа шахсларнинг фойдаланишига фақат ҳуқуқ эгасининг рухсати билан йўл қўйилади(ФК</w:t>
      </w:r>
      <w:r>
        <w:rPr>
          <w:rFonts w:ascii="Times New Roman" w:hAnsi="Times New Roman"/>
          <w:lang w:val="uz-Cyrl-UZ"/>
        </w:rPr>
        <w:t>,</w:t>
      </w:r>
      <w:r w:rsidRPr="00B9689F">
        <w:rPr>
          <w:rFonts w:ascii="Times New Roman" w:hAnsi="Times New Roman"/>
          <w:lang w:val="uz-Cyrl-UZ"/>
        </w:rPr>
        <w:t xml:space="preserve"> 1034-модда, </w:t>
      </w:r>
      <w:r>
        <w:rPr>
          <w:rFonts w:ascii="Times New Roman" w:hAnsi="Times New Roman"/>
          <w:lang w:val="uz-Cyrl-UZ"/>
        </w:rPr>
        <w:t xml:space="preserve">иккинчи </w:t>
      </w:r>
      <w:r w:rsidRPr="00B9689F">
        <w:rPr>
          <w:rFonts w:ascii="Times New Roman" w:hAnsi="Times New Roman"/>
          <w:lang w:val="uz-Cyrl-UZ"/>
        </w:rPr>
        <w:t>қисм).</w:t>
      </w:r>
    </w:p>
    <w:p w:rsidR="00B84EFF" w:rsidRPr="00B9689F" w:rsidRDefault="00B84EFF" w:rsidP="00B84EFF">
      <w:pPr>
        <w:pStyle w:val="23"/>
        <w:spacing w:after="0" w:line="360" w:lineRule="auto"/>
        <w:ind w:left="0" w:firstLine="567"/>
        <w:jc w:val="both"/>
        <w:rPr>
          <w:rFonts w:ascii="Times New Roman" w:hAnsi="Times New Roman"/>
          <w:lang w:val="uz-Cyrl-UZ"/>
        </w:rPr>
      </w:pPr>
      <w:r w:rsidRPr="00B9689F">
        <w:rPr>
          <w:rFonts w:ascii="Times New Roman" w:hAnsi="Times New Roman"/>
          <w:lang w:val="uz-Cyrl-UZ"/>
        </w:rPr>
        <w:t>Нисбий ҳуқуқий муносабатларда аниқ бир ҳуқуқли шахсга аниқ мажбурият остидаги шахс қарши туради. Масалан, олди-сотди шартномасида сотиб олувчи сотиб олинган нарсани топширишини шу ҳуқуқий муносабатда иштирок этган аниқ сотувчидан талаб қила олади.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Абсолют фуқаролик ҳуқуқий муносабатларда юзага келадиган мажбурият – бирор бир ҳаракатни қилишдан тийилиш бўлса, унга қарши нисбий фуқаролик муносабатларда вужудга келадиган мажбурият – маълум ҳаракатларни қилишни назарда тутади. Демак, абсолют ҳуқуқий муносабатларда субъектив ҳуқуқни бузувчи сифатида ҳар қандай шахс, нисбий ҳуқуқий муносабатларда аниқ шахс (ёки шахслар гуруҳи) ўртага чиқади.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Бундан ташқари, фуқаролик ҳуқуқий муносабатлар </w:t>
      </w:r>
      <w:r w:rsidRPr="00B9689F">
        <w:rPr>
          <w:rFonts w:ascii="Times New Roman" w:hAnsi="Times New Roman"/>
          <w:b/>
          <w:bCs/>
          <w:sz w:val="28"/>
          <w:szCs w:val="28"/>
          <w:lang w:val="uz-Cyrl-UZ"/>
        </w:rPr>
        <w:t xml:space="preserve">ашёвий </w:t>
      </w:r>
      <w:r w:rsidRPr="00B9689F">
        <w:rPr>
          <w:rFonts w:ascii="Times New Roman" w:hAnsi="Times New Roman"/>
          <w:sz w:val="28"/>
          <w:szCs w:val="28"/>
          <w:lang w:val="uz-Cyrl-UZ"/>
        </w:rPr>
        <w:t xml:space="preserve">ва </w:t>
      </w:r>
      <w:r w:rsidRPr="00B9689F">
        <w:rPr>
          <w:rFonts w:ascii="Times New Roman" w:hAnsi="Times New Roman"/>
          <w:b/>
          <w:bCs/>
          <w:sz w:val="28"/>
          <w:szCs w:val="28"/>
          <w:lang w:val="uz-Cyrl-UZ"/>
        </w:rPr>
        <w:t>мажбуриятга</w:t>
      </w:r>
      <w:r w:rsidRPr="00B9689F">
        <w:rPr>
          <w:rFonts w:ascii="Times New Roman" w:hAnsi="Times New Roman"/>
          <w:sz w:val="28"/>
          <w:szCs w:val="28"/>
          <w:lang w:val="uz-Cyrl-UZ"/>
        </w:rPr>
        <w:t xml:space="preserve"> оид ҳуқуқий муносбатларга ажралади. Ашёвий ҳуқуқий муносабатларнинг моҳияти шундаки, бунда ҳуқуқ эгаси бошқа шахсларнинг ёрдамисиз тегишли ҳуқуқни амалга ошира олади. Масалан, фуқаро ўзининг эҳтиёжларини қондириш учун ўзига мулк ҳуқуқи асосида тегишли бўлган ашёлардан мустақил фойдаланади. Ашёвий ҳуқуқий муносабатларда, агар ашё ноқонуний йўл билан мулкдорнинг эгалигидан чиқиб кетган тақдирда ҳам мулкка бўлган ҳуқуқ сақланиб қолади. Масалан, агар ашё йўқолган ёки ўғирланган ёхуд бирор бир йўл билан эгасининг эгалигидан унинг хоҳишисиз чиқиб кетган бўлса ҳам, мулкдор ашёга нисбатан мулк ҳуқуқини йўқотмайди.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Мажбуриятга оид фуқаролик ҳуқуқий муносабатларда фақат мажбурият остидаги шахсларнинг биргаликдаги ҳаракати кузатилади. Масалан, олди-сотди шартномаси бўйича харидор шартномада кўзда тутилган пул суммасини ва аксинча, сотувчи топширилиши керак бўлган ашёни топшириш мажбуриятини бажаради.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lastRenderedPageBreak/>
        <w:t>Шунинг билан бирга ашёвий ҳуқуқлар ашёга тегишли бўлган даъволар билан (виндикацион, негатор), мажбурият ҳуқуқлари эса зарарни ундириш ҳақидаги даъволар билан ҳимоя қилинади.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Баъзан фуқаролик ҳуқуқий муносабатлар ашёвий ёки мажбурият ҳуқуқий муносабатларига ҳам тегишли бўлмаслиги мумкин. Масалан, мерос муносабатларини олдиган бўлсак, бунда меросхўр меросга мерос қолдирувчининг ҳаракатлари натижасида эмас, балки аниқ юридик фактлар асосида (мерос қолдирувчининг вафоти) эгалик қилади.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Фуқаролик ҳуқуқий муносабатлар </w:t>
      </w:r>
      <w:r w:rsidRPr="00B9689F">
        <w:rPr>
          <w:rFonts w:ascii="Times New Roman" w:hAnsi="Times New Roman"/>
          <w:b/>
          <w:bCs/>
          <w:sz w:val="28"/>
          <w:szCs w:val="28"/>
          <w:lang w:val="uz-Cyrl-UZ"/>
        </w:rPr>
        <w:t>муддатли</w:t>
      </w:r>
      <w:r w:rsidRPr="00B9689F">
        <w:rPr>
          <w:rFonts w:ascii="Times New Roman" w:hAnsi="Times New Roman"/>
          <w:sz w:val="28"/>
          <w:szCs w:val="28"/>
          <w:lang w:val="uz-Cyrl-UZ"/>
        </w:rPr>
        <w:t xml:space="preserve"> ва </w:t>
      </w:r>
      <w:r w:rsidRPr="00B9689F">
        <w:rPr>
          <w:rFonts w:ascii="Times New Roman" w:hAnsi="Times New Roman"/>
          <w:b/>
          <w:bCs/>
          <w:sz w:val="28"/>
          <w:szCs w:val="28"/>
          <w:lang w:val="uz-Cyrl-UZ"/>
        </w:rPr>
        <w:t>муддатсиз</w:t>
      </w:r>
      <w:r w:rsidRPr="00B9689F">
        <w:rPr>
          <w:rFonts w:ascii="Times New Roman" w:hAnsi="Times New Roman"/>
          <w:sz w:val="28"/>
          <w:szCs w:val="28"/>
          <w:lang w:val="uz-Cyrl-UZ"/>
        </w:rPr>
        <w:t xml:space="preserve"> бўлиши мумкин. Муддатли фуқаролик ҳуқуқий муносабатлар маълум муддат билан чегараланган бўлади. Масалан, ФКнинг 1065-моддасига мувофиқ, муаллифлик ҳуқуқи муаллиф бутун ҳаёти  давомида ва вафотидан кейин у вафот этган йилдан кейинги йилнинг биринчи январидан эътиборан эллик йил давомида амал қилади.</w:t>
      </w:r>
    </w:p>
    <w:p w:rsidR="00B84EFF" w:rsidRPr="00B9689F" w:rsidRDefault="00B84EFF" w:rsidP="00B84EFF">
      <w:pPr>
        <w:pStyle w:val="34"/>
        <w:spacing w:after="0" w:line="360" w:lineRule="auto"/>
        <w:ind w:left="0" w:firstLine="567"/>
        <w:jc w:val="both"/>
        <w:rPr>
          <w:sz w:val="28"/>
          <w:szCs w:val="28"/>
          <w:lang w:val="uz-Cyrl-UZ"/>
        </w:rPr>
      </w:pPr>
      <w:r w:rsidRPr="00B9689F">
        <w:rPr>
          <w:sz w:val="28"/>
          <w:szCs w:val="28"/>
          <w:lang w:val="uz-Cyrl-UZ"/>
        </w:rPr>
        <w:t>Муддатсиз фуқаролик ҳуқуқий муносабат ҳеч қанақа муддат билан чегараланмайди. Масалан, ФКнинг 164-моддасига кўра, мулк ҳуқуқи муддатсиздир. Лекин мулкдорнинг хоҳиши билан исталган пайда бу муддат тугатилиши мумкин.</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Булардан ташқари, фуқаролик ҳуқуқий муносабатларни </w:t>
      </w:r>
      <w:r w:rsidRPr="00B9689F">
        <w:rPr>
          <w:rFonts w:ascii="Times New Roman" w:hAnsi="Times New Roman"/>
          <w:b/>
          <w:bCs/>
          <w:sz w:val="28"/>
          <w:szCs w:val="28"/>
          <w:lang w:val="uz-Cyrl-UZ"/>
        </w:rPr>
        <w:t>оддий</w:t>
      </w:r>
      <w:r w:rsidRPr="00B9689F">
        <w:rPr>
          <w:rFonts w:ascii="Times New Roman" w:hAnsi="Times New Roman"/>
          <w:sz w:val="28"/>
          <w:szCs w:val="28"/>
          <w:lang w:val="uz-Cyrl-UZ"/>
        </w:rPr>
        <w:t xml:space="preserve"> ва </w:t>
      </w:r>
      <w:r w:rsidRPr="00B9689F">
        <w:rPr>
          <w:rFonts w:ascii="Times New Roman" w:hAnsi="Times New Roman"/>
          <w:b/>
          <w:bCs/>
          <w:sz w:val="28"/>
          <w:szCs w:val="28"/>
          <w:lang w:val="uz-Cyrl-UZ"/>
        </w:rPr>
        <w:t>мураккаб</w:t>
      </w:r>
      <w:r w:rsidRPr="00B9689F">
        <w:rPr>
          <w:rFonts w:ascii="Times New Roman" w:hAnsi="Times New Roman"/>
          <w:bCs/>
          <w:sz w:val="28"/>
          <w:szCs w:val="28"/>
          <w:lang w:val="uz-Cyrl-UZ"/>
        </w:rPr>
        <w:t>га ажратиш мумкин</w:t>
      </w:r>
      <w:r w:rsidRPr="00B9689F">
        <w:rPr>
          <w:rFonts w:ascii="Times New Roman" w:hAnsi="Times New Roman"/>
          <w:sz w:val="28"/>
          <w:szCs w:val="28"/>
          <w:lang w:val="uz-Cyrl-UZ"/>
        </w:rPr>
        <w:t>. Оддий ҳуқуқий муносабатларда  бир тарафда фақат ҳуқуқ, иккинчи тарафда фақат мажбурият бўлади. Масалан, қарз шартномасида қарз берувчида фақат қарзни қайтаришни талаб қилиш ҳуқуқи, қарз олувчидан эса фақат қарзни қайтариш мажбурияти кўзда тутилади.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Мураккаб ҳуқуқий муносабатларда эса иккала тарафда ҳам бир вақтнинг ўзида ҳам ҳуқуқ ҳамда мажбурият бўлади. Масалан, чакана олди-сотди шартномасига кўра, сотувчи истеъмолчига шахсий мақсадларда, рўзғорда фойдаланиш учун зарур бўлган товарни (дафтар, ручка, озиқ-овқат маҳсулотлари, кийим</w:t>
      </w:r>
      <w:r>
        <w:rPr>
          <w:rFonts w:ascii="Times New Roman" w:hAnsi="Times New Roman"/>
          <w:sz w:val="28"/>
          <w:szCs w:val="28"/>
          <w:lang w:val="uz-Cyrl-UZ"/>
        </w:rPr>
        <w:t>-</w:t>
      </w:r>
      <w:r w:rsidRPr="00B9689F">
        <w:rPr>
          <w:rFonts w:ascii="Times New Roman" w:hAnsi="Times New Roman"/>
          <w:sz w:val="28"/>
          <w:szCs w:val="28"/>
          <w:lang w:val="uz-Cyrl-UZ"/>
        </w:rPr>
        <w:t xml:space="preserve">кечаклар, ошхона буюмлари) топшириш мажбуриятини олади ва бу товар учун ҳақ тўлашни талаб қилиш ҳуқуқига, истеъмолчи эса </w:t>
      </w:r>
      <w:r w:rsidRPr="00B9689F">
        <w:rPr>
          <w:rFonts w:ascii="Times New Roman" w:hAnsi="Times New Roman"/>
          <w:sz w:val="28"/>
          <w:szCs w:val="28"/>
          <w:lang w:val="uz-Cyrl-UZ"/>
        </w:rPr>
        <w:lastRenderedPageBreak/>
        <w:t>товар ҳақини тўлаш мажбурияти ва тегишли товарни топширилишини талаб қилиш ҳуқуқига эга бўлади. Бу ерда сотувчи ва истеъмолчининг ўзаро ҳуқуқли ва мажбуриятлиги эканлиги намоён бўлади.</w:t>
      </w:r>
    </w:p>
    <w:p w:rsidR="00B84EFF" w:rsidRPr="007B6685"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lang w:val="uz-Cyrl-UZ"/>
        </w:rPr>
        <w:t>Назорат саволлари</w:t>
      </w:r>
    </w:p>
    <w:p w:rsidR="00B84EFF" w:rsidRPr="00137B83" w:rsidRDefault="00B84EFF" w:rsidP="00B84EFF">
      <w:pPr>
        <w:numPr>
          <w:ilvl w:val="0"/>
          <w:numId w:val="57"/>
        </w:numPr>
        <w:spacing w:after="0" w:line="360" w:lineRule="auto"/>
        <w:ind w:left="0" w:firstLine="284"/>
        <w:jc w:val="both"/>
        <w:rPr>
          <w:rFonts w:ascii="Times New Roman" w:hAnsi="Times New Roman"/>
          <w:sz w:val="28"/>
          <w:szCs w:val="28"/>
          <w:lang w:val="uz-Cyrl-UZ"/>
        </w:rPr>
      </w:pPr>
      <w:r w:rsidRPr="00137B83">
        <w:rPr>
          <w:rFonts w:ascii="Times New Roman" w:hAnsi="Times New Roman"/>
          <w:sz w:val="28"/>
          <w:szCs w:val="28"/>
          <w:lang w:val="uz-Cyrl-UZ"/>
        </w:rPr>
        <w:t>Фуқаролик</w:t>
      </w:r>
      <w:r>
        <w:rPr>
          <w:rFonts w:ascii="Times New Roman" w:hAnsi="Times New Roman"/>
          <w:sz w:val="28"/>
          <w:szCs w:val="28"/>
          <w:lang w:val="uz-Cyrl-UZ"/>
        </w:rPr>
        <w:t>-</w:t>
      </w:r>
      <w:r w:rsidRPr="00137B83">
        <w:rPr>
          <w:rFonts w:ascii="Times New Roman" w:hAnsi="Times New Roman"/>
          <w:sz w:val="28"/>
          <w:szCs w:val="28"/>
          <w:lang w:val="uz-Cyrl-UZ"/>
        </w:rPr>
        <w:t>ҳуқуқий муносабат</w:t>
      </w:r>
      <w:r>
        <w:rPr>
          <w:rFonts w:ascii="Times New Roman" w:hAnsi="Times New Roman"/>
          <w:sz w:val="28"/>
          <w:szCs w:val="28"/>
          <w:lang w:val="uz-Cyrl-UZ"/>
        </w:rPr>
        <w:t>лар</w:t>
      </w:r>
      <w:r w:rsidRPr="00137B83">
        <w:rPr>
          <w:rFonts w:ascii="Times New Roman" w:hAnsi="Times New Roman"/>
          <w:sz w:val="28"/>
          <w:szCs w:val="28"/>
          <w:lang w:val="uz-Cyrl-UZ"/>
        </w:rPr>
        <w:t xml:space="preserve"> деганда нимани тушунасиз?</w:t>
      </w:r>
    </w:p>
    <w:p w:rsidR="00B84EFF" w:rsidRPr="00137B83" w:rsidRDefault="00B84EFF" w:rsidP="00B84EFF">
      <w:pPr>
        <w:numPr>
          <w:ilvl w:val="0"/>
          <w:numId w:val="57"/>
        </w:numPr>
        <w:spacing w:after="0" w:line="360" w:lineRule="auto"/>
        <w:ind w:left="0" w:firstLine="284"/>
        <w:jc w:val="both"/>
        <w:rPr>
          <w:rFonts w:ascii="Times New Roman" w:hAnsi="Times New Roman"/>
          <w:sz w:val="28"/>
          <w:szCs w:val="28"/>
          <w:lang w:val="uz-Cyrl-UZ"/>
        </w:rPr>
      </w:pPr>
      <w:r w:rsidRPr="00137B83">
        <w:rPr>
          <w:rFonts w:ascii="Times New Roman" w:hAnsi="Times New Roman"/>
          <w:sz w:val="28"/>
          <w:szCs w:val="28"/>
          <w:lang w:val="uz-Cyrl-UZ"/>
        </w:rPr>
        <w:t>Фуқаролик</w:t>
      </w:r>
      <w:r>
        <w:rPr>
          <w:rFonts w:ascii="Times New Roman" w:hAnsi="Times New Roman"/>
          <w:sz w:val="28"/>
          <w:szCs w:val="28"/>
          <w:lang w:val="uz-Cyrl-UZ"/>
        </w:rPr>
        <w:t>-</w:t>
      </w:r>
      <w:r w:rsidRPr="00137B83">
        <w:rPr>
          <w:rFonts w:ascii="Times New Roman" w:hAnsi="Times New Roman"/>
          <w:sz w:val="28"/>
          <w:szCs w:val="28"/>
          <w:lang w:val="uz-Cyrl-UZ"/>
        </w:rPr>
        <w:t>ҳуқуқий муносабатларнинг мазмунини очиб беринг?</w:t>
      </w:r>
    </w:p>
    <w:p w:rsidR="00B84EFF" w:rsidRPr="00137B83" w:rsidRDefault="00B84EFF" w:rsidP="00B84EFF">
      <w:pPr>
        <w:numPr>
          <w:ilvl w:val="0"/>
          <w:numId w:val="57"/>
        </w:numPr>
        <w:spacing w:after="0" w:line="360" w:lineRule="auto"/>
        <w:ind w:left="0" w:firstLine="284"/>
        <w:jc w:val="both"/>
        <w:rPr>
          <w:rFonts w:ascii="Times New Roman" w:hAnsi="Times New Roman"/>
          <w:sz w:val="28"/>
          <w:szCs w:val="28"/>
          <w:lang w:val="uz-Cyrl-UZ"/>
        </w:rPr>
      </w:pPr>
      <w:r w:rsidRPr="00137B83">
        <w:rPr>
          <w:rFonts w:ascii="Times New Roman" w:hAnsi="Times New Roman"/>
          <w:sz w:val="28"/>
          <w:szCs w:val="28"/>
          <w:lang w:val="uz-Cyrl-UZ"/>
        </w:rPr>
        <w:t>Фуқаролик</w:t>
      </w:r>
      <w:r>
        <w:rPr>
          <w:rFonts w:ascii="Times New Roman" w:hAnsi="Times New Roman"/>
          <w:sz w:val="28"/>
          <w:szCs w:val="28"/>
          <w:lang w:val="uz-Cyrl-UZ"/>
        </w:rPr>
        <w:t>-</w:t>
      </w:r>
      <w:r w:rsidRPr="00137B83">
        <w:rPr>
          <w:rFonts w:ascii="Times New Roman" w:hAnsi="Times New Roman"/>
          <w:sz w:val="28"/>
          <w:szCs w:val="28"/>
          <w:lang w:val="uz-Cyrl-UZ"/>
        </w:rPr>
        <w:t>ҳуқуқий муносабатларни қандай турларга ажратиш мумкин?</w:t>
      </w:r>
    </w:p>
    <w:p w:rsidR="00B84EFF" w:rsidRPr="00AD6661" w:rsidRDefault="00B84EFF" w:rsidP="00B84EFF">
      <w:pPr>
        <w:numPr>
          <w:ilvl w:val="0"/>
          <w:numId w:val="57"/>
        </w:numPr>
        <w:spacing w:after="0" w:line="360" w:lineRule="auto"/>
        <w:ind w:left="0" w:firstLine="284"/>
        <w:jc w:val="both"/>
        <w:rPr>
          <w:rFonts w:ascii="Times New Roman" w:hAnsi="Times New Roman"/>
          <w:b/>
          <w:sz w:val="28"/>
          <w:szCs w:val="28"/>
        </w:rPr>
      </w:pPr>
      <w:r w:rsidRPr="00137B83">
        <w:rPr>
          <w:rFonts w:ascii="Times New Roman" w:hAnsi="Times New Roman"/>
          <w:sz w:val="28"/>
          <w:szCs w:val="28"/>
          <w:lang w:val="uz-Cyrl-UZ"/>
        </w:rPr>
        <w:t>Фуқаролик</w:t>
      </w:r>
      <w:r>
        <w:rPr>
          <w:rFonts w:ascii="Times New Roman" w:hAnsi="Times New Roman"/>
          <w:sz w:val="28"/>
          <w:szCs w:val="28"/>
          <w:lang w:val="uz-Cyrl-UZ"/>
        </w:rPr>
        <w:t>-</w:t>
      </w:r>
      <w:r w:rsidRPr="00137B83">
        <w:rPr>
          <w:rFonts w:ascii="Times New Roman" w:hAnsi="Times New Roman"/>
          <w:sz w:val="28"/>
          <w:szCs w:val="28"/>
          <w:lang w:val="uz-Cyrl-UZ"/>
        </w:rPr>
        <w:t>ҳуқуқий муносабатларнинг объектини нималар ташкил этади?</w:t>
      </w:r>
      <w:r w:rsidRPr="00137B83">
        <w:rPr>
          <w:rFonts w:ascii="Times New Roman" w:hAnsi="Times New Roman"/>
          <w:b/>
          <w:sz w:val="28"/>
          <w:szCs w:val="28"/>
          <w:lang w:val="uz-Cyrl-UZ"/>
        </w:rPr>
        <w:t xml:space="preserve"> </w:t>
      </w:r>
    </w:p>
    <w:p w:rsidR="00B84EFF" w:rsidRPr="00970695" w:rsidRDefault="00B84EFF" w:rsidP="00B84EFF">
      <w:pPr>
        <w:spacing w:after="0" w:line="360" w:lineRule="auto"/>
        <w:jc w:val="center"/>
        <w:rPr>
          <w:rFonts w:ascii="Times New Roman" w:hAnsi="Times New Roman"/>
          <w:b/>
          <w:sz w:val="28"/>
          <w:szCs w:val="28"/>
          <w:lang w:val="uz-Cyrl-UZ"/>
        </w:rPr>
      </w:pPr>
      <w:r w:rsidRPr="00970695">
        <w:rPr>
          <w:rFonts w:ascii="Times New Roman" w:hAnsi="Times New Roman"/>
          <w:b/>
          <w:sz w:val="28"/>
          <w:szCs w:val="28"/>
          <w:lang w:val="uz-Cyrl-UZ"/>
        </w:rPr>
        <w:t>Ҳуқуқий масала</w:t>
      </w:r>
    </w:p>
    <w:p w:rsidR="00B84EFF" w:rsidRPr="007A5508" w:rsidRDefault="00B84EFF" w:rsidP="00B84EFF">
      <w:pPr>
        <w:spacing w:after="0" w:line="360" w:lineRule="auto"/>
        <w:ind w:firstLine="567"/>
        <w:jc w:val="both"/>
        <w:rPr>
          <w:rFonts w:ascii="Times New Roman" w:hAnsi="Times New Roman"/>
          <w:sz w:val="28"/>
          <w:szCs w:val="28"/>
          <w:lang w:val="uz-Cyrl-UZ"/>
        </w:rPr>
      </w:pPr>
      <w:r w:rsidRPr="007A5508">
        <w:rPr>
          <w:rFonts w:ascii="Times New Roman" w:hAnsi="Times New Roman"/>
          <w:sz w:val="28"/>
          <w:szCs w:val="28"/>
          <w:lang w:val="uz-Cyrl-UZ"/>
        </w:rPr>
        <w:t>ФК 234-моддасининг биринчи қисмига асосан, мажбурият – фуқаролик ҳуқуқий муносабати бўлиб, унга асосан</w:t>
      </w:r>
      <w:r>
        <w:rPr>
          <w:rFonts w:ascii="Times New Roman" w:hAnsi="Times New Roman"/>
          <w:sz w:val="28"/>
          <w:szCs w:val="28"/>
          <w:lang w:val="uz-Cyrl-UZ"/>
        </w:rPr>
        <w:t xml:space="preserve"> </w:t>
      </w:r>
      <w:r w:rsidRPr="007A5508">
        <w:rPr>
          <w:rFonts w:ascii="Times New Roman" w:hAnsi="Times New Roman"/>
          <w:sz w:val="28"/>
          <w:szCs w:val="28"/>
          <w:lang w:val="uz-Cyrl-UZ"/>
        </w:rPr>
        <w:t>бир шахс (қарздор) бошқа</w:t>
      </w:r>
      <w:r>
        <w:rPr>
          <w:rFonts w:ascii="Times New Roman" w:hAnsi="Times New Roman"/>
          <w:sz w:val="28"/>
          <w:szCs w:val="28"/>
          <w:lang w:val="uz-Cyrl-UZ"/>
        </w:rPr>
        <w:t xml:space="preserve"> шахс (кредитор) фойдасига муай</w:t>
      </w:r>
      <w:r w:rsidRPr="007A5508">
        <w:rPr>
          <w:rFonts w:ascii="Times New Roman" w:hAnsi="Times New Roman"/>
          <w:sz w:val="28"/>
          <w:szCs w:val="28"/>
          <w:lang w:val="uz-Cyrl-UZ"/>
        </w:rPr>
        <w:t>ян ҳаракатни амалга ош</w:t>
      </w:r>
      <w:r>
        <w:rPr>
          <w:rFonts w:ascii="Times New Roman" w:hAnsi="Times New Roman"/>
          <w:sz w:val="28"/>
          <w:szCs w:val="28"/>
          <w:lang w:val="uz-Cyrl-UZ"/>
        </w:rPr>
        <w:t>иришга, чунончи: мол-мулкни топ</w:t>
      </w:r>
      <w:r w:rsidRPr="007A5508">
        <w:rPr>
          <w:rFonts w:ascii="Times New Roman" w:hAnsi="Times New Roman"/>
          <w:sz w:val="28"/>
          <w:szCs w:val="28"/>
          <w:lang w:val="uz-Cyrl-UZ"/>
        </w:rPr>
        <w:t>шириш, ишни бажариш, хизматлар кўрсатиш, пул тўлаш ва</w:t>
      </w:r>
      <w:r>
        <w:rPr>
          <w:rFonts w:ascii="Times New Roman" w:hAnsi="Times New Roman"/>
          <w:sz w:val="28"/>
          <w:szCs w:val="28"/>
          <w:lang w:val="uz-Cyrl-UZ"/>
        </w:rPr>
        <w:t xml:space="preserve"> </w:t>
      </w:r>
      <w:r w:rsidRPr="007A5508">
        <w:rPr>
          <w:rFonts w:ascii="Times New Roman" w:hAnsi="Times New Roman"/>
          <w:sz w:val="28"/>
          <w:szCs w:val="28"/>
          <w:lang w:val="uz-Cyrl-UZ"/>
        </w:rPr>
        <w:t>ҳоказо ёки муайян ҳаракатдан ўзини сақлашга мажбур бўлади,</w:t>
      </w:r>
      <w:r>
        <w:rPr>
          <w:rFonts w:ascii="Times New Roman" w:hAnsi="Times New Roman"/>
          <w:sz w:val="28"/>
          <w:szCs w:val="28"/>
          <w:lang w:val="uz-Cyrl-UZ"/>
        </w:rPr>
        <w:t xml:space="preserve"> </w:t>
      </w:r>
      <w:r w:rsidRPr="007A5508">
        <w:rPr>
          <w:rFonts w:ascii="Times New Roman" w:hAnsi="Times New Roman"/>
          <w:sz w:val="28"/>
          <w:szCs w:val="28"/>
          <w:lang w:val="uz-Cyrl-UZ"/>
        </w:rPr>
        <w:t>кредитор эса – қарздорд</w:t>
      </w:r>
      <w:r>
        <w:rPr>
          <w:rFonts w:ascii="Times New Roman" w:hAnsi="Times New Roman"/>
          <w:sz w:val="28"/>
          <w:szCs w:val="28"/>
          <w:lang w:val="uz-Cyrl-UZ"/>
        </w:rPr>
        <w:t>ан ўзининг мажбуриятларини бажа</w:t>
      </w:r>
      <w:r w:rsidRPr="007A5508">
        <w:rPr>
          <w:rFonts w:ascii="Times New Roman" w:hAnsi="Times New Roman"/>
          <w:sz w:val="28"/>
          <w:szCs w:val="28"/>
          <w:lang w:val="uz-Cyrl-UZ"/>
        </w:rPr>
        <w:t>ришни талаб қилиш ҳуқуқига эга бўлади.</w:t>
      </w:r>
    </w:p>
    <w:p w:rsidR="00B84EFF" w:rsidRPr="007A5508" w:rsidRDefault="00B84EFF" w:rsidP="00B84EFF">
      <w:pPr>
        <w:spacing w:after="0" w:line="360" w:lineRule="auto"/>
        <w:ind w:firstLine="567"/>
        <w:jc w:val="both"/>
        <w:rPr>
          <w:rFonts w:ascii="Times New Roman" w:hAnsi="Times New Roman"/>
          <w:sz w:val="28"/>
          <w:szCs w:val="28"/>
          <w:lang w:val="uz-Cyrl-UZ"/>
        </w:rPr>
      </w:pPr>
      <w:r>
        <w:rPr>
          <w:rFonts w:ascii="Times New Roman" w:hAnsi="Times New Roman"/>
          <w:sz w:val="28"/>
          <w:szCs w:val="28"/>
          <w:lang w:val="uz-Cyrl-UZ"/>
        </w:rPr>
        <w:t>Даъвогар “Темуршоҳ” МЧЖ суд</w:t>
      </w:r>
      <w:r w:rsidRPr="007A5508">
        <w:rPr>
          <w:rFonts w:ascii="Times New Roman" w:hAnsi="Times New Roman"/>
          <w:sz w:val="28"/>
          <w:szCs w:val="28"/>
          <w:lang w:val="uz-Cyrl-UZ"/>
        </w:rPr>
        <w:t>га даъво ариза</w:t>
      </w:r>
      <w:r>
        <w:rPr>
          <w:rFonts w:ascii="Times New Roman" w:hAnsi="Times New Roman"/>
          <w:sz w:val="28"/>
          <w:szCs w:val="28"/>
          <w:lang w:val="uz-Cyrl-UZ"/>
        </w:rPr>
        <w:t xml:space="preserve"> </w:t>
      </w:r>
      <w:r w:rsidRPr="007A5508">
        <w:rPr>
          <w:rFonts w:ascii="Times New Roman" w:hAnsi="Times New Roman"/>
          <w:sz w:val="28"/>
          <w:szCs w:val="28"/>
          <w:lang w:val="uz-Cyrl-UZ"/>
        </w:rPr>
        <w:t>билан мурожаат қилиб, жавобгар «</w:t>
      </w:r>
      <w:r>
        <w:rPr>
          <w:rFonts w:ascii="Times New Roman" w:hAnsi="Times New Roman"/>
          <w:sz w:val="28"/>
          <w:szCs w:val="28"/>
          <w:lang w:val="uz-Cyrl-UZ"/>
        </w:rPr>
        <w:t>Шаввот</w:t>
      </w:r>
      <w:r w:rsidRPr="007A5508">
        <w:rPr>
          <w:rFonts w:ascii="Times New Roman" w:hAnsi="Times New Roman"/>
          <w:sz w:val="28"/>
          <w:szCs w:val="28"/>
          <w:lang w:val="uz-Cyrl-UZ"/>
        </w:rPr>
        <w:t xml:space="preserve"> Файз» МЧЖдан </w:t>
      </w:r>
      <w:r>
        <w:rPr>
          <w:rFonts w:ascii="Times New Roman" w:hAnsi="Times New Roman"/>
          <w:sz w:val="28"/>
          <w:szCs w:val="28"/>
          <w:lang w:val="uz-Cyrl-UZ"/>
        </w:rPr>
        <w:t>3 </w:t>
      </w:r>
      <w:r w:rsidRPr="007A5508">
        <w:rPr>
          <w:rFonts w:ascii="Times New Roman" w:hAnsi="Times New Roman"/>
          <w:sz w:val="28"/>
          <w:szCs w:val="28"/>
          <w:lang w:val="uz-Cyrl-UZ"/>
        </w:rPr>
        <w:t xml:space="preserve">867096 сўм асосий қарз, </w:t>
      </w:r>
      <w:r>
        <w:rPr>
          <w:rFonts w:ascii="Times New Roman" w:hAnsi="Times New Roman"/>
          <w:sz w:val="28"/>
          <w:szCs w:val="28"/>
          <w:lang w:val="uz-Cyrl-UZ"/>
        </w:rPr>
        <w:t>3</w:t>
      </w:r>
      <w:r w:rsidRPr="007A5508">
        <w:rPr>
          <w:rFonts w:ascii="Times New Roman" w:hAnsi="Times New Roman"/>
          <w:sz w:val="28"/>
          <w:szCs w:val="28"/>
          <w:lang w:val="uz-Cyrl-UZ"/>
        </w:rPr>
        <w:t>40836 сўм пеня ундиришни сўраган.</w:t>
      </w:r>
      <w:r>
        <w:rPr>
          <w:rFonts w:ascii="Times New Roman" w:hAnsi="Times New Roman"/>
          <w:sz w:val="28"/>
          <w:szCs w:val="28"/>
          <w:lang w:val="uz-Cyrl-UZ"/>
        </w:rPr>
        <w:t xml:space="preserve"> </w:t>
      </w:r>
      <w:r w:rsidRPr="007A5508">
        <w:rPr>
          <w:rFonts w:ascii="Times New Roman" w:hAnsi="Times New Roman"/>
          <w:sz w:val="28"/>
          <w:szCs w:val="28"/>
          <w:lang w:val="uz-Cyrl-UZ"/>
        </w:rPr>
        <w:t>Иш ҳужжатларига мувофиқ тарафлар ўртасида 20</w:t>
      </w:r>
      <w:r>
        <w:rPr>
          <w:rFonts w:ascii="Times New Roman" w:hAnsi="Times New Roman"/>
          <w:sz w:val="28"/>
          <w:szCs w:val="28"/>
          <w:lang w:val="uz-Cyrl-UZ"/>
        </w:rPr>
        <w:t>17</w:t>
      </w:r>
      <w:r w:rsidRPr="007A5508">
        <w:rPr>
          <w:rFonts w:ascii="Times New Roman" w:hAnsi="Times New Roman"/>
          <w:sz w:val="28"/>
          <w:szCs w:val="28"/>
          <w:lang w:val="uz-Cyrl-UZ"/>
        </w:rPr>
        <w:t xml:space="preserve"> йил 15</w:t>
      </w:r>
      <w:r>
        <w:rPr>
          <w:rFonts w:ascii="Times New Roman" w:hAnsi="Times New Roman"/>
          <w:sz w:val="28"/>
          <w:szCs w:val="28"/>
          <w:lang w:val="uz-Cyrl-UZ"/>
        </w:rPr>
        <w:t xml:space="preserve"> </w:t>
      </w:r>
      <w:r w:rsidRPr="007A5508">
        <w:rPr>
          <w:rFonts w:ascii="Times New Roman" w:hAnsi="Times New Roman"/>
          <w:sz w:val="28"/>
          <w:szCs w:val="28"/>
          <w:lang w:val="uz-Cyrl-UZ"/>
        </w:rPr>
        <w:t>сентябрда тузилган мулк ижара шартномасига кўра ижарага берувчи ижарачига К–700 русумл</w:t>
      </w:r>
      <w:r>
        <w:rPr>
          <w:rFonts w:ascii="Times New Roman" w:hAnsi="Times New Roman"/>
          <w:sz w:val="28"/>
          <w:szCs w:val="28"/>
          <w:lang w:val="uz-Cyrl-UZ"/>
        </w:rPr>
        <w:t>и техникасини 6 ойга ижарага бе</w:t>
      </w:r>
      <w:r w:rsidRPr="007A5508">
        <w:rPr>
          <w:rFonts w:ascii="Times New Roman" w:hAnsi="Times New Roman"/>
          <w:sz w:val="28"/>
          <w:szCs w:val="28"/>
          <w:lang w:val="uz-Cyrl-UZ"/>
        </w:rPr>
        <w:t>риш, шартноманинг 4.2 бандига асосан ижарага олув</w:t>
      </w:r>
      <w:r>
        <w:rPr>
          <w:rFonts w:ascii="Times New Roman" w:hAnsi="Times New Roman"/>
          <w:sz w:val="28"/>
          <w:szCs w:val="28"/>
          <w:lang w:val="uz-Cyrl-UZ"/>
        </w:rPr>
        <w:t>чи фойда</w:t>
      </w:r>
      <w:r w:rsidRPr="007A5508">
        <w:rPr>
          <w:rFonts w:ascii="Times New Roman" w:hAnsi="Times New Roman"/>
          <w:sz w:val="28"/>
          <w:szCs w:val="28"/>
          <w:lang w:val="uz-Cyrl-UZ"/>
        </w:rPr>
        <w:t>ланган мулк учун ҳар ойнинг ўнинчи кунига қадар ижара ҳақини</w:t>
      </w:r>
      <w:r>
        <w:rPr>
          <w:rFonts w:ascii="Times New Roman" w:hAnsi="Times New Roman"/>
          <w:sz w:val="28"/>
          <w:szCs w:val="28"/>
          <w:lang w:val="uz-Cyrl-UZ"/>
        </w:rPr>
        <w:t xml:space="preserve"> </w:t>
      </w:r>
      <w:r w:rsidRPr="007A5508">
        <w:rPr>
          <w:rFonts w:ascii="Times New Roman" w:hAnsi="Times New Roman"/>
          <w:sz w:val="28"/>
          <w:szCs w:val="28"/>
          <w:lang w:val="uz-Cyrl-UZ"/>
        </w:rPr>
        <w:t>тўлаш мажбуриятини олган.</w:t>
      </w:r>
      <w:r>
        <w:rPr>
          <w:rFonts w:ascii="Times New Roman" w:hAnsi="Times New Roman"/>
          <w:sz w:val="28"/>
          <w:szCs w:val="28"/>
          <w:lang w:val="uz-Cyrl-UZ"/>
        </w:rPr>
        <w:t xml:space="preserve"> </w:t>
      </w:r>
      <w:r w:rsidRPr="007A5508">
        <w:rPr>
          <w:rFonts w:ascii="Times New Roman" w:hAnsi="Times New Roman"/>
          <w:sz w:val="28"/>
          <w:szCs w:val="28"/>
          <w:lang w:val="uz-Cyrl-UZ"/>
        </w:rPr>
        <w:t>Даъвогар шартномага асосан К–700 русумли техникани шартномада</w:t>
      </w:r>
      <w:r>
        <w:rPr>
          <w:rFonts w:ascii="Times New Roman" w:hAnsi="Times New Roman"/>
          <w:sz w:val="28"/>
          <w:szCs w:val="28"/>
          <w:lang w:val="uz-Cyrl-UZ"/>
        </w:rPr>
        <w:t xml:space="preserve"> </w:t>
      </w:r>
      <w:r w:rsidRPr="007A5508">
        <w:rPr>
          <w:rFonts w:ascii="Times New Roman" w:hAnsi="Times New Roman"/>
          <w:sz w:val="28"/>
          <w:szCs w:val="28"/>
          <w:lang w:val="uz-Cyrl-UZ"/>
        </w:rPr>
        <w:t>белгиланган муддатда жавобгарга топширган, жавобгар</w:t>
      </w:r>
      <w:r>
        <w:rPr>
          <w:rFonts w:ascii="Times New Roman" w:hAnsi="Times New Roman"/>
          <w:sz w:val="28"/>
          <w:szCs w:val="28"/>
          <w:lang w:val="uz-Cyrl-UZ"/>
        </w:rPr>
        <w:t xml:space="preserve"> </w:t>
      </w:r>
      <w:r w:rsidRPr="007A5508">
        <w:rPr>
          <w:rFonts w:ascii="Times New Roman" w:hAnsi="Times New Roman"/>
          <w:sz w:val="28"/>
          <w:szCs w:val="28"/>
          <w:lang w:val="uz-Cyrl-UZ"/>
        </w:rPr>
        <w:t>эса ўз шартномавий мажбуриятларини тўлиқ бажармасдан</w:t>
      </w:r>
      <w:r>
        <w:rPr>
          <w:rFonts w:ascii="Times New Roman" w:hAnsi="Times New Roman"/>
          <w:sz w:val="28"/>
          <w:szCs w:val="28"/>
          <w:lang w:val="uz-Cyrl-UZ"/>
        </w:rPr>
        <w:t xml:space="preserve"> </w:t>
      </w:r>
      <w:r w:rsidRPr="007A5508">
        <w:rPr>
          <w:rFonts w:ascii="Times New Roman" w:hAnsi="Times New Roman"/>
          <w:sz w:val="28"/>
          <w:szCs w:val="28"/>
          <w:lang w:val="uz-Cyrl-UZ"/>
        </w:rPr>
        <w:t>20</w:t>
      </w:r>
      <w:r>
        <w:rPr>
          <w:rFonts w:ascii="Times New Roman" w:hAnsi="Times New Roman"/>
          <w:sz w:val="28"/>
          <w:szCs w:val="28"/>
          <w:lang w:val="uz-Cyrl-UZ"/>
        </w:rPr>
        <w:t xml:space="preserve">17 </w:t>
      </w:r>
      <w:r w:rsidRPr="007A5508">
        <w:rPr>
          <w:rFonts w:ascii="Times New Roman" w:hAnsi="Times New Roman"/>
          <w:sz w:val="28"/>
          <w:szCs w:val="28"/>
          <w:lang w:val="uz-Cyrl-UZ"/>
        </w:rPr>
        <w:t>йилнинг ноябрь, декабрь, ойлари ҳамда 20</w:t>
      </w:r>
      <w:r>
        <w:rPr>
          <w:rFonts w:ascii="Times New Roman" w:hAnsi="Times New Roman"/>
          <w:sz w:val="28"/>
          <w:szCs w:val="28"/>
          <w:lang w:val="uz-Cyrl-UZ"/>
        </w:rPr>
        <w:t xml:space="preserve">18 </w:t>
      </w:r>
      <w:r w:rsidRPr="007A5508">
        <w:rPr>
          <w:rFonts w:ascii="Times New Roman" w:hAnsi="Times New Roman"/>
          <w:sz w:val="28"/>
          <w:szCs w:val="28"/>
          <w:lang w:val="uz-Cyrl-UZ"/>
        </w:rPr>
        <w:t>йилнинг</w:t>
      </w:r>
      <w:r>
        <w:rPr>
          <w:rFonts w:ascii="Times New Roman" w:hAnsi="Times New Roman"/>
          <w:sz w:val="28"/>
          <w:szCs w:val="28"/>
          <w:lang w:val="uz-Cyrl-UZ"/>
        </w:rPr>
        <w:t xml:space="preserve"> </w:t>
      </w:r>
      <w:r w:rsidRPr="007A5508">
        <w:rPr>
          <w:rFonts w:ascii="Times New Roman" w:hAnsi="Times New Roman"/>
          <w:sz w:val="28"/>
          <w:szCs w:val="28"/>
          <w:lang w:val="uz-Cyrl-UZ"/>
        </w:rPr>
        <w:t xml:space="preserve">январь, февраль, март, апрель ойлари учун жами </w:t>
      </w:r>
      <w:r>
        <w:rPr>
          <w:rFonts w:ascii="Times New Roman" w:hAnsi="Times New Roman"/>
          <w:sz w:val="28"/>
          <w:szCs w:val="28"/>
          <w:lang w:val="uz-Cyrl-UZ"/>
        </w:rPr>
        <w:t>3</w:t>
      </w:r>
      <w:r w:rsidRPr="007A5508">
        <w:rPr>
          <w:rFonts w:ascii="Times New Roman" w:hAnsi="Times New Roman"/>
          <w:sz w:val="28"/>
          <w:szCs w:val="28"/>
          <w:lang w:val="uz-Cyrl-UZ"/>
        </w:rPr>
        <w:t xml:space="preserve"> 867 096 сўм ижара ҳақини</w:t>
      </w:r>
      <w:r>
        <w:rPr>
          <w:rFonts w:ascii="Times New Roman" w:hAnsi="Times New Roman"/>
          <w:sz w:val="28"/>
          <w:szCs w:val="28"/>
          <w:lang w:val="uz-Cyrl-UZ"/>
        </w:rPr>
        <w:t xml:space="preserve"> </w:t>
      </w:r>
      <w:r w:rsidRPr="007A5508">
        <w:rPr>
          <w:rFonts w:ascii="Times New Roman" w:hAnsi="Times New Roman"/>
          <w:sz w:val="28"/>
          <w:szCs w:val="28"/>
          <w:lang w:val="uz-Cyrl-UZ"/>
        </w:rPr>
        <w:t xml:space="preserve">тўламай келган. Бу қарз суммаси тарафлар ўртасида </w:t>
      </w:r>
      <w:r w:rsidRPr="007A5508">
        <w:rPr>
          <w:rFonts w:ascii="Times New Roman" w:hAnsi="Times New Roman"/>
          <w:sz w:val="28"/>
          <w:szCs w:val="28"/>
          <w:lang w:val="uz-Cyrl-UZ"/>
        </w:rPr>
        <w:lastRenderedPageBreak/>
        <w:t>2008 йил 6</w:t>
      </w:r>
      <w:r>
        <w:rPr>
          <w:rFonts w:ascii="Times New Roman" w:hAnsi="Times New Roman"/>
          <w:sz w:val="28"/>
          <w:szCs w:val="28"/>
          <w:lang w:val="uz-Cyrl-UZ"/>
        </w:rPr>
        <w:t xml:space="preserve"> </w:t>
      </w:r>
      <w:r w:rsidRPr="007A5508">
        <w:rPr>
          <w:rFonts w:ascii="Times New Roman" w:hAnsi="Times New Roman"/>
          <w:sz w:val="28"/>
          <w:szCs w:val="28"/>
          <w:lang w:val="uz-Cyrl-UZ"/>
        </w:rPr>
        <w:t>март ҳолатига тузилган ўзаро солиштирма далолатномада ўз аксини топган.</w:t>
      </w:r>
      <w:r>
        <w:rPr>
          <w:rFonts w:ascii="Times New Roman" w:hAnsi="Times New Roman"/>
          <w:sz w:val="28"/>
          <w:szCs w:val="28"/>
          <w:lang w:val="uz-Cyrl-UZ"/>
        </w:rPr>
        <w:t xml:space="preserve"> </w:t>
      </w:r>
      <w:r w:rsidRPr="007A5508">
        <w:rPr>
          <w:rFonts w:ascii="Times New Roman" w:hAnsi="Times New Roman"/>
          <w:sz w:val="28"/>
          <w:szCs w:val="28"/>
          <w:lang w:val="uz-Cyrl-UZ"/>
        </w:rPr>
        <w:t>Шартноманинг 8.1-бандида тўлови кечиктирилган ҳар бир кун</w:t>
      </w:r>
      <w:r>
        <w:rPr>
          <w:rFonts w:ascii="Times New Roman" w:hAnsi="Times New Roman"/>
          <w:sz w:val="28"/>
          <w:szCs w:val="28"/>
          <w:lang w:val="uz-Cyrl-UZ"/>
        </w:rPr>
        <w:t xml:space="preserve"> </w:t>
      </w:r>
      <w:r w:rsidRPr="007A5508">
        <w:rPr>
          <w:rFonts w:ascii="Times New Roman" w:hAnsi="Times New Roman"/>
          <w:sz w:val="28"/>
          <w:szCs w:val="28"/>
          <w:lang w:val="uz-Cyrl-UZ"/>
        </w:rPr>
        <w:t>учун тўлов кечиктирилган сумманинг 0,4 фоизи миқдорида пеня</w:t>
      </w:r>
      <w:r>
        <w:rPr>
          <w:rFonts w:ascii="Times New Roman" w:hAnsi="Times New Roman"/>
          <w:sz w:val="28"/>
          <w:szCs w:val="28"/>
          <w:lang w:val="uz-Cyrl-UZ"/>
        </w:rPr>
        <w:t xml:space="preserve"> </w:t>
      </w:r>
      <w:r w:rsidRPr="007A5508">
        <w:rPr>
          <w:rFonts w:ascii="Times New Roman" w:hAnsi="Times New Roman"/>
          <w:sz w:val="28"/>
          <w:szCs w:val="28"/>
          <w:lang w:val="uz-Cyrl-UZ"/>
        </w:rPr>
        <w:t>назарда тутилган.</w:t>
      </w:r>
    </w:p>
    <w:p w:rsidR="00B84EFF" w:rsidRPr="00510A95" w:rsidRDefault="00B84EFF" w:rsidP="00B84EFF">
      <w:pPr>
        <w:spacing w:after="0" w:line="360" w:lineRule="auto"/>
        <w:ind w:firstLine="567"/>
        <w:jc w:val="both"/>
        <w:rPr>
          <w:rFonts w:ascii="Times New Roman" w:hAnsi="Times New Roman"/>
          <w:i/>
          <w:sz w:val="28"/>
          <w:szCs w:val="28"/>
          <w:lang w:val="uz-Cyrl-UZ"/>
        </w:rPr>
      </w:pPr>
      <w:r w:rsidRPr="00510A95">
        <w:rPr>
          <w:rFonts w:ascii="Times New Roman" w:hAnsi="Times New Roman"/>
          <w:i/>
          <w:sz w:val="28"/>
          <w:szCs w:val="28"/>
          <w:lang w:val="uz-Cyrl-UZ"/>
        </w:rPr>
        <w:t xml:space="preserve">Вазиятга ҳуқуқий баҳо беринг? Фуқаролик ҳуқуқий муносабатларнинг бир тури сифатида мажбурият ҳуқуқий муносабатларининг моҳиятини ёритиб беринг? Мажбуриятни бажармаганлиги ёки лозим даражада бажармаганда қандай ҳуқуқий оқибатлар келиб чиқади? </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rPr>
        <w:t>Фойдаланилган адабиётлар р</w:t>
      </w:r>
      <w:r>
        <w:rPr>
          <w:rFonts w:ascii="Times New Roman" w:hAnsi="Times New Roman"/>
          <w:b/>
          <w:bCs/>
          <w:sz w:val="28"/>
          <w:szCs w:val="28"/>
          <w:lang w:val="uz-Cyrl-UZ"/>
        </w:rPr>
        <w:t>ў</w:t>
      </w:r>
      <w:r>
        <w:rPr>
          <w:rFonts w:ascii="Times New Roman" w:hAnsi="Times New Roman"/>
          <w:b/>
          <w:bCs/>
          <w:sz w:val="28"/>
          <w:szCs w:val="28"/>
        </w:rPr>
        <w:t>йхати</w:t>
      </w:r>
      <w:r>
        <w:rPr>
          <w:rFonts w:ascii="Times New Roman" w:hAnsi="Times New Roman"/>
          <w:b/>
          <w:bCs/>
          <w:sz w:val="28"/>
          <w:szCs w:val="28"/>
          <w:lang w:val="uz-Cyrl-UZ"/>
        </w:rPr>
        <w:t>:</w:t>
      </w:r>
    </w:p>
    <w:p w:rsidR="00B84EFF" w:rsidRPr="00297F0D" w:rsidRDefault="00B84EFF" w:rsidP="00B84EFF">
      <w:pPr>
        <w:numPr>
          <w:ilvl w:val="0"/>
          <w:numId w:val="74"/>
        </w:numPr>
        <w:spacing w:after="0" w:line="360" w:lineRule="auto"/>
        <w:ind w:left="0" w:firstLine="284"/>
        <w:jc w:val="both"/>
        <w:rPr>
          <w:rFonts w:ascii="Times New Roman" w:hAnsi="Times New Roman"/>
          <w:sz w:val="28"/>
          <w:szCs w:val="28"/>
        </w:rPr>
      </w:pPr>
      <w:r w:rsidRPr="00297F0D">
        <w:rPr>
          <w:rFonts w:ascii="Times New Roman" w:hAnsi="Times New Roman"/>
          <w:sz w:val="28"/>
          <w:szCs w:val="28"/>
        </w:rPr>
        <w:t xml:space="preserve">Ўзбекистон Республикасининг Фуқаролик кодекси //Ўзбекистон Республикаси Олий Мажлисининг Ахборотномаси, 1996 йил, 2-сон, 1-модда; 1997 йил, 2-сон, 56-модда. </w:t>
      </w:r>
    </w:p>
    <w:p w:rsidR="00B84EFF" w:rsidRPr="00297F0D" w:rsidRDefault="00B84EFF" w:rsidP="00B84EFF">
      <w:pPr>
        <w:numPr>
          <w:ilvl w:val="0"/>
          <w:numId w:val="74"/>
        </w:numPr>
        <w:spacing w:after="0" w:line="360" w:lineRule="auto"/>
        <w:ind w:left="0" w:firstLine="284"/>
        <w:jc w:val="both"/>
        <w:rPr>
          <w:rFonts w:ascii="Times New Roman" w:hAnsi="Times New Roman"/>
          <w:sz w:val="28"/>
          <w:szCs w:val="28"/>
        </w:rPr>
      </w:pPr>
      <w:r w:rsidRPr="00297F0D">
        <w:rPr>
          <w:rFonts w:ascii="Times New Roman" w:hAnsi="Times New Roman"/>
          <w:sz w:val="28"/>
          <w:szCs w:val="28"/>
          <w:lang w:val="uz-Cyrl-UZ"/>
        </w:rPr>
        <w:t xml:space="preserve">Гражданский кодекс Российской Федерации (часть первая). 30.11.1994. 51-ФЗ </w:t>
      </w:r>
    </w:p>
    <w:p w:rsidR="00B84EFF" w:rsidRPr="00297F0D" w:rsidRDefault="00B84EFF" w:rsidP="00B84EFF">
      <w:pPr>
        <w:numPr>
          <w:ilvl w:val="0"/>
          <w:numId w:val="74"/>
        </w:numPr>
        <w:spacing w:after="0" w:line="360" w:lineRule="auto"/>
        <w:ind w:left="0" w:firstLine="284"/>
        <w:jc w:val="both"/>
        <w:rPr>
          <w:rFonts w:ascii="Times New Roman" w:hAnsi="Times New Roman"/>
          <w:sz w:val="28"/>
          <w:szCs w:val="28"/>
        </w:rPr>
      </w:pPr>
      <w:r w:rsidRPr="00297F0D">
        <w:rPr>
          <w:rFonts w:ascii="Times New Roman" w:hAnsi="Times New Roman"/>
          <w:sz w:val="28"/>
          <w:szCs w:val="28"/>
        </w:rPr>
        <w:t xml:space="preserve">Зокиров И.Б. Ўзбекистон  Республикасининг фуқаролик ҳуқуқи.  Дарслик.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297F0D">
        <w:rPr>
          <w:rFonts w:ascii="Times New Roman" w:hAnsi="Times New Roman"/>
          <w:sz w:val="28"/>
          <w:szCs w:val="28"/>
        </w:rPr>
        <w:t xml:space="preserve">Т.: Адолат. 1996. </w:t>
      </w:r>
      <w:r>
        <w:rPr>
          <w:rFonts w:ascii="Times New Roman" w:hAnsi="Times New Roman"/>
          <w:sz w:val="28"/>
          <w:szCs w:val="28"/>
        </w:rPr>
        <w:sym w:font="Symbol" w:char="F02D"/>
      </w:r>
      <w:r>
        <w:rPr>
          <w:rFonts w:ascii="Times New Roman" w:hAnsi="Times New Roman"/>
          <w:sz w:val="28"/>
          <w:szCs w:val="28"/>
          <w:lang w:val="uz-Cyrl-UZ"/>
        </w:rPr>
        <w:t xml:space="preserve"> </w:t>
      </w:r>
      <w:r w:rsidRPr="00297F0D">
        <w:rPr>
          <w:rFonts w:ascii="Times New Roman" w:hAnsi="Times New Roman"/>
          <w:sz w:val="28"/>
          <w:szCs w:val="28"/>
        </w:rPr>
        <w:t xml:space="preserve">280 б. </w:t>
      </w:r>
    </w:p>
    <w:p w:rsidR="00B84EFF" w:rsidRPr="006C3BA2" w:rsidRDefault="00B84EFF" w:rsidP="00B84EFF">
      <w:pPr>
        <w:numPr>
          <w:ilvl w:val="0"/>
          <w:numId w:val="74"/>
        </w:numPr>
        <w:spacing w:after="0" w:line="360" w:lineRule="auto"/>
        <w:ind w:left="0" w:firstLine="284"/>
        <w:jc w:val="both"/>
        <w:rPr>
          <w:rFonts w:ascii="Times New Roman" w:hAnsi="Times New Roman"/>
          <w:sz w:val="28"/>
          <w:szCs w:val="28"/>
          <w:lang w:val="en-US"/>
        </w:rPr>
      </w:pPr>
      <w:r w:rsidRPr="00297F0D">
        <w:rPr>
          <w:rFonts w:ascii="Times New Roman" w:hAnsi="Times New Roman"/>
          <w:sz w:val="28"/>
          <w:szCs w:val="28"/>
          <w:lang w:val="uz-Cyrl-UZ"/>
        </w:rPr>
        <w:t xml:space="preserve">Зокиров И.Б. Фуқаролик ҳуқуқи. Дарслик. I қисм.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297F0D">
        <w:rPr>
          <w:rFonts w:ascii="Times New Roman" w:hAnsi="Times New Roman"/>
          <w:sz w:val="28"/>
          <w:szCs w:val="28"/>
          <w:lang w:val="uz-Cyrl-UZ"/>
        </w:rPr>
        <w:t xml:space="preserve">Т.: ТДЮИ. 2009.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297F0D">
        <w:rPr>
          <w:rFonts w:ascii="Times New Roman" w:hAnsi="Times New Roman"/>
          <w:sz w:val="28"/>
          <w:szCs w:val="28"/>
          <w:lang w:val="uz-Cyrl-UZ"/>
        </w:rPr>
        <w:t>520 б.</w:t>
      </w:r>
    </w:p>
    <w:p w:rsidR="00B84EFF" w:rsidRPr="00F742B1" w:rsidRDefault="00B84EFF" w:rsidP="00B84EFF">
      <w:pPr>
        <w:pStyle w:val="af"/>
        <w:numPr>
          <w:ilvl w:val="0"/>
          <w:numId w:val="74"/>
        </w:numPr>
        <w:spacing w:line="360" w:lineRule="auto"/>
        <w:ind w:left="0" w:firstLine="284"/>
        <w:jc w:val="both"/>
        <w:rPr>
          <w:sz w:val="28"/>
          <w:szCs w:val="28"/>
          <w:lang w:val="uz-Cyrl-UZ"/>
        </w:rPr>
      </w:pPr>
      <w:r w:rsidRPr="00297F0D">
        <w:rPr>
          <w:sz w:val="28"/>
          <w:szCs w:val="28"/>
        </w:rPr>
        <w:t>Ибратов Б. Служба быта и права потребителя.</w:t>
      </w:r>
      <w:r>
        <w:rPr>
          <w:sz w:val="28"/>
          <w:szCs w:val="28"/>
          <w:lang w:val="uz-Cyrl-UZ"/>
        </w:rPr>
        <w:t xml:space="preserve"> </w:t>
      </w:r>
      <w:r>
        <w:rPr>
          <w:sz w:val="28"/>
          <w:szCs w:val="28"/>
          <w:lang w:val="uz-Cyrl-UZ"/>
        </w:rPr>
        <w:sym w:font="Symbol" w:char="F02D"/>
      </w:r>
      <w:r>
        <w:rPr>
          <w:sz w:val="28"/>
          <w:szCs w:val="28"/>
          <w:lang w:val="uz-Cyrl-UZ"/>
        </w:rPr>
        <w:t xml:space="preserve"> </w:t>
      </w:r>
      <w:r w:rsidRPr="00F742B1">
        <w:rPr>
          <w:sz w:val="28"/>
          <w:szCs w:val="28"/>
          <w:lang w:val="uz-Cyrl-UZ"/>
        </w:rPr>
        <w:t>Т.: Узбекистан, 1992</w:t>
      </w:r>
      <w:r>
        <w:rPr>
          <w:sz w:val="28"/>
          <w:szCs w:val="28"/>
          <w:lang w:val="uz-Cyrl-UZ"/>
        </w:rPr>
        <w:t xml:space="preserve">. </w:t>
      </w:r>
      <w:r>
        <w:rPr>
          <w:sz w:val="28"/>
          <w:szCs w:val="28"/>
          <w:lang w:val="uz-Cyrl-UZ"/>
        </w:rPr>
        <w:sym w:font="Symbol" w:char="F02D"/>
      </w:r>
      <w:r w:rsidRPr="00F742B1">
        <w:rPr>
          <w:sz w:val="28"/>
          <w:szCs w:val="28"/>
          <w:lang w:val="uz-Cyrl-UZ"/>
        </w:rPr>
        <w:t xml:space="preserve"> С. 35-40.</w:t>
      </w:r>
    </w:p>
    <w:p w:rsidR="00B84EFF" w:rsidRPr="00297F0D" w:rsidRDefault="00B84EFF" w:rsidP="00B84EFF">
      <w:pPr>
        <w:numPr>
          <w:ilvl w:val="0"/>
          <w:numId w:val="74"/>
        </w:numPr>
        <w:spacing w:after="0" w:line="360" w:lineRule="auto"/>
        <w:ind w:left="0" w:firstLine="284"/>
        <w:jc w:val="both"/>
        <w:rPr>
          <w:rFonts w:ascii="Times New Roman" w:hAnsi="Times New Roman"/>
          <w:sz w:val="28"/>
          <w:szCs w:val="28"/>
        </w:rPr>
      </w:pPr>
      <w:r w:rsidRPr="00F742B1">
        <w:rPr>
          <w:rFonts w:ascii="Times New Roman" w:hAnsi="Times New Roman"/>
          <w:sz w:val="28"/>
          <w:szCs w:val="28"/>
          <w:lang w:val="uz-Cyrl-UZ"/>
        </w:rPr>
        <w:t>Раҳмонқулов Ҳ.Р. Ўзбекистон Республикасининг биринчи қисмига умумий тавсиф ва шарҳлар. 1-жилд.</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F742B1">
        <w:rPr>
          <w:rFonts w:ascii="Times New Roman" w:hAnsi="Times New Roman"/>
          <w:sz w:val="28"/>
          <w:szCs w:val="28"/>
          <w:lang w:val="uz-Cyrl-UZ"/>
        </w:rPr>
        <w:t xml:space="preserve">  Т.: Иқтисодиёт ва ҳуқуқ дунёс</w:t>
      </w:r>
      <w:r w:rsidRPr="00297F0D">
        <w:rPr>
          <w:rFonts w:ascii="Times New Roman" w:hAnsi="Times New Roman"/>
          <w:sz w:val="28"/>
          <w:szCs w:val="28"/>
        </w:rPr>
        <w:t>и, 1997.</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297F0D">
        <w:rPr>
          <w:rFonts w:ascii="Times New Roman" w:hAnsi="Times New Roman"/>
          <w:sz w:val="28"/>
          <w:szCs w:val="28"/>
        </w:rPr>
        <w:t xml:space="preserve"> 504 б.</w:t>
      </w:r>
    </w:p>
    <w:p w:rsidR="00B84EFF" w:rsidRPr="00297F0D" w:rsidRDefault="00B84EFF" w:rsidP="00B84EFF">
      <w:pPr>
        <w:numPr>
          <w:ilvl w:val="0"/>
          <w:numId w:val="74"/>
        </w:numPr>
        <w:spacing w:after="0" w:line="360" w:lineRule="auto"/>
        <w:ind w:left="0" w:firstLine="284"/>
        <w:jc w:val="both"/>
        <w:rPr>
          <w:rFonts w:ascii="Times New Roman" w:hAnsi="Times New Roman"/>
          <w:sz w:val="28"/>
          <w:szCs w:val="28"/>
        </w:rPr>
      </w:pPr>
      <w:r w:rsidRPr="00297F0D">
        <w:rPr>
          <w:rFonts w:ascii="Times New Roman" w:hAnsi="Times New Roman"/>
          <w:sz w:val="28"/>
          <w:szCs w:val="28"/>
          <w:lang w:val="uz-Cyrl-UZ"/>
        </w:rPr>
        <w:t>Раҳмонқулов Ҳ.</w:t>
      </w:r>
      <w:r>
        <w:rPr>
          <w:rFonts w:ascii="Times New Roman" w:hAnsi="Times New Roman"/>
          <w:sz w:val="28"/>
          <w:szCs w:val="28"/>
          <w:lang w:val="uz-Cyrl-UZ"/>
        </w:rPr>
        <w:t>Р.</w:t>
      </w:r>
      <w:r w:rsidRPr="00297F0D">
        <w:rPr>
          <w:rFonts w:ascii="Times New Roman" w:hAnsi="Times New Roman"/>
          <w:sz w:val="28"/>
          <w:szCs w:val="28"/>
          <w:lang w:val="uz-Cyrl-UZ"/>
        </w:rPr>
        <w:t xml:space="preserve"> Фуқаролик ҳуқуқи муаммолари. Дарслик.</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297F0D">
        <w:rPr>
          <w:rFonts w:ascii="Times New Roman" w:hAnsi="Times New Roman"/>
          <w:sz w:val="28"/>
          <w:szCs w:val="28"/>
          <w:lang w:val="uz-Cyrl-UZ"/>
        </w:rPr>
        <w:t xml:space="preserve"> Т.: ТДЮИ, 2010.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297F0D">
        <w:rPr>
          <w:rFonts w:ascii="Times New Roman" w:hAnsi="Times New Roman"/>
          <w:sz w:val="28"/>
          <w:szCs w:val="28"/>
          <w:lang w:val="uz-Cyrl-UZ"/>
        </w:rPr>
        <w:t xml:space="preserve">535 б.  </w:t>
      </w:r>
    </w:p>
    <w:p w:rsidR="00B84EFF" w:rsidRPr="00297F0D" w:rsidRDefault="00B84EFF" w:rsidP="00B84EFF">
      <w:pPr>
        <w:numPr>
          <w:ilvl w:val="0"/>
          <w:numId w:val="74"/>
        </w:numPr>
        <w:spacing w:after="0" w:line="360" w:lineRule="auto"/>
        <w:ind w:left="0" w:firstLine="284"/>
        <w:jc w:val="both"/>
        <w:rPr>
          <w:rFonts w:ascii="Times New Roman" w:hAnsi="Times New Roman"/>
          <w:sz w:val="28"/>
          <w:szCs w:val="28"/>
        </w:rPr>
      </w:pPr>
      <w:r w:rsidRPr="00297F0D">
        <w:rPr>
          <w:rFonts w:ascii="Times New Roman" w:hAnsi="Times New Roman"/>
          <w:sz w:val="28"/>
          <w:szCs w:val="28"/>
        </w:rPr>
        <w:t>Ўзбекистон Республикаси Фуқаролик кодексига шарҳ. 1-жил</w:t>
      </w:r>
      <w:r>
        <w:rPr>
          <w:rFonts w:ascii="Times New Roman" w:hAnsi="Times New Roman"/>
          <w:sz w:val="28"/>
          <w:szCs w:val="28"/>
        </w:rPr>
        <w:t>д (биринчи қисм)</w:t>
      </w:r>
      <w:r w:rsidRPr="00297F0D">
        <w:rPr>
          <w:rFonts w:ascii="Times New Roman" w:hAnsi="Times New Roman"/>
          <w:sz w:val="28"/>
          <w:szCs w:val="28"/>
        </w:rPr>
        <w:t>. – Т.: Vektor-Press, 2010. – 816 б.</w:t>
      </w:r>
    </w:p>
    <w:p w:rsidR="00B84EFF" w:rsidRDefault="00B84EFF" w:rsidP="00B84EFF">
      <w:pPr>
        <w:pStyle w:val="af"/>
        <w:tabs>
          <w:tab w:val="left" w:pos="5651"/>
        </w:tabs>
        <w:spacing w:line="360" w:lineRule="auto"/>
        <w:ind w:left="284"/>
        <w:jc w:val="center"/>
        <w:rPr>
          <w:b/>
          <w:sz w:val="28"/>
          <w:szCs w:val="28"/>
          <w:lang w:val="uz-Cyrl-UZ"/>
        </w:rPr>
      </w:pPr>
    </w:p>
    <w:p w:rsidR="00B84EFF" w:rsidRDefault="00B84EFF" w:rsidP="00B84EFF">
      <w:pPr>
        <w:pStyle w:val="af"/>
        <w:tabs>
          <w:tab w:val="left" w:pos="5651"/>
        </w:tabs>
        <w:spacing w:line="360" w:lineRule="auto"/>
        <w:ind w:left="284"/>
        <w:jc w:val="center"/>
        <w:rPr>
          <w:b/>
          <w:sz w:val="28"/>
          <w:szCs w:val="28"/>
          <w:lang w:val="uz-Cyrl-UZ"/>
        </w:rPr>
      </w:pPr>
    </w:p>
    <w:p w:rsidR="00B84EFF" w:rsidRDefault="00B84EFF" w:rsidP="00B84EFF">
      <w:pPr>
        <w:pStyle w:val="af"/>
        <w:tabs>
          <w:tab w:val="left" w:pos="5651"/>
        </w:tabs>
        <w:spacing w:line="360" w:lineRule="auto"/>
        <w:ind w:left="284"/>
        <w:jc w:val="center"/>
        <w:rPr>
          <w:b/>
          <w:sz w:val="28"/>
          <w:szCs w:val="28"/>
          <w:lang w:val="uz-Cyrl-UZ"/>
        </w:rPr>
      </w:pPr>
      <w:r w:rsidRPr="002B4BC5">
        <w:rPr>
          <w:b/>
          <w:sz w:val="28"/>
          <w:szCs w:val="28"/>
          <w:lang w:val="uz-Cyrl-UZ"/>
        </w:rPr>
        <w:lastRenderedPageBreak/>
        <w:t>Луғат</w:t>
      </w:r>
      <w:r>
        <w:rPr>
          <w:b/>
          <w:sz w:val="28"/>
          <w:szCs w:val="28"/>
          <w:lang w:val="uz-Cyrl-UZ"/>
        </w:rPr>
        <w:t xml:space="preserve"> </w:t>
      </w:r>
    </w:p>
    <w:p w:rsidR="00B84EFF" w:rsidRDefault="00B84EFF" w:rsidP="00B84EFF">
      <w:pPr>
        <w:pStyle w:val="af"/>
        <w:tabs>
          <w:tab w:val="left" w:pos="5651"/>
        </w:tabs>
        <w:spacing w:line="360" w:lineRule="auto"/>
        <w:ind w:left="284"/>
        <w:jc w:val="both"/>
        <w:rPr>
          <w:sz w:val="28"/>
          <w:szCs w:val="28"/>
          <w:lang w:val="uz-Cyrl-UZ"/>
        </w:rPr>
      </w:pPr>
      <w:r>
        <w:rPr>
          <w:b/>
          <w:sz w:val="28"/>
          <w:szCs w:val="28"/>
          <w:lang w:val="uz-Cyrl-UZ"/>
        </w:rPr>
        <w:t xml:space="preserve">Ноу-хау </w:t>
      </w:r>
      <w:r>
        <w:rPr>
          <w:b/>
          <w:sz w:val="28"/>
          <w:szCs w:val="28"/>
          <w:lang w:val="uz-Cyrl-UZ"/>
        </w:rPr>
        <w:sym w:font="Symbol" w:char="F02D"/>
      </w:r>
      <w:r>
        <w:rPr>
          <w:b/>
          <w:sz w:val="28"/>
          <w:szCs w:val="28"/>
          <w:lang w:val="uz-Cyrl-UZ"/>
        </w:rPr>
        <w:t xml:space="preserve"> </w:t>
      </w:r>
      <w:r w:rsidRPr="00F05FE9">
        <w:rPr>
          <w:sz w:val="28"/>
          <w:szCs w:val="28"/>
          <w:lang w:val="uz-Cyrl-UZ"/>
        </w:rPr>
        <w:t>ошкор этилмаган ахборот, шу</w:t>
      </w:r>
      <w:r>
        <w:rPr>
          <w:sz w:val="28"/>
          <w:szCs w:val="28"/>
          <w:lang w:val="uz-Cyrl-UZ"/>
        </w:rPr>
        <w:t xml:space="preserve"> жумладан ишлаб чиқариш сирлари.</w:t>
      </w:r>
    </w:p>
    <w:p w:rsidR="00B84EFF" w:rsidRDefault="00B84EFF" w:rsidP="00B84EFF">
      <w:pPr>
        <w:pStyle w:val="af"/>
        <w:tabs>
          <w:tab w:val="left" w:pos="5651"/>
        </w:tabs>
        <w:spacing w:line="360" w:lineRule="auto"/>
        <w:ind w:left="284"/>
        <w:jc w:val="both"/>
        <w:rPr>
          <w:sz w:val="28"/>
          <w:szCs w:val="28"/>
          <w:lang w:val="uz-Cyrl-UZ"/>
        </w:rPr>
      </w:pPr>
      <w:r w:rsidRPr="00F0149E">
        <w:rPr>
          <w:b/>
          <w:sz w:val="28"/>
          <w:szCs w:val="28"/>
          <w:lang w:val="uz-Cyrl-UZ"/>
        </w:rPr>
        <w:t>Саноат намуналари</w:t>
      </w:r>
      <w:r>
        <w:rPr>
          <w:sz w:val="28"/>
          <w:szCs w:val="28"/>
          <w:lang w:val="uz-Cyrl-UZ"/>
        </w:rPr>
        <w:t xml:space="preserve"> – фуқаролик ҳуқуқида маҳсулотнинг ташқи кўринишини ифодаловчи бадиий ва бадиий-конструкторлик ечими. Масалан, модель, расм, комбинация қилинган ижод маҳсули ва ҳоказо.</w:t>
      </w:r>
    </w:p>
    <w:p w:rsidR="00B84EFF" w:rsidRDefault="00B84EFF" w:rsidP="00B84EFF">
      <w:pPr>
        <w:pStyle w:val="af"/>
        <w:tabs>
          <w:tab w:val="left" w:pos="5651"/>
        </w:tabs>
        <w:spacing w:line="360" w:lineRule="auto"/>
        <w:ind w:left="284"/>
        <w:jc w:val="both"/>
        <w:rPr>
          <w:sz w:val="28"/>
          <w:szCs w:val="28"/>
          <w:lang w:val="uz-Cyrl-UZ"/>
        </w:rPr>
      </w:pPr>
      <w:r>
        <w:rPr>
          <w:b/>
          <w:sz w:val="28"/>
          <w:szCs w:val="28"/>
          <w:lang w:val="uz-Cyrl-UZ"/>
        </w:rPr>
        <w:t xml:space="preserve">Мутлақ ҳуқуқ </w:t>
      </w:r>
      <w:r>
        <w:rPr>
          <w:b/>
          <w:sz w:val="28"/>
          <w:szCs w:val="28"/>
          <w:lang w:val="uz-Cyrl-UZ"/>
        </w:rPr>
        <w:sym w:font="Symbol" w:char="F02D"/>
      </w:r>
      <w:r>
        <w:rPr>
          <w:b/>
          <w:sz w:val="28"/>
          <w:szCs w:val="28"/>
          <w:lang w:val="uz-Cyrl-UZ"/>
        </w:rPr>
        <w:t xml:space="preserve"> </w:t>
      </w:r>
      <w:r w:rsidRPr="00D5150B">
        <w:rPr>
          <w:sz w:val="28"/>
          <w:szCs w:val="28"/>
          <w:lang w:val="uz-Cyrl-UZ"/>
        </w:rPr>
        <w:t>ҳуқуқ эгаларини интеллектуал фаолият натижаларидан</w:t>
      </w:r>
      <w:r>
        <w:rPr>
          <w:sz w:val="28"/>
          <w:szCs w:val="28"/>
          <w:lang w:val="uz-Cyrl-UZ"/>
        </w:rPr>
        <w:t xml:space="preserve"> (</w:t>
      </w:r>
      <w:r w:rsidRPr="00D5150B">
        <w:rPr>
          <w:sz w:val="28"/>
          <w:szCs w:val="28"/>
          <w:lang w:val="uz-Cyrl-UZ"/>
        </w:rPr>
        <w:t>интеллектуал фаолиятнинг аниқ ифода этилган натижалари ҳамда юридик шахснинг бу натижаларга тенглаштирилган ўзига хос воситалари (фирма номи, товар белгиси, хизмат кўрсатиш белгиси ва ҳ.к.)</w:t>
      </w:r>
      <w:r>
        <w:rPr>
          <w:sz w:val="28"/>
          <w:szCs w:val="28"/>
          <w:lang w:val="uz-Cyrl-UZ"/>
        </w:rPr>
        <w:t xml:space="preserve"> </w:t>
      </w:r>
      <w:r w:rsidRPr="00D5150B">
        <w:rPr>
          <w:sz w:val="28"/>
          <w:szCs w:val="28"/>
          <w:lang w:val="uz-Cyrl-UZ"/>
        </w:rPr>
        <w:t>фойдаланишдаги ваколатлилиги ва бошқа шахсларга бундай ҳаракатларни содир этишининг таъқиқланишини таъминловчи субъектив ваколат.</w:t>
      </w:r>
    </w:p>
    <w:p w:rsidR="00B84EFF" w:rsidRPr="00530CFA" w:rsidRDefault="00B84EFF" w:rsidP="00B84EFF">
      <w:pPr>
        <w:pStyle w:val="af"/>
        <w:tabs>
          <w:tab w:val="left" w:pos="5651"/>
        </w:tabs>
        <w:spacing w:line="360" w:lineRule="auto"/>
        <w:ind w:left="284"/>
        <w:jc w:val="both"/>
        <w:rPr>
          <w:sz w:val="28"/>
          <w:szCs w:val="28"/>
          <w:lang w:val="uz-Cyrl-UZ"/>
        </w:rPr>
      </w:pPr>
      <w:r>
        <w:rPr>
          <w:b/>
          <w:sz w:val="28"/>
          <w:szCs w:val="28"/>
          <w:lang w:val="uz-Cyrl-UZ"/>
        </w:rPr>
        <w:t xml:space="preserve">Номоддий неъматлар </w:t>
      </w:r>
      <w:r>
        <w:rPr>
          <w:b/>
          <w:sz w:val="28"/>
          <w:szCs w:val="28"/>
          <w:lang w:val="uz-Cyrl-UZ"/>
        </w:rPr>
        <w:sym w:font="Symbol" w:char="F02D"/>
      </w:r>
      <w:r>
        <w:rPr>
          <w:b/>
          <w:sz w:val="28"/>
          <w:szCs w:val="28"/>
          <w:lang w:val="uz-Cyrl-UZ"/>
        </w:rPr>
        <w:t xml:space="preserve"> </w:t>
      </w:r>
      <w:r w:rsidRPr="00530CFA">
        <w:rPr>
          <w:sz w:val="28"/>
          <w:szCs w:val="28"/>
          <w:lang w:val="uz-Cyrl-UZ"/>
        </w:rPr>
        <w:t>шахснинг ҳаёти ва соғлиғи, шаъни ва қадр-қиммати, шахсий дахлсизлиги, ишчанлик обрўси, шахсий ҳаётининг дахлсизлиги, хусусий ва оилавий сири, номга бўлган ҳуқуқи, тасвирга бўлган ҳуқуқи, муаллифлик ҳуқуқи, бошқа шахсий номулкий ҳуқуқлар ҳамда туғилганидан бошлаб ёки қонунга мувофиқ фуқарога тегишли бўлган бошқа неъматлар</w:t>
      </w:r>
      <w:r>
        <w:rPr>
          <w:sz w:val="28"/>
          <w:szCs w:val="28"/>
          <w:lang w:val="uz-Cyrl-UZ"/>
        </w:rPr>
        <w:t>, шунингдек, интеллектуал фаолият натижалари, товар белгиси, хизмат кўрсатиш белгиси, товар келиб чиққан жой номи, хизмат ва тижорат сири ва бошқалар.</w:t>
      </w:r>
    </w:p>
    <w:p w:rsidR="00B84EFF" w:rsidRPr="00530CFA" w:rsidRDefault="00B84EFF" w:rsidP="00B84EFF">
      <w:pPr>
        <w:pStyle w:val="af"/>
        <w:tabs>
          <w:tab w:val="left" w:pos="5651"/>
        </w:tabs>
        <w:spacing w:line="360" w:lineRule="auto"/>
        <w:ind w:left="284"/>
        <w:jc w:val="both"/>
        <w:rPr>
          <w:sz w:val="28"/>
          <w:szCs w:val="28"/>
          <w:lang w:val="uz-Cyrl-UZ"/>
        </w:rPr>
      </w:pPr>
    </w:p>
    <w:p w:rsidR="00B84EFF" w:rsidRDefault="00B84EFF" w:rsidP="00B84EFF">
      <w:pPr>
        <w:spacing w:after="0" w:line="360" w:lineRule="auto"/>
        <w:jc w:val="both"/>
        <w:rPr>
          <w:rFonts w:ascii="Times New Roman" w:hAnsi="Times New Roman"/>
          <w:bCs/>
          <w:sz w:val="28"/>
          <w:szCs w:val="28"/>
          <w:lang w:val="uz-Cyrl-UZ"/>
        </w:rPr>
      </w:pPr>
    </w:p>
    <w:p w:rsidR="00B84EFF" w:rsidRDefault="00B84EFF" w:rsidP="00B84EFF">
      <w:pPr>
        <w:spacing w:after="0" w:line="240" w:lineRule="auto"/>
        <w:jc w:val="center"/>
        <w:rPr>
          <w:rFonts w:ascii="Times New Roman" w:hAnsi="Times New Roman"/>
          <w:b/>
          <w:bCs/>
          <w:color w:val="000000"/>
          <w:sz w:val="28"/>
          <w:szCs w:val="28"/>
          <w:lang w:val="uz-Cyrl-UZ"/>
        </w:rPr>
      </w:pPr>
      <w:r>
        <w:rPr>
          <w:rFonts w:ascii="Times New Roman" w:hAnsi="Times New Roman"/>
          <w:b/>
          <w:sz w:val="28"/>
          <w:szCs w:val="28"/>
          <w:lang w:val="uz-Cyrl-UZ"/>
        </w:rPr>
        <w:br w:type="page"/>
      </w:r>
      <w:r>
        <w:rPr>
          <w:rFonts w:ascii="Times New Roman" w:hAnsi="Times New Roman"/>
          <w:b/>
          <w:sz w:val="28"/>
          <w:szCs w:val="28"/>
          <w:lang w:val="uz-Cyrl-UZ"/>
        </w:rPr>
        <w:lastRenderedPageBreak/>
        <w:t>4-боб</w:t>
      </w:r>
      <w:r w:rsidRPr="00B9689F">
        <w:rPr>
          <w:rFonts w:ascii="Times New Roman" w:hAnsi="Times New Roman"/>
          <w:b/>
          <w:sz w:val="28"/>
          <w:szCs w:val="28"/>
          <w:lang w:val="uz-Cyrl-UZ"/>
        </w:rPr>
        <w:t>.</w:t>
      </w:r>
      <w:r>
        <w:rPr>
          <w:rFonts w:ascii="Times New Roman" w:hAnsi="Times New Roman"/>
          <w:b/>
          <w:sz w:val="28"/>
          <w:szCs w:val="28"/>
          <w:lang w:val="uz-Cyrl-UZ"/>
        </w:rPr>
        <w:t xml:space="preserve"> </w:t>
      </w:r>
      <w:r w:rsidRPr="00B9689F">
        <w:rPr>
          <w:rFonts w:ascii="Times New Roman" w:hAnsi="Times New Roman"/>
          <w:b/>
          <w:sz w:val="28"/>
          <w:szCs w:val="28"/>
          <w:lang w:val="uz-Cyrl-UZ"/>
        </w:rPr>
        <w:t xml:space="preserve"> </w:t>
      </w:r>
      <w:r w:rsidRPr="00B9689F">
        <w:rPr>
          <w:rFonts w:ascii="Times New Roman" w:hAnsi="Times New Roman"/>
          <w:b/>
          <w:bCs/>
          <w:color w:val="000000"/>
          <w:sz w:val="28"/>
          <w:szCs w:val="28"/>
          <w:lang w:val="uz-Cyrl-UZ"/>
        </w:rPr>
        <w:t>Фуқаролик ҳуқуқининг субъекти сифатида</w:t>
      </w:r>
    </w:p>
    <w:p w:rsidR="00B84EFF" w:rsidRDefault="00B84EFF" w:rsidP="00B84EFF">
      <w:pPr>
        <w:spacing w:after="0" w:line="240" w:lineRule="auto"/>
        <w:jc w:val="center"/>
        <w:rPr>
          <w:rFonts w:ascii="Times New Roman" w:hAnsi="Times New Roman"/>
          <w:b/>
          <w:bCs/>
          <w:color w:val="000000"/>
          <w:sz w:val="28"/>
          <w:szCs w:val="28"/>
          <w:lang w:val="uz-Cyrl-UZ"/>
        </w:rPr>
      </w:pPr>
      <w:r w:rsidRPr="00B9689F">
        <w:rPr>
          <w:rFonts w:ascii="Times New Roman" w:hAnsi="Times New Roman"/>
          <w:b/>
          <w:bCs/>
          <w:color w:val="000000"/>
          <w:sz w:val="28"/>
          <w:szCs w:val="28"/>
          <w:lang w:val="uz-Cyrl-UZ"/>
        </w:rPr>
        <w:t>фуқаролар (жисмоний</w:t>
      </w:r>
      <w:r>
        <w:rPr>
          <w:rFonts w:ascii="Times New Roman" w:hAnsi="Times New Roman"/>
          <w:b/>
          <w:bCs/>
          <w:color w:val="000000"/>
          <w:sz w:val="28"/>
          <w:szCs w:val="28"/>
          <w:lang w:val="uz-Cyrl-UZ"/>
        </w:rPr>
        <w:t xml:space="preserve"> </w:t>
      </w:r>
      <w:r w:rsidRPr="00B9689F">
        <w:rPr>
          <w:rFonts w:ascii="Times New Roman" w:hAnsi="Times New Roman"/>
          <w:b/>
          <w:bCs/>
          <w:color w:val="000000"/>
          <w:sz w:val="28"/>
          <w:szCs w:val="28"/>
          <w:lang w:val="uz-Cyrl-UZ"/>
        </w:rPr>
        <w:t>шахслар)</w:t>
      </w:r>
    </w:p>
    <w:p w:rsidR="00B84EFF" w:rsidRPr="00312BE2" w:rsidRDefault="00B84EFF" w:rsidP="00B84EFF">
      <w:pPr>
        <w:spacing w:after="0" w:line="240" w:lineRule="auto"/>
        <w:jc w:val="center"/>
        <w:rPr>
          <w:rFonts w:ascii="Times New Roman" w:hAnsi="Times New Roman"/>
          <w:b/>
          <w:bCs/>
          <w:color w:val="000000"/>
          <w:sz w:val="28"/>
          <w:szCs w:val="28"/>
          <w:lang w:val="uz-Cyrl-UZ"/>
        </w:rPr>
      </w:pPr>
    </w:p>
    <w:p w:rsidR="00B84EFF" w:rsidRPr="00312BE2" w:rsidRDefault="00B84EFF" w:rsidP="00B84EFF">
      <w:pPr>
        <w:spacing w:after="0" w:line="240" w:lineRule="auto"/>
        <w:ind w:left="426"/>
        <w:rPr>
          <w:rFonts w:ascii="Times New Roman" w:hAnsi="Times New Roman"/>
          <w:color w:val="000000"/>
          <w:sz w:val="28"/>
          <w:szCs w:val="28"/>
          <w:lang w:val="uz-Cyrl-UZ"/>
        </w:rPr>
      </w:pPr>
      <w:r w:rsidRPr="00312BE2">
        <w:rPr>
          <w:rFonts w:ascii="Times New Roman" w:hAnsi="Times New Roman"/>
          <w:b/>
          <w:bCs/>
          <w:color w:val="000000"/>
          <w:sz w:val="28"/>
          <w:szCs w:val="28"/>
          <w:lang w:val="uz-Cyrl-UZ"/>
        </w:rPr>
        <w:t>4.1. Фуқароларнинг ҳуқуқ лаёқати.</w:t>
      </w:r>
    </w:p>
    <w:p w:rsidR="00B84EFF" w:rsidRPr="00312BE2" w:rsidRDefault="00B84EFF" w:rsidP="00B84EFF">
      <w:pPr>
        <w:spacing w:after="0" w:line="240" w:lineRule="auto"/>
        <w:ind w:left="426"/>
        <w:rPr>
          <w:rFonts w:ascii="Times New Roman" w:hAnsi="Times New Roman"/>
          <w:b/>
          <w:bCs/>
          <w:color w:val="000000"/>
          <w:sz w:val="28"/>
          <w:szCs w:val="28"/>
          <w:lang w:val="uz-Cyrl-UZ"/>
        </w:rPr>
      </w:pPr>
      <w:r w:rsidRPr="00312BE2">
        <w:rPr>
          <w:rFonts w:ascii="Times New Roman" w:hAnsi="Times New Roman"/>
          <w:b/>
          <w:bCs/>
          <w:color w:val="000000"/>
          <w:sz w:val="28"/>
          <w:szCs w:val="28"/>
          <w:lang w:val="uz-Cyrl-UZ"/>
        </w:rPr>
        <w:t>4.2. Фуқароларнинг муомала лаёқати.</w:t>
      </w:r>
    </w:p>
    <w:p w:rsidR="00B84EFF" w:rsidRPr="00312BE2" w:rsidRDefault="00B84EFF" w:rsidP="00B84EFF">
      <w:pPr>
        <w:spacing w:after="0" w:line="240" w:lineRule="auto"/>
        <w:ind w:left="426"/>
        <w:rPr>
          <w:rFonts w:ascii="Times New Roman" w:hAnsi="Times New Roman"/>
          <w:b/>
          <w:bCs/>
          <w:color w:val="000000"/>
          <w:sz w:val="28"/>
          <w:szCs w:val="28"/>
          <w:lang w:val="uz-Cyrl-UZ"/>
        </w:rPr>
      </w:pPr>
      <w:r w:rsidRPr="00312BE2">
        <w:rPr>
          <w:rFonts w:ascii="Times New Roman" w:hAnsi="Times New Roman"/>
          <w:b/>
          <w:bCs/>
          <w:color w:val="000000"/>
          <w:sz w:val="28"/>
          <w:szCs w:val="28"/>
          <w:lang w:val="uz-Cyrl-UZ"/>
        </w:rPr>
        <w:t>4.3. Васийлик ва ҳомийлик.</w:t>
      </w:r>
    </w:p>
    <w:p w:rsidR="00B84EFF" w:rsidRPr="00312BE2" w:rsidRDefault="00B84EFF" w:rsidP="00B84EFF">
      <w:pPr>
        <w:pStyle w:val="11"/>
        <w:spacing w:line="240" w:lineRule="auto"/>
        <w:ind w:left="426"/>
        <w:jc w:val="left"/>
        <w:outlineLvl w:val="0"/>
        <w:rPr>
          <w:rFonts w:ascii="Times New Roman" w:hAnsi="Times New Roman"/>
          <w:b/>
          <w:bCs/>
          <w:color w:val="000000"/>
          <w:lang w:val="uz-Cyrl-UZ"/>
        </w:rPr>
      </w:pPr>
      <w:r w:rsidRPr="00312BE2">
        <w:rPr>
          <w:rFonts w:ascii="Times New Roman" w:hAnsi="Times New Roman"/>
          <w:b/>
          <w:bCs/>
          <w:color w:val="000000"/>
          <w:lang w:val="uz-Cyrl-UZ"/>
        </w:rPr>
        <w:t xml:space="preserve">4.4. Фуқарони бедарак йўқолган деб топиш ва </w:t>
      </w:r>
      <w:r>
        <w:rPr>
          <w:rFonts w:ascii="Times New Roman" w:hAnsi="Times New Roman"/>
          <w:b/>
          <w:bCs/>
          <w:color w:val="000000"/>
          <w:lang w:val="uz-Cyrl-UZ"/>
        </w:rPr>
        <w:t>вафот этган</w:t>
      </w:r>
      <w:r w:rsidRPr="00312BE2">
        <w:rPr>
          <w:rFonts w:ascii="Times New Roman" w:hAnsi="Times New Roman"/>
          <w:b/>
          <w:bCs/>
          <w:color w:val="000000"/>
          <w:lang w:val="uz-Cyrl-UZ"/>
        </w:rPr>
        <w:t xml:space="preserve"> деб эълон қилиш.</w:t>
      </w:r>
    </w:p>
    <w:p w:rsidR="00B84EFF" w:rsidRPr="00B9689F" w:rsidRDefault="00B84EFF" w:rsidP="00B84EFF">
      <w:pPr>
        <w:spacing w:after="0" w:line="360" w:lineRule="auto"/>
        <w:ind w:left="426"/>
        <w:jc w:val="center"/>
        <w:rPr>
          <w:rFonts w:ascii="Times New Roman" w:hAnsi="Times New Roman"/>
          <w:color w:val="000000"/>
          <w:sz w:val="28"/>
          <w:szCs w:val="28"/>
          <w:lang w:val="uz-Cyrl-UZ"/>
        </w:rPr>
      </w:pPr>
      <w:r w:rsidRPr="00B9689F">
        <w:rPr>
          <w:rFonts w:ascii="Times New Roman" w:hAnsi="Times New Roman"/>
          <w:b/>
          <w:bCs/>
          <w:color w:val="000000"/>
          <w:sz w:val="28"/>
          <w:szCs w:val="28"/>
          <w:lang w:val="uz-Cyrl-UZ"/>
        </w:rPr>
        <w:t>4.1. Фуқароларнинг ҳуқуқ лаёқати</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Маълумки, фуқаролик ҳуқуқини</w:t>
      </w:r>
      <w:r>
        <w:rPr>
          <w:rFonts w:ascii="Times New Roman" w:hAnsi="Times New Roman"/>
          <w:color w:val="000000"/>
          <w:lang w:val="uz-Cyrl-UZ"/>
        </w:rPr>
        <w:t>нг</w:t>
      </w:r>
      <w:r w:rsidRPr="00B9689F">
        <w:rPr>
          <w:rFonts w:ascii="Times New Roman" w:hAnsi="Times New Roman"/>
          <w:color w:val="000000"/>
          <w:lang w:val="uz-Cyrl-UZ"/>
        </w:rPr>
        <w:t xml:space="preserve"> субъекти сифатида фуқаролар деганда Ўзбекистон Республикасининг фуқаролари, бошқа давлатларнинг фуқаролари, шунингдек, фуқаролиги бўлмаган шахслар тушунилади.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Фуқаролик ҳуқуқининг субъекти бўлиш учун фуқаролар қонунлар асосида белгиланган маълум сифатларга эга бўлиши керак. Бундай сифатларнинг йиғиндиси фуқаролик ҳуқуқи </w:t>
      </w:r>
      <w:r w:rsidRPr="00EC6796">
        <w:rPr>
          <w:rFonts w:ascii="Times New Roman" w:hAnsi="Times New Roman"/>
          <w:color w:val="000000"/>
          <w:sz w:val="28"/>
          <w:szCs w:val="28"/>
          <w:lang w:val="uz-Cyrl-UZ"/>
        </w:rPr>
        <w:t>субъективлигини</w:t>
      </w:r>
      <w:r w:rsidRPr="00B9689F">
        <w:rPr>
          <w:rFonts w:ascii="Times New Roman" w:hAnsi="Times New Roman"/>
          <w:color w:val="000000"/>
          <w:sz w:val="28"/>
          <w:szCs w:val="28"/>
          <w:lang w:val="uz-Cyrl-UZ"/>
        </w:rPr>
        <w:t xml:space="preserve"> ташкил қилади. Фуқароларнинг ҳуқуқ субъективлиги ўзида ҳуқуқ лаёқати ва муомала лаёқатини намоён қилади. Фуқароларнинг ҳуқуқ лаёқати давлат томонидан эътироф этилган ҳуқуқ ва бурчларига эга бўлиш имконияти ҳисобланади. Ҳуқуқ лаёқати фуқаролик билан органик боғланган. Ўзбекистон фуқаролигини олиши билан бу шахс ҳуқуқ субъектига айланади.  Фуқаролик кодексида жисмоний шахсларнинг эмас, балки фуқароларнинг ҳуқуқ лаёқати ҳақида тўхтаб ўтилади. ЎзРнинг фуқароларига Фуқаролик кодексининг 17-моддасига кўра, фуқаролик ҳуқуқ ва бурчларига эга бўлиш лаёқати (ҳуқуқ лаёқати) тенг равишда эътироф этилади. ЎзРнинг фуқароларидан ташқари фуқаролик ҳуқуқининг субъекти бўлиб, чет эл фуқаролари ва фуқаролиги бўлмаган шахслар ҳам бўлиши мумкин. ФКнинг 2-моддасининг </w:t>
      </w:r>
      <w:r>
        <w:rPr>
          <w:rFonts w:ascii="Times New Roman" w:hAnsi="Times New Roman"/>
          <w:color w:val="000000"/>
          <w:sz w:val="28"/>
          <w:szCs w:val="28"/>
          <w:lang w:val="uz-Cyrl-UZ"/>
        </w:rPr>
        <w:t xml:space="preserve">учинчи </w:t>
      </w:r>
      <w:r w:rsidRPr="00B9689F">
        <w:rPr>
          <w:rFonts w:ascii="Times New Roman" w:hAnsi="Times New Roman"/>
          <w:color w:val="000000"/>
          <w:sz w:val="28"/>
          <w:szCs w:val="28"/>
          <w:lang w:val="uz-Cyrl-UZ"/>
        </w:rPr>
        <w:t xml:space="preserve">қисмига мувофиқ, фуқаролик қонун ҳужжатларида белгилаб қўйилган қоидалар чет эллик фуқаролар, фуқаролиги бўлмаган шахслар ҳамда чет эллик юридик шахслар иштирокидаги муносабатларга қўлланилади. Бунинг моҳияти шундан иборатки, чет элллик фуқаролар ва фуқаролиги бўлмаган шахсларнинг ҳуқуқлари ЎзР ҳудудида ЎзРнинг </w:t>
      </w:r>
      <w:r w:rsidRPr="00B9689F">
        <w:rPr>
          <w:rFonts w:ascii="Times New Roman" w:hAnsi="Times New Roman"/>
          <w:color w:val="000000"/>
          <w:sz w:val="28"/>
          <w:szCs w:val="28"/>
          <w:lang w:val="uz-Cyrl-UZ"/>
        </w:rPr>
        <w:lastRenderedPageBreak/>
        <w:t>қонунлари билан белгиланади. Чет эллик фуқароларнинг ҳуқуқ лаёқатини чеклашга доир қоидалар миллий қонунчиликда белгилаб қўйилиши мумкин.</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Фуқаролар ҳуқуқ лаёқатининг моҳияти бу фуқаролик қонун ҳужжатларига кўра улар олиши мумкин бўлган фуқаролик ҳуқуқ ва мажбуриятлар йиғиндиси тушунилади.  ФКнинг 18-моддасида фуқароларга тегишли бўлган ҳуқуқ лаёқатининг асосий мазмуни келтирилган бўлиб, унга асосан фуқаролар мулк ҳуқуқи асосида мол-мулкка эга бўлишлари; мол-мулкни мерос қилиб олишлари ва васият қилиб қолдиришлари; банкларда жамғармаларга эга бўлишлари; тадбиркорлик, деҳқон (фермер) хўжалиги билан ҳамда қонунда таъқиқлаб қўйилмаган бошқа фаолият билан шуғулланишлари; ёлланма меҳнатдан фойдаланишлари; юридик шахслар ташкил этишлари; машғулот турини ва яшаш жойини танлашлари; фан, адабиёт ва санъат асарларининг, ихтиронинг, қонун билан қўриқланадиган бошқа интеллектуал фаолият натижаларининг муаллифлик ҳуқуқига ҳамда бошқа мулкий ва шахсий номулкий ҳуқуқларга эга бўлишлари мумкин. ФКнинг 24-моддасига мувофиқ, фуқаро юридик шахс ташкил этмасдан туриб, тадбиркорлик фаолияти билан шуғулланишга ҳақли. Фақат якка тадбиркор сифатида давлат хизматлари кўрсатиш марказларидан рўйхатидан ўтказиш лозим бўлади.</w:t>
      </w:r>
      <w:r w:rsidRPr="00B9689F">
        <w:rPr>
          <w:rFonts w:ascii="Times New Roman" w:hAnsi="Times New Roman"/>
          <w:sz w:val="28"/>
          <w:szCs w:val="28"/>
          <w:lang w:val="uz-Cyrl-UZ"/>
        </w:rPr>
        <w:t xml:space="preserve"> “Тадбиркорлик фаолияти эркинлигининг кафолатлари тўғрисида”ги қонуннинг 7-моддасига кўра, ж</w:t>
      </w:r>
      <w:r w:rsidRPr="00B9689F">
        <w:rPr>
          <w:rFonts w:ascii="Times New Roman" w:hAnsi="Times New Roman"/>
          <w:color w:val="000000"/>
          <w:sz w:val="28"/>
          <w:szCs w:val="28"/>
          <w:lang w:val="uz-Cyrl-UZ"/>
        </w:rPr>
        <w:t>исмоний шахслар юридик шахс ташкил этмаган ҳолда биргаликдаги тадбиркорлик фаолиятини оилавий тадбиркорлик, оддий ширкат ва деҳқон хўжалиги шаклларида амалга ошириши мумкин.</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Фуқароларнинг ҳуқуқ лаёқатини уларга тегишли бўлган субъектив ҳуқуқдан фарқлаш лозим. Ҳуқуқ лаёқати</w:t>
      </w:r>
      <w:r>
        <w:rPr>
          <w:rFonts w:ascii="Times New Roman" w:hAnsi="Times New Roman"/>
          <w:color w:val="000000"/>
          <w:sz w:val="28"/>
          <w:szCs w:val="28"/>
          <w:lang w:val="uz-Cyrl-UZ"/>
        </w:rPr>
        <w:t xml:space="preserve"> </w:t>
      </w:r>
      <w:r>
        <w:rPr>
          <w:rFonts w:ascii="Times New Roman" w:hAnsi="Times New Roman"/>
          <w:color w:val="000000"/>
          <w:sz w:val="28"/>
          <w:szCs w:val="28"/>
          <w:lang w:val="uz-Cyrl-UZ"/>
        </w:rPr>
        <w:sym w:font="Symbol" w:char="F02D"/>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 xml:space="preserve">бу умумий асос бўлиб, унинг асосида муайян юридик фактлар вужудга келганда, шахсда аниқ субъектив ҳуқуқ пайдо бўлади. Субъектив ҳуқуқ – бу ҳуқуқий муносабатларнинг бир  элементи бўлгани ҳолда, ҳуқуқ лаёқатига таянган ҳолда шахсда субъектив ҳуқуқ вужудга келтиради. Масалан, ҳамма мулкдор бўлишга ҳақли. Аниқ </w:t>
      </w:r>
      <w:r w:rsidRPr="00B9689F">
        <w:rPr>
          <w:rFonts w:ascii="Times New Roman" w:hAnsi="Times New Roman"/>
          <w:color w:val="000000"/>
          <w:sz w:val="28"/>
          <w:szCs w:val="28"/>
          <w:lang w:val="uz-Cyrl-UZ"/>
        </w:rPr>
        <w:lastRenderedPageBreak/>
        <w:t>субъектив ҳуқуқ сотиб олинган, ҳадя қилинган, мерос орқали олинган мулкка нисбатан ўрнатилади. ФКнинг 17-моддасига асосан</w:t>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 xml:space="preserve">ҳуқуқ лаёқатига Ўзбекистон Республикасининг барча фуқаролари тенг ҳажмда эгадирлар. Ҳуқуқ лаёқатидан воз кечиш, бошқа бировга бериш мумкин эмас. Инсон тирикми демак ҳуқуқ лаёқати мавжуд бўлади. Ҳуқуқ лаёқатини бирор-бир шаклда фуқародан ажратиб бўлмайди. Фуқаролик кодексининг 17-моддаси </w:t>
      </w:r>
      <w:r>
        <w:rPr>
          <w:rFonts w:ascii="Times New Roman" w:hAnsi="Times New Roman"/>
          <w:color w:val="000000"/>
          <w:sz w:val="28"/>
          <w:szCs w:val="28"/>
          <w:lang w:val="uz-Cyrl-UZ"/>
        </w:rPr>
        <w:t xml:space="preserve">иккинчи </w:t>
      </w:r>
      <w:r w:rsidRPr="00B9689F">
        <w:rPr>
          <w:rFonts w:ascii="Times New Roman" w:hAnsi="Times New Roman"/>
          <w:color w:val="000000"/>
          <w:sz w:val="28"/>
          <w:szCs w:val="28"/>
          <w:lang w:val="uz-Cyrl-UZ"/>
        </w:rPr>
        <w:t>қисмига кўра, фуқаронинг ҳуқуқ лаёқати у туғилган пайтдан эътиборан вужудга келади ва вафот этиши билан тугайди деб мустаҳкамлаб қўйилган.</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Шу билан бирга туғилажак боланинг ҳуқуқларини қонун томонидан ҳимоя қилинишини унинг ҳуқуқ лаёқатининг вужудга келиш пайти билан чалкаштирмаслик керак. Мерос қолдирувчининг унинг вафотидан кейин туғилажак болалари меросхўр бўлиши мумкин. Лекин ҳуқуқ лаёқати вужудга келишини бола туғилмасдан ҳам олиши мумкин деб талқин этмаслик керак. Фуқаролик кодексининг 1118-моддасига кўра, мерос қолдирувчининг ҳаётлик пайтида ҳомила ҳолида бўлган ва мерос очилгандан кейин тирик туғилган болалари васият ва қонун бўйича меросхўр бўлишлари мумкин.</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Фуқароларнинг ҳуқуқ лаёқати унинг биологик ўлими билан тугайди. Шу сабабли фуқаронинг суд томонидан </w:t>
      </w:r>
      <w:r>
        <w:rPr>
          <w:rFonts w:ascii="Times New Roman" w:hAnsi="Times New Roman"/>
          <w:color w:val="000000"/>
          <w:sz w:val="28"/>
          <w:szCs w:val="28"/>
          <w:lang w:val="uz-Cyrl-UZ"/>
        </w:rPr>
        <w:t>вафот этган</w:t>
      </w:r>
      <w:r w:rsidRPr="00B9689F">
        <w:rPr>
          <w:rFonts w:ascii="Times New Roman" w:hAnsi="Times New Roman"/>
          <w:color w:val="000000"/>
          <w:sz w:val="28"/>
          <w:szCs w:val="28"/>
          <w:lang w:val="uz-Cyrl-UZ"/>
        </w:rPr>
        <w:t xml:space="preserve"> деб эълон қилинишини унинг ҳуқуқ лаёқатини тугаши билан боғламаслик лозим.  </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 xml:space="preserve">Давлат фуқароларнинг ҳуқуқ лаёқатини кафолатлайди. ФКнинг 23-моддасига кўра, қонунда белгиланган ҳоллар ва тартибдан ташқари ҳеч кимнинг ҳуқуқ ва муомала  лаёқати чекланиши мумкин эмас. Фуқароларнинг муомала лаёқатини чеклашнинг қонунда белгилаб қўйилган шартлари ва тартибига риоя қилмаслик давлат органининг тегишли чеклашни белгилайдиган ҳужжати ҳақиқий эмаслигига сабаб бўлади. Фуқаронинг ҳуқуқ лаёқатидан ёки муомала лаёқатидан тўла ёки қисман воз кечиши ва ҳуқуқ лаёқати ёки муомала лаёқатини чеклашга қаратилган бошқа битимлар ўз-ўзидан ҳақиқий эмасдир, бундай битимларга қонун томонидан йўл қўйиладиган ҳоллар бундан мустасно. Масалан, суднинг қарори асосида </w:t>
      </w:r>
      <w:r w:rsidRPr="00B9689F">
        <w:rPr>
          <w:rFonts w:ascii="Times New Roman" w:hAnsi="Times New Roman"/>
          <w:color w:val="000000"/>
          <w:lang w:val="uz-Cyrl-UZ"/>
        </w:rPr>
        <w:lastRenderedPageBreak/>
        <w:t>маълум фаолият тури билан шуғулланишнинг маълум муддатга чеклаб қўйилиши ва ҳ.к.</w:t>
      </w:r>
    </w:p>
    <w:p w:rsidR="00B84EFF" w:rsidRPr="00312BE2" w:rsidRDefault="00B84EFF" w:rsidP="00B84EFF">
      <w:pPr>
        <w:spacing w:after="0" w:line="360" w:lineRule="auto"/>
        <w:jc w:val="center"/>
        <w:rPr>
          <w:rFonts w:ascii="Times New Roman" w:hAnsi="Times New Roman"/>
          <w:b/>
          <w:bCs/>
          <w:color w:val="000000"/>
          <w:sz w:val="28"/>
          <w:szCs w:val="28"/>
          <w:lang w:val="uz-Cyrl-UZ"/>
        </w:rPr>
      </w:pPr>
      <w:r w:rsidRPr="00312BE2">
        <w:rPr>
          <w:rFonts w:ascii="Times New Roman" w:hAnsi="Times New Roman"/>
          <w:b/>
          <w:bCs/>
          <w:color w:val="000000"/>
          <w:sz w:val="28"/>
          <w:szCs w:val="28"/>
          <w:lang w:val="uz-Cyrl-UZ"/>
        </w:rPr>
        <w:t>4.2</w:t>
      </w:r>
      <w:r>
        <w:rPr>
          <w:rFonts w:ascii="Times New Roman" w:hAnsi="Times New Roman"/>
          <w:b/>
          <w:bCs/>
          <w:color w:val="000000"/>
          <w:sz w:val="28"/>
          <w:szCs w:val="28"/>
          <w:lang w:val="uz-Cyrl-UZ"/>
        </w:rPr>
        <w:t>. Фуқароларнинг муомала лаёқати</w:t>
      </w:r>
    </w:p>
    <w:p w:rsidR="00B84EFF" w:rsidRPr="00312BE2" w:rsidRDefault="00B84EFF" w:rsidP="00B84EFF">
      <w:pPr>
        <w:spacing w:after="0" w:line="360" w:lineRule="auto"/>
        <w:ind w:firstLine="567"/>
        <w:jc w:val="both"/>
        <w:rPr>
          <w:rFonts w:ascii="Times New Roman" w:hAnsi="Times New Roman"/>
          <w:color w:val="000000"/>
          <w:sz w:val="28"/>
          <w:szCs w:val="28"/>
          <w:lang w:val="uz-Cyrl-UZ"/>
        </w:rPr>
      </w:pPr>
      <w:r w:rsidRPr="00312BE2">
        <w:rPr>
          <w:rFonts w:ascii="Times New Roman" w:hAnsi="Times New Roman"/>
          <w:color w:val="000000"/>
          <w:sz w:val="28"/>
          <w:szCs w:val="28"/>
          <w:lang w:val="uz-Cyrl-UZ"/>
        </w:rPr>
        <w:t xml:space="preserve">Фуқаронинг </w:t>
      </w:r>
      <w:r w:rsidRPr="00312BE2">
        <w:rPr>
          <w:rFonts w:ascii="Times New Roman" w:hAnsi="Times New Roman"/>
          <w:b/>
          <w:color w:val="000000"/>
          <w:sz w:val="28"/>
          <w:szCs w:val="28"/>
          <w:lang w:val="uz-Cyrl-UZ"/>
        </w:rPr>
        <w:t>муомала лаёқати</w:t>
      </w:r>
      <w:r w:rsidRPr="00312BE2">
        <w:rPr>
          <w:rFonts w:ascii="Times New Roman" w:hAnsi="Times New Roman"/>
          <w:color w:val="000000"/>
          <w:sz w:val="28"/>
          <w:szCs w:val="28"/>
          <w:lang w:val="uz-Cyrl-UZ"/>
        </w:rPr>
        <w:t xml:space="preserve"> ўз ҳара</w:t>
      </w:r>
      <w:r w:rsidRPr="00B9689F">
        <w:rPr>
          <w:rFonts w:ascii="Times New Roman" w:hAnsi="Times New Roman"/>
          <w:color w:val="000000"/>
          <w:sz w:val="28"/>
          <w:szCs w:val="28"/>
          <w:lang w:val="uz-Cyrl-UZ"/>
        </w:rPr>
        <w:t>к</w:t>
      </w:r>
      <w:r w:rsidRPr="00312BE2">
        <w:rPr>
          <w:rFonts w:ascii="Times New Roman" w:hAnsi="Times New Roman"/>
          <w:color w:val="000000"/>
          <w:sz w:val="28"/>
          <w:szCs w:val="28"/>
          <w:lang w:val="uz-Cyrl-UZ"/>
        </w:rPr>
        <w:t>атлари билан фуқаролик ҳуқуқларига эга бўлиш ва уларни амалга ошириш, ўзи учун фуқаролик бурчларини вужудга келтириш ва уларни бажариш лаёқатидир</w:t>
      </w:r>
      <w:r>
        <w:rPr>
          <w:rFonts w:ascii="Times New Roman" w:hAnsi="Times New Roman"/>
          <w:color w:val="000000"/>
          <w:sz w:val="28"/>
          <w:szCs w:val="28"/>
          <w:lang w:val="uz-Cyrl-UZ"/>
        </w:rPr>
        <w:t xml:space="preserve"> </w:t>
      </w:r>
      <w:r w:rsidRPr="00312BE2">
        <w:rPr>
          <w:rFonts w:ascii="Times New Roman" w:hAnsi="Times New Roman"/>
          <w:color w:val="000000"/>
          <w:sz w:val="28"/>
          <w:szCs w:val="28"/>
          <w:lang w:val="uz-Cyrl-UZ"/>
        </w:rPr>
        <w:t>(</w:t>
      </w:r>
      <w:r w:rsidRPr="00B9689F">
        <w:rPr>
          <w:rFonts w:ascii="Times New Roman" w:hAnsi="Times New Roman"/>
          <w:color w:val="000000"/>
          <w:sz w:val="28"/>
          <w:szCs w:val="28"/>
          <w:lang w:val="uz-Cyrl-UZ"/>
        </w:rPr>
        <w:t>ФК</w:t>
      </w:r>
      <w:r>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22-модда</w:t>
      </w:r>
      <w:r w:rsidRPr="00312BE2">
        <w:rPr>
          <w:rFonts w:ascii="Times New Roman" w:hAnsi="Times New Roman"/>
          <w:color w:val="000000"/>
          <w:sz w:val="28"/>
          <w:szCs w:val="28"/>
          <w:lang w:val="uz-Cyrl-UZ"/>
        </w:rPr>
        <w:t>). Муомала лаёқати кишининг ўз</w:t>
      </w:r>
      <w:r>
        <w:rPr>
          <w:rFonts w:ascii="Times New Roman" w:hAnsi="Times New Roman"/>
          <w:color w:val="000000"/>
          <w:sz w:val="28"/>
          <w:szCs w:val="28"/>
          <w:lang w:val="uz-Cyrl-UZ"/>
        </w:rPr>
        <w:t>и</w:t>
      </w:r>
      <w:r w:rsidRPr="00312BE2">
        <w:rPr>
          <w:rFonts w:ascii="Times New Roman" w:hAnsi="Times New Roman"/>
          <w:color w:val="000000"/>
          <w:sz w:val="28"/>
          <w:szCs w:val="28"/>
          <w:lang w:val="uz-Cyrl-UZ"/>
        </w:rPr>
        <w:t xml:space="preserve"> содир этаётган ҳаракатларни тўла англаб етиши ва уларни тўғри баҳолашни назарда тутади. Яъни у фуқаронинг руҳий етуклик даражаси билан боғлиқ. Руҳий етуклик фуқаронинг ёши ва руҳий жиҳатдан соғломлигига боғлиқ. </w:t>
      </w:r>
      <w:r w:rsidRPr="00B9689F">
        <w:rPr>
          <w:rFonts w:ascii="Times New Roman" w:hAnsi="Times New Roman"/>
          <w:color w:val="000000"/>
          <w:sz w:val="28"/>
          <w:szCs w:val="28"/>
          <w:lang w:val="uz-Cyrl-UZ"/>
        </w:rPr>
        <w:t xml:space="preserve">Жисмоний шахсларнинг </w:t>
      </w:r>
      <w:r w:rsidRPr="00312BE2">
        <w:rPr>
          <w:rFonts w:ascii="Times New Roman" w:hAnsi="Times New Roman"/>
          <w:color w:val="000000"/>
          <w:sz w:val="28"/>
          <w:szCs w:val="28"/>
          <w:lang w:val="uz-Cyrl-UZ"/>
        </w:rPr>
        <w:t xml:space="preserve">руҳий ҳолати </w:t>
      </w:r>
      <w:r w:rsidRPr="00B9689F">
        <w:rPr>
          <w:rFonts w:ascii="Times New Roman" w:hAnsi="Times New Roman"/>
          <w:color w:val="000000"/>
          <w:sz w:val="28"/>
          <w:szCs w:val="28"/>
          <w:lang w:val="uz-Cyrl-UZ"/>
        </w:rPr>
        <w:t xml:space="preserve">турлича бўлгани ҳолда, уларнинг муомала лаёқати </w:t>
      </w:r>
      <w:r w:rsidRPr="00312BE2">
        <w:rPr>
          <w:rFonts w:ascii="Times New Roman" w:hAnsi="Times New Roman"/>
          <w:color w:val="000000"/>
          <w:sz w:val="28"/>
          <w:szCs w:val="28"/>
          <w:lang w:val="uz-Cyrl-UZ"/>
        </w:rPr>
        <w:t>ҳам фарқ</w:t>
      </w:r>
      <w:r w:rsidRPr="00B9689F">
        <w:rPr>
          <w:rFonts w:ascii="Times New Roman" w:hAnsi="Times New Roman"/>
          <w:color w:val="000000"/>
          <w:sz w:val="28"/>
          <w:szCs w:val="28"/>
          <w:lang w:val="uz-Cyrl-UZ"/>
        </w:rPr>
        <w:t xml:space="preserve"> қи</w:t>
      </w:r>
      <w:r w:rsidRPr="00312BE2">
        <w:rPr>
          <w:rFonts w:ascii="Times New Roman" w:hAnsi="Times New Roman"/>
          <w:color w:val="000000"/>
          <w:sz w:val="28"/>
          <w:szCs w:val="28"/>
          <w:lang w:val="uz-Cyrl-UZ"/>
        </w:rPr>
        <w:t>лади.</w:t>
      </w:r>
    </w:p>
    <w:p w:rsidR="00B84EFF" w:rsidRPr="00312BE2" w:rsidRDefault="00B84EFF" w:rsidP="00B84EFF">
      <w:pPr>
        <w:spacing w:after="0" w:line="360" w:lineRule="auto"/>
        <w:ind w:firstLine="567"/>
        <w:jc w:val="both"/>
        <w:rPr>
          <w:rFonts w:ascii="Times New Roman" w:hAnsi="Times New Roman"/>
          <w:color w:val="000000"/>
          <w:sz w:val="28"/>
          <w:szCs w:val="28"/>
          <w:lang w:val="uz-Cyrl-UZ"/>
        </w:rPr>
      </w:pPr>
      <w:r w:rsidRPr="00312BE2">
        <w:rPr>
          <w:rFonts w:ascii="Times New Roman" w:hAnsi="Times New Roman"/>
          <w:color w:val="000000"/>
          <w:sz w:val="28"/>
          <w:szCs w:val="28"/>
          <w:lang w:val="uz-Cyrl-UZ"/>
        </w:rPr>
        <w:t>Ф</w:t>
      </w:r>
      <w:r w:rsidRPr="00B9689F">
        <w:rPr>
          <w:rFonts w:ascii="Times New Roman" w:hAnsi="Times New Roman"/>
          <w:color w:val="000000"/>
          <w:sz w:val="28"/>
          <w:szCs w:val="28"/>
          <w:lang w:val="uz-Cyrl-UZ"/>
        </w:rPr>
        <w:t>К</w:t>
      </w:r>
      <w:r w:rsidRPr="00312BE2">
        <w:rPr>
          <w:rFonts w:ascii="Times New Roman" w:hAnsi="Times New Roman"/>
          <w:color w:val="000000"/>
          <w:sz w:val="28"/>
          <w:szCs w:val="28"/>
          <w:lang w:val="uz-Cyrl-UZ"/>
        </w:rPr>
        <w:t xml:space="preserve">нинг 22-моддаси </w:t>
      </w:r>
      <w:r>
        <w:rPr>
          <w:rFonts w:ascii="Times New Roman" w:hAnsi="Times New Roman"/>
          <w:color w:val="000000"/>
          <w:sz w:val="28"/>
          <w:szCs w:val="28"/>
          <w:lang w:val="uz-Cyrl-UZ"/>
        </w:rPr>
        <w:t xml:space="preserve">биринчи </w:t>
      </w:r>
      <w:r w:rsidRPr="00312BE2">
        <w:rPr>
          <w:rFonts w:ascii="Times New Roman" w:hAnsi="Times New Roman"/>
          <w:color w:val="000000"/>
          <w:sz w:val="28"/>
          <w:szCs w:val="28"/>
          <w:lang w:val="uz-Cyrl-UZ"/>
        </w:rPr>
        <w:t>қисми мазмунига кўра, фуқаронинг муомала лаёқати, у вояга етгач</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яъни ўн саккиз ёшга тўлгач</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тўла ҳажмда вужудга келади. </w:t>
      </w:r>
      <w:r w:rsidRPr="00C17140">
        <w:rPr>
          <w:rFonts w:ascii="Times New Roman" w:hAnsi="Times New Roman"/>
          <w:i/>
          <w:color w:val="000000"/>
          <w:sz w:val="28"/>
          <w:szCs w:val="28"/>
          <w:lang w:val="uz-Cyrl-UZ"/>
        </w:rPr>
        <w:t>Муомала лаёқати қуйидаги элементлардан</w:t>
      </w:r>
      <w:r w:rsidRPr="00312BE2">
        <w:rPr>
          <w:rFonts w:ascii="Times New Roman" w:hAnsi="Times New Roman"/>
          <w:color w:val="000000"/>
          <w:sz w:val="28"/>
          <w:szCs w:val="28"/>
          <w:lang w:val="uz-Cyrl-UZ"/>
        </w:rPr>
        <w:t xml:space="preserve"> ташкил топади: ўзига  тегишли ҳуқуқни мустақил амалга ошириш лаёқати, битимлар тузиш лаёқати, ўзи учун янги ҳуқуқ ва мажбурият олиш лаёқати, ўзининг ноқонуний ҳара</w:t>
      </w:r>
      <w:r w:rsidRPr="00B9689F">
        <w:rPr>
          <w:rFonts w:ascii="Times New Roman" w:hAnsi="Times New Roman"/>
          <w:color w:val="000000"/>
          <w:sz w:val="28"/>
          <w:szCs w:val="28"/>
          <w:lang w:val="uz-Cyrl-UZ"/>
        </w:rPr>
        <w:t>к</w:t>
      </w:r>
      <w:r w:rsidRPr="00312BE2">
        <w:rPr>
          <w:rFonts w:ascii="Times New Roman" w:hAnsi="Times New Roman"/>
          <w:color w:val="000000"/>
          <w:sz w:val="28"/>
          <w:szCs w:val="28"/>
          <w:lang w:val="uz-Cyrl-UZ"/>
        </w:rPr>
        <w:t>ати орқали етказган зарар учун фуқаролик-ҳуқуқий жавобгарликда бўлиш лаёқати</w:t>
      </w:r>
      <w:r w:rsidRPr="00B9689F">
        <w:rPr>
          <w:rFonts w:ascii="Times New Roman" w:hAnsi="Times New Roman"/>
          <w:color w:val="000000"/>
          <w:sz w:val="28"/>
          <w:szCs w:val="28"/>
          <w:lang w:val="uz-Cyrl-UZ"/>
        </w:rPr>
        <w:t>(деликт лаёқат)</w:t>
      </w:r>
      <w:r w:rsidRPr="00312BE2">
        <w:rPr>
          <w:rFonts w:ascii="Times New Roman" w:hAnsi="Times New Roman"/>
          <w:color w:val="000000"/>
          <w:sz w:val="28"/>
          <w:szCs w:val="28"/>
          <w:lang w:val="uz-Cyrl-UZ"/>
        </w:rPr>
        <w:t>.</w:t>
      </w:r>
    </w:p>
    <w:p w:rsidR="00B84EFF" w:rsidRPr="00312BE2" w:rsidRDefault="00B84EFF" w:rsidP="00B84EFF">
      <w:pPr>
        <w:spacing w:after="0" w:line="360" w:lineRule="auto"/>
        <w:ind w:firstLine="567"/>
        <w:jc w:val="both"/>
        <w:rPr>
          <w:rFonts w:ascii="Times New Roman" w:hAnsi="Times New Roman"/>
          <w:color w:val="000000"/>
          <w:sz w:val="28"/>
          <w:szCs w:val="28"/>
          <w:lang w:val="uz-Cyrl-UZ"/>
        </w:rPr>
      </w:pPr>
      <w:r w:rsidRPr="00312BE2">
        <w:rPr>
          <w:rFonts w:ascii="Times New Roman" w:hAnsi="Times New Roman"/>
          <w:color w:val="000000"/>
          <w:sz w:val="28"/>
          <w:szCs w:val="28"/>
          <w:lang w:val="uz-Cyrl-UZ"/>
        </w:rPr>
        <w:t>Ўзбекистон Республикаси</w:t>
      </w:r>
      <w:r w:rsidRPr="00B9689F">
        <w:rPr>
          <w:rFonts w:ascii="Times New Roman" w:hAnsi="Times New Roman"/>
          <w:color w:val="000000"/>
          <w:sz w:val="28"/>
          <w:szCs w:val="28"/>
          <w:lang w:val="uz-Cyrl-UZ"/>
        </w:rPr>
        <w:t>нинг</w:t>
      </w:r>
      <w:r w:rsidRPr="00312BE2">
        <w:rPr>
          <w:rFonts w:ascii="Times New Roman" w:hAnsi="Times New Roman"/>
          <w:color w:val="000000"/>
          <w:sz w:val="28"/>
          <w:szCs w:val="28"/>
          <w:lang w:val="uz-Cyrl-UZ"/>
        </w:rPr>
        <w:t xml:space="preserve"> ФКга мувофиқ</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фуқароларнинг муомалага лаёқати</w:t>
      </w:r>
      <w:r w:rsidRPr="00B9689F">
        <w:rPr>
          <w:rFonts w:ascii="Times New Roman" w:hAnsi="Times New Roman"/>
          <w:color w:val="000000"/>
          <w:sz w:val="28"/>
          <w:szCs w:val="28"/>
          <w:lang w:val="uz-Cyrl-UZ"/>
        </w:rPr>
        <w:t xml:space="preserve">ни </w:t>
      </w:r>
      <w:r w:rsidRPr="00312BE2">
        <w:rPr>
          <w:rFonts w:ascii="Times New Roman" w:hAnsi="Times New Roman"/>
          <w:color w:val="000000"/>
          <w:sz w:val="28"/>
          <w:szCs w:val="28"/>
          <w:lang w:val="uz-Cyrl-UZ"/>
        </w:rPr>
        <w:t>уларнинг ёшига қараб</w:t>
      </w:r>
      <w:r w:rsidRPr="00B9689F">
        <w:rPr>
          <w:rFonts w:ascii="Times New Roman" w:hAnsi="Times New Roman"/>
          <w:color w:val="000000"/>
          <w:sz w:val="28"/>
          <w:szCs w:val="28"/>
          <w:lang w:val="uz-Cyrl-UZ"/>
        </w:rPr>
        <w:t xml:space="preserve"> қуйидагича классификацияланади:</w:t>
      </w:r>
    </w:p>
    <w:p w:rsidR="00B84EFF" w:rsidRPr="00B9689F" w:rsidRDefault="00B84EFF" w:rsidP="00B84EFF">
      <w:pPr>
        <w:numPr>
          <w:ilvl w:val="0"/>
          <w:numId w:val="4"/>
        </w:numPr>
        <w:tabs>
          <w:tab w:val="clear" w:pos="927"/>
          <w:tab w:val="num" w:pos="-5954"/>
          <w:tab w:val="left" w:pos="851"/>
        </w:tabs>
        <w:spacing w:after="0" w:line="360" w:lineRule="auto"/>
        <w:ind w:left="0"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Олти ёшгача бўлган болалар руҳий жиҳатдан етук бўлмаганлиги сабабли муомалага лаёқатсиз ҳисобланадилар.</w:t>
      </w:r>
    </w:p>
    <w:p w:rsidR="00B84EFF" w:rsidRPr="00B9689F" w:rsidRDefault="00B84EFF" w:rsidP="00B84EFF">
      <w:pPr>
        <w:numPr>
          <w:ilvl w:val="0"/>
          <w:numId w:val="4"/>
        </w:numPr>
        <w:tabs>
          <w:tab w:val="left" w:pos="1134"/>
        </w:tabs>
        <w:spacing w:after="0" w:line="360" w:lineRule="auto"/>
        <w:ind w:left="0"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Олти ёшдан ўн тўрт ёшгача бўлган кичик ёшдагиларнинг муомала лаёқатини белгилайди (ФК</w:t>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29-модда). Улар</w:t>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 xml:space="preserve">қуйидагиларни мустақил равишда амалга ошира оладилар: </w:t>
      </w:r>
      <w:r w:rsidRPr="00B9689F">
        <w:rPr>
          <w:rFonts w:ascii="Times New Roman" w:hAnsi="Times New Roman"/>
          <w:b/>
          <w:bCs/>
          <w:color w:val="000000"/>
          <w:sz w:val="28"/>
          <w:szCs w:val="28"/>
          <w:lang w:val="uz-Cyrl-UZ"/>
        </w:rPr>
        <w:t>а)</w:t>
      </w:r>
      <w:r w:rsidRPr="00B9689F">
        <w:rPr>
          <w:rFonts w:ascii="Times New Roman" w:hAnsi="Times New Roman"/>
          <w:color w:val="000000"/>
          <w:sz w:val="28"/>
          <w:szCs w:val="28"/>
          <w:lang w:val="uz-Cyrl-UZ"/>
        </w:rPr>
        <w:t xml:space="preserve"> майда маиший битимлар тузиш. Масалан, кундалик эҳтиёжлар учун магазиндан дафтар, ручка, китоб харид қилишлари мумкин; </w:t>
      </w:r>
      <w:r w:rsidRPr="00B9689F">
        <w:rPr>
          <w:rFonts w:ascii="Times New Roman" w:hAnsi="Times New Roman"/>
          <w:b/>
          <w:bCs/>
          <w:color w:val="000000"/>
          <w:sz w:val="28"/>
          <w:szCs w:val="28"/>
          <w:lang w:val="uz-Cyrl-UZ"/>
        </w:rPr>
        <w:t>б)</w:t>
      </w:r>
      <w:r w:rsidRPr="00B9689F">
        <w:rPr>
          <w:rFonts w:ascii="Times New Roman" w:hAnsi="Times New Roman"/>
          <w:color w:val="000000"/>
          <w:sz w:val="28"/>
          <w:szCs w:val="28"/>
          <w:lang w:val="uz-Cyrl-UZ"/>
        </w:rPr>
        <w:t xml:space="preserve"> текин манфаат кўришга қаратилган нотариал тасдиқлашни ёки давлат рўйхатидан ўтказишни талаб қилинмайдиган битимлар тузиш. Масалан, яқин кишиларидан совғалар олиш; </w:t>
      </w:r>
      <w:r w:rsidRPr="00B9689F">
        <w:rPr>
          <w:rFonts w:ascii="Times New Roman" w:hAnsi="Times New Roman"/>
          <w:b/>
          <w:bCs/>
          <w:color w:val="000000"/>
          <w:sz w:val="28"/>
          <w:szCs w:val="28"/>
          <w:lang w:val="uz-Cyrl-UZ"/>
        </w:rPr>
        <w:t>в)</w:t>
      </w:r>
      <w:r w:rsidRPr="00B9689F">
        <w:rPr>
          <w:rFonts w:ascii="Times New Roman" w:hAnsi="Times New Roman"/>
          <w:color w:val="000000"/>
          <w:sz w:val="28"/>
          <w:szCs w:val="28"/>
          <w:lang w:val="uz-Cyrl-UZ"/>
        </w:rPr>
        <w:t xml:space="preserve"> қонуний </w:t>
      </w:r>
      <w:r w:rsidRPr="00B9689F">
        <w:rPr>
          <w:rFonts w:ascii="Times New Roman" w:hAnsi="Times New Roman"/>
          <w:color w:val="000000"/>
          <w:sz w:val="28"/>
          <w:szCs w:val="28"/>
          <w:lang w:val="uz-Cyrl-UZ"/>
        </w:rPr>
        <w:lastRenderedPageBreak/>
        <w:t>вакил ёки унинг розилиги билан учинчи шахс томонидан муайян мақсад ёки эркин тасарруф этиш учун  берилган маблағларни тасарруф этиш борасидаги битимлар тузиш. М</w:t>
      </w:r>
      <w:r>
        <w:rPr>
          <w:rFonts w:ascii="Times New Roman" w:hAnsi="Times New Roman"/>
          <w:color w:val="000000"/>
          <w:sz w:val="28"/>
          <w:szCs w:val="28"/>
          <w:lang w:val="uz-Cyrl-UZ"/>
        </w:rPr>
        <w:t xml:space="preserve">асалан, </w:t>
      </w:r>
      <w:r w:rsidRPr="00B9689F">
        <w:rPr>
          <w:rFonts w:ascii="Times New Roman" w:hAnsi="Times New Roman"/>
          <w:color w:val="000000"/>
          <w:sz w:val="28"/>
          <w:szCs w:val="28"/>
          <w:lang w:val="uz-Cyrl-UZ"/>
        </w:rPr>
        <w:t>пальтосини ҳақ эвазига тозалашга бериш, почта хизматидан фойдаланиш учун ҳақ эвазига битимлар тузиш, халқаро телефон алоқаларидан фойдаланиш ва ҳ.к. Хулоса қиладиган бўлсак, бу ёшдаги болалар қисман битимлар тузиш ва қисман фуқаролик ҳуқуқларини амалга ошириш лаёқатига эга бўлади. Аммо келтирган зарарлари учун жавобгарлик бевосита уларнинг ота-оналари, фарзандликка олувчилари ёки васийлари зиммасида бўлади. Шу сабабли бу ёшдагиларни баъзан муомалага лаёқатсиз ҳам деб ҳисоблайдилар.</w:t>
      </w:r>
    </w:p>
    <w:p w:rsidR="00B84EFF" w:rsidRPr="00B9689F" w:rsidRDefault="00B84EFF" w:rsidP="00B84EFF">
      <w:pPr>
        <w:tabs>
          <w:tab w:val="left" w:pos="0"/>
        </w:tabs>
        <w:spacing w:after="0" w:line="360" w:lineRule="auto"/>
        <w:jc w:val="both"/>
        <w:rPr>
          <w:rFonts w:ascii="Times New Roman" w:hAnsi="Times New Roman"/>
          <w:sz w:val="28"/>
          <w:szCs w:val="28"/>
          <w:lang w:val="uz-Cyrl-UZ"/>
        </w:rPr>
      </w:pPr>
      <w:r w:rsidRPr="00B9689F">
        <w:rPr>
          <w:rFonts w:ascii="Times New Roman" w:hAnsi="Times New Roman"/>
          <w:color w:val="000000"/>
          <w:sz w:val="28"/>
          <w:szCs w:val="28"/>
          <w:lang w:val="uz-Cyrl-UZ"/>
        </w:rPr>
        <w:tab/>
      </w:r>
      <w:r w:rsidRPr="00E53463">
        <w:rPr>
          <w:rFonts w:ascii="Times New Roman" w:hAnsi="Times New Roman"/>
          <w:bCs/>
          <w:color w:val="000000"/>
          <w:sz w:val="28"/>
          <w:szCs w:val="28"/>
          <w:lang w:val="uz-Cyrl-UZ"/>
        </w:rPr>
        <w:t>3.</w:t>
      </w:r>
      <w:r w:rsidRPr="00E53463">
        <w:rPr>
          <w:rFonts w:ascii="Times New Roman" w:hAnsi="Times New Roman"/>
          <w:color w:val="000000"/>
          <w:sz w:val="28"/>
          <w:szCs w:val="28"/>
          <w:lang w:val="uz-Cyrl-UZ"/>
        </w:rPr>
        <w:t xml:space="preserve"> Ўн тўрт ёшдан ўн саккиз ёшгача  бўлган вояга етмаганларнинг муомала лаёқати. Булар қисман муомала</w:t>
      </w:r>
      <w:r w:rsidRPr="00B9689F">
        <w:rPr>
          <w:rFonts w:ascii="Times New Roman" w:hAnsi="Times New Roman"/>
          <w:color w:val="000000"/>
          <w:sz w:val="28"/>
          <w:szCs w:val="28"/>
          <w:lang w:val="uz-Cyrl-UZ"/>
        </w:rPr>
        <w:t xml:space="preserve"> лаёқатига эгадирлар, чунки улар битимларни ўз ота-оналари, фарзандликка олувчилари ёки ҳомийларининг ёзма розилиги билан тузадилар. Шунга эътибор қаратиш лозимки, бу ёшдагилар ота-оналари, фарзандликка олувчилар ва ҳомийларининг розилигисиз қуйидагиларни мустақил равишда амалга оширишга ҳақли: </w:t>
      </w:r>
      <w:r w:rsidRPr="00B9689F">
        <w:rPr>
          <w:rFonts w:ascii="Times New Roman" w:hAnsi="Times New Roman"/>
          <w:b/>
          <w:bCs/>
          <w:color w:val="000000"/>
          <w:sz w:val="28"/>
          <w:szCs w:val="28"/>
          <w:lang w:val="uz-Cyrl-UZ"/>
        </w:rPr>
        <w:t>а)</w:t>
      </w:r>
      <w:r w:rsidRPr="00B9689F">
        <w:rPr>
          <w:rFonts w:ascii="Times New Roman" w:hAnsi="Times New Roman"/>
          <w:color w:val="000000"/>
          <w:sz w:val="28"/>
          <w:szCs w:val="28"/>
          <w:lang w:val="uz-Cyrl-UZ"/>
        </w:rPr>
        <w:t xml:space="preserve"> ўз иш ҳақи, стипендияси ва бошқа даромадларини тасарруф этиш; </w:t>
      </w:r>
      <w:r w:rsidRPr="00B9689F">
        <w:rPr>
          <w:rFonts w:ascii="Times New Roman" w:hAnsi="Times New Roman"/>
          <w:b/>
          <w:bCs/>
          <w:color w:val="000000"/>
          <w:sz w:val="28"/>
          <w:szCs w:val="28"/>
          <w:lang w:val="uz-Cyrl-UZ"/>
        </w:rPr>
        <w:t xml:space="preserve">б) </w:t>
      </w:r>
      <w:r w:rsidRPr="00B9689F">
        <w:rPr>
          <w:rFonts w:ascii="Times New Roman" w:hAnsi="Times New Roman"/>
          <w:color w:val="000000"/>
          <w:sz w:val="28"/>
          <w:szCs w:val="28"/>
          <w:lang w:val="uz-Cyrl-UZ"/>
        </w:rPr>
        <w:t xml:space="preserve">фан, адабиёт ёки санъат асарининг, ихтиронинг ёхуд ўз интеллектуал фаолиятининг қонун билан қўриқланадиган бошқа натижаси муаллифи ҳуқуқини амалга ошириш; </w:t>
      </w:r>
      <w:r w:rsidRPr="00B9689F">
        <w:rPr>
          <w:rFonts w:ascii="Times New Roman" w:hAnsi="Times New Roman"/>
          <w:b/>
          <w:bCs/>
          <w:color w:val="000000"/>
          <w:sz w:val="28"/>
          <w:szCs w:val="28"/>
          <w:lang w:val="uz-Cyrl-UZ"/>
        </w:rPr>
        <w:t>в)</w:t>
      </w:r>
      <w:r w:rsidRPr="00B9689F">
        <w:rPr>
          <w:rFonts w:ascii="Times New Roman" w:hAnsi="Times New Roman"/>
          <w:color w:val="000000"/>
          <w:sz w:val="28"/>
          <w:szCs w:val="28"/>
          <w:lang w:val="uz-Cyrl-UZ"/>
        </w:rPr>
        <w:t xml:space="preserve"> қонунга мувофиқ кредит муассасаларига омонатлар қўйиш ва уларни тасарруф этиш; </w:t>
      </w:r>
      <w:r w:rsidRPr="00B9689F">
        <w:rPr>
          <w:rFonts w:ascii="Times New Roman" w:hAnsi="Times New Roman"/>
          <w:b/>
          <w:bCs/>
          <w:color w:val="000000"/>
          <w:sz w:val="28"/>
          <w:szCs w:val="28"/>
          <w:lang w:val="uz-Cyrl-UZ"/>
        </w:rPr>
        <w:t>г)</w:t>
      </w:r>
      <w:r w:rsidRPr="00B9689F">
        <w:rPr>
          <w:rFonts w:ascii="Times New Roman" w:hAnsi="Times New Roman"/>
          <w:color w:val="000000"/>
          <w:sz w:val="28"/>
          <w:szCs w:val="28"/>
          <w:lang w:val="uz-Cyrl-UZ"/>
        </w:rPr>
        <w:t xml:space="preserve"> майда маиший битимларни тузиш.</w:t>
      </w:r>
      <w:r w:rsidRPr="00B9689F">
        <w:rPr>
          <w:rFonts w:ascii="Times New Roman" w:hAnsi="Times New Roman"/>
          <w:sz w:val="28"/>
          <w:szCs w:val="28"/>
          <w:lang w:val="uz-Cyrl-UZ"/>
        </w:rPr>
        <w:t xml:space="preserve"> </w:t>
      </w:r>
    </w:p>
    <w:p w:rsidR="00B84EFF" w:rsidRPr="00B9689F" w:rsidRDefault="00B84EFF" w:rsidP="00B84EFF">
      <w:pPr>
        <w:tabs>
          <w:tab w:val="left" w:pos="0"/>
        </w:tabs>
        <w:spacing w:after="0" w:line="360" w:lineRule="auto"/>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ab/>
        <w:t>Етарли асослар мавжуд бўлганида суд ота-оналар, фарзандликка олувчилар ёки ҳомийнинг ёхуд васийлик ва ҳомийлик органининг илтимосномасига мувофиқ ўн тўрт ёшдан ўн саккиз ёшгача бўлган вояга етмаганнинг ўз иш ҳақи, стипендияси ёки бошқа даромадларини мустақил тасарруф этиш ҳуқуқини чеклаб қўйиши ёки бу ҳуқуқдан маҳрум қилиши мумкин</w:t>
      </w:r>
    </w:p>
    <w:p w:rsidR="00B84EFF" w:rsidRPr="00B9689F" w:rsidRDefault="00B84EFF" w:rsidP="00B84EFF">
      <w:pPr>
        <w:pStyle w:val="23"/>
        <w:spacing w:after="0" w:line="360" w:lineRule="auto"/>
        <w:ind w:left="0" w:firstLine="567"/>
        <w:jc w:val="both"/>
        <w:rPr>
          <w:rFonts w:ascii="Times New Roman" w:hAnsi="Times New Roman"/>
          <w:color w:val="000000"/>
          <w:lang w:val="uz-Cyrl-UZ"/>
        </w:rPr>
      </w:pPr>
      <w:r w:rsidRPr="00B9689F">
        <w:rPr>
          <w:rFonts w:ascii="Times New Roman" w:hAnsi="Times New Roman"/>
          <w:color w:val="000000"/>
          <w:lang w:val="uz-Cyrl-UZ"/>
        </w:rPr>
        <w:t xml:space="preserve">Ўн тўрт ёшдан ўн саккиз ёшгача бўлган вояга етмаганлар деликт мажбуриятлар юзасидан мустақил равишда мулкий жавобгар бўладилар. </w:t>
      </w:r>
      <w:r w:rsidRPr="00B9689F">
        <w:rPr>
          <w:rFonts w:ascii="Times New Roman" w:hAnsi="Times New Roman"/>
          <w:color w:val="000000"/>
          <w:lang w:val="uz-Cyrl-UZ"/>
        </w:rPr>
        <w:lastRenderedPageBreak/>
        <w:t>Улар жавобгарлигининг ҳусусияти шундаки, Фуқаролик кодексининг 994-моддасига мувофиқ ўн тўрт ёшдан ўн саккиз ёшгача бўлган вояга етмаганнинг зарарни қоплаш учун етарли мол-мулки ёки бошқа даромад манбалари бўлмаган тақдирда, зарар тўлиғича ёки унинг етишмаган қисми вояга етмаганнинг ота-онаси (фарзандликка олувчилари) ёки васийи томонидан, агар улар зарар ўзларининг айби билан етказилмаганлигини исботлай олмасалар, тўлайдилар.</w:t>
      </w:r>
    </w:p>
    <w:p w:rsidR="00B84EFF" w:rsidRPr="00B9689F" w:rsidRDefault="00B84EFF" w:rsidP="00B84EFF">
      <w:pPr>
        <w:pStyle w:val="23"/>
        <w:spacing w:after="0" w:line="360" w:lineRule="auto"/>
        <w:ind w:left="0" w:firstLine="567"/>
        <w:jc w:val="both"/>
        <w:rPr>
          <w:rFonts w:ascii="Times New Roman" w:hAnsi="Times New Roman"/>
          <w:color w:val="000000"/>
          <w:lang w:val="uz-Cyrl-UZ"/>
        </w:rPr>
      </w:pPr>
      <w:r w:rsidRPr="00B9689F">
        <w:rPr>
          <w:rFonts w:ascii="Times New Roman" w:hAnsi="Times New Roman"/>
          <w:bCs/>
          <w:color w:val="000000"/>
          <w:lang w:val="uz-Cyrl-UZ"/>
        </w:rPr>
        <w:t>4.</w:t>
      </w:r>
      <w:r w:rsidRPr="00B9689F">
        <w:rPr>
          <w:rFonts w:ascii="Times New Roman" w:hAnsi="Times New Roman"/>
          <w:color w:val="000000"/>
          <w:lang w:val="uz-Cyrl-UZ"/>
        </w:rPr>
        <w:t xml:space="preserve"> </w:t>
      </w:r>
      <w:r w:rsidRPr="00B9689F">
        <w:rPr>
          <w:rFonts w:ascii="Times New Roman" w:hAnsi="Times New Roman"/>
          <w:lang w:val="uz-Cyrl-UZ"/>
        </w:rPr>
        <w:t>Тўла ҳажмда муомала лаёқати. Шахс вояга етгач, яъни 18 ёшга тўлгач юзага келади яъни қонунчилик руҳий жиҳатдан тўлиқ етишган деб ҳисоблайди. Тўлиқ муомала лаёқати бу фуқаронинг ўз мажбуриятлари юзасидан ўзига қарашли бутун мол-мулки билан жавоб беришини ҳам назарда тутади. ФКнинг 25-моддасига кўра, фуқаро ўз мажбуриятлари юзасидан ўзига қарашли бутун мол-мулки билан жавоб беради, қонунга мувофиқ ундирувни қаратиш мумкин бўлмаган мол-мулк бундан мустасно. ФКнинг 26-моддасида, фуқаро - якка тадбиркор суд томони</w:t>
      </w:r>
      <w:r w:rsidRPr="00B9689F">
        <w:rPr>
          <w:rFonts w:ascii="Times New Roman" w:hAnsi="Times New Roman"/>
          <w:color w:val="000000"/>
          <w:lang w:val="uz-Cyrl-UZ"/>
        </w:rPr>
        <w:t>дан банкрот деб топилган тақдирда, унинг мулкий жавобгарлиги тартиби мустаҳкамланган.</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Шунинг билан бирга, баъзи ҳолларда, фуқаролар 18 ёшга тўлмасдан ҳам тўла муомала лаёқатига эга бўлишлари мумкин. Жумладан, </w:t>
      </w:r>
      <w:r w:rsidRPr="00B9689F">
        <w:rPr>
          <w:rFonts w:ascii="Times New Roman" w:hAnsi="Times New Roman"/>
          <w:bCs/>
          <w:color w:val="000000"/>
          <w:sz w:val="28"/>
          <w:szCs w:val="28"/>
          <w:lang w:val="uz-Cyrl-UZ"/>
        </w:rPr>
        <w:t>1)</w:t>
      </w:r>
      <w:r w:rsidRPr="00B9689F">
        <w:rPr>
          <w:rFonts w:ascii="Times New Roman" w:hAnsi="Times New Roman"/>
          <w:color w:val="000000"/>
          <w:sz w:val="28"/>
          <w:szCs w:val="28"/>
          <w:lang w:val="uz-Cyrl-UZ"/>
        </w:rPr>
        <w:t xml:space="preserve"> вояга етгунча қадар қонуний асосда никоҳдан ўтган фуқаро никоҳдан ўтган вақтдан эътиборан. Никоҳ тузиш натижасида эга бўлинган муомала лаёқати ўн саккиз ёшга тўлмасдан туриб никоҳ бекор қилинган тақдирда ҳам, тўла сақланиб қолади. </w:t>
      </w:r>
      <w:r w:rsidRPr="00B9689F">
        <w:rPr>
          <w:rFonts w:ascii="Times New Roman" w:hAnsi="Times New Roman"/>
          <w:bCs/>
          <w:color w:val="000000"/>
          <w:sz w:val="28"/>
          <w:szCs w:val="28"/>
          <w:lang w:val="uz-Cyrl-UZ"/>
        </w:rPr>
        <w:t>2)</w:t>
      </w:r>
      <w:r w:rsidRPr="00B9689F">
        <w:rPr>
          <w:rFonts w:ascii="Times New Roman" w:hAnsi="Times New Roman"/>
          <w:color w:val="000000"/>
          <w:sz w:val="28"/>
          <w:szCs w:val="28"/>
          <w:lang w:val="uz-Cyrl-UZ"/>
        </w:rPr>
        <w:t xml:space="preserve"> Эмансипация ҳолатида. Бу икки ҳолатда юзага келади: </w:t>
      </w:r>
      <w:r w:rsidRPr="00B9689F">
        <w:rPr>
          <w:rFonts w:ascii="Times New Roman" w:hAnsi="Times New Roman"/>
          <w:bCs/>
          <w:color w:val="000000"/>
          <w:sz w:val="28"/>
          <w:szCs w:val="28"/>
          <w:lang w:val="uz-Cyrl-UZ"/>
        </w:rPr>
        <w:t>а)</w:t>
      </w:r>
      <w:r w:rsidRPr="00B9689F">
        <w:rPr>
          <w:rFonts w:ascii="Times New Roman" w:hAnsi="Times New Roman"/>
          <w:color w:val="000000"/>
          <w:sz w:val="28"/>
          <w:szCs w:val="28"/>
          <w:lang w:val="uz-Cyrl-UZ"/>
        </w:rPr>
        <w:t xml:space="preserve"> ўн олти ёшга тўлган вояга етмаган шахс меҳнат шартномаси бўйича ишлаётган бўлса; </w:t>
      </w:r>
      <w:r w:rsidRPr="00B9689F">
        <w:rPr>
          <w:rFonts w:ascii="Times New Roman" w:hAnsi="Times New Roman"/>
          <w:bCs/>
          <w:color w:val="000000"/>
          <w:sz w:val="28"/>
          <w:szCs w:val="28"/>
          <w:lang w:val="uz-Cyrl-UZ"/>
        </w:rPr>
        <w:t>б)</w:t>
      </w:r>
      <w:r w:rsidRPr="00B9689F">
        <w:rPr>
          <w:rFonts w:ascii="Times New Roman" w:hAnsi="Times New Roman"/>
          <w:color w:val="000000"/>
          <w:sz w:val="28"/>
          <w:szCs w:val="28"/>
          <w:lang w:val="uz-Cyrl-UZ"/>
        </w:rPr>
        <w:t xml:space="preserve"> тадбиркорлик фаолияти билан шуғулланаётган бўлса. </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Вояга етмаган шахсни тўла муомалага лаёқатли деб эълон қилиш (эмансипация) ота-онанинг, фарзандликка олувчиларнинг ёки ҳомийнинг розилиги билан васийлик ва ҳомийлик органининг қарорига мувофиқ ёхуд бундай розилик бўлмаган тақдирда суднинг қарори билан амалга оширилади.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Баъзан фуқаро руҳий касаллиги ёки ақли заифлиги оқибатида ўз ҳаракатларининг аҳамиятини тушуна олмайдиган ёки уларни бошқа </w:t>
      </w:r>
      <w:r w:rsidRPr="00B9689F">
        <w:rPr>
          <w:rFonts w:ascii="Times New Roman" w:hAnsi="Times New Roman"/>
          <w:color w:val="000000"/>
          <w:sz w:val="28"/>
          <w:szCs w:val="28"/>
          <w:lang w:val="uz-Cyrl-UZ"/>
        </w:rPr>
        <w:lastRenderedPageBreak/>
        <w:t>олмайдиган ҳолатга тушиши, яъни шахс муомалага лаёқатсиз бўлиб қолиши мумкин. Руҳий ҳолати бузилганлиги туфайли муомалага лаёқатсиз деб топиш ҳақидаги иш унинг оила аъзолари, васийлик ва ҳомийлик органлари, прокурор, даволаш муассасалари ва бошқа давлат органлари, фуқароларнинг ўзини ўзи бошқариш органлари ҳамда жамоат бирлашмалари берган аризалар бўйича қўзғатилади</w:t>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(ФПК</w:t>
      </w:r>
      <w:r>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310-модда). Суд фуқаронинг руҳий ҳолатини аниқлаш учун суд-психиатрия экспертизаси тайинлайди. Суд ўзининг ҳал қилув қарори билан муомалага лаёқатсиз шахсга васий белгилайди. Кейинчалик суд манфаатдор томонларнинг аризасига биноан, суд-психиатрия экспертизаси хулосасига асосланиб, соғайган фуқарони муомалага лаёқатли деб топиш ва белгиланган васийликни бекор қилишни кўзда тутади.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Муомала лаёқати ҳам ҳуқуқ лаёқати сингари бегоналаштирилиши мумкин эмас. ФК вояга етмаганларнинг муомала лаёқатини тўлиқ ёки қисман чеклаш имкониятини назарда тутади. ФКнинг 27-моддаси </w:t>
      </w:r>
      <w:r>
        <w:rPr>
          <w:rFonts w:ascii="Times New Roman" w:hAnsi="Times New Roman"/>
          <w:color w:val="000000"/>
          <w:sz w:val="28"/>
          <w:szCs w:val="28"/>
          <w:lang w:val="uz-Cyrl-UZ"/>
        </w:rPr>
        <w:t xml:space="preserve">тўртинчи </w:t>
      </w:r>
      <w:r w:rsidRPr="00B9689F">
        <w:rPr>
          <w:rFonts w:ascii="Times New Roman" w:hAnsi="Times New Roman"/>
          <w:color w:val="000000"/>
          <w:sz w:val="28"/>
          <w:szCs w:val="28"/>
          <w:lang w:val="uz-Cyrl-UZ"/>
        </w:rPr>
        <w:t>қисмига кўра, етарли асослар мавжуд бўлганда суд ота-оналар, фарзандликка олувчилар ёки ҳомийнинг ёхуд васийлик ва ҳомийлик органининг илтимосномасига мувофиқ, 14 ёшдан 18 ёшгача бўлган вояга етмаганнинг ўз иш ҳақи стипендияси ёки бошқа даромадларини мустақил тасарруф этиш ҳуқуқини  чеклаб қўйиши ёки бу ҳуқуқдан маҳрум қилиши мумкин. Бунда вояга етмаган никоҳга кириши ёки эмансипация ҳолатида муомала лаёқатига тўла ҳажмда эга бўлган ҳоллар мустасно. Бунга сабаб турлича бўлиши мумкин. Масалан</w:t>
      </w:r>
      <w:r>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ўз иш ҳақини, стипендиясини </w:t>
      </w:r>
      <w:r>
        <w:rPr>
          <w:rFonts w:ascii="Times New Roman" w:hAnsi="Times New Roman"/>
          <w:color w:val="000000"/>
          <w:sz w:val="28"/>
          <w:szCs w:val="28"/>
          <w:lang w:val="uz-Cyrl-UZ"/>
        </w:rPr>
        <w:t>ў</w:t>
      </w:r>
      <w:r w:rsidRPr="00B9689F">
        <w:rPr>
          <w:rFonts w:ascii="Times New Roman" w:hAnsi="Times New Roman"/>
          <w:color w:val="000000"/>
          <w:sz w:val="28"/>
          <w:szCs w:val="28"/>
          <w:lang w:val="uz-Cyrl-UZ"/>
        </w:rPr>
        <w:t>йламасдан ишлатиб юбориш, спиртли ичимликларга сарфлаш ва ҳ.к. Вояга етмаган фуқаронинг муомала лаёқати қисман чеклаб қўйилган тақдирда ўз иш ҳақини ҳомийсининг розилиги билан тасарруф қилади, агарда муомала лаёқати тўлиқ чеклаб қўйилган тақдирда битимларни уларнинг қонуний вакиллари тузади.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Бундан ташқари вояга етган фуқароларнинг ҳам муомала лаёқати чеклаб қўйилиши мумкин. Спиртли ичимликларни ёки гиёҳвандлик воситаларини </w:t>
      </w:r>
      <w:r w:rsidRPr="00B9689F">
        <w:rPr>
          <w:rFonts w:ascii="Times New Roman" w:hAnsi="Times New Roman"/>
          <w:color w:val="000000"/>
          <w:sz w:val="28"/>
          <w:szCs w:val="28"/>
          <w:lang w:val="uz-Cyrl-UZ"/>
        </w:rPr>
        <w:lastRenderedPageBreak/>
        <w:t>суиистеъмол қилиш натижасида ўз оиласини оғир моддий аҳволга солиб қўяётган фуқароларнинг муомала лаёқати, тегишли шахсларнинг аризасига мувофиқ, суд томонидан чеклаб қўйилиши мумкин. Бу императив норма ҳисобланади. Яъни суддан ташқари бирор-бир давлат органи фуқаронинг муомала лаёқатини чеклаши мумкин эмас. Бундай вақтда унга нисбатан ҳомийлик белгиланади. У иш ҳақи, пенсия ва бошқа даромадларини олиш ҳамда уларни тасарруф этиш ҳуқуқини ҳомийнинг розилиги билангина амалга оширади. Бироқ бундай фуқаро ўзи тузган битимлар бўйича ва етказган зарари учун мустақил равишда мулкий жавобгар бўлади. Муомала лаёқатини чеклаш ҳақидаги асослар бекор қилинган тақдирда фуқаронинг муомала лаёқати суд тартибида яна тиклаб берилади.</w:t>
      </w:r>
    </w:p>
    <w:p w:rsidR="00B84EFF" w:rsidRPr="00B9689F" w:rsidRDefault="00B84EFF" w:rsidP="00B84EFF">
      <w:pPr>
        <w:spacing w:after="0" w:line="360" w:lineRule="auto"/>
        <w:jc w:val="center"/>
        <w:rPr>
          <w:rFonts w:ascii="Times New Roman" w:hAnsi="Times New Roman"/>
          <w:b/>
          <w:bCs/>
          <w:color w:val="000000"/>
          <w:sz w:val="28"/>
          <w:szCs w:val="28"/>
          <w:lang w:val="uz-Cyrl-UZ"/>
        </w:rPr>
      </w:pPr>
      <w:r>
        <w:rPr>
          <w:rFonts w:ascii="Times New Roman" w:hAnsi="Times New Roman"/>
          <w:b/>
          <w:bCs/>
          <w:color w:val="000000"/>
          <w:sz w:val="28"/>
          <w:szCs w:val="28"/>
          <w:lang w:val="uz-Cyrl-UZ"/>
        </w:rPr>
        <w:t>4.3. Васийлик ва ҳомийлик</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bCs/>
          <w:color w:val="000000"/>
          <w:sz w:val="28"/>
          <w:szCs w:val="28"/>
          <w:lang w:val="uz-Cyrl-UZ"/>
        </w:rPr>
        <w:t>Баъзи бир ф</w:t>
      </w:r>
      <w:r w:rsidRPr="00B9689F">
        <w:rPr>
          <w:rFonts w:ascii="Times New Roman" w:hAnsi="Times New Roman"/>
          <w:color w:val="000000"/>
          <w:sz w:val="28"/>
          <w:szCs w:val="28"/>
          <w:lang w:val="uz-Cyrl-UZ"/>
        </w:rPr>
        <w:t xml:space="preserve">уқароларнинг тўла ёки қисман муомалага лаёқатига эга бўлмаслиги факти васийлик ва ҳомийлик институтини юзага келтирди. </w:t>
      </w:r>
      <w:r w:rsidRPr="00312BE2">
        <w:rPr>
          <w:rFonts w:ascii="Times New Roman" w:hAnsi="Times New Roman"/>
          <w:color w:val="000000"/>
          <w:sz w:val="28"/>
          <w:szCs w:val="28"/>
          <w:lang w:val="uz-Cyrl-UZ"/>
        </w:rPr>
        <w:t xml:space="preserve">Уларнинг мақсади </w:t>
      </w:r>
      <w:r w:rsidRPr="00B9689F">
        <w:rPr>
          <w:rFonts w:ascii="Times New Roman" w:hAnsi="Times New Roman"/>
          <w:color w:val="000000"/>
          <w:sz w:val="28"/>
          <w:szCs w:val="28"/>
          <w:lang w:val="uz-Cyrl-UZ"/>
        </w:rPr>
        <w:t>муомала лаёқатидан камчилиги бор</w:t>
      </w:r>
      <w:r w:rsidRPr="00312BE2">
        <w:rPr>
          <w:rFonts w:ascii="Times New Roman" w:hAnsi="Times New Roman"/>
          <w:color w:val="000000"/>
          <w:sz w:val="28"/>
          <w:szCs w:val="28"/>
          <w:lang w:val="uz-Cyrl-UZ"/>
        </w:rPr>
        <w:t xml:space="preserve"> фуқароларни</w:t>
      </w:r>
      <w:r w:rsidRPr="00B9689F">
        <w:rPr>
          <w:rFonts w:ascii="Times New Roman" w:hAnsi="Times New Roman"/>
          <w:color w:val="000000"/>
          <w:sz w:val="28"/>
          <w:szCs w:val="28"/>
          <w:lang w:val="uz-Cyrl-UZ"/>
        </w:rPr>
        <w:t>нг</w:t>
      </w:r>
      <w:r w:rsidRPr="00312BE2">
        <w:rPr>
          <w:rFonts w:ascii="Times New Roman" w:hAnsi="Times New Roman"/>
          <w:color w:val="000000"/>
          <w:sz w:val="28"/>
          <w:szCs w:val="28"/>
          <w:lang w:val="uz-Cyrl-UZ"/>
        </w:rPr>
        <w:t xml:space="preserve"> манфаатларини </w:t>
      </w:r>
      <w:r w:rsidRPr="00B9689F">
        <w:rPr>
          <w:rFonts w:ascii="Times New Roman" w:hAnsi="Times New Roman"/>
          <w:color w:val="000000"/>
          <w:sz w:val="28"/>
          <w:szCs w:val="28"/>
          <w:lang w:val="uz-Cyrl-UZ"/>
        </w:rPr>
        <w:t xml:space="preserve">таъминлаш ва </w:t>
      </w:r>
      <w:r w:rsidRPr="00312BE2">
        <w:rPr>
          <w:rFonts w:ascii="Times New Roman" w:hAnsi="Times New Roman"/>
          <w:color w:val="000000"/>
          <w:sz w:val="28"/>
          <w:szCs w:val="28"/>
          <w:lang w:val="uz-Cyrl-UZ"/>
        </w:rPr>
        <w:t>ҳимоя қилишда</w:t>
      </w:r>
      <w:r w:rsidRPr="00B9689F">
        <w:rPr>
          <w:rFonts w:ascii="Times New Roman" w:hAnsi="Times New Roman"/>
          <w:color w:val="000000"/>
          <w:sz w:val="28"/>
          <w:szCs w:val="28"/>
          <w:lang w:val="uz-Cyrl-UZ"/>
        </w:rPr>
        <w:t xml:space="preserve"> кўмаклашишдан</w:t>
      </w:r>
      <w:r w:rsidRPr="00312BE2">
        <w:rPr>
          <w:rFonts w:ascii="Times New Roman" w:hAnsi="Times New Roman"/>
          <w:color w:val="000000"/>
          <w:sz w:val="28"/>
          <w:szCs w:val="28"/>
          <w:lang w:val="uz-Cyrl-UZ"/>
        </w:rPr>
        <w:t xml:space="preserve"> иборат. Бу институт муомалага лаёқа</w:t>
      </w:r>
      <w:r w:rsidRPr="00B9689F">
        <w:rPr>
          <w:rFonts w:ascii="Times New Roman" w:hAnsi="Times New Roman"/>
          <w:color w:val="000000"/>
          <w:sz w:val="28"/>
          <w:szCs w:val="28"/>
          <w:lang w:val="uz-Cyrl-UZ"/>
        </w:rPr>
        <w:t>тс</w:t>
      </w:r>
      <w:r w:rsidRPr="00312BE2">
        <w:rPr>
          <w:rFonts w:ascii="Times New Roman" w:hAnsi="Times New Roman"/>
          <w:color w:val="000000"/>
          <w:sz w:val="28"/>
          <w:szCs w:val="28"/>
          <w:lang w:val="uz-Cyrl-UZ"/>
        </w:rPr>
        <w:t xml:space="preserve">из ёки муомалага </w:t>
      </w:r>
      <w:r w:rsidRPr="00B9689F">
        <w:rPr>
          <w:rFonts w:ascii="Times New Roman" w:hAnsi="Times New Roman"/>
          <w:color w:val="000000"/>
          <w:sz w:val="28"/>
          <w:szCs w:val="28"/>
          <w:lang w:val="uz-Cyrl-UZ"/>
        </w:rPr>
        <w:t xml:space="preserve">тўлиқ </w:t>
      </w:r>
      <w:r w:rsidRPr="00312BE2">
        <w:rPr>
          <w:rFonts w:ascii="Times New Roman" w:hAnsi="Times New Roman"/>
          <w:color w:val="000000"/>
          <w:sz w:val="28"/>
          <w:szCs w:val="28"/>
          <w:lang w:val="uz-Cyrl-UZ"/>
        </w:rPr>
        <w:t>лаёқат</w:t>
      </w:r>
      <w:r w:rsidRPr="00B9689F">
        <w:rPr>
          <w:rFonts w:ascii="Times New Roman" w:hAnsi="Times New Roman"/>
          <w:color w:val="000000"/>
          <w:sz w:val="28"/>
          <w:szCs w:val="28"/>
          <w:lang w:val="uz-Cyrl-UZ"/>
        </w:rPr>
        <w:t>ли бўлмаган шахсларга тўла муомала лаёқатига эга</w:t>
      </w:r>
      <w:r w:rsidRPr="00312BE2">
        <w:rPr>
          <w:rFonts w:ascii="Times New Roman" w:hAnsi="Times New Roman"/>
          <w:color w:val="000000"/>
          <w:sz w:val="28"/>
          <w:szCs w:val="28"/>
          <w:lang w:val="uz-Cyrl-UZ"/>
        </w:rPr>
        <w:t xml:space="preserve"> шахслар (васий ва ҳомий) </w:t>
      </w:r>
      <w:r w:rsidRPr="00B9689F">
        <w:rPr>
          <w:rFonts w:ascii="Times New Roman" w:hAnsi="Times New Roman"/>
          <w:color w:val="000000"/>
          <w:sz w:val="28"/>
          <w:szCs w:val="28"/>
          <w:lang w:val="uz-Cyrl-UZ"/>
        </w:rPr>
        <w:t xml:space="preserve">томонидан уларнинг </w:t>
      </w:r>
      <w:r w:rsidRPr="00312BE2">
        <w:rPr>
          <w:rFonts w:ascii="Times New Roman" w:hAnsi="Times New Roman"/>
          <w:color w:val="000000"/>
          <w:sz w:val="28"/>
          <w:szCs w:val="28"/>
          <w:lang w:val="uz-Cyrl-UZ"/>
        </w:rPr>
        <w:t>ёрдамида фуқаролик ҳуқуқ ва мажбуриятларини амалга оширишга им</w:t>
      </w:r>
      <w:r w:rsidRPr="00B9689F">
        <w:rPr>
          <w:rFonts w:ascii="Times New Roman" w:hAnsi="Times New Roman"/>
          <w:color w:val="000000"/>
          <w:sz w:val="28"/>
          <w:szCs w:val="28"/>
          <w:lang w:val="uz-Cyrl-UZ"/>
        </w:rPr>
        <w:t>к</w:t>
      </w:r>
      <w:r w:rsidRPr="00312BE2">
        <w:rPr>
          <w:rFonts w:ascii="Times New Roman" w:hAnsi="Times New Roman"/>
          <w:color w:val="000000"/>
          <w:sz w:val="28"/>
          <w:szCs w:val="28"/>
          <w:lang w:val="uz-Cyrl-UZ"/>
        </w:rPr>
        <w:t xml:space="preserve">он беради. </w:t>
      </w:r>
      <w:r w:rsidRPr="00B9689F">
        <w:rPr>
          <w:rFonts w:ascii="Times New Roman" w:hAnsi="Times New Roman"/>
          <w:color w:val="000000"/>
          <w:sz w:val="28"/>
          <w:szCs w:val="28"/>
          <w:lang w:val="uz-Cyrl-UZ"/>
        </w:rPr>
        <w:t>Мамлакатимизда бу соҳадаги муносабатларни тартибга солишда “Васийлик ва ҳомийлик тўғрисида”ги Қонун қабул қилинган.</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i/>
          <w:color w:val="000000"/>
          <w:sz w:val="28"/>
          <w:szCs w:val="28"/>
          <w:lang w:val="uz-Cyrl-UZ"/>
        </w:rPr>
        <w:t>Васийлик</w:t>
      </w:r>
      <w:r w:rsidRPr="00B9689F">
        <w:rPr>
          <w:rFonts w:ascii="Times New Roman" w:hAnsi="Times New Roman"/>
          <w:color w:val="000000"/>
          <w:sz w:val="28"/>
          <w:szCs w:val="28"/>
          <w:lang w:val="uz-Cyrl-UZ"/>
        </w:rPr>
        <w:t xml:space="preserve"> </w:t>
      </w:r>
      <w:r>
        <w:rPr>
          <w:rFonts w:ascii="Times New Roman" w:hAnsi="Times New Roman"/>
          <w:color w:val="000000"/>
          <w:sz w:val="28"/>
          <w:szCs w:val="28"/>
          <w:lang w:val="uz-Cyrl-UZ"/>
        </w:rPr>
        <w:sym w:font="Symbol" w:char="F02D"/>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 xml:space="preserve">ўн тўрт ёшга тўлмаган етим болаларни ва ота-онасининг қарамоғидан маҳрум бўлган болаларни, шунингдек суд томонидан муомалага лаёқатсиз деб топилган фуқароларни уларга таъминот, тарбия ва таълим бериш, уларнинг мулкий ва шахсий номулкий ҳуқуқлари ва қонуний манфаатларини ҳимоя қилиш мақсадида ўрнатилади. Васийлик қонуний вакил сифатида ўз ҳимоясидаги шахсларнинг ҳуқуқ ва манфаатларини кўзлаб битимлар тузади. Бундан ташқари, васийлар ва ҳомийлар ўз ҳимояларидаги шахсларнинг ҳуқуқ ва манфаатларини ҳар  қандай шахслар билан </w:t>
      </w:r>
      <w:r w:rsidRPr="00B9689F">
        <w:rPr>
          <w:rFonts w:ascii="Times New Roman" w:hAnsi="Times New Roman"/>
          <w:color w:val="000000"/>
          <w:sz w:val="28"/>
          <w:szCs w:val="28"/>
          <w:lang w:val="uz-Cyrl-UZ"/>
        </w:rPr>
        <w:lastRenderedPageBreak/>
        <w:t>муносабатларда, шу жумладан, судларда ҳам махсус ваколатсиз ҳимоя қиладилар. Вояга етмаганларга васийлик ва ҳомийлик уларнинг ота-онаси, фарзандликка олувчилари бўлмаган ота-онаси суд томонидан ота-оналик ҳуқуқларидан маҳрум қилинган тақдирда, шунингдек, бундай фуқаролар бошқа сабабларга кўра ота-она ҳимоясидан маҳрум бўлиб қолган, хусусан, ота-она уларни тарбиялашдан ёхуд уларнинг ҳуқуқ ва манфаатларини ҳимоя қилишдан бўйин товлаган ҳолларда белгиланади (ФК 32-модда).</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i/>
          <w:color w:val="000000"/>
          <w:sz w:val="28"/>
          <w:szCs w:val="28"/>
          <w:lang w:val="uz-Cyrl-UZ"/>
        </w:rPr>
        <w:t xml:space="preserve">Ҳомийлик </w:t>
      </w:r>
      <w:r>
        <w:rPr>
          <w:rFonts w:ascii="Times New Roman" w:hAnsi="Times New Roman"/>
          <w:i/>
          <w:color w:val="000000"/>
          <w:sz w:val="28"/>
          <w:szCs w:val="28"/>
          <w:lang w:val="uz-Cyrl-UZ"/>
        </w:rPr>
        <w:sym w:font="Symbol" w:char="F02D"/>
      </w:r>
      <w:r w:rsidRPr="00B9689F">
        <w:rPr>
          <w:rFonts w:ascii="Times New Roman" w:hAnsi="Times New Roman"/>
          <w:i/>
          <w:color w:val="000000"/>
          <w:sz w:val="28"/>
          <w:szCs w:val="28"/>
          <w:lang w:val="uz-Cyrl-UZ"/>
        </w:rPr>
        <w:t xml:space="preserve"> </w:t>
      </w:r>
      <w:r w:rsidRPr="00B9689F">
        <w:rPr>
          <w:rFonts w:ascii="Times New Roman" w:hAnsi="Times New Roman"/>
          <w:color w:val="000000"/>
          <w:sz w:val="28"/>
          <w:szCs w:val="28"/>
          <w:lang w:val="uz-Cyrl-UZ"/>
        </w:rPr>
        <w:t xml:space="preserve">ўн тўрт ёшдан ўн саккиз ёшгача бўлган етим болаларни ва ота-онасининг қарамоғидан маҳрум бўлган болаларни, шунингдек суд томонидан муомала лаёқати чекланган фуқароларни уларга таъминот, тарбия ва таълим бериш, уларнинг мулкий ва шахсий номулкий ҳуқуқлари ва қонуний манфаатларини ҳимоя қилиш мақсадида ўрнатилади. Ҳомий ўз ҳимоясидаги шахс номидан мустақил битим тузмайди, бироқ у тузаётган битимларга розилик бериш билан бирга назоратни амалга оширади. Бунда ҳомийнинг розилиги ёзма равишда тақдим этилади. Ҳомий ўз қарамоғидаги шахснинг қонуний вакили ҳисобланмайди. </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Демак, васийлик ва ҳомийлик ўртасидаги фарқ улар зиммасига юкланган фуқаролик-ҳуқуқий мажбуриятлар ҳажмидадир. Бу васийлик ва ҳомийлик остидаги шахсларнинг муомала лаёқати ҳажмидан келиб чиқади. </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Васийлик ва ҳомийлик соҳасидаги фаолиятни амалга оширувчи давлат органлари жумласига қуйидагилар киради:</w:t>
      </w:r>
    </w:p>
    <w:p w:rsidR="00B84EFF" w:rsidRPr="00B9689F" w:rsidRDefault="00B84EFF" w:rsidP="00B84EFF">
      <w:pPr>
        <w:numPr>
          <w:ilvl w:val="0"/>
          <w:numId w:val="82"/>
        </w:numPr>
        <w:spacing w:after="0" w:line="360" w:lineRule="auto"/>
        <w:ind w:left="284" w:firstLine="283"/>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Ўзбекистон Республикаси Вазирлар Маҳкамаси;</w:t>
      </w:r>
    </w:p>
    <w:p w:rsidR="00B84EFF" w:rsidRPr="00B9689F" w:rsidRDefault="00B84EFF" w:rsidP="00B84EFF">
      <w:pPr>
        <w:numPr>
          <w:ilvl w:val="0"/>
          <w:numId w:val="82"/>
        </w:numPr>
        <w:spacing w:after="0" w:line="360" w:lineRule="auto"/>
        <w:ind w:left="284" w:firstLine="283"/>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Ўзбекистон Республикаси Халқ таълими вазирлиги;</w:t>
      </w:r>
    </w:p>
    <w:p w:rsidR="00B84EFF" w:rsidRPr="00B9689F" w:rsidRDefault="00B84EFF" w:rsidP="00B84EFF">
      <w:pPr>
        <w:numPr>
          <w:ilvl w:val="0"/>
          <w:numId w:val="82"/>
        </w:numPr>
        <w:spacing w:after="0" w:line="360" w:lineRule="auto"/>
        <w:ind w:left="284" w:firstLine="283"/>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Ўзбекистон Республикаси Соғлиқни сақлаш вазирлиги;</w:t>
      </w:r>
    </w:p>
    <w:p w:rsidR="00B84EFF" w:rsidRPr="00B9689F" w:rsidRDefault="00B84EFF" w:rsidP="00B84EFF">
      <w:pPr>
        <w:numPr>
          <w:ilvl w:val="0"/>
          <w:numId w:val="82"/>
        </w:numPr>
        <w:spacing w:after="0" w:line="360" w:lineRule="auto"/>
        <w:ind w:left="284" w:firstLine="283"/>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маҳаллий давлат ҳокимияти органлари.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Васийлик ва ҳомийлик бўйича фаолият: туман, шаҳар халқ таълими муассасалари фаолиятини методик таъминлаш ва ташкил этиш бўлимлари томонидан </w:t>
      </w:r>
      <w:r>
        <w:rPr>
          <w:rFonts w:ascii="Times New Roman" w:hAnsi="Times New Roman"/>
          <w:color w:val="000000"/>
          <w:sz w:val="28"/>
          <w:szCs w:val="28"/>
          <w:lang w:val="uz-Cyrl-UZ"/>
        </w:rPr>
        <w:sym w:font="Symbol" w:char="F02D"/>
      </w:r>
      <w:r w:rsidRPr="00B9689F">
        <w:rPr>
          <w:rFonts w:ascii="Times New Roman" w:hAnsi="Times New Roman"/>
          <w:color w:val="000000"/>
          <w:sz w:val="28"/>
          <w:szCs w:val="28"/>
          <w:lang w:val="uz-Cyrl-UZ"/>
        </w:rPr>
        <w:t xml:space="preserve"> вояга етмаганларга нисбатан; туман, шаҳар тиббиёт бирлашмалари томонидан </w:t>
      </w:r>
      <w:r>
        <w:rPr>
          <w:rFonts w:ascii="Times New Roman" w:hAnsi="Times New Roman"/>
          <w:color w:val="000000"/>
          <w:sz w:val="28"/>
          <w:szCs w:val="28"/>
          <w:lang w:val="uz-Cyrl-UZ"/>
        </w:rPr>
        <w:sym w:font="Symbol" w:char="F02D"/>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 xml:space="preserve"> суд томонидан муомалага лаёқатсиз ёки </w:t>
      </w:r>
      <w:r w:rsidRPr="00B9689F">
        <w:rPr>
          <w:rFonts w:ascii="Times New Roman" w:hAnsi="Times New Roman"/>
          <w:color w:val="000000"/>
          <w:sz w:val="28"/>
          <w:szCs w:val="28"/>
          <w:lang w:val="uz-Cyrl-UZ"/>
        </w:rPr>
        <w:lastRenderedPageBreak/>
        <w:t xml:space="preserve">муомала лаёқати чекланган деб топилган фуқароларга, шунингдек соғлиғининг ҳолатига кўра ҳомийликка муҳтож бўлган вояга етган муомалага лаёқатли фуқароларга нисбатан амалга оширилади. </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Васийлик ва ҳомийлик туман, шаҳар ҳокимининг қарори билан белгиланади. Васий ва ҳомий сифатида фақат вояга етган тўла муомалага лаёқатли шахсларгина ўз розиликлари билан тайинланиши мумкин. Истисно тариқасида, васийлик ва ҳомийлик тайинлашда шахсга яқинроқ кишилар эътиборга олинади. </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Қуйидагилар васий ёки ҳомий этиб тайинланиши мумкин эмас:</w:t>
      </w:r>
    </w:p>
    <w:p w:rsidR="00B84EFF" w:rsidRPr="00B9689F" w:rsidRDefault="00B84EFF" w:rsidP="00B84EFF">
      <w:pPr>
        <w:pStyle w:val="aff0"/>
        <w:numPr>
          <w:ilvl w:val="0"/>
          <w:numId w:val="58"/>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ота-оналик ҳуқуқидан маҳрум этилган ёки ота-оналик ҳуқуқлари чекланган шахслар;</w:t>
      </w:r>
    </w:p>
    <w:p w:rsidR="00B84EFF" w:rsidRPr="00B9689F" w:rsidRDefault="00B84EFF" w:rsidP="00B84EFF">
      <w:pPr>
        <w:pStyle w:val="aff0"/>
        <w:numPr>
          <w:ilvl w:val="0"/>
          <w:numId w:val="58"/>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суд томонидан муомалага лаёқатсиз ёки муомала лаёқати чекланган деб топилган шахслар;</w:t>
      </w:r>
    </w:p>
    <w:p w:rsidR="00B84EFF" w:rsidRPr="00B9689F" w:rsidRDefault="00B84EFF" w:rsidP="00B84EFF">
      <w:pPr>
        <w:pStyle w:val="aff0"/>
        <w:numPr>
          <w:ilvl w:val="0"/>
          <w:numId w:val="58"/>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собиқ фарзандликка олувчилар, агар фарзандликка олиш уларнинг ўз зиммасига юклатилган мажбуриятларини бажаришдан бўйин товлаганлиги ёки лозим даражада бажармаганлиги, ота-оналик ҳуқуқларини суиистеъмол қилганлиги, фарзандликка олинганлар билан шафқатсиз муносабатда бўлганлиги, сурункали алкоголизм ёки гиёҳвандликка мубтало бўлганлиги оқибатида бекор қилинган бўлса;</w:t>
      </w:r>
    </w:p>
    <w:p w:rsidR="00B84EFF" w:rsidRPr="00B9689F" w:rsidRDefault="00B84EFF" w:rsidP="00B84EFF">
      <w:pPr>
        <w:pStyle w:val="aff0"/>
        <w:numPr>
          <w:ilvl w:val="0"/>
          <w:numId w:val="58"/>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ўз зиммасига юклатилган мажбуриятларни бажармаганлиги ёки лозим даражада бажармаганлиги ёхуд ўз ҳуқуқларини суиистеъмол қилганлиги учун васий ёки ҳомий мажбуриятларини бажаришдан четлаштирилган шахслар;</w:t>
      </w:r>
    </w:p>
    <w:p w:rsidR="00B84EFF" w:rsidRPr="00B9689F" w:rsidRDefault="00B84EFF" w:rsidP="00B84EFF">
      <w:pPr>
        <w:pStyle w:val="aff0"/>
        <w:numPr>
          <w:ilvl w:val="0"/>
          <w:numId w:val="58"/>
        </w:numPr>
        <w:tabs>
          <w:tab w:val="left" w:pos="851"/>
        </w:tabs>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қасддан содир этган жинояти учун илгари ҳукм қилинган шахслар;</w:t>
      </w:r>
    </w:p>
    <w:p w:rsidR="00B84EFF" w:rsidRPr="00B9689F" w:rsidRDefault="00B84EFF" w:rsidP="00B84EFF">
      <w:pPr>
        <w:pStyle w:val="aff0"/>
        <w:numPr>
          <w:ilvl w:val="0"/>
          <w:numId w:val="58"/>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васий ёки ҳомий этиб тайинланишига тўсқинлик қиладиган касалликларга чалинган шахслар.</w:t>
      </w:r>
    </w:p>
    <w:p w:rsidR="00B84EFF" w:rsidRPr="00B9689F" w:rsidRDefault="00B84EFF" w:rsidP="00B84EFF">
      <w:pPr>
        <w:spacing w:after="0" w:line="360" w:lineRule="auto"/>
        <w:ind w:firstLine="708"/>
        <w:jc w:val="both"/>
        <w:rPr>
          <w:rFonts w:ascii="Times New Roman" w:hAnsi="Times New Roman"/>
          <w:i/>
          <w:sz w:val="28"/>
          <w:szCs w:val="28"/>
          <w:lang w:val="uz-Cyrl-UZ"/>
        </w:rPr>
      </w:pPr>
      <w:r w:rsidRPr="00B9689F">
        <w:rPr>
          <w:rFonts w:ascii="Times New Roman" w:hAnsi="Times New Roman"/>
          <w:i/>
          <w:sz w:val="28"/>
          <w:szCs w:val="28"/>
          <w:lang w:val="uz-Cyrl-UZ"/>
        </w:rPr>
        <w:t>Васийлик қуйидаги ҳолларда тугатилади:</w:t>
      </w:r>
    </w:p>
    <w:p w:rsidR="00B84EFF" w:rsidRPr="00B9689F" w:rsidRDefault="00B84EFF" w:rsidP="00B84EFF">
      <w:pPr>
        <w:pStyle w:val="aff0"/>
        <w:numPr>
          <w:ilvl w:val="0"/>
          <w:numId w:val="31"/>
        </w:numPr>
        <w:spacing w:after="0" w:line="360" w:lineRule="auto"/>
        <w:ind w:left="0" w:firstLine="284"/>
        <w:jc w:val="both"/>
        <w:rPr>
          <w:rFonts w:ascii="Times New Roman" w:hAnsi="Times New Roman"/>
          <w:sz w:val="28"/>
          <w:szCs w:val="28"/>
          <w:lang w:val="uz-Cyrl-UZ"/>
        </w:rPr>
      </w:pPr>
      <w:r w:rsidRPr="00B9689F">
        <w:rPr>
          <w:rFonts w:ascii="Times New Roman" w:hAnsi="Times New Roman"/>
          <w:sz w:val="28"/>
          <w:szCs w:val="28"/>
          <w:lang w:val="uz-Cyrl-UZ"/>
        </w:rPr>
        <w:t>васийликдаги шахс вафот этганда;</w:t>
      </w:r>
    </w:p>
    <w:p w:rsidR="00B84EFF" w:rsidRPr="00B9689F" w:rsidRDefault="00B84EFF" w:rsidP="00B84EFF">
      <w:pPr>
        <w:pStyle w:val="aff0"/>
        <w:numPr>
          <w:ilvl w:val="0"/>
          <w:numId w:val="31"/>
        </w:numPr>
        <w:spacing w:after="0" w:line="360" w:lineRule="auto"/>
        <w:ind w:left="0" w:firstLine="284"/>
        <w:jc w:val="both"/>
        <w:rPr>
          <w:rFonts w:ascii="Times New Roman" w:hAnsi="Times New Roman"/>
          <w:sz w:val="28"/>
          <w:szCs w:val="28"/>
          <w:lang w:val="uz-Cyrl-UZ"/>
        </w:rPr>
      </w:pPr>
      <w:r w:rsidRPr="00B9689F">
        <w:rPr>
          <w:rFonts w:ascii="Times New Roman" w:hAnsi="Times New Roman"/>
          <w:sz w:val="28"/>
          <w:szCs w:val="28"/>
          <w:lang w:val="uz-Cyrl-UZ"/>
        </w:rPr>
        <w:t>вояга етмаган ўн тўрт ёшга тўлганда;</w:t>
      </w:r>
    </w:p>
    <w:p w:rsidR="00B84EFF" w:rsidRPr="00B9689F" w:rsidRDefault="00B84EFF" w:rsidP="00B84EFF">
      <w:pPr>
        <w:pStyle w:val="aff0"/>
        <w:numPr>
          <w:ilvl w:val="0"/>
          <w:numId w:val="31"/>
        </w:numPr>
        <w:spacing w:after="0" w:line="360" w:lineRule="auto"/>
        <w:ind w:left="0" w:firstLine="284"/>
        <w:jc w:val="both"/>
        <w:rPr>
          <w:rFonts w:ascii="Times New Roman" w:hAnsi="Times New Roman"/>
          <w:sz w:val="28"/>
          <w:szCs w:val="28"/>
          <w:lang w:val="uz-Cyrl-UZ"/>
        </w:rPr>
      </w:pPr>
      <w:r w:rsidRPr="00B9689F">
        <w:rPr>
          <w:rFonts w:ascii="Times New Roman" w:hAnsi="Times New Roman"/>
          <w:sz w:val="28"/>
          <w:szCs w:val="28"/>
          <w:lang w:val="uz-Cyrl-UZ"/>
        </w:rPr>
        <w:t>вояга етмаган ота-онасига қайтарилганда;</w:t>
      </w:r>
    </w:p>
    <w:p w:rsidR="00B84EFF" w:rsidRPr="00B9689F" w:rsidRDefault="00B84EFF" w:rsidP="00B84EFF">
      <w:pPr>
        <w:pStyle w:val="aff0"/>
        <w:numPr>
          <w:ilvl w:val="0"/>
          <w:numId w:val="31"/>
        </w:numPr>
        <w:spacing w:after="0" w:line="360" w:lineRule="auto"/>
        <w:ind w:left="0" w:firstLine="284"/>
        <w:jc w:val="both"/>
        <w:rPr>
          <w:rFonts w:ascii="Times New Roman" w:hAnsi="Times New Roman"/>
          <w:sz w:val="28"/>
          <w:szCs w:val="28"/>
          <w:lang w:val="uz-Cyrl-UZ"/>
        </w:rPr>
      </w:pPr>
      <w:r w:rsidRPr="00B9689F">
        <w:rPr>
          <w:rFonts w:ascii="Times New Roman" w:hAnsi="Times New Roman"/>
          <w:sz w:val="28"/>
          <w:szCs w:val="28"/>
          <w:lang w:val="uz-Cyrl-UZ"/>
        </w:rPr>
        <w:lastRenderedPageBreak/>
        <w:t>васийликдаги шахс фарзандликка олинганда;</w:t>
      </w:r>
    </w:p>
    <w:p w:rsidR="00B84EFF" w:rsidRPr="00B9689F" w:rsidRDefault="00B84EFF" w:rsidP="00B84EFF">
      <w:pPr>
        <w:pStyle w:val="aff0"/>
        <w:numPr>
          <w:ilvl w:val="0"/>
          <w:numId w:val="31"/>
        </w:numPr>
        <w:spacing w:after="0" w:line="360" w:lineRule="auto"/>
        <w:ind w:left="0" w:firstLine="284"/>
        <w:jc w:val="both"/>
        <w:rPr>
          <w:rFonts w:ascii="Times New Roman" w:hAnsi="Times New Roman"/>
          <w:sz w:val="28"/>
          <w:szCs w:val="28"/>
          <w:lang w:val="uz-Cyrl-UZ"/>
        </w:rPr>
      </w:pPr>
      <w:r w:rsidRPr="00B9689F">
        <w:rPr>
          <w:rFonts w:ascii="Times New Roman" w:hAnsi="Times New Roman"/>
          <w:sz w:val="28"/>
          <w:szCs w:val="28"/>
          <w:lang w:val="uz-Cyrl-UZ"/>
        </w:rPr>
        <w:t>фуқаронинг муомала лаёқати суд томонидан тикланганда.</w:t>
      </w:r>
    </w:p>
    <w:p w:rsidR="00B84EFF" w:rsidRPr="00B9689F" w:rsidRDefault="00B84EFF" w:rsidP="00B84EFF">
      <w:pPr>
        <w:pStyle w:val="aff0"/>
        <w:spacing w:after="0" w:line="360" w:lineRule="auto"/>
        <w:ind w:left="0" w:firstLine="708"/>
        <w:jc w:val="both"/>
        <w:rPr>
          <w:rFonts w:ascii="Times New Roman" w:hAnsi="Times New Roman"/>
          <w:i/>
          <w:color w:val="000000"/>
          <w:sz w:val="28"/>
          <w:szCs w:val="28"/>
          <w:lang w:val="uz-Cyrl-UZ"/>
        </w:rPr>
      </w:pPr>
      <w:r w:rsidRPr="00B9689F">
        <w:rPr>
          <w:rFonts w:ascii="Times New Roman" w:hAnsi="Times New Roman"/>
          <w:i/>
          <w:color w:val="000000"/>
          <w:sz w:val="28"/>
          <w:szCs w:val="28"/>
          <w:lang w:val="uz-Cyrl-UZ"/>
        </w:rPr>
        <w:t>Ҳомийлик қуйидаги ҳолларда тугатилади:</w:t>
      </w:r>
    </w:p>
    <w:p w:rsidR="00B84EFF" w:rsidRPr="00B9689F" w:rsidRDefault="00B84EFF" w:rsidP="00B84EFF">
      <w:pPr>
        <w:pStyle w:val="aff0"/>
        <w:numPr>
          <w:ilvl w:val="0"/>
          <w:numId w:val="32"/>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ҳомийликдаги шахс вафот этганда;</w:t>
      </w:r>
    </w:p>
    <w:p w:rsidR="00B84EFF" w:rsidRPr="00B9689F" w:rsidRDefault="00B84EFF" w:rsidP="00B84EFF">
      <w:pPr>
        <w:pStyle w:val="aff0"/>
        <w:numPr>
          <w:ilvl w:val="0"/>
          <w:numId w:val="32"/>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ҳомийликдаги шахс вояга етганда; </w:t>
      </w:r>
    </w:p>
    <w:p w:rsidR="00B84EFF" w:rsidRPr="00B9689F" w:rsidRDefault="00B84EFF" w:rsidP="00B84EFF">
      <w:pPr>
        <w:pStyle w:val="aff0"/>
        <w:numPr>
          <w:ilvl w:val="0"/>
          <w:numId w:val="32"/>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ҳомийликдаги шахс ота-онасига қайтарилганда;</w:t>
      </w:r>
    </w:p>
    <w:p w:rsidR="00B84EFF" w:rsidRPr="00B9689F" w:rsidRDefault="00B84EFF" w:rsidP="00B84EFF">
      <w:pPr>
        <w:pStyle w:val="aff0"/>
        <w:numPr>
          <w:ilvl w:val="0"/>
          <w:numId w:val="32"/>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ҳомийликдаги шахс фарзандликка олинганда;</w:t>
      </w:r>
    </w:p>
    <w:p w:rsidR="00B84EFF" w:rsidRPr="00B9689F" w:rsidRDefault="00B84EFF" w:rsidP="00B84EFF">
      <w:pPr>
        <w:pStyle w:val="aff0"/>
        <w:numPr>
          <w:ilvl w:val="0"/>
          <w:numId w:val="32"/>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фуқаронинг муомала лаёқатини чеклаш ҳақидаги суднинг ҳал қилув қарори бекор қилинганда;</w:t>
      </w:r>
    </w:p>
    <w:p w:rsidR="00B84EFF" w:rsidRPr="00B9689F" w:rsidRDefault="00B84EFF" w:rsidP="00B84EFF">
      <w:pPr>
        <w:pStyle w:val="aff0"/>
        <w:numPr>
          <w:ilvl w:val="0"/>
          <w:numId w:val="32"/>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вояга етмаган тўла муомалага лаёқатли деб эълон қилинганда (эмансипация);</w:t>
      </w:r>
    </w:p>
    <w:p w:rsidR="00B84EFF" w:rsidRPr="00B9689F" w:rsidRDefault="00B84EFF" w:rsidP="00B84EFF">
      <w:pPr>
        <w:pStyle w:val="aff0"/>
        <w:numPr>
          <w:ilvl w:val="0"/>
          <w:numId w:val="32"/>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ҳомийликдаги шахс никоҳга кирганда;</w:t>
      </w:r>
    </w:p>
    <w:p w:rsidR="00B84EFF" w:rsidRPr="00B9689F" w:rsidRDefault="00B84EFF" w:rsidP="00B84EFF">
      <w:pPr>
        <w:pStyle w:val="aff0"/>
        <w:numPr>
          <w:ilvl w:val="0"/>
          <w:numId w:val="32"/>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соғлиғининг ҳолатига кўра ҳомийлик белгиланишига муҳтож бўлган шахснинг соғлиғи яхшиланганда.</w:t>
      </w:r>
    </w:p>
    <w:p w:rsidR="00B84EFF" w:rsidRDefault="00B84EFF" w:rsidP="00B84EFF">
      <w:pPr>
        <w:pStyle w:val="11"/>
        <w:numPr>
          <w:ilvl w:val="1"/>
          <w:numId w:val="57"/>
        </w:numPr>
        <w:ind w:left="0"/>
        <w:outlineLvl w:val="0"/>
        <w:rPr>
          <w:rFonts w:ascii="Times New Roman" w:hAnsi="Times New Roman"/>
          <w:b/>
          <w:bCs/>
          <w:color w:val="000000"/>
          <w:lang w:val="uz-Cyrl-UZ"/>
        </w:rPr>
      </w:pPr>
      <w:r w:rsidRPr="00B9689F">
        <w:rPr>
          <w:rFonts w:ascii="Times New Roman" w:hAnsi="Times New Roman"/>
          <w:b/>
          <w:bCs/>
          <w:color w:val="000000"/>
          <w:lang w:val="uz-Cyrl-UZ"/>
        </w:rPr>
        <w:t xml:space="preserve">Фуқарони бедарак йўқолган деб топиш ва </w:t>
      </w:r>
    </w:p>
    <w:p w:rsidR="00B84EFF" w:rsidRPr="00B9689F" w:rsidRDefault="00B84EFF" w:rsidP="00B84EFF">
      <w:pPr>
        <w:pStyle w:val="11"/>
        <w:outlineLvl w:val="0"/>
        <w:rPr>
          <w:rFonts w:ascii="Times New Roman" w:hAnsi="Times New Roman"/>
          <w:b/>
          <w:bCs/>
          <w:color w:val="000000"/>
          <w:lang w:val="uz-Cyrl-UZ"/>
        </w:rPr>
      </w:pPr>
      <w:r>
        <w:rPr>
          <w:rFonts w:ascii="Times New Roman" w:hAnsi="Times New Roman"/>
          <w:b/>
          <w:bCs/>
          <w:color w:val="000000"/>
          <w:lang w:val="uz-Cyrl-UZ"/>
        </w:rPr>
        <w:t>вафот этган</w:t>
      </w:r>
      <w:r w:rsidRPr="00B9689F">
        <w:rPr>
          <w:rFonts w:ascii="Times New Roman" w:hAnsi="Times New Roman"/>
          <w:b/>
          <w:bCs/>
          <w:color w:val="000000"/>
          <w:lang w:val="uz-Cyrl-UZ"/>
        </w:rPr>
        <w:t xml:space="preserve"> деб эълон қилиш</w:t>
      </w:r>
    </w:p>
    <w:p w:rsidR="00B84EFF" w:rsidRPr="00B9689F" w:rsidRDefault="00B84EFF" w:rsidP="00B84EFF">
      <w:pPr>
        <w:spacing w:after="0" w:line="360" w:lineRule="auto"/>
        <w:ind w:firstLine="567"/>
        <w:jc w:val="both"/>
        <w:rPr>
          <w:rFonts w:ascii="Times New Roman" w:hAnsi="Times New Roman"/>
          <w:bCs/>
          <w:color w:val="000000"/>
          <w:sz w:val="28"/>
          <w:szCs w:val="28"/>
          <w:lang w:val="uz-Cyrl-UZ"/>
        </w:rPr>
      </w:pPr>
      <w:r w:rsidRPr="00B9689F">
        <w:rPr>
          <w:rFonts w:ascii="Times New Roman" w:hAnsi="Times New Roman"/>
          <w:bCs/>
          <w:color w:val="000000"/>
          <w:sz w:val="28"/>
          <w:szCs w:val="28"/>
          <w:lang w:val="uz-Cyrl-UZ"/>
        </w:rPr>
        <w:t xml:space="preserve"> Фуқаронинг узоқ вақт доимий яшаш жойида бўлмаслиги ёки унинг қаердалиги тўғрисида аниқ маълумотларнинг мавжуд бўлмаслиги факти баъзи бир ҳуқуқий оқибатларни вужудга келтиради. Жумладан, пул мажбуриятлари бўйича кредиторлар ўз қарзларини ундира олмаслиги, қарамоғидаги шахслар таъминот ололмаслиги ёки унинг мулки узоқ вақт назоратсиз қолганда зарар етиши ва бошқалар келиб чиқиши мумкин. Мана шундай ноаниқликларни бартараф этиш фуқарони бедарак йўқолган деб топиш ёки уни </w:t>
      </w:r>
      <w:r>
        <w:rPr>
          <w:rFonts w:ascii="Times New Roman" w:hAnsi="Times New Roman"/>
          <w:bCs/>
          <w:color w:val="000000"/>
          <w:sz w:val="28"/>
          <w:szCs w:val="28"/>
          <w:lang w:val="uz-Cyrl-UZ"/>
        </w:rPr>
        <w:t>вафот этган</w:t>
      </w:r>
      <w:r w:rsidRPr="00B9689F">
        <w:rPr>
          <w:rFonts w:ascii="Times New Roman" w:hAnsi="Times New Roman"/>
          <w:bCs/>
          <w:color w:val="000000"/>
          <w:sz w:val="28"/>
          <w:szCs w:val="28"/>
          <w:lang w:val="uz-Cyrl-UZ"/>
        </w:rPr>
        <w:t xml:space="preserve"> деб эълон қилиш институти орқали таъминланади. Фуқарони бедарак йўқолган деб топиш ёки уни </w:t>
      </w:r>
      <w:r>
        <w:rPr>
          <w:rFonts w:ascii="Times New Roman" w:hAnsi="Times New Roman"/>
          <w:bCs/>
          <w:color w:val="000000"/>
          <w:sz w:val="28"/>
          <w:szCs w:val="28"/>
          <w:lang w:val="uz-Cyrl-UZ"/>
        </w:rPr>
        <w:t xml:space="preserve">вафот этган </w:t>
      </w:r>
      <w:r w:rsidRPr="00B9689F">
        <w:rPr>
          <w:rFonts w:ascii="Times New Roman" w:hAnsi="Times New Roman"/>
          <w:bCs/>
          <w:color w:val="000000"/>
          <w:sz w:val="28"/>
          <w:szCs w:val="28"/>
          <w:lang w:val="uz-Cyrl-UZ"/>
        </w:rPr>
        <w:t xml:space="preserve">деб эълон қилиш императив норма ҳисобланади. Чунки фақат фуқаролик ишлари бўйича суд органларининг ҳал қилув қарори асосида амалга оширилади. Бошқа давлат органларига фуқаро тўғрисида бундай тўхтамга келиш учун ваколат берилмаган. Фуқаронинг доимий яшаш жойида узоқ вақт бўлмаслиги ёки унинг қаерда яшаётганлиги тўғрисидаги маълумотларнинг </w:t>
      </w:r>
      <w:r w:rsidRPr="00B9689F">
        <w:rPr>
          <w:rFonts w:ascii="Times New Roman" w:hAnsi="Times New Roman"/>
          <w:bCs/>
          <w:color w:val="000000"/>
          <w:sz w:val="28"/>
          <w:szCs w:val="28"/>
          <w:lang w:val="uz-Cyrl-UZ"/>
        </w:rPr>
        <w:lastRenderedPageBreak/>
        <w:t xml:space="preserve">мавжуд эмаслиги  ёхуд бу тўғрисида қонунчиликда белгиланган муддатларнинг ўтиши факти фуқарони бедарак йўқолган деб топиш ёки </w:t>
      </w:r>
      <w:r>
        <w:rPr>
          <w:rFonts w:ascii="Times New Roman" w:hAnsi="Times New Roman"/>
          <w:bCs/>
          <w:color w:val="000000"/>
          <w:sz w:val="28"/>
          <w:szCs w:val="28"/>
          <w:lang w:val="uz-Cyrl-UZ"/>
        </w:rPr>
        <w:t xml:space="preserve">вафот этган </w:t>
      </w:r>
      <w:r w:rsidRPr="00B9689F">
        <w:rPr>
          <w:rFonts w:ascii="Times New Roman" w:hAnsi="Times New Roman"/>
          <w:bCs/>
          <w:color w:val="000000"/>
          <w:sz w:val="28"/>
          <w:szCs w:val="28"/>
          <w:lang w:val="uz-Cyrl-UZ"/>
        </w:rPr>
        <w:t>деб эълон қилиш учун асос бўлади. Фуқарони бедарак йўқолган деб топиш ёки вафот этган деб эълон қилиш тўғрисидаги ариза манфаатдор шахс томондан бедарак йўқолган фуқаронинг охирги маълум бўлган яшаш жойидаги судга берилади. Фуқаролик процессуал қонунчилигига мувофиқ, суд фуқарони бедарак йўқолган деб топиш ёки вафот этган деб эълон қилиш тўғрисидаги аризани кўриб чиқишга қонун ҳужжатларида белгиланган муддатлар ўтганидан сўнг киришади. Аризада фуқарони бедарак йўқолган деб топиш ёки уни вафот этган деб эълон қилиш аризачига қандай мақсадлар учун зарур эканлиги кўрсатилиши, шунингдек фуқаронинг бедарак йўқолганлигини тасдиқлайдиган ёхуд бедарак йўқолган шахсга ўлим хавфини солган ёки у муайян бахтсиз воқеа туфайли ҳалок бўлган деб тахмин қилишга асос бўладиган ҳолатлар баён қилиниши керак.</w:t>
      </w:r>
    </w:p>
    <w:p w:rsidR="00B84EFF" w:rsidRPr="00B9689F" w:rsidRDefault="00B84EFF" w:rsidP="00B84EFF">
      <w:pPr>
        <w:spacing w:after="0" w:line="360" w:lineRule="auto"/>
        <w:ind w:firstLine="567"/>
        <w:jc w:val="both"/>
        <w:rPr>
          <w:rFonts w:ascii="Times New Roman" w:hAnsi="Times New Roman"/>
          <w:bCs/>
          <w:color w:val="000000"/>
          <w:sz w:val="28"/>
          <w:szCs w:val="28"/>
          <w:lang w:val="uz-Cyrl-UZ"/>
        </w:rPr>
      </w:pPr>
      <w:r w:rsidRPr="00B9689F">
        <w:rPr>
          <w:rFonts w:ascii="Times New Roman" w:hAnsi="Times New Roman"/>
          <w:bCs/>
          <w:color w:val="000000"/>
          <w:sz w:val="28"/>
          <w:szCs w:val="28"/>
          <w:lang w:val="uz-Cyrl-UZ"/>
        </w:rPr>
        <w:t xml:space="preserve">Судья ишни суд муҳокамасига тайёрлашда бедарак йўқолган шахс тўғрисида кимлар (қариндош-уруғлари, бирга ишловчилар ва бошқалар) маълумот бера олиши мумкинлигини аниқлайди, шунингдек бедарак йўқолганнинг маълум бўлган сўнгги яшаш жойи ва иш жойидаги тегишли ташкилотлардан (ички ишлар органларидан, фуқароларнинг ўзини ўзи бошқариш органларидан) бедарак йўқолган шахс тўғрисида бор маълумотларни сўраб олади. Судья аризани қабул қилиб олгач, айни вақтда васийлик ва ҳомийлик органига бедарак йўқолганнинг мол-мулкини сақлаш, шунингдек уни бошқариш учун шахсни тайинлашни таклиф қилиши мумкин. </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bCs/>
          <w:color w:val="000000"/>
          <w:sz w:val="28"/>
          <w:szCs w:val="28"/>
          <w:lang w:val="uz-Cyrl-UZ"/>
        </w:rPr>
        <w:t xml:space="preserve">Фуқаролик кодексининг 33-моддасига кўра, </w:t>
      </w:r>
      <w:r w:rsidRPr="00B9689F">
        <w:rPr>
          <w:rFonts w:ascii="Times New Roman" w:hAnsi="Times New Roman"/>
          <w:color w:val="000000"/>
          <w:sz w:val="28"/>
          <w:szCs w:val="28"/>
          <w:lang w:val="uz-Cyrl-UZ"/>
        </w:rPr>
        <w:t xml:space="preserve">агар фуқаронинг қаердалиги ҳақида унинг яшаш жойида бир йил давомида маълумотлар бўлмаса, манфаатдор шахсларнинг аризасига мувофиқ суд бу фуқарони бедарак йўқолган деб топиши мумкин. Фуқарони бедарак йўқолган деб ҳисоблаш муддати йўқолган шахс тўғрисида охирги маълумотлар олинган куни, буни аниқлашни имкони бўлмаса, охирги маълумотлар олинган ойдан кейинги </w:t>
      </w:r>
      <w:r w:rsidRPr="00B9689F">
        <w:rPr>
          <w:rFonts w:ascii="Times New Roman" w:hAnsi="Times New Roman"/>
          <w:color w:val="000000"/>
          <w:sz w:val="28"/>
          <w:szCs w:val="28"/>
          <w:lang w:val="uz-Cyrl-UZ"/>
        </w:rPr>
        <w:lastRenderedPageBreak/>
        <w:t>ойнинг биринчи кунидан, бу ойни белгилаш мумкин бўлмаган тақдирда эса - кейинги йилнинг биринчи январидан бошланади.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Фуқарони бедарак йўқолган деб топиш бир қатор ҳуқуқий оқибатларни келтириб чиқаради:</w:t>
      </w:r>
    </w:p>
    <w:p w:rsidR="00B84EFF" w:rsidRPr="00B9689F" w:rsidRDefault="00B84EFF" w:rsidP="00B84EFF">
      <w:pPr>
        <w:spacing w:after="0" w:line="360" w:lineRule="auto"/>
        <w:ind w:firstLine="539"/>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унинг мол-мулкини доимий суратда бошқариб туриш зарур бўлса, бу мол-мулк суднинг қарорига мувофиқ, васийлик ва ҳомийлик органи томонидан белгиланадиган ва ушбу орган билан тузиладиган ишончли бошқарув тўғрисидаги шартнома асосида иш олиб борадиган шахсга топширилади;</w:t>
      </w:r>
    </w:p>
    <w:p w:rsidR="00B84EFF" w:rsidRPr="00B9689F" w:rsidRDefault="00B84EFF" w:rsidP="00B84EFF">
      <w:pPr>
        <w:spacing w:after="0" w:line="360" w:lineRule="auto"/>
        <w:ind w:firstLine="539"/>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ушбу мол-мулкдан у боқиши керак бўлган фуқароларга таъминот берилади</w:t>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унинг солиқлар ва бошқа мажбуриятлар бўйича қарзлари тўланади;</w:t>
      </w:r>
    </w:p>
    <w:p w:rsidR="00B84EFF" w:rsidRPr="00B9689F" w:rsidRDefault="00B84EFF" w:rsidP="00B84EFF">
      <w:pPr>
        <w:spacing w:after="0" w:line="360" w:lineRule="auto"/>
        <w:ind w:firstLine="539"/>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пенсия қонунчилигига кўра, бедарак деб йўқолган шахснинг фарзандалари боқувчисини йўқотганлик тўғрисидаги нафақа олиш ҳуқуқига эга бўлади;</w:t>
      </w:r>
    </w:p>
    <w:p w:rsidR="00B84EFF" w:rsidRPr="00B9689F" w:rsidRDefault="00B84EFF" w:rsidP="00B84EFF">
      <w:pPr>
        <w:spacing w:after="0" w:line="360" w:lineRule="auto"/>
        <w:ind w:firstLine="539"/>
        <w:jc w:val="both"/>
        <w:rPr>
          <w:rFonts w:ascii="Times New Roman" w:hAnsi="Times New Roman"/>
          <w:b/>
          <w:bCs/>
          <w:color w:val="000000"/>
          <w:sz w:val="28"/>
          <w:szCs w:val="28"/>
          <w:lang w:val="uz-Cyrl-UZ"/>
        </w:rPr>
      </w:pPr>
      <w:r w:rsidRPr="00B9689F">
        <w:rPr>
          <w:rFonts w:ascii="Times New Roman" w:hAnsi="Times New Roman"/>
          <w:color w:val="000000"/>
          <w:sz w:val="28"/>
          <w:szCs w:val="28"/>
          <w:lang w:val="uz-Cyrl-UZ"/>
        </w:rPr>
        <w:t>-</w:t>
      </w:r>
      <w:r w:rsidRPr="00B9689F">
        <w:rPr>
          <w:rFonts w:ascii="Times New Roman" w:hAnsi="Times New Roman"/>
          <w:sz w:val="28"/>
          <w:szCs w:val="28"/>
          <w:lang w:val="uz-Cyrl-UZ"/>
        </w:rPr>
        <w:t xml:space="preserve"> </w:t>
      </w:r>
      <w:r w:rsidRPr="00B9689F">
        <w:rPr>
          <w:rFonts w:ascii="Times New Roman" w:hAnsi="Times New Roman"/>
          <w:color w:val="000000"/>
          <w:sz w:val="28"/>
          <w:szCs w:val="28"/>
          <w:lang w:val="uz-Cyrl-UZ"/>
        </w:rPr>
        <w:t>топшириқ берувчининг бедарак йўқолган деб топилиши натижасида топшириқ шартномаси бекор бўлади (ФК</w:t>
      </w:r>
      <w:r>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823-модда, </w:t>
      </w:r>
      <w:r>
        <w:rPr>
          <w:rFonts w:ascii="Times New Roman" w:hAnsi="Times New Roman"/>
          <w:color w:val="000000"/>
          <w:sz w:val="28"/>
          <w:szCs w:val="28"/>
          <w:lang w:val="uz-Cyrl-UZ"/>
        </w:rPr>
        <w:t xml:space="preserve">биринчи </w:t>
      </w:r>
      <w:r w:rsidRPr="00B9689F">
        <w:rPr>
          <w:rFonts w:ascii="Times New Roman" w:hAnsi="Times New Roman"/>
          <w:color w:val="000000"/>
          <w:sz w:val="28"/>
          <w:szCs w:val="28"/>
          <w:lang w:val="uz-Cyrl-UZ"/>
        </w:rPr>
        <w:t>қисм).</w:t>
      </w:r>
    </w:p>
    <w:p w:rsidR="00B84EFF" w:rsidRPr="00B9689F" w:rsidRDefault="00B84EFF" w:rsidP="00B84EFF">
      <w:pPr>
        <w:spacing w:after="0" w:line="360" w:lineRule="auto"/>
        <w:ind w:firstLine="539"/>
        <w:jc w:val="both"/>
        <w:rPr>
          <w:rFonts w:ascii="Times New Roman" w:hAnsi="Times New Roman"/>
          <w:sz w:val="28"/>
          <w:szCs w:val="28"/>
          <w:lang w:val="uz-Cyrl-UZ"/>
        </w:rPr>
      </w:pPr>
      <w:r w:rsidRPr="00B9689F">
        <w:rPr>
          <w:rFonts w:ascii="Times New Roman" w:hAnsi="Times New Roman"/>
          <w:color w:val="000000"/>
          <w:sz w:val="28"/>
          <w:szCs w:val="28"/>
          <w:lang w:val="uz-Cyrl-UZ"/>
        </w:rPr>
        <w:t xml:space="preserve">- </w:t>
      </w:r>
      <w:r w:rsidRPr="00B9689F">
        <w:rPr>
          <w:rFonts w:ascii="Times New Roman" w:hAnsi="Times New Roman"/>
          <w:sz w:val="28"/>
          <w:szCs w:val="28"/>
          <w:lang w:val="uz-Cyrl-UZ"/>
        </w:rPr>
        <w:t>васийлик ва ҳомийлик органи йўқолган фуқаронинг қаердалиги тўғрисида маълумот олинган кундан бошлаб бир йил ўтганга қадар  ҳам унинг мол-мулкини муҳофаза қилувчи шахсни белгилаши мумкин.</w:t>
      </w:r>
    </w:p>
    <w:p w:rsidR="00B84EFF" w:rsidRPr="00B9689F" w:rsidRDefault="00B84EFF" w:rsidP="00B84EFF">
      <w:pPr>
        <w:spacing w:after="0" w:line="360" w:lineRule="auto"/>
        <w:ind w:firstLine="539"/>
        <w:jc w:val="both"/>
        <w:rPr>
          <w:rFonts w:ascii="Times New Roman" w:hAnsi="Times New Roman"/>
          <w:sz w:val="28"/>
          <w:szCs w:val="28"/>
          <w:lang w:val="uz-Cyrl-UZ"/>
        </w:rPr>
      </w:pPr>
      <w:r w:rsidRPr="00B9689F">
        <w:rPr>
          <w:rFonts w:ascii="Times New Roman" w:hAnsi="Times New Roman"/>
          <w:sz w:val="28"/>
          <w:szCs w:val="28"/>
          <w:lang w:val="uz-Cyrl-UZ"/>
        </w:rPr>
        <w:t>- агар эр-хотиндан бири суд томонидан бедарак йўқолган деб топилган бўлса улар ўртасидаги никоҳ бекор бўлади</w:t>
      </w:r>
      <w:r>
        <w:rPr>
          <w:rFonts w:ascii="Times New Roman" w:hAnsi="Times New Roman"/>
          <w:sz w:val="28"/>
          <w:szCs w:val="28"/>
          <w:lang w:val="uz-Cyrl-UZ"/>
        </w:rPr>
        <w:t xml:space="preserve"> </w:t>
      </w:r>
      <w:r w:rsidRPr="00B9689F">
        <w:rPr>
          <w:rFonts w:ascii="Times New Roman" w:hAnsi="Times New Roman"/>
          <w:sz w:val="28"/>
          <w:szCs w:val="28"/>
          <w:lang w:val="uz-Cyrl-UZ"/>
        </w:rPr>
        <w:t>(ОК</w:t>
      </w:r>
      <w:r>
        <w:rPr>
          <w:rFonts w:ascii="Times New Roman" w:hAnsi="Times New Roman"/>
          <w:sz w:val="28"/>
          <w:szCs w:val="28"/>
          <w:lang w:val="uz-Cyrl-UZ"/>
        </w:rPr>
        <w:t xml:space="preserve">, 43-модда, биринчи </w:t>
      </w:r>
      <w:r w:rsidRPr="00B9689F">
        <w:rPr>
          <w:rFonts w:ascii="Times New Roman" w:hAnsi="Times New Roman"/>
          <w:sz w:val="28"/>
          <w:szCs w:val="28"/>
          <w:lang w:val="uz-Cyrl-UZ"/>
        </w:rPr>
        <w:t>қисм).</w:t>
      </w:r>
    </w:p>
    <w:p w:rsidR="00B84EFF" w:rsidRPr="00B9689F" w:rsidRDefault="00B84EFF" w:rsidP="00B84EFF">
      <w:pPr>
        <w:spacing w:after="0" w:line="360" w:lineRule="auto"/>
        <w:ind w:firstLine="539"/>
        <w:jc w:val="both"/>
        <w:rPr>
          <w:rFonts w:ascii="Times New Roman" w:hAnsi="Times New Roman"/>
          <w:sz w:val="28"/>
          <w:szCs w:val="28"/>
          <w:lang w:val="uz-Cyrl-UZ"/>
        </w:rPr>
      </w:pPr>
      <w:r w:rsidRPr="00B9689F">
        <w:rPr>
          <w:rFonts w:ascii="Times New Roman" w:hAnsi="Times New Roman"/>
          <w:sz w:val="28"/>
          <w:szCs w:val="28"/>
          <w:lang w:val="uz-Cyrl-UZ"/>
        </w:rPr>
        <w:t>Белгиланган тартибда бедарак йўқолган деб топилган фуқаро иштирок этиши лозим бўлган иш бўйича унинг вакили сифатида мазкур фуқаронинг мол-мулкини қўриқлаш ва бошқариш учун тайинланган шахс қатнашади</w:t>
      </w:r>
      <w:r>
        <w:rPr>
          <w:rFonts w:ascii="Times New Roman" w:hAnsi="Times New Roman"/>
          <w:sz w:val="28"/>
          <w:szCs w:val="28"/>
          <w:lang w:val="uz-Cyrl-UZ"/>
        </w:rPr>
        <w:t xml:space="preserve"> </w:t>
      </w:r>
      <w:r w:rsidRPr="00B9689F">
        <w:rPr>
          <w:rFonts w:ascii="Times New Roman" w:hAnsi="Times New Roman"/>
          <w:sz w:val="28"/>
          <w:szCs w:val="28"/>
          <w:lang w:val="uz-Cyrl-UZ"/>
        </w:rPr>
        <w:t>(ФПК</w:t>
      </w:r>
      <w:r>
        <w:rPr>
          <w:rFonts w:ascii="Times New Roman" w:hAnsi="Times New Roman"/>
          <w:sz w:val="28"/>
          <w:szCs w:val="28"/>
          <w:lang w:val="uz-Cyrl-UZ"/>
        </w:rPr>
        <w:t>,</w:t>
      </w:r>
      <w:r w:rsidRPr="00B9689F">
        <w:rPr>
          <w:rFonts w:ascii="Times New Roman" w:hAnsi="Times New Roman"/>
          <w:sz w:val="28"/>
          <w:szCs w:val="28"/>
          <w:lang w:val="uz-Cyrl-UZ"/>
        </w:rPr>
        <w:t xml:space="preserve"> 66-модда</w:t>
      </w:r>
      <w:r>
        <w:rPr>
          <w:rFonts w:ascii="Times New Roman" w:hAnsi="Times New Roman"/>
          <w:sz w:val="28"/>
          <w:szCs w:val="28"/>
          <w:lang w:val="uz-Cyrl-UZ"/>
        </w:rPr>
        <w:t xml:space="preserve">, иккинчи </w:t>
      </w:r>
      <w:r w:rsidRPr="00B9689F">
        <w:rPr>
          <w:rFonts w:ascii="Times New Roman" w:hAnsi="Times New Roman"/>
          <w:sz w:val="28"/>
          <w:szCs w:val="28"/>
          <w:lang w:val="uz-Cyrl-UZ"/>
        </w:rPr>
        <w:t>қисм).</w:t>
      </w:r>
    </w:p>
    <w:p w:rsidR="00B84EFF" w:rsidRPr="00B9689F" w:rsidRDefault="00B84EFF" w:rsidP="00B84EFF">
      <w:pPr>
        <w:pStyle w:val="a3"/>
        <w:autoSpaceDE w:val="0"/>
        <w:autoSpaceDN w:val="0"/>
        <w:ind w:firstLine="567"/>
        <w:rPr>
          <w:rFonts w:ascii="Times New Roman" w:hAnsi="Times New Roman"/>
          <w:color w:val="000000"/>
          <w:lang w:val="uz-Cyrl-UZ"/>
        </w:rPr>
      </w:pPr>
      <w:r w:rsidRPr="00B9689F">
        <w:rPr>
          <w:rFonts w:ascii="Times New Roman" w:hAnsi="Times New Roman"/>
          <w:color w:val="000000"/>
          <w:lang w:val="uz-Cyrl-UZ"/>
        </w:rPr>
        <w:t>Шунингдек, бедарак йўқолган деб топилган фуқаро қайтиб келган ёки унинг турар жойи аниқланган тақдирда, суд уни бедарак йўқолган деб топиш ҳақидаги қарорни бекор қилади. Суднинг қарори асосида фуқаронинг мол-мулкини бошқариш бекор қилинади</w:t>
      </w:r>
      <w:r>
        <w:rPr>
          <w:rFonts w:ascii="Times New Roman" w:hAnsi="Times New Roman"/>
          <w:color w:val="000000"/>
          <w:lang w:val="uz-Cyrl-UZ"/>
        </w:rPr>
        <w:t xml:space="preserve"> </w:t>
      </w:r>
      <w:r w:rsidRPr="00B9689F">
        <w:rPr>
          <w:rFonts w:ascii="Times New Roman" w:hAnsi="Times New Roman"/>
          <w:color w:val="000000"/>
          <w:lang w:val="uz-Cyrl-UZ"/>
        </w:rPr>
        <w:t>(ФК</w:t>
      </w:r>
      <w:r>
        <w:rPr>
          <w:rFonts w:ascii="Times New Roman" w:hAnsi="Times New Roman"/>
          <w:color w:val="000000"/>
          <w:lang w:val="uz-Cyrl-UZ"/>
        </w:rPr>
        <w:t>,</w:t>
      </w:r>
      <w:r w:rsidRPr="00B9689F">
        <w:rPr>
          <w:rFonts w:ascii="Times New Roman" w:hAnsi="Times New Roman"/>
          <w:color w:val="000000"/>
          <w:lang w:val="uz-Cyrl-UZ"/>
        </w:rPr>
        <w:t xml:space="preserve"> 35-модда).</w:t>
      </w:r>
    </w:p>
    <w:p w:rsidR="00B84EFF" w:rsidRPr="00B9689F" w:rsidRDefault="00B84EFF" w:rsidP="00B84EFF">
      <w:pPr>
        <w:pStyle w:val="11"/>
        <w:ind w:firstLine="567"/>
        <w:jc w:val="both"/>
        <w:outlineLvl w:val="0"/>
        <w:rPr>
          <w:rFonts w:ascii="Times New Roman" w:hAnsi="Times New Roman"/>
          <w:color w:val="000000"/>
          <w:lang w:val="uz-Cyrl-UZ"/>
        </w:rPr>
      </w:pPr>
      <w:r w:rsidRPr="00B9689F">
        <w:rPr>
          <w:rFonts w:ascii="Times New Roman" w:hAnsi="Times New Roman"/>
          <w:color w:val="000000"/>
          <w:lang w:val="uz-Cyrl-UZ"/>
        </w:rPr>
        <w:lastRenderedPageBreak/>
        <w:t>Агар фуқаронинг қаерда турганлиги ҳақида унинг яшаш жойида уч йил мобайнида маълумот бўлмаса, у вафот этган деб эълон қилинади (</w:t>
      </w:r>
      <w:r>
        <w:rPr>
          <w:rFonts w:ascii="Times New Roman" w:hAnsi="Times New Roman"/>
          <w:color w:val="000000"/>
          <w:lang w:val="uz-Cyrl-UZ"/>
        </w:rPr>
        <w:t xml:space="preserve">ФК, </w:t>
      </w:r>
      <w:r w:rsidRPr="00B9689F">
        <w:rPr>
          <w:rFonts w:ascii="Times New Roman" w:hAnsi="Times New Roman"/>
          <w:color w:val="000000"/>
          <w:lang w:val="uz-Cyrl-UZ"/>
        </w:rPr>
        <w:t>36-модда). Бу уч йиллик муддат қуйидаги ҳолларда  қисқартирилади:</w:t>
      </w:r>
    </w:p>
    <w:p w:rsidR="00B84EFF" w:rsidRPr="00B9689F" w:rsidRDefault="00B84EFF" w:rsidP="00B84EFF">
      <w:pPr>
        <w:pStyle w:val="a3"/>
        <w:numPr>
          <w:ilvl w:val="0"/>
          <w:numId w:val="5"/>
        </w:numPr>
        <w:autoSpaceDE w:val="0"/>
        <w:autoSpaceDN w:val="0"/>
        <w:ind w:left="0" w:firstLine="567"/>
        <w:rPr>
          <w:rFonts w:ascii="Times New Roman" w:hAnsi="Times New Roman"/>
          <w:color w:val="000000"/>
          <w:lang w:val="uz-Cyrl-UZ"/>
        </w:rPr>
      </w:pPr>
      <w:r w:rsidRPr="00B9689F">
        <w:rPr>
          <w:rFonts w:ascii="Times New Roman" w:hAnsi="Times New Roman"/>
          <w:color w:val="000000"/>
          <w:lang w:val="uz-Cyrl-UZ"/>
        </w:rPr>
        <w:t>Фуқаро ўлим хавф солиб турган ёки муайян бахтсиз ҳодисадан ҳалок бўлган деб тахмин қилиш учун асос бўладиган вазиятларда бедарак йўқолган бўлиб, унинг қаердалиги ҳақида олти ой мабайнида маълумотлар бўлмаса. М</w:t>
      </w:r>
      <w:r>
        <w:rPr>
          <w:rFonts w:ascii="Times New Roman" w:hAnsi="Times New Roman"/>
          <w:color w:val="000000"/>
          <w:lang w:val="uz-Cyrl-UZ"/>
        </w:rPr>
        <w:t xml:space="preserve">асалан, </w:t>
      </w:r>
      <w:r w:rsidRPr="00B9689F">
        <w:rPr>
          <w:rFonts w:ascii="Times New Roman" w:hAnsi="Times New Roman"/>
          <w:color w:val="000000"/>
          <w:lang w:val="uz-Cyrl-UZ"/>
        </w:rPr>
        <w:t>зилзила вақтида олиб борилган қутқарув ишларида иштирок этиш.</w:t>
      </w:r>
    </w:p>
    <w:p w:rsidR="00B84EFF" w:rsidRPr="00B9689F" w:rsidRDefault="00B84EFF" w:rsidP="00B84EFF">
      <w:pPr>
        <w:pStyle w:val="a3"/>
        <w:numPr>
          <w:ilvl w:val="0"/>
          <w:numId w:val="5"/>
        </w:numPr>
        <w:tabs>
          <w:tab w:val="left" w:pos="-180"/>
        </w:tabs>
        <w:autoSpaceDE w:val="0"/>
        <w:autoSpaceDN w:val="0"/>
        <w:ind w:left="0" w:firstLine="567"/>
        <w:rPr>
          <w:rFonts w:ascii="Times New Roman" w:hAnsi="Times New Roman"/>
          <w:color w:val="000000"/>
          <w:lang w:val="uz-Cyrl-UZ"/>
        </w:rPr>
      </w:pPr>
      <w:r w:rsidRPr="00B9689F">
        <w:rPr>
          <w:rFonts w:ascii="Times New Roman" w:hAnsi="Times New Roman"/>
          <w:color w:val="000000"/>
          <w:lang w:val="uz-Cyrl-UZ"/>
        </w:rPr>
        <w:t xml:space="preserve">Агар фуқаро ҳарбий ҳаракатлар билан боғлиқ ҳолда бедарак йўқолган бўлса, муддат икки йилгача қисқартирилиши мумкин. </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 xml:space="preserve">Суднинг фуқарони вафот этган деб эълон қилиш ҳақидаги қарори қонуний кучга кирган кун фуқаронинг ўлган куни деб ҳисобланади. Ўлим хавф солиб турган ёки муайян бахтсиз ҳодисадан ҳалок бўлган деб тахмин қилиш учун асос бўладиган вазиятларда бедарак йўқолган фуқаро вафот этган деб эълон қилинган тақдирда, суд унинг тахмин қилинган ҳалокат кунини ушбу фуқаронинг </w:t>
      </w:r>
      <w:r>
        <w:rPr>
          <w:rFonts w:ascii="Times New Roman" w:hAnsi="Times New Roman"/>
          <w:color w:val="000000"/>
          <w:lang w:val="uz-Cyrl-UZ"/>
        </w:rPr>
        <w:t>вафот этган</w:t>
      </w:r>
      <w:r w:rsidRPr="00B9689F">
        <w:rPr>
          <w:rFonts w:ascii="Times New Roman" w:hAnsi="Times New Roman"/>
          <w:color w:val="000000"/>
          <w:lang w:val="uz-Cyrl-UZ"/>
        </w:rPr>
        <w:t xml:space="preserve"> куни деб топиши мумкин.</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 xml:space="preserve">Бундан ташқари, фуқарони </w:t>
      </w:r>
      <w:r>
        <w:rPr>
          <w:rFonts w:ascii="Times New Roman" w:hAnsi="Times New Roman"/>
          <w:color w:val="000000"/>
          <w:lang w:val="uz-Cyrl-UZ"/>
        </w:rPr>
        <w:t xml:space="preserve">вафот этган </w:t>
      </w:r>
      <w:r w:rsidRPr="00B9689F">
        <w:rPr>
          <w:rFonts w:ascii="Times New Roman" w:hAnsi="Times New Roman"/>
          <w:color w:val="000000"/>
          <w:lang w:val="uz-Cyrl-UZ"/>
        </w:rPr>
        <w:t xml:space="preserve">деб эълон қилиш унинг ҳуқуқ лаёқатига таъсири тўғрисида фанда бир қатор фикрлар илгари сурилади. Баъзи муаллифлар, фуқарони </w:t>
      </w:r>
      <w:r>
        <w:rPr>
          <w:rFonts w:ascii="Times New Roman" w:hAnsi="Times New Roman"/>
          <w:color w:val="000000"/>
          <w:lang w:val="uz-Cyrl-UZ"/>
        </w:rPr>
        <w:t xml:space="preserve">вафот этган </w:t>
      </w:r>
      <w:r w:rsidRPr="00B9689F">
        <w:rPr>
          <w:rFonts w:ascii="Times New Roman" w:hAnsi="Times New Roman"/>
          <w:color w:val="000000"/>
          <w:lang w:val="uz-Cyrl-UZ"/>
        </w:rPr>
        <w:t xml:space="preserve">деб эълон қилиш билан унинг ҳуқуқ лаёқати ҳам тугайди. Ҳуқуқий оқибатларни худди </w:t>
      </w:r>
      <w:r>
        <w:rPr>
          <w:rFonts w:ascii="Times New Roman" w:hAnsi="Times New Roman"/>
          <w:color w:val="000000"/>
          <w:lang w:val="uz-Cyrl-UZ"/>
        </w:rPr>
        <w:t>вафот этган</w:t>
      </w:r>
      <w:r w:rsidRPr="00B9689F">
        <w:rPr>
          <w:rFonts w:ascii="Times New Roman" w:hAnsi="Times New Roman"/>
          <w:color w:val="000000"/>
          <w:lang w:val="uz-Cyrl-UZ"/>
        </w:rPr>
        <w:t xml:space="preserve">дек деб баҳолайдилар. Бошқалар ҳуқуқ лаёқатини кишидан ажратиб бўлмайди, шунинг учун унинг </w:t>
      </w:r>
      <w:r>
        <w:rPr>
          <w:rFonts w:ascii="Times New Roman" w:hAnsi="Times New Roman"/>
          <w:color w:val="000000"/>
          <w:lang w:val="uz-Cyrl-UZ"/>
        </w:rPr>
        <w:t xml:space="preserve">вафот этганлиги </w:t>
      </w:r>
      <w:r w:rsidRPr="00B9689F">
        <w:rPr>
          <w:rFonts w:ascii="Times New Roman" w:hAnsi="Times New Roman"/>
          <w:color w:val="000000"/>
          <w:lang w:val="uz-Cyrl-UZ"/>
        </w:rPr>
        <w:t>тўғрисидаги биргина тахмин ҳуқуқ лаёқатини тугатмайди, деган фикрни билдирадилар.</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Фуқарони вафот этган деб эълон қилиш қуйидаги ҳуқуқий оқибатларни келтириб чиқаради: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 1) унинг қарамоғида бўлган боқимандалар пенсия ёки нафақа олиш ҳуқуқига эга бўладилар;</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 2) мерос очилади;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 3) вафот этган деб эълон қилинган шахс билан тузилган никоҳ бўлади;</w:t>
      </w:r>
    </w:p>
    <w:p w:rsidR="00B84EFF" w:rsidRPr="00B9689F" w:rsidRDefault="00B84EFF" w:rsidP="00B84EFF">
      <w:pPr>
        <w:spacing w:after="0" w:line="360" w:lineRule="auto"/>
        <w:ind w:firstLine="567"/>
        <w:jc w:val="both"/>
        <w:rPr>
          <w:rFonts w:ascii="Times New Roman" w:hAnsi="Times New Roman"/>
          <w:color w:val="000000"/>
          <w:sz w:val="28"/>
          <w:szCs w:val="28"/>
        </w:rPr>
      </w:pPr>
      <w:r w:rsidRPr="00B9689F">
        <w:rPr>
          <w:rFonts w:ascii="Times New Roman" w:hAnsi="Times New Roman"/>
          <w:color w:val="000000"/>
          <w:sz w:val="28"/>
          <w:szCs w:val="28"/>
          <w:lang w:val="uz-Cyrl-UZ"/>
        </w:rPr>
        <w:t xml:space="preserve"> </w:t>
      </w:r>
      <w:r w:rsidRPr="00B9689F">
        <w:rPr>
          <w:rFonts w:ascii="Times New Roman" w:hAnsi="Times New Roman"/>
          <w:color w:val="000000"/>
          <w:sz w:val="28"/>
          <w:szCs w:val="28"/>
        </w:rPr>
        <w:t xml:space="preserve">4) </w:t>
      </w:r>
      <w:r w:rsidRPr="00B9689F">
        <w:rPr>
          <w:rFonts w:ascii="Times New Roman" w:hAnsi="Times New Roman"/>
          <w:color w:val="000000"/>
          <w:sz w:val="28"/>
          <w:szCs w:val="28"/>
          <w:lang w:val="uz-Cyrl-UZ"/>
        </w:rPr>
        <w:t>ш</w:t>
      </w:r>
      <w:r w:rsidRPr="00B9689F">
        <w:rPr>
          <w:rFonts w:ascii="Times New Roman" w:hAnsi="Times New Roman"/>
          <w:color w:val="000000"/>
          <w:sz w:val="28"/>
          <w:szCs w:val="28"/>
        </w:rPr>
        <w:t>ахсий характерга эга бўлган мажбуриятлар тугатилади.</w:t>
      </w:r>
    </w:p>
    <w:p w:rsidR="00B84EFF" w:rsidRPr="00B9689F" w:rsidRDefault="00B84EFF" w:rsidP="00B84EFF">
      <w:pPr>
        <w:tabs>
          <w:tab w:val="left" w:pos="-2410"/>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rPr>
        <w:lastRenderedPageBreak/>
        <w:t xml:space="preserve">Шу билан бирга </w:t>
      </w:r>
      <w:r w:rsidRPr="00B9689F">
        <w:rPr>
          <w:rFonts w:ascii="Times New Roman" w:hAnsi="Times New Roman"/>
          <w:color w:val="000000"/>
          <w:sz w:val="28"/>
          <w:szCs w:val="28"/>
          <w:lang w:val="uz-Cyrl-UZ"/>
        </w:rPr>
        <w:t>вафот этган деб эълон қилинган фуқаро қайтиб келган ёки унинг қаерда турганлиги маълум бўлган тақдирда</w:t>
      </w:r>
      <w:r w:rsidRPr="00B9689F">
        <w:rPr>
          <w:rFonts w:ascii="Times New Roman" w:hAnsi="Times New Roman"/>
          <w:color w:val="000000"/>
          <w:sz w:val="28"/>
          <w:szCs w:val="28"/>
        </w:rPr>
        <w:t xml:space="preserve"> қуйидаги оқибатлар келиб чиқади</w:t>
      </w:r>
      <w:r w:rsidRPr="00B9689F">
        <w:rPr>
          <w:rFonts w:ascii="Times New Roman" w:hAnsi="Times New Roman"/>
          <w:color w:val="000000"/>
          <w:sz w:val="28"/>
          <w:szCs w:val="28"/>
          <w:lang w:val="uz-Cyrl-UZ"/>
        </w:rPr>
        <w:t>:</w:t>
      </w:r>
    </w:p>
    <w:p w:rsidR="00B84EFF" w:rsidRPr="00B9689F" w:rsidRDefault="00B84EFF" w:rsidP="00B84EFF">
      <w:pPr>
        <w:tabs>
          <w:tab w:val="left" w:pos="993"/>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1</w:t>
      </w:r>
      <w:r>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w:t>
      </w:r>
      <w:r>
        <w:rPr>
          <w:rFonts w:ascii="Times New Roman" w:hAnsi="Times New Roman"/>
          <w:color w:val="000000"/>
          <w:sz w:val="28"/>
          <w:szCs w:val="28"/>
          <w:lang w:val="uz-Cyrl-UZ"/>
        </w:rPr>
        <w:t>с</w:t>
      </w:r>
      <w:r w:rsidRPr="00B9689F">
        <w:rPr>
          <w:rFonts w:ascii="Times New Roman" w:hAnsi="Times New Roman"/>
          <w:color w:val="000000"/>
          <w:sz w:val="28"/>
          <w:szCs w:val="28"/>
          <w:lang w:val="uz-Cyrl-UZ"/>
        </w:rPr>
        <w:t>уд ўзининг илгариги ҳал қилув қарорини янги ҳал қилув қарори билан бекор қилади. Янги ҳал қилув қарори тегишинча мол-мулкка нисбатан бошқарувни ёки фуқаролик ҳолати далолатномаларини қайд этиш дафтаридаги фуқаронинг вафотига доир ёзувни бекор қилиш учун асос бўлади</w:t>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(ФПК 309-модда)</w:t>
      </w:r>
      <w:r>
        <w:rPr>
          <w:rFonts w:ascii="Times New Roman" w:hAnsi="Times New Roman"/>
          <w:color w:val="000000"/>
          <w:sz w:val="28"/>
          <w:szCs w:val="28"/>
          <w:lang w:val="uz-Cyrl-UZ"/>
        </w:rPr>
        <w:t>;</w:t>
      </w:r>
    </w:p>
    <w:p w:rsidR="00B84EFF" w:rsidRPr="00B9689F" w:rsidRDefault="00B84EFF" w:rsidP="00B84EFF">
      <w:pPr>
        <w:tabs>
          <w:tab w:val="num" w:pos="0"/>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 2) фуқарони вафот этган деб эълон қилиш ҳақидаги қарор бекор қилинганидан кейин у ҳар қандай шахсдан бу шахсга бепул ўтиб қолган мавжуд мол-мулкини ўзига қайтариб беришни уч йил мобайнида суд орқали талаб қилишга ҳақли;</w:t>
      </w:r>
    </w:p>
    <w:p w:rsidR="00B84EFF" w:rsidRPr="00B9689F" w:rsidRDefault="00B84EFF" w:rsidP="00B84EFF">
      <w:pPr>
        <w:tabs>
          <w:tab w:val="num" w:pos="0"/>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 3) агар мол-мулк унинг ворислари томонидан учинчи шахсларга сотилган бўлса, бу шахслар харид нархини фуқаро қайтиб келган пайтгача батамом тўламаган бўлсалар, қолган суммани талаб қилиш ҳуқуқи фуқарога ўтади;</w:t>
      </w:r>
    </w:p>
    <w:p w:rsidR="00B84EFF" w:rsidRPr="00B9689F" w:rsidRDefault="00B84EFF" w:rsidP="00B84EFF">
      <w:pPr>
        <w:tabs>
          <w:tab w:val="num" w:pos="0"/>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 4) агар учинчи шахслар фуқарони тириклигини била туриб, унинг мол-мулкини сотиб олган бўлсалар, уни асли ҳолида қайтариб беришлари шарт. Бунинг имкони бўлмаса, унинг қиймати тўланади.</w:t>
      </w:r>
    </w:p>
    <w:p w:rsidR="00B84EFF" w:rsidRPr="00B9689F" w:rsidRDefault="00B84EFF" w:rsidP="00B84EFF">
      <w:pPr>
        <w:tabs>
          <w:tab w:val="num" w:pos="0"/>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 5) агар мол-мулк давлатга ўтган ва сотиб юборилган бўлса, ундан тушган пул фуқарога қайтариб берилади;</w:t>
      </w:r>
    </w:p>
    <w:p w:rsidR="00B84EFF" w:rsidRPr="00B9689F" w:rsidRDefault="00B84EFF" w:rsidP="00B84EFF">
      <w:pPr>
        <w:tabs>
          <w:tab w:val="num" w:pos="0"/>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6) Оила кодексининг 48-моддасига мувофиқ, суд томонидан вафот этган деб эълон қилинган эр (хотин) қайтиб келган ва тегишли суд қарорлари бекор қилинган ҳолларда, никоҳ эр-хотиннинг биргаликдаги аризасига кўра фуқаролик ҳолати далолатномаларини қайд этиш органи томонидан тикланиши мумкин. Агар эр (хотин) янги никоҳга кирган бўлса, никоҳни тиклаш мумкин эмас.</w:t>
      </w:r>
    </w:p>
    <w:p w:rsidR="00B84EFF" w:rsidRPr="007B6685" w:rsidRDefault="00B84EFF" w:rsidP="00B84EFF">
      <w:pPr>
        <w:widowControl w:val="0"/>
        <w:autoSpaceDE w:val="0"/>
        <w:autoSpaceDN w:val="0"/>
        <w:adjustRightInd w:val="0"/>
        <w:spacing w:after="0" w:line="360" w:lineRule="auto"/>
        <w:ind w:firstLine="227"/>
        <w:jc w:val="center"/>
        <w:rPr>
          <w:rFonts w:ascii="Times New Roman" w:hAnsi="Times New Roman"/>
          <w:b/>
          <w:bCs/>
          <w:sz w:val="28"/>
          <w:szCs w:val="28"/>
          <w:lang w:val="uz-Cyrl-UZ"/>
        </w:rPr>
      </w:pPr>
      <w:r>
        <w:rPr>
          <w:rFonts w:ascii="Times New Roman" w:hAnsi="Times New Roman"/>
          <w:b/>
          <w:bCs/>
          <w:sz w:val="28"/>
          <w:szCs w:val="28"/>
          <w:lang w:val="uz-Cyrl-UZ"/>
        </w:rPr>
        <w:t>Назорат саволлари</w:t>
      </w:r>
    </w:p>
    <w:p w:rsidR="00B84EFF" w:rsidRPr="00137B83" w:rsidRDefault="00B84EFF" w:rsidP="00B84EFF">
      <w:pPr>
        <w:numPr>
          <w:ilvl w:val="1"/>
          <w:numId w:val="31"/>
        </w:numPr>
        <w:spacing w:after="0" w:line="360" w:lineRule="auto"/>
        <w:ind w:left="0" w:firstLine="284"/>
        <w:jc w:val="both"/>
        <w:rPr>
          <w:rFonts w:ascii="Times New Roman" w:hAnsi="Times New Roman"/>
          <w:bCs/>
          <w:color w:val="000000"/>
          <w:sz w:val="28"/>
          <w:szCs w:val="28"/>
          <w:lang w:val="uz-Cyrl-UZ"/>
        </w:rPr>
      </w:pPr>
      <w:r w:rsidRPr="00137B83">
        <w:rPr>
          <w:rFonts w:ascii="Times New Roman" w:hAnsi="Times New Roman"/>
          <w:bCs/>
          <w:color w:val="000000"/>
          <w:sz w:val="28"/>
          <w:szCs w:val="28"/>
          <w:lang w:val="uz-Cyrl-UZ"/>
        </w:rPr>
        <w:t>Ҳуқуқ лаёқати ва муомала лаёқатининг фарқи нимада?</w:t>
      </w:r>
    </w:p>
    <w:p w:rsidR="00B84EFF" w:rsidRPr="00137B83" w:rsidRDefault="00B84EFF" w:rsidP="00B84EFF">
      <w:pPr>
        <w:numPr>
          <w:ilvl w:val="1"/>
          <w:numId w:val="31"/>
        </w:numPr>
        <w:spacing w:after="0" w:line="360" w:lineRule="auto"/>
        <w:ind w:left="0" w:firstLine="284"/>
        <w:jc w:val="both"/>
        <w:rPr>
          <w:rFonts w:ascii="Times New Roman" w:hAnsi="Times New Roman"/>
          <w:bCs/>
          <w:color w:val="000000"/>
          <w:sz w:val="28"/>
          <w:szCs w:val="28"/>
          <w:lang w:val="uz-Cyrl-UZ"/>
        </w:rPr>
      </w:pPr>
      <w:r w:rsidRPr="00137B83">
        <w:rPr>
          <w:rFonts w:ascii="Times New Roman" w:hAnsi="Times New Roman"/>
          <w:bCs/>
          <w:color w:val="000000"/>
          <w:sz w:val="28"/>
          <w:szCs w:val="28"/>
          <w:lang w:val="uz-Cyrl-UZ"/>
        </w:rPr>
        <w:t>Фуқаролар тўла муо</w:t>
      </w:r>
      <w:r>
        <w:rPr>
          <w:rFonts w:ascii="Times New Roman" w:hAnsi="Times New Roman"/>
          <w:bCs/>
          <w:color w:val="000000"/>
          <w:sz w:val="28"/>
          <w:szCs w:val="28"/>
          <w:lang w:val="uz-Cyrl-UZ"/>
        </w:rPr>
        <w:t>мала лаёқатига қачондан бошлаб э</w:t>
      </w:r>
      <w:r w:rsidRPr="00137B83">
        <w:rPr>
          <w:rFonts w:ascii="Times New Roman" w:hAnsi="Times New Roman"/>
          <w:bCs/>
          <w:color w:val="000000"/>
          <w:sz w:val="28"/>
          <w:szCs w:val="28"/>
          <w:lang w:val="uz-Cyrl-UZ"/>
        </w:rPr>
        <w:t>ришадилар?</w:t>
      </w:r>
    </w:p>
    <w:p w:rsidR="00B84EFF" w:rsidRPr="00137B83" w:rsidRDefault="00B84EFF" w:rsidP="00B84EFF">
      <w:pPr>
        <w:numPr>
          <w:ilvl w:val="1"/>
          <w:numId w:val="31"/>
        </w:numPr>
        <w:spacing w:after="0" w:line="360" w:lineRule="auto"/>
        <w:ind w:left="0" w:firstLine="284"/>
        <w:jc w:val="both"/>
        <w:rPr>
          <w:rFonts w:ascii="Times New Roman" w:hAnsi="Times New Roman"/>
          <w:bCs/>
          <w:color w:val="000000"/>
          <w:sz w:val="28"/>
          <w:szCs w:val="28"/>
          <w:lang w:val="uz-Cyrl-UZ"/>
        </w:rPr>
      </w:pPr>
      <w:r w:rsidRPr="00137B83">
        <w:rPr>
          <w:rFonts w:ascii="Times New Roman" w:hAnsi="Times New Roman"/>
          <w:bCs/>
          <w:color w:val="000000"/>
          <w:sz w:val="28"/>
          <w:szCs w:val="28"/>
          <w:lang w:val="uz-Cyrl-UZ"/>
        </w:rPr>
        <w:lastRenderedPageBreak/>
        <w:t>Эмансипация деганда нимани тушунасиз?</w:t>
      </w:r>
    </w:p>
    <w:p w:rsidR="00B84EFF" w:rsidRPr="00137B83" w:rsidRDefault="00B84EFF" w:rsidP="00B84EFF">
      <w:pPr>
        <w:numPr>
          <w:ilvl w:val="1"/>
          <w:numId w:val="31"/>
        </w:numPr>
        <w:spacing w:after="0" w:line="360" w:lineRule="auto"/>
        <w:ind w:left="0" w:firstLine="284"/>
        <w:jc w:val="both"/>
        <w:rPr>
          <w:rFonts w:ascii="Times New Roman" w:hAnsi="Times New Roman"/>
          <w:bCs/>
          <w:color w:val="000000"/>
          <w:sz w:val="28"/>
          <w:szCs w:val="28"/>
          <w:lang w:val="uz-Cyrl-UZ"/>
        </w:rPr>
      </w:pPr>
      <w:r>
        <w:rPr>
          <w:rFonts w:ascii="Times New Roman" w:hAnsi="Times New Roman"/>
          <w:bCs/>
          <w:color w:val="000000"/>
          <w:sz w:val="28"/>
          <w:szCs w:val="28"/>
          <w:lang w:val="uz-Cyrl-UZ"/>
        </w:rPr>
        <w:t>Фуқарони муомалага лаёқатсиз деб топишнинг ҳуқуқий оқибатларига тўхталинг.</w:t>
      </w:r>
    </w:p>
    <w:p w:rsidR="00B84EFF"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lang w:val="uz-Cyrl-UZ"/>
        </w:rPr>
        <w:t>Ҳуқуқий масала</w:t>
      </w:r>
    </w:p>
    <w:p w:rsidR="00B84EFF" w:rsidRPr="00045272" w:rsidRDefault="00B84EFF" w:rsidP="00B84EFF">
      <w:pPr>
        <w:spacing w:after="0" w:line="360" w:lineRule="auto"/>
        <w:ind w:firstLine="567"/>
        <w:jc w:val="both"/>
        <w:rPr>
          <w:rFonts w:ascii="Times New Roman" w:hAnsi="Times New Roman"/>
          <w:bCs/>
          <w:sz w:val="28"/>
          <w:szCs w:val="28"/>
          <w:lang w:val="uz-Cyrl-UZ"/>
        </w:rPr>
      </w:pPr>
      <w:r w:rsidRPr="00045272">
        <w:rPr>
          <w:rFonts w:ascii="Times New Roman" w:hAnsi="Times New Roman"/>
          <w:bCs/>
          <w:sz w:val="28"/>
          <w:szCs w:val="28"/>
          <w:lang w:val="uz-Cyrl-UZ"/>
        </w:rPr>
        <w:t>Вояга етмаганлар И.Суннатуллаев ва А.Қиличевлар томонидан фуқаро Э.Облоқуловнинг асалари сақлайдиган қутиларига зарар етказилди. Мавжуд ҳолат ўрганилганидан кейин зарар улар томонидан етказилганлиги тўлиқ ўз исботини топди. ФКнинг 1000-моддасига кўра биргаликда зарар етказган шахслар жабрланувчининг олдида солидар жавобгар бўладилар. Демак, улар Э.Облоқуловнинг олдида солидар жавобгар ҳисобланадилар.</w:t>
      </w:r>
    </w:p>
    <w:p w:rsidR="00B84EFF" w:rsidRPr="00045272" w:rsidRDefault="00B84EFF" w:rsidP="00B84EFF">
      <w:pPr>
        <w:spacing w:after="0" w:line="360" w:lineRule="auto"/>
        <w:ind w:firstLine="567"/>
        <w:jc w:val="both"/>
        <w:rPr>
          <w:rFonts w:ascii="Times New Roman" w:hAnsi="Times New Roman"/>
          <w:bCs/>
          <w:i/>
          <w:sz w:val="28"/>
          <w:szCs w:val="28"/>
          <w:lang w:val="uz-Cyrl-UZ"/>
        </w:rPr>
      </w:pPr>
      <w:r w:rsidRPr="00045272">
        <w:rPr>
          <w:rFonts w:ascii="Times New Roman" w:hAnsi="Times New Roman"/>
          <w:bCs/>
          <w:i/>
          <w:sz w:val="28"/>
          <w:szCs w:val="28"/>
          <w:lang w:val="uz-Cyrl-UZ"/>
        </w:rPr>
        <w:t>Вазиятга ҳуқуқий баҳо беринг? Вояга етмаганларнинг (14 ёшдан 18 ёшгача) муомала лаёқати деганда нимани тушунасиз. Агар вояга етмаганнинг зарарни қоплаш учун етарли мол-мулки ёки бошқа даромади бўлмаса, қандай ҳуқуқий оқибатлар келиб чиқади? Қандай ҳолларда вояга етмаган шахс томонидан етказилган зарар учун ҳомий жавобгар ҳисобланади?</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sidRPr="00834A24">
        <w:rPr>
          <w:rFonts w:ascii="Times New Roman" w:hAnsi="Times New Roman"/>
          <w:b/>
          <w:bCs/>
          <w:sz w:val="28"/>
          <w:szCs w:val="28"/>
          <w:lang w:val="uz-Cyrl-UZ"/>
        </w:rPr>
        <w:t>Фойдаланилган адабиётлар р</w:t>
      </w:r>
      <w:r>
        <w:rPr>
          <w:rFonts w:ascii="Times New Roman" w:hAnsi="Times New Roman"/>
          <w:b/>
          <w:bCs/>
          <w:sz w:val="28"/>
          <w:szCs w:val="28"/>
          <w:lang w:val="uz-Cyrl-UZ"/>
        </w:rPr>
        <w:t>ў</w:t>
      </w:r>
      <w:r w:rsidRPr="00834A24">
        <w:rPr>
          <w:rFonts w:ascii="Times New Roman" w:hAnsi="Times New Roman"/>
          <w:b/>
          <w:bCs/>
          <w:sz w:val="28"/>
          <w:szCs w:val="28"/>
          <w:lang w:val="uz-Cyrl-UZ"/>
        </w:rPr>
        <w:t>йхати</w:t>
      </w:r>
    </w:p>
    <w:p w:rsidR="00B84EFF" w:rsidRPr="00AF7BA9" w:rsidRDefault="00B84EFF" w:rsidP="00B84EFF">
      <w:pPr>
        <w:numPr>
          <w:ilvl w:val="0"/>
          <w:numId w:val="42"/>
        </w:numPr>
        <w:spacing w:after="0" w:line="360" w:lineRule="auto"/>
        <w:ind w:left="0" w:firstLine="284"/>
        <w:jc w:val="both"/>
        <w:rPr>
          <w:rFonts w:ascii="Times New Roman" w:hAnsi="Times New Roman"/>
          <w:sz w:val="28"/>
          <w:szCs w:val="28"/>
        </w:rPr>
      </w:pPr>
      <w:r w:rsidRPr="00AF7BA9">
        <w:rPr>
          <w:rFonts w:ascii="Times New Roman" w:hAnsi="Times New Roman"/>
          <w:sz w:val="28"/>
          <w:szCs w:val="28"/>
        </w:rPr>
        <w:t xml:space="preserve">Ўзбекистон Республикасининг Фуқаролик кодекси //Ўзбекистон Республикаси Олий Мажлисининг Ахборотномаси, 1996 йил, 2-сон, 1-модда; 1997 йил, 2-сон, 56-модда. </w:t>
      </w:r>
    </w:p>
    <w:p w:rsidR="00B84EFF" w:rsidRPr="00AF7BA9" w:rsidRDefault="00B84EFF" w:rsidP="00B84EFF">
      <w:pPr>
        <w:numPr>
          <w:ilvl w:val="0"/>
          <w:numId w:val="42"/>
        </w:numPr>
        <w:spacing w:after="0" w:line="360" w:lineRule="auto"/>
        <w:ind w:left="0" w:firstLine="284"/>
        <w:jc w:val="both"/>
        <w:rPr>
          <w:rFonts w:ascii="Times New Roman" w:hAnsi="Times New Roman"/>
          <w:sz w:val="28"/>
          <w:szCs w:val="28"/>
        </w:rPr>
      </w:pPr>
      <w:r w:rsidRPr="00AF7BA9">
        <w:rPr>
          <w:rFonts w:ascii="Times New Roman" w:hAnsi="Times New Roman"/>
          <w:sz w:val="28"/>
          <w:szCs w:val="28"/>
        </w:rPr>
        <w:t xml:space="preserve">Ўзбекистон Республикасининг “Тадбиркорлик фаолияти эркинлигининг кафолатлари тўғрисида”ги қонуни //Ўзбекистон Республикаси қонун ҳужжатлари тўплами, 2012 йил, 18-сон, 201-модда. </w:t>
      </w:r>
    </w:p>
    <w:p w:rsidR="00B84EFF" w:rsidRPr="00AF7BA9" w:rsidRDefault="00B84EFF" w:rsidP="00B84EFF">
      <w:pPr>
        <w:numPr>
          <w:ilvl w:val="0"/>
          <w:numId w:val="42"/>
        </w:numPr>
        <w:spacing w:after="0" w:line="360" w:lineRule="auto"/>
        <w:ind w:left="0" w:firstLine="284"/>
        <w:jc w:val="both"/>
        <w:rPr>
          <w:rFonts w:ascii="Times New Roman" w:hAnsi="Times New Roman"/>
          <w:sz w:val="28"/>
          <w:szCs w:val="28"/>
        </w:rPr>
      </w:pPr>
      <w:r w:rsidRPr="00AF7BA9">
        <w:rPr>
          <w:rFonts w:ascii="Times New Roman" w:hAnsi="Times New Roman"/>
          <w:sz w:val="28"/>
          <w:szCs w:val="28"/>
        </w:rPr>
        <w:t>Ўзбекистон Республикасининг “</w:t>
      </w:r>
      <w:r w:rsidRPr="00AF7BA9">
        <w:rPr>
          <w:rFonts w:ascii="Times New Roman" w:hAnsi="Times New Roman"/>
          <w:color w:val="000000"/>
          <w:sz w:val="28"/>
          <w:szCs w:val="28"/>
          <w:lang w:val="uz-Cyrl-UZ"/>
        </w:rPr>
        <w:t>Васийлик ва ҳомийлик тўғрисида</w:t>
      </w:r>
      <w:r w:rsidRPr="00AF7BA9">
        <w:rPr>
          <w:rFonts w:ascii="Times New Roman" w:hAnsi="Times New Roman"/>
          <w:sz w:val="28"/>
          <w:szCs w:val="28"/>
        </w:rPr>
        <w:t>”ги қонуни //</w:t>
      </w:r>
      <w:r w:rsidRPr="00AF7BA9">
        <w:rPr>
          <w:rFonts w:ascii="Times New Roman" w:hAnsi="Times New Roman"/>
          <w:sz w:val="28"/>
          <w:szCs w:val="28"/>
          <w:lang w:val="uz-Cyrl-UZ"/>
        </w:rPr>
        <w:t xml:space="preserve"> Ўзбекистон Республикаси қонун ҳужжатлари тўплами, 2014 й., 1-сон, 1-модда</w:t>
      </w:r>
      <w:r w:rsidRPr="00AF7BA9">
        <w:rPr>
          <w:rFonts w:ascii="Times New Roman" w:hAnsi="Times New Roman"/>
          <w:sz w:val="28"/>
          <w:szCs w:val="28"/>
        </w:rPr>
        <w:t xml:space="preserve">. </w:t>
      </w:r>
    </w:p>
    <w:p w:rsidR="00B84EFF" w:rsidRPr="00AF7BA9" w:rsidRDefault="00B84EFF" w:rsidP="00B84EFF">
      <w:pPr>
        <w:numPr>
          <w:ilvl w:val="0"/>
          <w:numId w:val="42"/>
        </w:numPr>
        <w:spacing w:after="0" w:line="360" w:lineRule="auto"/>
        <w:ind w:left="0" w:firstLine="284"/>
        <w:jc w:val="both"/>
        <w:rPr>
          <w:rFonts w:ascii="Times New Roman" w:hAnsi="Times New Roman"/>
          <w:sz w:val="28"/>
          <w:szCs w:val="28"/>
        </w:rPr>
      </w:pPr>
      <w:r w:rsidRPr="00AF7BA9">
        <w:rPr>
          <w:rFonts w:ascii="Times New Roman" w:hAnsi="Times New Roman"/>
          <w:sz w:val="28"/>
          <w:szCs w:val="28"/>
        </w:rPr>
        <w:t>Вазирлар Маҳкамасининг 2018 йил 31 январдаги 70-сон қарорига 1-илова “Ўзбекистон Республикаси Адлия вазирлиги ҳузуридаги Давлат хизматлари агентлиги тўғрисида низом” // ҚҲММБ, 01.02.2018 йил, 09/18/70/0641-сон.</w:t>
      </w:r>
    </w:p>
    <w:p w:rsidR="00B84EFF" w:rsidRPr="00AF7BA9" w:rsidRDefault="00B84EFF" w:rsidP="00B84EFF">
      <w:pPr>
        <w:pStyle w:val="af"/>
        <w:numPr>
          <w:ilvl w:val="0"/>
          <w:numId w:val="42"/>
        </w:numPr>
        <w:spacing w:line="360" w:lineRule="auto"/>
        <w:ind w:left="0" w:firstLine="284"/>
        <w:jc w:val="both"/>
        <w:rPr>
          <w:sz w:val="28"/>
          <w:szCs w:val="28"/>
          <w:lang w:val="uz-Cyrl-UZ"/>
        </w:rPr>
      </w:pPr>
      <w:r w:rsidRPr="00AF7BA9">
        <w:rPr>
          <w:sz w:val="28"/>
          <w:szCs w:val="28"/>
        </w:rPr>
        <w:lastRenderedPageBreak/>
        <w:t xml:space="preserve">Гражданское право. </w:t>
      </w:r>
      <w:r>
        <w:rPr>
          <w:sz w:val="28"/>
          <w:szCs w:val="28"/>
        </w:rPr>
        <w:sym w:font="Symbol" w:char="F02D"/>
      </w:r>
      <w:r>
        <w:rPr>
          <w:sz w:val="28"/>
          <w:szCs w:val="28"/>
          <w:lang w:val="uz-Cyrl-UZ"/>
        </w:rPr>
        <w:t xml:space="preserve"> </w:t>
      </w:r>
      <w:r w:rsidRPr="00AF7BA9">
        <w:rPr>
          <w:sz w:val="28"/>
          <w:szCs w:val="28"/>
        </w:rPr>
        <w:t>СПб, 1996. Ч</w:t>
      </w:r>
      <w:r w:rsidRPr="00AF7BA9">
        <w:rPr>
          <w:sz w:val="28"/>
          <w:szCs w:val="28"/>
          <w:lang w:val="uz-Cyrl-UZ"/>
        </w:rPr>
        <w:t xml:space="preserve"> </w:t>
      </w:r>
      <w:r w:rsidRPr="00AF7BA9">
        <w:rPr>
          <w:sz w:val="28"/>
          <w:szCs w:val="28"/>
        </w:rPr>
        <w:t>1.</w:t>
      </w:r>
      <w:r w:rsidRPr="00AF7BA9">
        <w:rPr>
          <w:sz w:val="28"/>
          <w:szCs w:val="28"/>
          <w:lang w:val="uz-Cyrl-UZ"/>
        </w:rPr>
        <w:t xml:space="preserve"> </w:t>
      </w:r>
    </w:p>
    <w:p w:rsidR="00B84EFF" w:rsidRPr="00AF7BA9" w:rsidRDefault="00B84EFF" w:rsidP="00B84EFF">
      <w:pPr>
        <w:pStyle w:val="af"/>
        <w:numPr>
          <w:ilvl w:val="0"/>
          <w:numId w:val="42"/>
        </w:numPr>
        <w:spacing w:line="360" w:lineRule="auto"/>
        <w:ind w:left="0" w:firstLine="284"/>
        <w:jc w:val="both"/>
        <w:rPr>
          <w:sz w:val="28"/>
          <w:szCs w:val="28"/>
          <w:lang w:val="uz-Cyrl-UZ"/>
        </w:rPr>
      </w:pPr>
      <w:r>
        <w:rPr>
          <w:sz w:val="28"/>
          <w:szCs w:val="28"/>
        </w:rPr>
        <w:t xml:space="preserve">Гражданское право. </w:t>
      </w:r>
      <w:r>
        <w:rPr>
          <w:sz w:val="28"/>
          <w:szCs w:val="28"/>
        </w:rPr>
        <w:sym w:font="Symbol" w:char="F02D"/>
      </w:r>
      <w:r w:rsidRPr="00AF7BA9">
        <w:rPr>
          <w:sz w:val="28"/>
          <w:szCs w:val="28"/>
        </w:rPr>
        <w:t xml:space="preserve"> М., 1993. Ч 7.</w:t>
      </w:r>
    </w:p>
    <w:p w:rsidR="00B84EFF" w:rsidRPr="00AF7BA9" w:rsidRDefault="00B84EFF" w:rsidP="00B84EFF">
      <w:pPr>
        <w:numPr>
          <w:ilvl w:val="0"/>
          <w:numId w:val="42"/>
        </w:numPr>
        <w:spacing w:after="0" w:line="360" w:lineRule="auto"/>
        <w:ind w:left="0" w:firstLine="284"/>
        <w:jc w:val="both"/>
        <w:rPr>
          <w:rFonts w:ascii="Times New Roman" w:hAnsi="Times New Roman"/>
          <w:sz w:val="28"/>
          <w:szCs w:val="28"/>
          <w:lang w:val="uz-Cyrl-UZ"/>
        </w:rPr>
      </w:pPr>
      <w:r w:rsidRPr="00AF7BA9">
        <w:rPr>
          <w:rFonts w:ascii="Times New Roman" w:hAnsi="Times New Roman"/>
          <w:sz w:val="28"/>
          <w:szCs w:val="28"/>
        </w:rPr>
        <w:t xml:space="preserve">Зокиров И.Б. Фуқаролик ҳуқуқи. Дарслик. </w:t>
      </w:r>
      <w:r w:rsidRPr="00AF7BA9">
        <w:rPr>
          <w:rFonts w:ascii="Times New Roman" w:hAnsi="Times New Roman"/>
          <w:sz w:val="28"/>
          <w:szCs w:val="28"/>
          <w:lang w:val="en-US"/>
        </w:rPr>
        <w:t>I</w:t>
      </w:r>
      <w:r w:rsidRPr="006C3BA2">
        <w:rPr>
          <w:rFonts w:ascii="Times New Roman" w:hAnsi="Times New Roman"/>
          <w:sz w:val="28"/>
          <w:szCs w:val="28"/>
          <w:lang w:val="en-US"/>
        </w:rPr>
        <w:t xml:space="preserve"> </w:t>
      </w:r>
      <w:r w:rsidRPr="00AF7BA9">
        <w:rPr>
          <w:rFonts w:ascii="Times New Roman" w:hAnsi="Times New Roman"/>
          <w:sz w:val="28"/>
          <w:szCs w:val="28"/>
        </w:rPr>
        <w:t>қисм</w:t>
      </w:r>
      <w:r w:rsidRPr="006C3BA2">
        <w:rPr>
          <w:rFonts w:ascii="Times New Roman" w:hAnsi="Times New Roman"/>
          <w:sz w:val="28"/>
          <w:szCs w:val="28"/>
          <w:lang w:val="en-US"/>
        </w:rPr>
        <w:t>.</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6C3BA2">
        <w:rPr>
          <w:rFonts w:ascii="Times New Roman" w:hAnsi="Times New Roman"/>
          <w:sz w:val="28"/>
          <w:szCs w:val="28"/>
          <w:lang w:val="en-US"/>
        </w:rPr>
        <w:t xml:space="preserve"> </w:t>
      </w:r>
      <w:r w:rsidRPr="00AF7BA9">
        <w:rPr>
          <w:rFonts w:ascii="Times New Roman" w:hAnsi="Times New Roman"/>
          <w:sz w:val="28"/>
          <w:szCs w:val="28"/>
        </w:rPr>
        <w:t>Т</w:t>
      </w:r>
      <w:r w:rsidRPr="006C3BA2">
        <w:rPr>
          <w:rFonts w:ascii="Times New Roman" w:hAnsi="Times New Roman"/>
          <w:sz w:val="28"/>
          <w:szCs w:val="28"/>
          <w:lang w:val="en-US"/>
        </w:rPr>
        <w:t xml:space="preserve">.: </w:t>
      </w:r>
      <w:r w:rsidRPr="00AF7BA9">
        <w:rPr>
          <w:rFonts w:ascii="Times New Roman" w:hAnsi="Times New Roman"/>
          <w:sz w:val="28"/>
          <w:szCs w:val="28"/>
        </w:rPr>
        <w:t>ТДЮИ</w:t>
      </w:r>
      <w:r>
        <w:rPr>
          <w:rFonts w:ascii="Times New Roman" w:hAnsi="Times New Roman"/>
          <w:sz w:val="28"/>
          <w:szCs w:val="28"/>
          <w:lang w:val="uz-Cyrl-UZ"/>
        </w:rPr>
        <w:t>,</w:t>
      </w:r>
      <w:r w:rsidRPr="006C3BA2">
        <w:rPr>
          <w:rFonts w:ascii="Times New Roman" w:hAnsi="Times New Roman"/>
          <w:sz w:val="28"/>
          <w:szCs w:val="28"/>
          <w:lang w:val="en-US"/>
        </w:rPr>
        <w:t xml:space="preserve"> 2009. </w:t>
      </w:r>
      <w:r>
        <w:rPr>
          <w:rFonts w:ascii="Times New Roman" w:hAnsi="Times New Roman"/>
          <w:sz w:val="28"/>
          <w:szCs w:val="28"/>
          <w:lang w:val="en-US"/>
        </w:rPr>
        <w:sym w:font="Symbol" w:char="F02D"/>
      </w:r>
      <w:r>
        <w:rPr>
          <w:rFonts w:ascii="Times New Roman" w:hAnsi="Times New Roman"/>
          <w:sz w:val="28"/>
          <w:szCs w:val="28"/>
          <w:lang w:val="uz-Cyrl-UZ"/>
        </w:rPr>
        <w:t xml:space="preserve"> </w:t>
      </w:r>
      <w:r w:rsidRPr="00AF7BA9">
        <w:rPr>
          <w:rFonts w:ascii="Times New Roman" w:hAnsi="Times New Roman"/>
          <w:sz w:val="28"/>
          <w:szCs w:val="28"/>
          <w:lang w:val="en-US"/>
        </w:rPr>
        <w:t xml:space="preserve">520 </w:t>
      </w:r>
      <w:r w:rsidRPr="00AF7BA9">
        <w:rPr>
          <w:rFonts w:ascii="Times New Roman" w:hAnsi="Times New Roman"/>
          <w:sz w:val="28"/>
          <w:szCs w:val="28"/>
        </w:rPr>
        <w:t>б</w:t>
      </w:r>
      <w:r w:rsidRPr="00AF7BA9">
        <w:rPr>
          <w:rFonts w:ascii="Times New Roman" w:hAnsi="Times New Roman"/>
          <w:sz w:val="28"/>
          <w:szCs w:val="28"/>
          <w:lang w:val="en-US"/>
        </w:rPr>
        <w:t>.</w:t>
      </w:r>
    </w:p>
    <w:p w:rsidR="00B84EFF" w:rsidRPr="00AF7BA9" w:rsidRDefault="00B84EFF" w:rsidP="00B84EFF">
      <w:pPr>
        <w:numPr>
          <w:ilvl w:val="0"/>
          <w:numId w:val="42"/>
        </w:numPr>
        <w:spacing w:after="0" w:line="360" w:lineRule="auto"/>
        <w:ind w:left="0" w:firstLine="284"/>
        <w:jc w:val="both"/>
        <w:rPr>
          <w:rFonts w:ascii="Times New Roman" w:hAnsi="Times New Roman"/>
          <w:sz w:val="28"/>
          <w:szCs w:val="28"/>
        </w:rPr>
      </w:pPr>
      <w:r w:rsidRPr="00AF7BA9">
        <w:rPr>
          <w:rFonts w:ascii="Times New Roman" w:hAnsi="Times New Roman"/>
          <w:sz w:val="28"/>
          <w:szCs w:val="28"/>
          <w:lang w:val="uz-Cyrl-UZ"/>
        </w:rPr>
        <w:t xml:space="preserve">Раҳмонқулов Ҳ.Р. Ўзбекистон Республикасининг биринчи қисмига умумий тавсиф ва шарҳлар. </w:t>
      </w:r>
      <w:r w:rsidRPr="00AF7BA9">
        <w:rPr>
          <w:rFonts w:ascii="Times New Roman" w:hAnsi="Times New Roman"/>
          <w:sz w:val="28"/>
          <w:szCs w:val="28"/>
        </w:rPr>
        <w:t>1-жилд.</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AF7BA9">
        <w:rPr>
          <w:rFonts w:ascii="Times New Roman" w:hAnsi="Times New Roman"/>
          <w:sz w:val="28"/>
          <w:szCs w:val="28"/>
        </w:rPr>
        <w:t xml:space="preserve">  Т.: Иқтисодиёт ва ҳуқуқ дунёси, 1997. </w:t>
      </w:r>
      <w:r>
        <w:rPr>
          <w:rFonts w:ascii="Times New Roman" w:hAnsi="Times New Roman"/>
          <w:sz w:val="28"/>
          <w:szCs w:val="28"/>
        </w:rPr>
        <w:sym w:font="Symbol" w:char="F02D"/>
      </w:r>
      <w:r>
        <w:rPr>
          <w:rFonts w:ascii="Times New Roman" w:hAnsi="Times New Roman"/>
          <w:sz w:val="28"/>
          <w:szCs w:val="28"/>
          <w:lang w:val="uz-Cyrl-UZ"/>
        </w:rPr>
        <w:t xml:space="preserve"> </w:t>
      </w:r>
      <w:r w:rsidRPr="00AF7BA9">
        <w:rPr>
          <w:rFonts w:ascii="Times New Roman" w:hAnsi="Times New Roman"/>
          <w:sz w:val="28"/>
          <w:szCs w:val="28"/>
        </w:rPr>
        <w:t>504 б.</w:t>
      </w:r>
    </w:p>
    <w:p w:rsidR="00B84EFF" w:rsidRPr="00A3549A" w:rsidRDefault="00B84EFF" w:rsidP="00B84EFF">
      <w:pPr>
        <w:numPr>
          <w:ilvl w:val="0"/>
          <w:numId w:val="42"/>
        </w:numPr>
        <w:spacing w:after="0" w:line="360" w:lineRule="auto"/>
        <w:ind w:left="0" w:firstLine="284"/>
        <w:jc w:val="both"/>
        <w:rPr>
          <w:rFonts w:ascii="Times New Roman" w:hAnsi="Times New Roman"/>
          <w:sz w:val="28"/>
          <w:szCs w:val="28"/>
        </w:rPr>
      </w:pPr>
      <w:r w:rsidRPr="00AF7BA9">
        <w:rPr>
          <w:rFonts w:ascii="Times New Roman" w:hAnsi="Times New Roman"/>
          <w:sz w:val="28"/>
          <w:szCs w:val="28"/>
        </w:rPr>
        <w:t>Раҳмонқулов Ҳ.</w:t>
      </w:r>
      <w:r>
        <w:rPr>
          <w:rFonts w:ascii="Times New Roman" w:hAnsi="Times New Roman"/>
          <w:sz w:val="28"/>
          <w:szCs w:val="28"/>
          <w:lang w:val="uz-Cyrl-UZ"/>
        </w:rPr>
        <w:t>Р.</w:t>
      </w:r>
      <w:r w:rsidRPr="00AF7BA9">
        <w:rPr>
          <w:rFonts w:ascii="Times New Roman" w:hAnsi="Times New Roman"/>
          <w:sz w:val="28"/>
          <w:szCs w:val="28"/>
        </w:rPr>
        <w:t xml:space="preserve"> Фуқаролик ҳуқуқи муаммолари. Дарслик. </w:t>
      </w:r>
      <w:r>
        <w:rPr>
          <w:rFonts w:ascii="Times New Roman" w:hAnsi="Times New Roman"/>
          <w:sz w:val="28"/>
          <w:szCs w:val="28"/>
        </w:rPr>
        <w:sym w:font="Symbol" w:char="F02D"/>
      </w:r>
      <w:r>
        <w:rPr>
          <w:rFonts w:ascii="Times New Roman" w:hAnsi="Times New Roman"/>
          <w:sz w:val="28"/>
          <w:szCs w:val="28"/>
          <w:lang w:val="uz-Cyrl-UZ"/>
        </w:rPr>
        <w:t xml:space="preserve"> </w:t>
      </w:r>
      <w:r w:rsidRPr="00AF7BA9">
        <w:rPr>
          <w:rFonts w:ascii="Times New Roman" w:hAnsi="Times New Roman"/>
          <w:sz w:val="28"/>
          <w:szCs w:val="28"/>
        </w:rPr>
        <w:t xml:space="preserve">Т.: ТДЮИ, 2010. 535 б.  </w:t>
      </w:r>
    </w:p>
    <w:p w:rsidR="00B84EFF" w:rsidRPr="00AF7BA9" w:rsidRDefault="00B84EFF" w:rsidP="00B84EFF">
      <w:pPr>
        <w:numPr>
          <w:ilvl w:val="0"/>
          <w:numId w:val="42"/>
        </w:numPr>
        <w:spacing w:after="0" w:line="360" w:lineRule="auto"/>
        <w:ind w:left="0" w:firstLine="284"/>
        <w:jc w:val="both"/>
        <w:rPr>
          <w:rFonts w:ascii="Times New Roman" w:hAnsi="Times New Roman"/>
          <w:sz w:val="28"/>
          <w:szCs w:val="28"/>
        </w:rPr>
      </w:pPr>
      <w:r w:rsidRPr="00AF7BA9">
        <w:rPr>
          <w:rFonts w:ascii="Times New Roman" w:hAnsi="Times New Roman"/>
          <w:sz w:val="28"/>
          <w:szCs w:val="28"/>
        </w:rPr>
        <w:t>Ўзбекистон Республикаси Фуқаролик кодексига шарҳ. 1-жилд (биринчи қисм</w:t>
      </w:r>
      <w:r>
        <w:rPr>
          <w:rFonts w:ascii="Times New Roman" w:hAnsi="Times New Roman"/>
          <w:sz w:val="28"/>
          <w:szCs w:val="28"/>
        </w:rPr>
        <w:t>)</w:t>
      </w:r>
      <w:r w:rsidRPr="00AF7BA9">
        <w:rPr>
          <w:rFonts w:ascii="Times New Roman" w:hAnsi="Times New Roman"/>
          <w:sz w:val="28"/>
          <w:szCs w:val="28"/>
        </w:rPr>
        <w:t>. – Т.: Vektor-Press, 2010. – 816 б.</w:t>
      </w:r>
    </w:p>
    <w:p w:rsidR="00B84EFF" w:rsidRDefault="00B84EFF" w:rsidP="00B84EFF">
      <w:pPr>
        <w:spacing w:after="0" w:line="240" w:lineRule="auto"/>
        <w:ind w:firstLine="284"/>
        <w:jc w:val="center"/>
        <w:rPr>
          <w:rFonts w:ascii="Times New Roman" w:hAnsi="Times New Roman"/>
          <w:b/>
          <w:bCs/>
          <w:color w:val="000000"/>
          <w:sz w:val="28"/>
          <w:szCs w:val="28"/>
          <w:lang w:val="uz-Cyrl-UZ"/>
        </w:rPr>
      </w:pPr>
      <w:r>
        <w:rPr>
          <w:rFonts w:ascii="Times New Roman" w:hAnsi="Times New Roman"/>
          <w:b/>
          <w:bCs/>
          <w:color w:val="000000"/>
          <w:sz w:val="28"/>
          <w:szCs w:val="28"/>
          <w:lang w:val="uz-Cyrl-UZ"/>
        </w:rPr>
        <w:t xml:space="preserve">Луғат </w:t>
      </w:r>
    </w:p>
    <w:p w:rsidR="00B84EFF" w:rsidRDefault="00B84EFF" w:rsidP="00B84EFF">
      <w:pPr>
        <w:spacing w:after="0" w:line="360" w:lineRule="auto"/>
        <w:ind w:firstLine="284"/>
        <w:jc w:val="both"/>
        <w:rPr>
          <w:rFonts w:ascii="Times New Roman" w:hAnsi="Times New Roman"/>
          <w:bCs/>
          <w:color w:val="000000"/>
          <w:sz w:val="28"/>
          <w:szCs w:val="28"/>
          <w:lang w:val="uz-Cyrl-UZ"/>
        </w:rPr>
      </w:pPr>
      <w:r>
        <w:rPr>
          <w:rFonts w:ascii="Times New Roman" w:hAnsi="Times New Roman"/>
          <w:b/>
          <w:bCs/>
          <w:color w:val="000000"/>
          <w:sz w:val="28"/>
          <w:szCs w:val="28"/>
          <w:lang w:val="uz-Cyrl-UZ"/>
        </w:rPr>
        <w:t xml:space="preserve">Ҳуқуқ лаёқати </w:t>
      </w:r>
      <w:r>
        <w:rPr>
          <w:rFonts w:ascii="Times New Roman" w:hAnsi="Times New Roman"/>
          <w:b/>
          <w:bCs/>
          <w:color w:val="000000"/>
          <w:sz w:val="28"/>
          <w:szCs w:val="28"/>
          <w:lang w:val="uz-Cyrl-UZ"/>
        </w:rPr>
        <w:sym w:font="Symbol" w:char="F02D"/>
      </w:r>
      <w:r>
        <w:rPr>
          <w:rFonts w:ascii="Times New Roman" w:hAnsi="Times New Roman"/>
          <w:b/>
          <w:bCs/>
          <w:color w:val="000000"/>
          <w:sz w:val="28"/>
          <w:szCs w:val="28"/>
          <w:lang w:val="uz-Cyrl-UZ"/>
        </w:rPr>
        <w:t xml:space="preserve"> </w:t>
      </w:r>
      <w:r>
        <w:rPr>
          <w:rFonts w:ascii="Times New Roman" w:hAnsi="Times New Roman"/>
          <w:bCs/>
          <w:color w:val="000000"/>
          <w:sz w:val="28"/>
          <w:szCs w:val="28"/>
          <w:lang w:val="uz-Cyrl-UZ"/>
        </w:rPr>
        <w:t>б</w:t>
      </w:r>
      <w:r w:rsidRPr="00C7630F">
        <w:rPr>
          <w:rFonts w:ascii="Times New Roman" w:hAnsi="Times New Roman"/>
          <w:bCs/>
          <w:color w:val="000000"/>
          <w:sz w:val="28"/>
          <w:szCs w:val="28"/>
          <w:lang w:val="uz-Cyrl-UZ"/>
        </w:rPr>
        <w:t>арча фуқароларнинг фуқаролик ҳуқуқ ва бурчларига эга бўлиш лаёқати</w:t>
      </w:r>
      <w:r>
        <w:rPr>
          <w:rFonts w:ascii="Times New Roman" w:hAnsi="Times New Roman"/>
          <w:bCs/>
          <w:color w:val="000000"/>
          <w:sz w:val="28"/>
          <w:szCs w:val="28"/>
          <w:lang w:val="uz-Cyrl-UZ"/>
        </w:rPr>
        <w:t>.</w:t>
      </w:r>
    </w:p>
    <w:p w:rsidR="00B84EFF" w:rsidRDefault="00B84EFF" w:rsidP="00B84EFF">
      <w:pPr>
        <w:spacing w:after="0" w:line="360" w:lineRule="auto"/>
        <w:ind w:firstLine="284"/>
        <w:jc w:val="both"/>
        <w:rPr>
          <w:rFonts w:ascii="Times New Roman" w:hAnsi="Times New Roman"/>
          <w:bCs/>
          <w:color w:val="000000"/>
          <w:sz w:val="28"/>
          <w:szCs w:val="28"/>
          <w:lang w:val="uz-Cyrl-UZ"/>
        </w:rPr>
      </w:pPr>
      <w:r w:rsidRPr="00C7630F">
        <w:rPr>
          <w:rFonts w:ascii="Times New Roman" w:hAnsi="Times New Roman"/>
          <w:b/>
          <w:bCs/>
          <w:color w:val="000000"/>
          <w:sz w:val="28"/>
          <w:szCs w:val="28"/>
          <w:lang w:val="uz-Cyrl-UZ"/>
        </w:rPr>
        <w:t>Муомала лаёқати</w:t>
      </w:r>
      <w:r>
        <w:rPr>
          <w:rFonts w:ascii="Times New Roman" w:hAnsi="Times New Roman"/>
          <w:b/>
          <w:bCs/>
          <w:color w:val="000000"/>
          <w:sz w:val="28"/>
          <w:szCs w:val="28"/>
          <w:lang w:val="uz-Cyrl-UZ"/>
        </w:rPr>
        <w:t xml:space="preserve"> </w:t>
      </w:r>
      <w:r>
        <w:rPr>
          <w:rFonts w:ascii="Times New Roman" w:hAnsi="Times New Roman"/>
          <w:b/>
          <w:bCs/>
          <w:color w:val="000000"/>
          <w:sz w:val="28"/>
          <w:szCs w:val="28"/>
          <w:lang w:val="uz-Cyrl-UZ"/>
        </w:rPr>
        <w:sym w:font="Symbol" w:char="F02D"/>
      </w:r>
      <w:r>
        <w:rPr>
          <w:rFonts w:ascii="Times New Roman" w:hAnsi="Times New Roman"/>
          <w:b/>
          <w:bCs/>
          <w:color w:val="000000"/>
          <w:sz w:val="28"/>
          <w:szCs w:val="28"/>
          <w:lang w:val="uz-Cyrl-UZ"/>
        </w:rPr>
        <w:t xml:space="preserve"> </w:t>
      </w:r>
      <w:r w:rsidRPr="00C7630F">
        <w:rPr>
          <w:rFonts w:ascii="Times New Roman" w:hAnsi="Times New Roman"/>
          <w:bCs/>
          <w:color w:val="000000"/>
          <w:sz w:val="28"/>
          <w:szCs w:val="28"/>
          <w:lang w:val="uz-Cyrl-UZ"/>
        </w:rPr>
        <w:t>фуқаронинг ўз ҳаракатлари билан фуқаролик ҳуқуқларига эга бўлиш ва уларни амалга ошириш, ўзи учун фуқаролик бурчларини вужудга келтириш ва уларни бажариш лаёқати</w:t>
      </w:r>
      <w:r>
        <w:rPr>
          <w:rFonts w:ascii="Times New Roman" w:hAnsi="Times New Roman"/>
          <w:bCs/>
          <w:color w:val="000000"/>
          <w:sz w:val="28"/>
          <w:szCs w:val="28"/>
          <w:lang w:val="uz-Cyrl-UZ"/>
        </w:rPr>
        <w:t>.</w:t>
      </w:r>
    </w:p>
    <w:p w:rsidR="00B84EFF" w:rsidRPr="00C7630F" w:rsidRDefault="00B84EFF" w:rsidP="00B84EFF">
      <w:pPr>
        <w:spacing w:after="0" w:line="360" w:lineRule="auto"/>
        <w:ind w:firstLine="284"/>
        <w:jc w:val="both"/>
        <w:rPr>
          <w:rFonts w:ascii="Times New Roman" w:hAnsi="Times New Roman"/>
          <w:bCs/>
          <w:color w:val="000000"/>
          <w:sz w:val="28"/>
          <w:szCs w:val="28"/>
          <w:lang w:val="uz-Cyrl-UZ"/>
        </w:rPr>
      </w:pPr>
      <w:r w:rsidRPr="00C7630F">
        <w:rPr>
          <w:rFonts w:ascii="Times New Roman" w:hAnsi="Times New Roman"/>
          <w:b/>
          <w:bCs/>
          <w:color w:val="000000"/>
          <w:sz w:val="28"/>
          <w:szCs w:val="28"/>
          <w:lang w:val="uz-Cyrl-UZ"/>
        </w:rPr>
        <w:t>Эмансипация</w:t>
      </w:r>
      <w:r>
        <w:rPr>
          <w:rFonts w:ascii="Times New Roman" w:hAnsi="Times New Roman"/>
          <w:b/>
          <w:bCs/>
          <w:color w:val="000000"/>
          <w:sz w:val="28"/>
          <w:szCs w:val="28"/>
          <w:lang w:val="uz-Cyrl-UZ"/>
        </w:rPr>
        <w:t xml:space="preserve">с(лотинча, </w:t>
      </w:r>
      <w:r w:rsidRPr="00310FDB">
        <w:rPr>
          <w:rFonts w:ascii="Times New Roman" w:hAnsi="Times New Roman"/>
          <w:b/>
          <w:bCs/>
          <w:color w:val="000000"/>
          <w:sz w:val="28"/>
          <w:szCs w:val="28"/>
          <w:lang w:val="uz-Cyrl-UZ"/>
        </w:rPr>
        <w:t>emancipatio)</w:t>
      </w:r>
      <w:r>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sym w:font="Symbol" w:char="F02D"/>
      </w:r>
      <w:r>
        <w:rPr>
          <w:rFonts w:ascii="Times New Roman" w:hAnsi="Times New Roman"/>
          <w:bCs/>
          <w:color w:val="000000"/>
          <w:sz w:val="28"/>
          <w:szCs w:val="28"/>
          <w:lang w:val="uz-Cyrl-UZ"/>
        </w:rPr>
        <w:t xml:space="preserve"> </w:t>
      </w:r>
      <w:r w:rsidRPr="00C7630F">
        <w:rPr>
          <w:rFonts w:ascii="Times New Roman" w:hAnsi="Times New Roman"/>
          <w:bCs/>
          <w:color w:val="000000"/>
          <w:sz w:val="28"/>
          <w:szCs w:val="28"/>
          <w:lang w:val="uz-Cyrl-UZ"/>
        </w:rPr>
        <w:t>ўн олти ёшга тўлган вояга етмаган шахс</w:t>
      </w:r>
      <w:r>
        <w:rPr>
          <w:rFonts w:ascii="Times New Roman" w:hAnsi="Times New Roman"/>
          <w:bCs/>
          <w:color w:val="000000"/>
          <w:sz w:val="28"/>
          <w:szCs w:val="28"/>
          <w:lang w:val="uz-Cyrl-UZ"/>
        </w:rPr>
        <w:t>нинг</w:t>
      </w:r>
      <w:r w:rsidRPr="00C7630F">
        <w:rPr>
          <w:rFonts w:ascii="Times New Roman" w:hAnsi="Times New Roman"/>
          <w:bCs/>
          <w:color w:val="000000"/>
          <w:sz w:val="28"/>
          <w:szCs w:val="28"/>
          <w:lang w:val="uz-Cyrl-UZ"/>
        </w:rPr>
        <w:t xml:space="preserve"> тўла муомалага лаёқатли деб эълон қилиниши.</w:t>
      </w:r>
    </w:p>
    <w:p w:rsidR="00B84EFF" w:rsidRPr="002D6784" w:rsidRDefault="00B84EFF" w:rsidP="00B84EFF">
      <w:pPr>
        <w:spacing w:after="0" w:line="240" w:lineRule="auto"/>
        <w:ind w:left="1701"/>
        <w:rPr>
          <w:rFonts w:ascii="Times New Roman" w:hAnsi="Times New Roman"/>
          <w:b/>
          <w:bCs/>
          <w:color w:val="000000"/>
          <w:sz w:val="28"/>
          <w:szCs w:val="28"/>
          <w:lang w:val="uz-Cyrl-UZ"/>
        </w:rPr>
      </w:pPr>
      <w:r w:rsidRPr="00C7630F">
        <w:rPr>
          <w:rFonts w:ascii="Times New Roman" w:hAnsi="Times New Roman"/>
          <w:bCs/>
          <w:color w:val="000000"/>
          <w:sz w:val="28"/>
          <w:szCs w:val="28"/>
          <w:lang w:val="uz-Cyrl-UZ"/>
        </w:rPr>
        <w:br w:type="page"/>
      </w:r>
      <w:r w:rsidRPr="002D6784">
        <w:rPr>
          <w:rFonts w:ascii="Times New Roman" w:hAnsi="Times New Roman"/>
          <w:b/>
          <w:bCs/>
          <w:color w:val="000000"/>
          <w:sz w:val="28"/>
          <w:szCs w:val="28"/>
          <w:lang w:val="uz-Cyrl-UZ"/>
        </w:rPr>
        <w:lastRenderedPageBreak/>
        <w:t xml:space="preserve">5-боб.  Юридик шахслар </w:t>
      </w:r>
      <w:r>
        <w:rPr>
          <w:rFonts w:ascii="Times New Roman" w:hAnsi="Times New Roman"/>
          <w:b/>
          <w:bCs/>
          <w:color w:val="000000"/>
          <w:sz w:val="28"/>
          <w:szCs w:val="28"/>
          <w:lang w:val="uz-Cyrl-UZ"/>
        </w:rPr>
        <w:sym w:font="Symbol" w:char="F02D"/>
      </w:r>
      <w:r w:rsidRPr="002D6784">
        <w:rPr>
          <w:rFonts w:ascii="Times New Roman" w:hAnsi="Times New Roman"/>
          <w:b/>
          <w:bCs/>
          <w:color w:val="000000"/>
          <w:sz w:val="28"/>
          <w:szCs w:val="28"/>
          <w:lang w:val="uz-Cyrl-UZ"/>
        </w:rPr>
        <w:t xml:space="preserve"> фуқаролик ҳуқуқининг</w:t>
      </w:r>
    </w:p>
    <w:p w:rsidR="00B84EFF" w:rsidRPr="002D6784" w:rsidRDefault="00B84EFF" w:rsidP="00B84EFF">
      <w:pPr>
        <w:spacing w:after="0" w:line="240" w:lineRule="auto"/>
        <w:jc w:val="center"/>
        <w:rPr>
          <w:rFonts w:ascii="Times New Roman" w:hAnsi="Times New Roman"/>
          <w:b/>
          <w:bCs/>
          <w:color w:val="000000"/>
          <w:sz w:val="28"/>
          <w:szCs w:val="28"/>
          <w:lang w:val="uz-Cyrl-UZ"/>
        </w:rPr>
      </w:pPr>
      <w:r w:rsidRPr="002D6784">
        <w:rPr>
          <w:rFonts w:ascii="Times New Roman" w:hAnsi="Times New Roman"/>
          <w:b/>
          <w:bCs/>
          <w:color w:val="000000"/>
          <w:sz w:val="28"/>
          <w:szCs w:val="28"/>
          <w:lang w:val="uz-Cyrl-UZ"/>
        </w:rPr>
        <w:t>субъекти сифатида</w:t>
      </w:r>
    </w:p>
    <w:p w:rsidR="00B84EFF" w:rsidRPr="002D6784" w:rsidRDefault="00B84EFF" w:rsidP="00B84EFF">
      <w:pPr>
        <w:tabs>
          <w:tab w:val="left" w:pos="-426"/>
        </w:tabs>
        <w:spacing w:after="0" w:line="240" w:lineRule="auto"/>
        <w:ind w:left="708"/>
        <w:rPr>
          <w:rFonts w:ascii="Times New Roman" w:hAnsi="Times New Roman"/>
          <w:b/>
          <w:bCs/>
          <w:color w:val="000000"/>
          <w:sz w:val="28"/>
          <w:szCs w:val="28"/>
          <w:lang w:val="uz-Cyrl-UZ"/>
        </w:rPr>
      </w:pPr>
      <w:r w:rsidRPr="002D6784">
        <w:rPr>
          <w:rFonts w:ascii="Times New Roman" w:hAnsi="Times New Roman"/>
          <w:b/>
          <w:bCs/>
          <w:color w:val="000000"/>
          <w:sz w:val="28"/>
          <w:szCs w:val="28"/>
          <w:lang w:val="uz-Cyrl-UZ"/>
        </w:rPr>
        <w:t>5.1. Юридик шахслар тушунчаси.</w:t>
      </w:r>
    </w:p>
    <w:p w:rsidR="00B84EFF" w:rsidRPr="00B9689F" w:rsidRDefault="00B84EFF" w:rsidP="00B84EFF">
      <w:pPr>
        <w:tabs>
          <w:tab w:val="left" w:pos="-426"/>
        </w:tabs>
        <w:spacing w:after="0" w:line="240" w:lineRule="auto"/>
        <w:ind w:left="708"/>
        <w:rPr>
          <w:rFonts w:ascii="Times New Roman" w:hAnsi="Times New Roman"/>
          <w:b/>
          <w:bCs/>
          <w:color w:val="000000"/>
          <w:sz w:val="28"/>
          <w:szCs w:val="28"/>
          <w:lang w:val="uz-Cyrl-UZ"/>
        </w:rPr>
      </w:pPr>
      <w:r w:rsidRPr="002D6784">
        <w:rPr>
          <w:rFonts w:ascii="Times New Roman" w:hAnsi="Times New Roman"/>
          <w:b/>
          <w:bCs/>
          <w:color w:val="000000"/>
          <w:sz w:val="28"/>
          <w:szCs w:val="28"/>
          <w:lang w:val="uz-Cyrl-UZ"/>
        </w:rPr>
        <w:t>5.2. Юридик шахсларнинг  ҳуқуқ субъектлилиги.</w:t>
      </w:r>
    </w:p>
    <w:p w:rsidR="00B84EFF" w:rsidRPr="00B9689F" w:rsidRDefault="00B84EFF" w:rsidP="00B84EFF">
      <w:pPr>
        <w:pStyle w:val="1"/>
        <w:ind w:left="708"/>
        <w:jc w:val="both"/>
        <w:rPr>
          <w:rFonts w:ascii="Times New Roman" w:hAnsi="Times New Roman"/>
          <w:color w:val="000000"/>
          <w:lang w:val="uz-Cyrl-UZ"/>
        </w:rPr>
      </w:pPr>
      <w:r w:rsidRPr="008C68F6">
        <w:rPr>
          <w:rFonts w:ascii="Times New Roman" w:hAnsi="Times New Roman"/>
          <w:color w:val="000000"/>
          <w:lang w:val="uz-Cyrl-UZ"/>
        </w:rPr>
        <w:t xml:space="preserve">5.3. </w:t>
      </w:r>
      <w:r w:rsidRPr="00B9689F">
        <w:rPr>
          <w:rFonts w:ascii="Times New Roman" w:hAnsi="Times New Roman"/>
          <w:color w:val="000000"/>
          <w:lang w:val="uz-Cyrl-UZ"/>
        </w:rPr>
        <w:t xml:space="preserve">Юридик шахсни </w:t>
      </w:r>
      <w:r>
        <w:rPr>
          <w:rFonts w:ascii="Times New Roman" w:hAnsi="Times New Roman"/>
          <w:color w:val="000000"/>
          <w:lang w:val="uz-Cyrl-UZ"/>
        </w:rPr>
        <w:t>шахсийлаштириш воситалари</w:t>
      </w:r>
      <w:r w:rsidRPr="00B9689F">
        <w:rPr>
          <w:rFonts w:ascii="Times New Roman" w:hAnsi="Times New Roman"/>
          <w:color w:val="000000"/>
          <w:lang w:val="uz-Cyrl-UZ"/>
        </w:rPr>
        <w:t>.</w:t>
      </w:r>
    </w:p>
    <w:p w:rsidR="00B84EFF" w:rsidRPr="00B9689F" w:rsidRDefault="00B84EFF" w:rsidP="00B84EFF">
      <w:pPr>
        <w:pStyle w:val="1"/>
        <w:ind w:left="708"/>
        <w:rPr>
          <w:rFonts w:ascii="Times New Roman" w:hAnsi="Times New Roman"/>
          <w:color w:val="000000"/>
          <w:lang w:val="uz-Cyrl-UZ"/>
        </w:rPr>
      </w:pPr>
      <w:r w:rsidRPr="00B9689F">
        <w:rPr>
          <w:rFonts w:ascii="Times New Roman" w:hAnsi="Times New Roman"/>
          <w:color w:val="000000"/>
          <w:lang w:val="uz-Cyrl-UZ"/>
        </w:rPr>
        <w:t>5.4. Юридик  шахслар классификацияси.</w:t>
      </w:r>
    </w:p>
    <w:p w:rsidR="00B84EFF" w:rsidRPr="00B9689F" w:rsidRDefault="00B84EFF" w:rsidP="00B84EFF">
      <w:pPr>
        <w:spacing w:after="0" w:line="240" w:lineRule="auto"/>
        <w:ind w:left="708"/>
        <w:rPr>
          <w:rFonts w:ascii="Times New Roman" w:hAnsi="Times New Roman"/>
          <w:color w:val="000000"/>
          <w:sz w:val="28"/>
          <w:szCs w:val="28"/>
          <w:lang w:val="uz-Cyrl-UZ"/>
        </w:rPr>
      </w:pPr>
      <w:r w:rsidRPr="00B9689F">
        <w:rPr>
          <w:rFonts w:ascii="Times New Roman" w:hAnsi="Times New Roman"/>
          <w:b/>
          <w:bCs/>
          <w:color w:val="000000"/>
          <w:sz w:val="28"/>
          <w:szCs w:val="28"/>
        </w:rPr>
        <w:t xml:space="preserve">5.5. </w:t>
      </w:r>
      <w:r w:rsidRPr="00B9689F">
        <w:rPr>
          <w:rFonts w:ascii="Times New Roman" w:hAnsi="Times New Roman"/>
          <w:b/>
          <w:bCs/>
          <w:color w:val="000000"/>
          <w:sz w:val="28"/>
          <w:szCs w:val="28"/>
          <w:lang w:val="uz-Cyrl-UZ"/>
        </w:rPr>
        <w:t>Юридик шахсни ташкил қилиш ва тугатиш.</w:t>
      </w:r>
    </w:p>
    <w:p w:rsidR="00B84EFF" w:rsidRDefault="00B84EFF" w:rsidP="00B84EFF">
      <w:pPr>
        <w:tabs>
          <w:tab w:val="left" w:pos="-426"/>
        </w:tabs>
        <w:spacing w:after="0" w:line="360" w:lineRule="auto"/>
        <w:ind w:left="708"/>
        <w:jc w:val="center"/>
        <w:rPr>
          <w:rFonts w:ascii="Times New Roman" w:hAnsi="Times New Roman"/>
          <w:b/>
          <w:bCs/>
          <w:color w:val="000000"/>
          <w:sz w:val="28"/>
          <w:szCs w:val="28"/>
          <w:lang w:val="en-US"/>
        </w:rPr>
      </w:pPr>
    </w:p>
    <w:p w:rsidR="00B84EFF" w:rsidRPr="00B9689F" w:rsidRDefault="00B84EFF" w:rsidP="00B84EFF">
      <w:pPr>
        <w:tabs>
          <w:tab w:val="left" w:pos="-426"/>
        </w:tabs>
        <w:spacing w:after="0" w:line="360" w:lineRule="auto"/>
        <w:ind w:left="708"/>
        <w:jc w:val="center"/>
        <w:rPr>
          <w:rFonts w:ascii="Times New Roman" w:hAnsi="Times New Roman"/>
          <w:b/>
          <w:bCs/>
          <w:color w:val="000000"/>
          <w:sz w:val="28"/>
          <w:szCs w:val="28"/>
          <w:lang w:val="uz-Cyrl-UZ"/>
        </w:rPr>
      </w:pPr>
      <w:r>
        <w:rPr>
          <w:rFonts w:ascii="Times New Roman" w:hAnsi="Times New Roman"/>
          <w:b/>
          <w:bCs/>
          <w:color w:val="000000"/>
          <w:sz w:val="28"/>
          <w:szCs w:val="28"/>
          <w:lang w:val="uz-Cyrl-UZ"/>
        </w:rPr>
        <w:t>5.1. Юридик шахслар тушунчаси</w:t>
      </w:r>
    </w:p>
    <w:p w:rsidR="00B84EFF" w:rsidRPr="00B9689F" w:rsidRDefault="00B84EFF" w:rsidP="00B84EFF">
      <w:pPr>
        <w:pStyle w:val="41"/>
        <w:keepNext w:val="0"/>
        <w:tabs>
          <w:tab w:val="left" w:pos="-426"/>
        </w:tabs>
        <w:autoSpaceDE/>
        <w:autoSpaceDN/>
        <w:spacing w:before="0"/>
        <w:rPr>
          <w:rFonts w:ascii="Times New Roman" w:hAnsi="Times New Roman"/>
          <w:color w:val="000000"/>
          <w:lang w:val="uz-Cyrl-UZ"/>
        </w:rPr>
      </w:pPr>
      <w:r w:rsidRPr="00B9689F">
        <w:rPr>
          <w:rFonts w:ascii="Times New Roman" w:hAnsi="Times New Roman"/>
          <w:color w:val="000000"/>
          <w:lang w:val="uz-Cyrl-UZ"/>
        </w:rPr>
        <w:t xml:space="preserve">Фуқаролик ҳуқуқи субъектларининг иккинчи гуруҳини юридик шахслар ташкил этади. Фуқаролик ҳуқуқи назариясида юридик шахсларнинг ҳуқуқий табиати ҳақида турли қарашлар мавжуд. Жумладан, </w:t>
      </w:r>
      <w:r w:rsidRPr="00B9689F">
        <w:rPr>
          <w:rFonts w:ascii="Times New Roman" w:hAnsi="Times New Roman"/>
          <w:lang w:val="uz-Cyrl-UZ"/>
        </w:rPr>
        <w:t xml:space="preserve">Е.А.Суханов, юридик шахсларни мустақил тижорат фаолияти учун унинг муассислари томонидан ажратилган мол-мулк сифатида гавдалантиради. </w:t>
      </w:r>
      <w:r w:rsidRPr="00312BE2">
        <w:rPr>
          <w:rFonts w:ascii="Times New Roman" w:hAnsi="Times New Roman"/>
          <w:lang w:val="uz-Cyrl-UZ"/>
        </w:rPr>
        <w:t xml:space="preserve">Н.В.Козловнинг фикрига кўра, ҳар қанақа шахслар бирлашмаси, меҳнат коллективи ёки мол-мулк ўз-ўзича фуқаролик ҳуқуқининг субъектлари ҳисобланмайди. Фуқаролик ҳуқуқий муносабатлар иштирокчилари фақат инсонлар ёки ижтимоий тузилмалар бўлиши мумкин. </w:t>
      </w:r>
      <w:r>
        <w:rPr>
          <w:rFonts w:ascii="Times New Roman" w:hAnsi="Times New Roman"/>
          <w:lang w:val="uz-Cyrl-UZ"/>
        </w:rPr>
        <w:t>Бундай тузилмалар қ</w:t>
      </w:r>
      <w:r w:rsidRPr="00312BE2">
        <w:rPr>
          <w:rFonts w:ascii="Times New Roman" w:hAnsi="Times New Roman"/>
          <w:lang w:val="uz-Cyrl-UZ"/>
        </w:rPr>
        <w:t>ачонки</w:t>
      </w:r>
      <w:r>
        <w:rPr>
          <w:rFonts w:ascii="Times New Roman" w:hAnsi="Times New Roman"/>
          <w:lang w:val="uz-Cyrl-UZ"/>
        </w:rPr>
        <w:t xml:space="preserve">, </w:t>
      </w:r>
      <w:r w:rsidRPr="00312BE2">
        <w:rPr>
          <w:rFonts w:ascii="Times New Roman" w:hAnsi="Times New Roman"/>
          <w:lang w:val="uz-Cyrl-UZ"/>
        </w:rPr>
        <w:t>объектив ҳуқуқ томонидан ҳуқуқ субъективлигини олган бўлсалар</w:t>
      </w:r>
      <w:r>
        <w:rPr>
          <w:rFonts w:ascii="Times New Roman" w:hAnsi="Times New Roman"/>
          <w:lang w:val="uz-Cyrl-UZ"/>
        </w:rPr>
        <w:t xml:space="preserve"> қатнаша олади</w:t>
      </w:r>
      <w:r w:rsidRPr="00312BE2">
        <w:rPr>
          <w:rFonts w:ascii="Times New Roman" w:hAnsi="Times New Roman"/>
          <w:lang w:val="uz-Cyrl-UZ"/>
        </w:rPr>
        <w:t xml:space="preserve">. Юридик шахслар ҳуқуқнинг сунъий субъектидир. Улар маълум мақсадларда бошқа субъектлар томонидан қонун ҳужжатларига мувофиқ ташкил қилинади. Ўзининг табиатидан келиб чиқиб ҳуқуқ ва мажбуриятларга эга бўлади. </w:t>
      </w:r>
      <w:r>
        <w:rPr>
          <w:rFonts w:ascii="Times New Roman" w:hAnsi="Times New Roman"/>
          <w:lang w:val="uz-Cyrl-UZ"/>
        </w:rPr>
        <w:t>Академик Ҳ</w:t>
      </w:r>
      <w:r w:rsidRPr="00312BE2">
        <w:rPr>
          <w:rFonts w:ascii="Times New Roman" w:hAnsi="Times New Roman"/>
          <w:lang w:val="uz-Cyrl-UZ"/>
        </w:rPr>
        <w:t>.</w:t>
      </w:r>
      <w:r>
        <w:rPr>
          <w:rFonts w:ascii="Times New Roman" w:hAnsi="Times New Roman"/>
          <w:lang w:val="uz-Cyrl-UZ"/>
        </w:rPr>
        <w:t xml:space="preserve"> </w:t>
      </w:r>
      <w:r w:rsidRPr="00312BE2">
        <w:rPr>
          <w:rFonts w:ascii="Times New Roman" w:hAnsi="Times New Roman"/>
          <w:lang w:val="uz-Cyrl-UZ"/>
        </w:rPr>
        <w:t>Раҳмонқуловнинг фикрига кўра, ҳозирги даврда шаклланган фан нуқтаи назаридан қараганда, юридик шахс тушунчаси турлича ифодаланиши, яъни уни сунъий ҳуқуқ субъекти ёки табиати жиҳатдан мажмуавий характерда бўлган мулкий ва шахсий номулкий ҳуқуқлар ҳамда бурчларга эга бўлган, муайян мақсадга эришишга қаратилган ва аҳолининг эҳтиёжларини таъминлаш учун қонунга мувофиқ ташкил қилинган, ижтимоий мавқега эга бўлган ҳуқуқ субъекти деб қараш мумкин.</w:t>
      </w:r>
      <w:r w:rsidRPr="00B9689F">
        <w:rPr>
          <w:rFonts w:ascii="Times New Roman" w:hAnsi="Times New Roman"/>
          <w:lang w:val="uz-Cyrl-UZ"/>
        </w:rPr>
        <w:t xml:space="preserve"> </w:t>
      </w:r>
      <w:r w:rsidRPr="00B9689F">
        <w:rPr>
          <w:rFonts w:ascii="Times New Roman" w:hAnsi="Times New Roman"/>
          <w:color w:val="000000"/>
          <w:lang w:val="uz-Cyrl-UZ"/>
        </w:rPr>
        <w:t xml:space="preserve">Юридик шахснинг моҳиятини англаб етиш учун уни ташкил қилишдан мақсад нимадан иборат эканлигини ва унинг белгиларини билиш муҳим аҳмиятга эга. Юридик шахсларни ташкил этишдан асосий мақсад маълум бир муҳим </w:t>
      </w:r>
      <w:r w:rsidRPr="00B9689F">
        <w:rPr>
          <w:rFonts w:ascii="Times New Roman" w:hAnsi="Times New Roman"/>
          <w:color w:val="000000"/>
          <w:lang w:val="uz-Cyrl-UZ"/>
        </w:rPr>
        <w:lastRenderedPageBreak/>
        <w:t>хўжалик масалаларига ечим топиш учун инсонлар қўлида турган маблағларни бир шахс қўлида тўплаш(муассислар томонидан хўжалик жамиятлари ташкил этиш) ёки унга бериш (давлат корхоналари) ҳисобланади. Бу маблағлар тижорат мақсадларини кўзлаб (унитар корхона, фермер хўжалиги, масъулияти чекланган жамиятлар) ёки нотижорат мақсадларда(фондлар, муассаса) марказлаштирилиши мумкин.</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Ўзбекистон Республикаси Фуқаролик кодексида фуқаролик ҳуқуқининг субъекти сифатида юридик шахслар алоҳида таъкидлаб ўтилган (ФКнинг 2-моддаси </w:t>
      </w:r>
      <w:r>
        <w:rPr>
          <w:rFonts w:ascii="Times New Roman" w:hAnsi="Times New Roman"/>
          <w:color w:val="000000"/>
          <w:sz w:val="28"/>
          <w:szCs w:val="28"/>
          <w:lang w:val="uz-Cyrl-UZ"/>
        </w:rPr>
        <w:t xml:space="preserve">иккинчи </w:t>
      </w:r>
      <w:r w:rsidRPr="00B9689F">
        <w:rPr>
          <w:rFonts w:ascii="Times New Roman" w:hAnsi="Times New Roman"/>
          <w:color w:val="000000"/>
          <w:sz w:val="28"/>
          <w:szCs w:val="28"/>
          <w:lang w:val="uz-Cyrl-UZ"/>
        </w:rPr>
        <w:t xml:space="preserve">қисми). Фуқаролик кодексининг 39-моддасига кўра, ўз мулкида хўжалик юритишида ёки оператив бошқарувида алоҳида мол-мулкка эга бўлган ҳамда ўз мажбуриятлари юзасидан ушбу мол-мулк билан жавоб берадиган, ўз номидан мулкий ёки шахсий номулкий ҳуқуқларга эга бўла оладиган ва уларни амалга ошира оладиган, мажбуриятларни бажара оладиган, судда даъвогар ва жавобгар бўла оладиган ташкилот юридик шахс сифатида эътироф этилади. </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Фуқаролик ҳуқуқи назарияси юридик шахснинг қуйидаги белгиларга эга бўлиши лозимлигини қайд этади:</w:t>
      </w:r>
    </w:p>
    <w:p w:rsidR="00B84EFF" w:rsidRPr="00B9689F" w:rsidRDefault="00B84EFF" w:rsidP="00B84EFF">
      <w:pPr>
        <w:tabs>
          <w:tab w:val="left" w:pos="-426"/>
        </w:tabs>
        <w:spacing w:after="0" w:line="360" w:lineRule="auto"/>
        <w:ind w:firstLine="360"/>
        <w:jc w:val="both"/>
        <w:rPr>
          <w:rFonts w:ascii="Times New Roman" w:hAnsi="Times New Roman"/>
          <w:color w:val="000000"/>
          <w:sz w:val="28"/>
          <w:szCs w:val="28"/>
          <w:lang w:val="uz-Cyrl-UZ"/>
        </w:rPr>
      </w:pPr>
      <w:r w:rsidRPr="00B9689F">
        <w:rPr>
          <w:rFonts w:ascii="Times New Roman" w:hAnsi="Times New Roman"/>
          <w:bCs/>
          <w:color w:val="000000"/>
          <w:sz w:val="28"/>
          <w:szCs w:val="28"/>
          <w:lang w:val="uz-Cyrl-UZ"/>
        </w:rPr>
        <w:t xml:space="preserve">1. </w:t>
      </w:r>
      <w:r w:rsidRPr="00B9689F">
        <w:rPr>
          <w:rFonts w:ascii="Times New Roman" w:hAnsi="Times New Roman"/>
          <w:color w:val="000000"/>
          <w:sz w:val="28"/>
          <w:szCs w:val="28"/>
          <w:lang w:val="uz-Cyrl-UZ"/>
        </w:rPr>
        <w:t xml:space="preserve">Ташкилий бирлик – бу юридик шахснинг ҳуқуқ субъекти сифатида ташкил бўлганлиги, муайян ҳуқуқ ва мажбуриятларга эга бўлишлигини билдиради. Ташкилий бирлик юридик шахснинг аниқ бир манзилда жойлашган жойи, номи билан боғлиқ ҳолда белгиланади. Масалан, </w:t>
      </w:r>
      <w:r>
        <w:rPr>
          <w:rFonts w:ascii="Times New Roman" w:hAnsi="Times New Roman"/>
          <w:color w:val="000000"/>
          <w:sz w:val="28"/>
          <w:szCs w:val="28"/>
          <w:lang w:val="uz-Cyrl-UZ"/>
        </w:rPr>
        <w:t>“</w:t>
      </w:r>
      <w:r w:rsidRPr="005F27BF">
        <w:rPr>
          <w:rFonts w:ascii="Times New Roman" w:hAnsi="Times New Roman"/>
          <w:color w:val="000000"/>
          <w:sz w:val="28"/>
          <w:szCs w:val="28"/>
          <w:lang w:val="uz-Cyrl-UZ"/>
        </w:rPr>
        <w:t>Bionur Medserves</w:t>
      </w:r>
      <w:r>
        <w:rPr>
          <w:rFonts w:ascii="Times New Roman" w:hAnsi="Times New Roman"/>
          <w:color w:val="000000"/>
          <w:sz w:val="28"/>
          <w:szCs w:val="28"/>
          <w:lang w:val="uz-Cyrl-UZ"/>
        </w:rPr>
        <w:t>” клиникаси</w:t>
      </w:r>
      <w:r w:rsidRPr="00B9689F">
        <w:rPr>
          <w:rFonts w:ascii="Times New Roman" w:hAnsi="Times New Roman"/>
          <w:color w:val="000000"/>
          <w:sz w:val="28"/>
          <w:szCs w:val="28"/>
          <w:lang w:val="uz-Cyrl-UZ"/>
        </w:rPr>
        <w:t xml:space="preserve"> Самарқанд шаҳар </w:t>
      </w:r>
      <w:r>
        <w:rPr>
          <w:rFonts w:ascii="Times New Roman" w:hAnsi="Times New Roman"/>
          <w:color w:val="000000"/>
          <w:sz w:val="28"/>
          <w:szCs w:val="28"/>
          <w:lang w:val="uz-Cyrl-UZ"/>
        </w:rPr>
        <w:t>Катта Ўзбек Тракт 16-</w:t>
      </w:r>
      <w:r w:rsidRPr="005F27BF">
        <w:rPr>
          <w:rFonts w:ascii="Times New Roman" w:hAnsi="Times New Roman"/>
          <w:sz w:val="28"/>
          <w:szCs w:val="28"/>
          <w:lang w:val="uz-Cyrl-UZ"/>
        </w:rPr>
        <w:t>уйда</w:t>
      </w:r>
      <w:r w:rsidRPr="00B9689F">
        <w:rPr>
          <w:rFonts w:ascii="Times New Roman" w:hAnsi="Times New Roman"/>
          <w:color w:val="000000"/>
          <w:sz w:val="28"/>
          <w:szCs w:val="28"/>
          <w:lang w:val="uz-Cyrl-UZ"/>
        </w:rPr>
        <w:t xml:space="preserve"> жойлашган. Бундан ташқари юридик шахснинг ташкилий бирлигида унинг ички органларининг тузилиши ва улар вазифаларининг ҳам белгиланиши назарда тутилади. </w:t>
      </w:r>
    </w:p>
    <w:p w:rsidR="00B84EFF" w:rsidRPr="00B9689F" w:rsidRDefault="00B84EFF" w:rsidP="00B84EFF">
      <w:pPr>
        <w:tabs>
          <w:tab w:val="left" w:pos="-426"/>
        </w:tabs>
        <w:spacing w:after="0" w:line="360" w:lineRule="auto"/>
        <w:ind w:firstLine="360"/>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 </w:t>
      </w:r>
      <w:r w:rsidRPr="00B9689F">
        <w:rPr>
          <w:rFonts w:ascii="Times New Roman" w:hAnsi="Times New Roman"/>
          <w:bCs/>
          <w:color w:val="000000"/>
          <w:sz w:val="28"/>
          <w:szCs w:val="28"/>
          <w:lang w:val="uz-Cyrl-UZ"/>
        </w:rPr>
        <w:t>2.</w:t>
      </w:r>
      <w:r w:rsidRPr="00B9689F">
        <w:rPr>
          <w:rFonts w:ascii="Times New Roman" w:hAnsi="Times New Roman"/>
          <w:color w:val="000000"/>
          <w:sz w:val="28"/>
          <w:szCs w:val="28"/>
          <w:lang w:val="uz-Cyrl-UZ"/>
        </w:rPr>
        <w:t xml:space="preserve"> Мулкий мустақиллик – фуқаролик ҳуқуқининг субъекти бўлиши учун юридик шахс ҳисобланган ҳар қайси ташкилотнинг ўзига тегишли мулки бўлиши лозим. У юридик шахсни фуқаролик муомаласида мустақил иштирокчи сифатида тан олинишини таъминлашнинг дастлабки шарти ҳисобланади. Мулкий муносабатлар мулксиз вужудга келмайди. Юридик </w:t>
      </w:r>
      <w:r w:rsidRPr="00B9689F">
        <w:rPr>
          <w:rFonts w:ascii="Times New Roman" w:hAnsi="Times New Roman"/>
          <w:color w:val="000000"/>
          <w:sz w:val="28"/>
          <w:szCs w:val="28"/>
          <w:lang w:val="uz-Cyrl-UZ"/>
        </w:rPr>
        <w:lastRenderedPageBreak/>
        <w:t>шахсни</w:t>
      </w:r>
      <w:r>
        <w:rPr>
          <w:rFonts w:ascii="Times New Roman" w:hAnsi="Times New Roman"/>
          <w:color w:val="000000"/>
          <w:sz w:val="28"/>
          <w:szCs w:val="28"/>
          <w:lang w:val="uz-Cyrl-UZ"/>
        </w:rPr>
        <w:t>нг</w:t>
      </w:r>
      <w:r w:rsidRPr="00B9689F">
        <w:rPr>
          <w:rFonts w:ascii="Times New Roman" w:hAnsi="Times New Roman"/>
          <w:color w:val="000000"/>
          <w:sz w:val="28"/>
          <w:szCs w:val="28"/>
          <w:lang w:val="uz-Cyrl-UZ"/>
        </w:rPr>
        <w:t xml:space="preserve"> мулкий базаси шакллантирилмас экан у субъект сифатида ҳам эътироф этилмайди. Фуқаролик ҳуқуқий муносабатларга юридик шахслар ўзларига қарашли мулклари билан иштирок этадилар, ўз номидан мулкий ва номулкий ҳуқуқ ва бурчларга эга буладилар ва уларни амалга оширадилар ва мажбуриятлар юзасидан мулкий жавобгар бўладилар. </w:t>
      </w:r>
    </w:p>
    <w:p w:rsidR="00B84EFF" w:rsidRPr="00312BE2" w:rsidRDefault="00B84EFF" w:rsidP="00B84EFF">
      <w:pPr>
        <w:tabs>
          <w:tab w:val="left" w:pos="-426"/>
        </w:tabs>
        <w:spacing w:after="0" w:line="360" w:lineRule="auto"/>
        <w:ind w:firstLine="360"/>
        <w:jc w:val="both"/>
        <w:rPr>
          <w:rFonts w:ascii="Times New Roman" w:hAnsi="Times New Roman"/>
          <w:color w:val="000000"/>
          <w:sz w:val="28"/>
          <w:szCs w:val="28"/>
          <w:lang w:val="uz-Cyrl-UZ"/>
        </w:rPr>
      </w:pPr>
      <w:r w:rsidRPr="00B9689F">
        <w:rPr>
          <w:rFonts w:ascii="Times New Roman" w:hAnsi="Times New Roman"/>
          <w:bCs/>
          <w:color w:val="000000"/>
          <w:sz w:val="28"/>
          <w:szCs w:val="28"/>
          <w:lang w:val="uz-Cyrl-UZ"/>
        </w:rPr>
        <w:t>3.</w:t>
      </w:r>
      <w:r w:rsidRPr="00B9689F">
        <w:rPr>
          <w:rFonts w:ascii="Times New Roman" w:hAnsi="Times New Roman"/>
          <w:color w:val="000000"/>
          <w:sz w:val="28"/>
          <w:szCs w:val="28"/>
          <w:lang w:val="uz-Cyrl-UZ"/>
        </w:rPr>
        <w:t xml:space="preserve"> Мулкий жавобгарлик. Бунда юридик шахс ҳисобланган ташкилот ўз мажбуриятлари юзасидан ўзига тегишли бўлган мулки билан жавоб беради. Бу юридик шахсларнинг моддий-ҳуқуқий белгиси ҳисобланади. Юридик шахс тушунчасини ифодаловчи белгилардан асосийси – унинг қўл остида мол-мулкининг алоҳида бўлиши, яъни ўзга юридик шахсларнинг, шунингдек, давлатнинг ҳам мол-мулкидан мустақил равишда ажаралиб туриши ва унинг ўз мажбуриятлари юзасидан ўзига қарашли бўлган мол-мулк ҳисобидан жавобгар бўлишидан иборат. ФКнинг 48-моддаси </w:t>
      </w:r>
      <w:r>
        <w:rPr>
          <w:rFonts w:ascii="Times New Roman" w:hAnsi="Times New Roman"/>
          <w:color w:val="000000"/>
          <w:sz w:val="28"/>
          <w:szCs w:val="28"/>
          <w:lang w:val="uz-Cyrl-UZ"/>
        </w:rPr>
        <w:t xml:space="preserve">биринчи </w:t>
      </w:r>
      <w:r w:rsidRPr="00B9689F">
        <w:rPr>
          <w:rFonts w:ascii="Times New Roman" w:hAnsi="Times New Roman"/>
          <w:color w:val="000000"/>
          <w:sz w:val="28"/>
          <w:szCs w:val="28"/>
          <w:lang w:val="uz-Cyrl-UZ"/>
        </w:rPr>
        <w:t xml:space="preserve">қисмига кўра, юридик шахс ўз мажбуриятлари бўйича ўзига қарашли бутун мол-мулки билан жавоб беради. </w:t>
      </w:r>
    </w:p>
    <w:p w:rsidR="00B84EFF" w:rsidRPr="00B9689F" w:rsidRDefault="00B84EFF" w:rsidP="00B84EFF">
      <w:pPr>
        <w:pStyle w:val="a3"/>
        <w:tabs>
          <w:tab w:val="left" w:pos="-426"/>
          <w:tab w:val="num" w:pos="1797"/>
        </w:tabs>
        <w:ind w:firstLine="360"/>
        <w:rPr>
          <w:rFonts w:ascii="Times New Roman" w:hAnsi="Times New Roman"/>
          <w:color w:val="000000"/>
        </w:rPr>
      </w:pPr>
      <w:r w:rsidRPr="00312BE2">
        <w:rPr>
          <w:rFonts w:ascii="Times New Roman" w:hAnsi="Times New Roman"/>
          <w:bCs/>
          <w:color w:val="000000"/>
          <w:lang w:val="uz-Cyrl-UZ"/>
        </w:rPr>
        <w:t>4.</w:t>
      </w:r>
      <w:r w:rsidRPr="00312BE2">
        <w:rPr>
          <w:rFonts w:ascii="Times New Roman" w:hAnsi="Times New Roman"/>
          <w:color w:val="000000"/>
          <w:lang w:val="uz-Cyrl-UZ"/>
        </w:rPr>
        <w:t xml:space="preserve"> Умум</w:t>
      </w:r>
      <w:r w:rsidRPr="00B9689F">
        <w:rPr>
          <w:rFonts w:ascii="Times New Roman" w:hAnsi="Times New Roman"/>
          <w:color w:val="000000"/>
          <w:lang w:val="uz-Cyrl-UZ"/>
        </w:rPr>
        <w:t>юрисдикция,</w:t>
      </w:r>
      <w:r w:rsidRPr="00312BE2">
        <w:rPr>
          <w:rFonts w:ascii="Times New Roman" w:hAnsi="Times New Roman"/>
          <w:color w:val="000000"/>
          <w:lang w:val="uz-Cyrl-UZ"/>
        </w:rPr>
        <w:t xml:space="preserve">  </w:t>
      </w:r>
      <w:r w:rsidRPr="00B9689F">
        <w:rPr>
          <w:rFonts w:ascii="Times New Roman" w:hAnsi="Times New Roman"/>
          <w:color w:val="000000"/>
          <w:lang w:val="uz-Cyrl-UZ"/>
        </w:rPr>
        <w:t>иқтисодий, ҳакамлик судларида</w:t>
      </w:r>
      <w:r w:rsidRPr="00312BE2">
        <w:rPr>
          <w:rFonts w:ascii="Times New Roman" w:hAnsi="Times New Roman"/>
          <w:color w:val="000000"/>
          <w:lang w:val="uz-Cyrl-UZ"/>
        </w:rPr>
        <w:t xml:space="preserve"> даъвогар ва жавобгар сифатида қатнашиш</w:t>
      </w:r>
      <w:r w:rsidRPr="00B9689F">
        <w:rPr>
          <w:rFonts w:ascii="Times New Roman" w:hAnsi="Times New Roman"/>
          <w:color w:val="000000"/>
          <w:lang w:val="uz-Cyrl-UZ"/>
        </w:rPr>
        <w:t xml:space="preserve"> ҳамда тегишли ваколатли давлат органлари ва жамоат ташкилотларига ўзларининг бузилган ҳуқуқ ва қонуний манфаатларини ҳимоя қилиш учун мурожаат қилиш ҳуқуқига эгадирлар.</w:t>
      </w:r>
      <w:r w:rsidRPr="00312BE2">
        <w:rPr>
          <w:rFonts w:ascii="Times New Roman" w:hAnsi="Times New Roman"/>
          <w:color w:val="000000"/>
          <w:lang w:val="uz-Cyrl-UZ"/>
        </w:rPr>
        <w:t xml:space="preserve"> </w:t>
      </w:r>
      <w:r w:rsidRPr="00B9689F">
        <w:rPr>
          <w:rFonts w:ascii="Times New Roman" w:hAnsi="Times New Roman"/>
          <w:color w:val="000000"/>
        </w:rPr>
        <w:t>Бу юридик шахсларга т</w:t>
      </w:r>
      <w:r w:rsidRPr="00B9689F">
        <w:rPr>
          <w:rFonts w:ascii="Times New Roman" w:hAnsi="Times New Roman"/>
          <w:color w:val="000000"/>
          <w:lang w:val="uz-Cyrl-UZ"/>
        </w:rPr>
        <w:t>анилган</w:t>
      </w:r>
      <w:r w:rsidRPr="00B9689F">
        <w:rPr>
          <w:rFonts w:ascii="Times New Roman" w:hAnsi="Times New Roman"/>
          <w:color w:val="000000"/>
        </w:rPr>
        <w:t xml:space="preserve"> процессуал – ҳуқуқий белги сифатида талқин этилади.</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rPr>
        <w:tab/>
        <w:t>Юқорида номлари қайд этилган юридик шахсга тегишли белгилар унинг таъсис ҳужжатларида ўз ифодасини топиши лозим. Ҳозирги вақтда фуқаролик қонунчилигида таъсис ҳужжатлари</w:t>
      </w:r>
      <w:r w:rsidRPr="00B9689F">
        <w:rPr>
          <w:rFonts w:ascii="Times New Roman" w:hAnsi="Times New Roman"/>
          <w:color w:val="000000"/>
          <w:sz w:val="28"/>
          <w:szCs w:val="28"/>
          <w:lang w:val="uz-Cyrl-UZ"/>
        </w:rPr>
        <w:t xml:space="preserve"> сифатида </w:t>
      </w:r>
      <w:r w:rsidRPr="00B9689F">
        <w:rPr>
          <w:rFonts w:ascii="Times New Roman" w:hAnsi="Times New Roman"/>
          <w:i/>
          <w:color w:val="000000"/>
          <w:sz w:val="28"/>
          <w:szCs w:val="28"/>
          <w:lang w:val="uz-Cyrl-UZ"/>
        </w:rPr>
        <w:t>у</w:t>
      </w:r>
      <w:r w:rsidRPr="00B9689F">
        <w:rPr>
          <w:rFonts w:ascii="Times New Roman" w:hAnsi="Times New Roman"/>
          <w:i/>
          <w:color w:val="000000"/>
          <w:sz w:val="28"/>
          <w:szCs w:val="28"/>
        </w:rPr>
        <w:t>став, таъсис шартномаси</w:t>
      </w:r>
      <w:r w:rsidRPr="00B9689F">
        <w:rPr>
          <w:rFonts w:ascii="Times New Roman" w:hAnsi="Times New Roman"/>
          <w:i/>
          <w:color w:val="000000"/>
          <w:sz w:val="28"/>
          <w:szCs w:val="28"/>
          <w:lang w:val="uz-Cyrl-UZ"/>
        </w:rPr>
        <w:t xml:space="preserve"> ва низом</w:t>
      </w:r>
      <w:r w:rsidRPr="00B9689F">
        <w:rPr>
          <w:rFonts w:ascii="Times New Roman" w:hAnsi="Times New Roman"/>
          <w:color w:val="000000"/>
          <w:sz w:val="28"/>
          <w:szCs w:val="28"/>
          <w:lang w:val="uz-Cyrl-UZ"/>
        </w:rPr>
        <w:t xml:space="preserve"> назарда тутилган. Ус</w:t>
      </w:r>
      <w:r w:rsidRPr="00312BE2">
        <w:rPr>
          <w:rFonts w:ascii="Times New Roman" w:hAnsi="Times New Roman"/>
          <w:i/>
          <w:color w:val="000000"/>
          <w:sz w:val="28"/>
          <w:szCs w:val="28"/>
          <w:lang w:val="uz-Cyrl-UZ"/>
        </w:rPr>
        <w:t>тав</w:t>
      </w:r>
      <w:r w:rsidRPr="00312BE2">
        <w:rPr>
          <w:rFonts w:ascii="Times New Roman" w:hAnsi="Times New Roman"/>
          <w:color w:val="000000"/>
          <w:sz w:val="28"/>
          <w:szCs w:val="28"/>
          <w:lang w:val="uz-Cyrl-UZ"/>
        </w:rPr>
        <w:t xml:space="preserve"> – юридик шахснинг ҳуқуқий ҳолатини белгилаб берувчи ҳужжат ҳисобланади. У юридик шахснинг  муассасалари томонидан тасдиқланади. Бир муассис томонидан ташкил этилган юридик шахс шу муассис тасдиқлаган </w:t>
      </w:r>
      <w:r w:rsidRPr="00312BE2">
        <w:rPr>
          <w:rFonts w:ascii="Times New Roman" w:hAnsi="Times New Roman"/>
          <w:bCs/>
          <w:color w:val="000000"/>
          <w:sz w:val="28"/>
          <w:szCs w:val="28"/>
          <w:lang w:val="uz-Cyrl-UZ"/>
        </w:rPr>
        <w:t>устав</w:t>
      </w:r>
      <w:r w:rsidRPr="00312BE2">
        <w:rPr>
          <w:rFonts w:ascii="Times New Roman" w:hAnsi="Times New Roman"/>
          <w:color w:val="000000"/>
          <w:sz w:val="28"/>
          <w:szCs w:val="28"/>
          <w:lang w:val="uz-Cyrl-UZ"/>
        </w:rPr>
        <w:t xml:space="preserve"> асосида иш олиб боради. Қонунда назарда тутилган ҳолларда тижоратчи ташкилот бўлмаган юридик </w:t>
      </w:r>
      <w:r w:rsidRPr="00312BE2">
        <w:rPr>
          <w:rFonts w:ascii="Times New Roman" w:hAnsi="Times New Roman"/>
          <w:color w:val="000000"/>
          <w:sz w:val="28"/>
          <w:szCs w:val="28"/>
          <w:lang w:val="uz-Cyrl-UZ"/>
        </w:rPr>
        <w:lastRenderedPageBreak/>
        <w:t xml:space="preserve">шахс шу турдаги ташкилотлар ҳақидаги </w:t>
      </w:r>
      <w:r w:rsidRPr="00312BE2">
        <w:rPr>
          <w:rFonts w:ascii="Times New Roman" w:hAnsi="Times New Roman"/>
          <w:bCs/>
          <w:i/>
          <w:color w:val="000000"/>
          <w:sz w:val="28"/>
          <w:szCs w:val="28"/>
          <w:lang w:val="uz-Cyrl-UZ"/>
        </w:rPr>
        <w:t>низом</w:t>
      </w:r>
      <w:r w:rsidRPr="00312BE2">
        <w:rPr>
          <w:rFonts w:ascii="Times New Roman" w:hAnsi="Times New Roman"/>
          <w:color w:val="000000"/>
          <w:sz w:val="28"/>
          <w:szCs w:val="28"/>
          <w:lang w:val="uz-Cyrl-UZ"/>
        </w:rPr>
        <w:t xml:space="preserve"> асосида иш олиб бориши мумкин(ФК</w:t>
      </w:r>
      <w:r>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43-м</w:t>
      </w:r>
      <w:r w:rsidRPr="00B9689F">
        <w:rPr>
          <w:rFonts w:ascii="Times New Roman" w:hAnsi="Times New Roman"/>
          <w:color w:val="000000"/>
          <w:sz w:val="28"/>
          <w:szCs w:val="28"/>
          <w:lang w:val="uz-Cyrl-UZ"/>
        </w:rPr>
        <w:t>одда</w:t>
      </w:r>
      <w:r w:rsidRPr="00312BE2">
        <w:rPr>
          <w:rFonts w:ascii="Times New Roman" w:hAnsi="Times New Roman"/>
          <w:color w:val="000000"/>
          <w:sz w:val="28"/>
          <w:szCs w:val="28"/>
          <w:lang w:val="uz-Cyrl-UZ"/>
        </w:rPr>
        <w:t xml:space="preserve"> </w:t>
      </w:r>
      <w:r>
        <w:rPr>
          <w:rFonts w:ascii="Times New Roman" w:hAnsi="Times New Roman"/>
          <w:color w:val="000000"/>
          <w:sz w:val="28"/>
          <w:szCs w:val="28"/>
          <w:lang w:val="uz-Cyrl-UZ"/>
        </w:rPr>
        <w:t xml:space="preserve">биринчи </w:t>
      </w:r>
      <w:r w:rsidRPr="00312BE2">
        <w:rPr>
          <w:rFonts w:ascii="Times New Roman" w:hAnsi="Times New Roman"/>
          <w:color w:val="000000"/>
          <w:sz w:val="28"/>
          <w:szCs w:val="28"/>
          <w:lang w:val="uz-Cyrl-UZ"/>
        </w:rPr>
        <w:t>қ</w:t>
      </w:r>
      <w:r w:rsidRPr="00B9689F">
        <w:rPr>
          <w:rFonts w:ascii="Times New Roman" w:hAnsi="Times New Roman"/>
          <w:color w:val="000000"/>
          <w:sz w:val="28"/>
          <w:szCs w:val="28"/>
          <w:lang w:val="uz-Cyrl-UZ"/>
        </w:rPr>
        <w:t>исми</w:t>
      </w:r>
      <w:r w:rsidRPr="00312BE2">
        <w:rPr>
          <w:rFonts w:ascii="Times New Roman" w:hAnsi="Times New Roman"/>
          <w:color w:val="000000"/>
          <w:sz w:val="28"/>
          <w:szCs w:val="28"/>
          <w:lang w:val="uz-Cyrl-UZ"/>
        </w:rPr>
        <w:t>)</w:t>
      </w:r>
      <w:r w:rsidRPr="00B9689F">
        <w:rPr>
          <w:rFonts w:ascii="Times New Roman" w:hAnsi="Times New Roman"/>
          <w:color w:val="000000"/>
          <w:sz w:val="28"/>
          <w:szCs w:val="28"/>
          <w:lang w:val="uz-Cyrl-UZ"/>
        </w:rPr>
        <w:t>.</w:t>
      </w:r>
    </w:p>
    <w:p w:rsidR="00B84EFF" w:rsidRPr="00B9689F" w:rsidRDefault="00B84EFF" w:rsidP="00B84EFF">
      <w:pPr>
        <w:pStyle w:val="a3"/>
        <w:tabs>
          <w:tab w:val="left" w:pos="-426"/>
          <w:tab w:val="num" w:pos="0"/>
        </w:tabs>
        <w:ind w:firstLine="567"/>
        <w:rPr>
          <w:rFonts w:ascii="Times New Roman" w:hAnsi="Times New Roman"/>
          <w:color w:val="000000"/>
          <w:lang w:val="uz-Cyrl-UZ"/>
        </w:rPr>
      </w:pPr>
      <w:r w:rsidRPr="00B9689F">
        <w:rPr>
          <w:rFonts w:ascii="Times New Roman" w:hAnsi="Times New Roman"/>
          <w:bCs/>
          <w:i/>
          <w:color w:val="000000"/>
          <w:lang w:val="uz-Cyrl-UZ"/>
        </w:rPr>
        <w:t>Таъсис шартномаси</w:t>
      </w:r>
      <w:r w:rsidRPr="00B9689F">
        <w:rPr>
          <w:rFonts w:ascii="Times New Roman" w:hAnsi="Times New Roman"/>
          <w:color w:val="000000"/>
          <w:lang w:val="uz-Cyrl-UZ"/>
        </w:rPr>
        <w:t xml:space="preserve"> биргаликда фаолият юргизиш мажбуриятига оид шартномалар гуруҳига тегишли бўлиб, ташкилий шартнома турларидан ҳисобланади. Таъсис шартномаси юридик шахснинг муассислари томонидан тузилади. Таъсис шартномасида муассисларнинг бир-бирларига, учинчи шахсларга ва келажакда тузилаётган юридик шахсга нисбатан муносабатига оид ҳуқуқ ва мажбуриятлари белгилаб қўйилади. ФКнинг 43-моддаси </w:t>
      </w:r>
      <w:r>
        <w:rPr>
          <w:rFonts w:ascii="Times New Roman" w:hAnsi="Times New Roman"/>
          <w:color w:val="000000"/>
          <w:lang w:val="uz-Cyrl-UZ"/>
        </w:rPr>
        <w:t xml:space="preserve">бешинчи </w:t>
      </w:r>
      <w:r w:rsidRPr="00B9689F">
        <w:rPr>
          <w:rFonts w:ascii="Times New Roman" w:hAnsi="Times New Roman"/>
          <w:color w:val="000000"/>
          <w:lang w:val="uz-Cyrl-UZ"/>
        </w:rPr>
        <w:t>қисмига кўра, таъсис шартномасида тарафлар(муассислар) юридик шахс ташкил этиш мажбуриятини оладилар, уни ташкил этиш соҳасида биргаликда фаолият кўрсатиш тартибини, унга ўз мол-мулкларини бериш ҳамда унинг фаолиятида иштирок этиш шартларини белгилайдилар. Шартномада фойда ва зарарларни иштирокчилар ўртасида тақсимлаш, юридик шахс фаолиятини бошқариш, муассисларнинг унинг таркибидан чиқиш шартлари ва тартиби ҳам белгилаб қўйилади. Таъсис шартномасига муассисларнинг келишувига мувофиқ, бошқа шартлар ҳам киритилиши мумкин.</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Юридик шахснинг устави ва бошқа таъсис ҳужжатларида юридик шахснинг номи, унинг жойлашган ери (почта манзили), юридик шахс фаолиятини бошқариш тартиби белгилаб қўйилиши, шунингдек уларда тегишли турдаги юридик шахслар тўғрисида қонунда назарда тутилган бошқа маълумотлар бўлиши керак. Тижоратчи бўлмаган ташкилотлар ва унитар корхоналарнинг, қонунда назарда тутилган ҳолларда эса, бошқа тижоратчи ташкилотларнинг ҳам таъсис ҳужжатларида юридик шахс фаолиятининг соҳаси ва мақсадлари белгилаб қўйилган бўлиши керак.</w:t>
      </w:r>
    </w:p>
    <w:p w:rsidR="00B84EFF" w:rsidRPr="00B9689F" w:rsidRDefault="00B84EFF" w:rsidP="00B84EFF">
      <w:pPr>
        <w:tabs>
          <w:tab w:val="left" w:pos="-426"/>
        </w:tabs>
        <w:spacing w:after="0" w:line="360" w:lineRule="auto"/>
        <w:jc w:val="center"/>
        <w:rPr>
          <w:rFonts w:ascii="Times New Roman" w:hAnsi="Times New Roman"/>
          <w:b/>
          <w:bCs/>
          <w:color w:val="000000"/>
          <w:sz w:val="28"/>
          <w:szCs w:val="28"/>
          <w:lang w:val="uz-Cyrl-UZ"/>
        </w:rPr>
      </w:pPr>
      <w:r w:rsidRPr="00B9689F">
        <w:rPr>
          <w:rFonts w:ascii="Times New Roman" w:hAnsi="Times New Roman"/>
          <w:b/>
          <w:bCs/>
          <w:color w:val="000000"/>
          <w:sz w:val="28"/>
          <w:szCs w:val="28"/>
          <w:lang w:val="uz-Cyrl-UZ"/>
        </w:rPr>
        <w:t>5.2. Юридик шахсларнинг  ҳуқуқ субъект</w:t>
      </w:r>
      <w:r>
        <w:rPr>
          <w:rFonts w:ascii="Times New Roman" w:hAnsi="Times New Roman"/>
          <w:b/>
          <w:bCs/>
          <w:color w:val="000000"/>
          <w:sz w:val="28"/>
          <w:szCs w:val="28"/>
          <w:lang w:val="uz-Cyrl-UZ"/>
        </w:rPr>
        <w:t>лилиги</w:t>
      </w:r>
    </w:p>
    <w:p w:rsidR="00B84EFF" w:rsidRPr="00312BE2"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bCs/>
          <w:color w:val="000000"/>
          <w:sz w:val="28"/>
          <w:szCs w:val="28"/>
          <w:lang w:val="uz-Cyrl-UZ"/>
        </w:rPr>
        <w:t>Давлат томонидан</w:t>
      </w:r>
      <w:r w:rsidRPr="00B9689F">
        <w:rPr>
          <w:rFonts w:ascii="Times New Roman" w:hAnsi="Times New Roman"/>
          <w:b/>
          <w:bCs/>
          <w:color w:val="000000"/>
          <w:sz w:val="28"/>
          <w:szCs w:val="28"/>
          <w:lang w:val="uz-Cyrl-UZ"/>
        </w:rPr>
        <w:t xml:space="preserve"> </w:t>
      </w:r>
      <w:r w:rsidRPr="00B9689F">
        <w:rPr>
          <w:rFonts w:ascii="Times New Roman" w:hAnsi="Times New Roman"/>
          <w:color w:val="000000"/>
          <w:sz w:val="28"/>
          <w:szCs w:val="28"/>
          <w:lang w:val="uz-Cyrl-UZ"/>
        </w:rPr>
        <w:t xml:space="preserve">юридик шахслар ҳуқуқнинг субъекти сифатида эътироф этилган тақдирда, фуқаролик ҳуқуқий муносабатларда иштирок этиши мумкин. </w:t>
      </w:r>
      <w:r w:rsidRPr="00312BE2">
        <w:rPr>
          <w:rFonts w:ascii="Times New Roman" w:hAnsi="Times New Roman"/>
          <w:color w:val="000000"/>
          <w:sz w:val="28"/>
          <w:szCs w:val="28"/>
          <w:lang w:val="uz-Cyrl-UZ"/>
        </w:rPr>
        <w:t xml:space="preserve">Фуқаролик кодекси юридик шахсларнинг </w:t>
      </w:r>
      <w:r w:rsidRPr="00B9689F">
        <w:rPr>
          <w:rFonts w:ascii="Times New Roman" w:hAnsi="Times New Roman"/>
          <w:color w:val="000000"/>
          <w:sz w:val="28"/>
          <w:szCs w:val="28"/>
          <w:lang w:val="uz-Cyrl-UZ"/>
        </w:rPr>
        <w:t xml:space="preserve">фақат </w:t>
      </w:r>
      <w:r w:rsidRPr="00312BE2">
        <w:rPr>
          <w:rFonts w:ascii="Times New Roman" w:hAnsi="Times New Roman"/>
          <w:color w:val="000000"/>
          <w:sz w:val="28"/>
          <w:szCs w:val="28"/>
          <w:lang w:val="uz-Cyrl-UZ"/>
        </w:rPr>
        <w:t>ҳуқуқ лаёқати</w:t>
      </w:r>
      <w:r w:rsidRPr="00B9689F">
        <w:rPr>
          <w:rFonts w:ascii="Times New Roman" w:hAnsi="Times New Roman"/>
          <w:color w:val="000000"/>
          <w:sz w:val="28"/>
          <w:szCs w:val="28"/>
          <w:lang w:val="uz-Cyrl-UZ"/>
        </w:rPr>
        <w:t>ни</w:t>
      </w:r>
      <w:r w:rsidRPr="00312BE2">
        <w:rPr>
          <w:rFonts w:ascii="Times New Roman" w:hAnsi="Times New Roman"/>
          <w:color w:val="000000"/>
          <w:sz w:val="28"/>
          <w:szCs w:val="28"/>
          <w:lang w:val="uz-Cyrl-UZ"/>
        </w:rPr>
        <w:t xml:space="preserve"> тўғридан-тўғри ўзида белгилаб қўйган (ФК</w:t>
      </w:r>
      <w:r>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41-модда). Бироқ </w:t>
      </w:r>
      <w:r w:rsidRPr="00312BE2">
        <w:rPr>
          <w:rFonts w:ascii="Times New Roman" w:hAnsi="Times New Roman"/>
          <w:color w:val="000000"/>
          <w:sz w:val="28"/>
          <w:szCs w:val="28"/>
          <w:lang w:val="uz-Cyrl-UZ"/>
        </w:rPr>
        <w:lastRenderedPageBreak/>
        <w:t xml:space="preserve">ҳуқуқий ҳужжатларни, жумладан Фуқаролик кодексини, суд қарорларини ўрганиш ва илмий тадқиқотлар шуни кўрсатадики, юридик шахслар ҳам фуқаролар сингари </w:t>
      </w:r>
      <w:r w:rsidRPr="00B9689F">
        <w:rPr>
          <w:rFonts w:ascii="Times New Roman" w:hAnsi="Times New Roman"/>
          <w:color w:val="000000"/>
          <w:sz w:val="28"/>
          <w:szCs w:val="28"/>
          <w:lang w:val="uz-Cyrl-UZ"/>
        </w:rPr>
        <w:t xml:space="preserve">муомала </w:t>
      </w:r>
      <w:r w:rsidRPr="00312BE2">
        <w:rPr>
          <w:rFonts w:ascii="Times New Roman" w:hAnsi="Times New Roman"/>
          <w:color w:val="000000"/>
          <w:sz w:val="28"/>
          <w:szCs w:val="28"/>
          <w:lang w:val="uz-Cyrl-UZ"/>
        </w:rPr>
        <w:t xml:space="preserve">лаёқатига (ФК 39-модданинг </w:t>
      </w:r>
      <w:r>
        <w:rPr>
          <w:rFonts w:ascii="Times New Roman" w:hAnsi="Times New Roman"/>
          <w:color w:val="000000"/>
          <w:sz w:val="28"/>
          <w:szCs w:val="28"/>
          <w:lang w:val="uz-Cyrl-UZ"/>
        </w:rPr>
        <w:t xml:space="preserve">биринчи </w:t>
      </w:r>
      <w:r w:rsidRPr="00312BE2">
        <w:rPr>
          <w:rFonts w:ascii="Times New Roman" w:hAnsi="Times New Roman"/>
          <w:color w:val="000000"/>
          <w:sz w:val="28"/>
          <w:szCs w:val="28"/>
          <w:lang w:val="uz-Cyrl-UZ"/>
        </w:rPr>
        <w:t xml:space="preserve">қисми, </w:t>
      </w:r>
      <w:r>
        <w:rPr>
          <w:rFonts w:ascii="Times New Roman" w:hAnsi="Times New Roman"/>
          <w:color w:val="000000"/>
          <w:sz w:val="28"/>
          <w:szCs w:val="28"/>
          <w:lang w:val="uz-Cyrl-UZ"/>
        </w:rPr>
        <w:t>“</w:t>
      </w:r>
      <w:r w:rsidRPr="00312BE2">
        <w:rPr>
          <w:rFonts w:ascii="Times New Roman" w:hAnsi="Times New Roman"/>
          <w:color w:val="000000"/>
          <w:sz w:val="28"/>
          <w:szCs w:val="28"/>
          <w:lang w:val="uz-Cyrl-UZ"/>
        </w:rPr>
        <w:t>эга бўла оладиган….амалга ошира оладиган</w:t>
      </w:r>
      <w:r>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деликт лаёқатига (ФК 56-моддаси, 48-модданинг </w:t>
      </w:r>
      <w:r>
        <w:rPr>
          <w:rFonts w:ascii="Times New Roman" w:hAnsi="Times New Roman"/>
          <w:color w:val="000000"/>
          <w:sz w:val="28"/>
          <w:szCs w:val="28"/>
          <w:lang w:val="uz-Cyrl-UZ"/>
        </w:rPr>
        <w:t xml:space="preserve">биринчи </w:t>
      </w:r>
      <w:r w:rsidRPr="00312BE2">
        <w:rPr>
          <w:rFonts w:ascii="Times New Roman" w:hAnsi="Times New Roman"/>
          <w:color w:val="000000"/>
          <w:sz w:val="28"/>
          <w:szCs w:val="28"/>
          <w:lang w:val="uz-Cyrl-UZ"/>
        </w:rPr>
        <w:t xml:space="preserve">қисми </w:t>
      </w:r>
      <w:r>
        <w:rPr>
          <w:rFonts w:ascii="Times New Roman" w:hAnsi="Times New Roman"/>
          <w:color w:val="000000"/>
          <w:sz w:val="28"/>
          <w:szCs w:val="28"/>
          <w:lang w:val="uz-Cyrl-UZ"/>
        </w:rPr>
        <w:t>“</w:t>
      </w:r>
      <w:r w:rsidRPr="00312BE2">
        <w:rPr>
          <w:rFonts w:ascii="Times New Roman" w:hAnsi="Times New Roman"/>
          <w:color w:val="000000"/>
          <w:sz w:val="28"/>
          <w:szCs w:val="28"/>
          <w:lang w:val="uz-Cyrl-UZ"/>
        </w:rPr>
        <w:t>мажбуриятларни бажара оладиган</w:t>
      </w:r>
      <w:r>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номига (ФК 46-модданинг </w:t>
      </w:r>
      <w:r>
        <w:rPr>
          <w:rFonts w:ascii="Times New Roman" w:hAnsi="Times New Roman"/>
          <w:color w:val="000000"/>
          <w:sz w:val="28"/>
          <w:szCs w:val="28"/>
          <w:lang w:val="uz-Cyrl-UZ"/>
        </w:rPr>
        <w:t xml:space="preserve">биринчи </w:t>
      </w:r>
      <w:r w:rsidRPr="00312BE2">
        <w:rPr>
          <w:rFonts w:ascii="Times New Roman" w:hAnsi="Times New Roman"/>
          <w:color w:val="000000"/>
          <w:sz w:val="28"/>
          <w:szCs w:val="28"/>
          <w:lang w:val="uz-Cyrl-UZ"/>
        </w:rPr>
        <w:t xml:space="preserve">қисми, юридик шахс ўзининг ташкилий ҳуқуқий шаклини билдирадиган номга эга бўлади), жойлашган ерига (ФК 46-моддаси </w:t>
      </w:r>
      <w:r>
        <w:rPr>
          <w:rFonts w:ascii="Times New Roman" w:hAnsi="Times New Roman"/>
          <w:color w:val="000000"/>
          <w:sz w:val="28"/>
          <w:szCs w:val="28"/>
          <w:lang w:val="uz-Cyrl-UZ"/>
        </w:rPr>
        <w:t xml:space="preserve">учинчи </w:t>
      </w:r>
      <w:r w:rsidRPr="00312BE2">
        <w:rPr>
          <w:rFonts w:ascii="Times New Roman" w:hAnsi="Times New Roman"/>
          <w:color w:val="000000"/>
          <w:sz w:val="28"/>
          <w:szCs w:val="28"/>
          <w:lang w:val="uz-Cyrl-UZ"/>
        </w:rPr>
        <w:t>қисми, юридик шахснинг жойлашган ери, агар қонунга мувофиқ</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юридик шахснинг таъсиси ҳужжатларида бошқача тартиб белгиланган бўлмаса, у давлат рўйхатидан ўтказилган жой билан белгиланади) эга бўладилар. </w:t>
      </w:r>
    </w:p>
    <w:p w:rsidR="00B84EFF" w:rsidRPr="00312BE2"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312BE2">
        <w:rPr>
          <w:rFonts w:ascii="Times New Roman" w:hAnsi="Times New Roman"/>
          <w:color w:val="000000"/>
          <w:sz w:val="28"/>
          <w:szCs w:val="28"/>
          <w:lang w:val="uz-Cyrl-UZ"/>
        </w:rPr>
        <w:t xml:space="preserve">Юридик шахсларнинг ҳуқуқ лаёқати махсус ва умумий бўлиши мумкин. </w:t>
      </w:r>
      <w:r w:rsidRPr="00312BE2">
        <w:rPr>
          <w:rFonts w:ascii="Times New Roman" w:hAnsi="Times New Roman"/>
          <w:i/>
          <w:color w:val="000000"/>
          <w:sz w:val="28"/>
          <w:szCs w:val="28"/>
          <w:lang w:val="uz-Cyrl-UZ"/>
        </w:rPr>
        <w:t>Махсус ҳуқуқ лаёқати</w:t>
      </w:r>
      <w:r w:rsidRPr="00312BE2">
        <w:rPr>
          <w:rFonts w:ascii="Times New Roman" w:hAnsi="Times New Roman"/>
          <w:color w:val="000000"/>
          <w:sz w:val="28"/>
          <w:szCs w:val="28"/>
          <w:lang w:val="uz-Cyrl-UZ"/>
        </w:rPr>
        <w:t xml:space="preserve"> деганда</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юридик шахс фаолиятининг </w:t>
      </w:r>
      <w:r w:rsidRPr="00B9689F">
        <w:rPr>
          <w:rFonts w:ascii="Times New Roman" w:hAnsi="Times New Roman"/>
          <w:color w:val="000000"/>
          <w:sz w:val="28"/>
          <w:szCs w:val="28"/>
          <w:lang w:val="uz-Cyrl-UZ"/>
        </w:rPr>
        <w:t xml:space="preserve">ўз </w:t>
      </w:r>
      <w:r w:rsidRPr="00312BE2">
        <w:rPr>
          <w:rFonts w:ascii="Times New Roman" w:hAnsi="Times New Roman"/>
          <w:color w:val="000000"/>
          <w:sz w:val="28"/>
          <w:szCs w:val="28"/>
          <w:lang w:val="uz-Cyrl-UZ"/>
        </w:rPr>
        <w:t>таъсис ҳужжатларида, уставида, низомида назарда тутилган мақсадларга мувофиқ амалга оширилиши тушунилади. Масалан, ози</w:t>
      </w:r>
      <w:r w:rsidRPr="00B9689F">
        <w:rPr>
          <w:rFonts w:ascii="Times New Roman" w:hAnsi="Times New Roman"/>
          <w:color w:val="000000"/>
          <w:sz w:val="28"/>
          <w:szCs w:val="28"/>
          <w:lang w:val="uz-Cyrl-UZ"/>
        </w:rPr>
        <w:t xml:space="preserve">қ-овқат маҳсулотлари сотишга мўлжалланган савдо дўконлари кенг истеъмолга мўлжалланган хўжалик маҳсулотларини сотишни амалга ошира олмайди. Ресторан хизмати кўрсатишга асосланган корхоналар сайёҳлик хизматини амалга ошириши уларнинг таъсис ҳужжатларида белгиланмаган бўлса мумкин эмас. Юридик шахснинг уставида юридик шахс шуғулланиши мумкин бўлган фаолиятнинг турлари аниқ белгиланган бўлади. </w:t>
      </w:r>
      <w:r w:rsidRPr="00312BE2">
        <w:rPr>
          <w:rFonts w:ascii="Times New Roman" w:hAnsi="Times New Roman"/>
          <w:color w:val="000000"/>
          <w:sz w:val="28"/>
          <w:szCs w:val="28"/>
          <w:lang w:val="uz-Cyrl-UZ"/>
        </w:rPr>
        <w:t>Умумий ҳуқуқ лаёқати деганда</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юридик шахснинг қонун билан тақиқланмаган ҳар қандай фаолият билан шуғулланиши, ҳар қандай фуқаролик ҳуқуқига эга бўлиш ва у билан боғлиқ ҳар қандай мажбириятларни бажаришни ўз зиммасига олиши мумкинлиги тушунилади.</w:t>
      </w:r>
    </w:p>
    <w:p w:rsidR="00B84EFF" w:rsidRPr="00312BE2"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312BE2">
        <w:rPr>
          <w:rFonts w:ascii="Times New Roman" w:hAnsi="Times New Roman"/>
          <w:color w:val="000000"/>
          <w:sz w:val="28"/>
          <w:szCs w:val="28"/>
          <w:lang w:val="uz-Cyrl-UZ"/>
        </w:rPr>
        <w:t>Бундан ташқари</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юридик шахсларнинг ҳуқуқ субъективлигининг ҳажми давлат ва жисмоний шахсларнинг ҳуқуқ субъективлиги ҳажмидан фарқ қилади. Юридик шахслар жисмоний шахслардан фарқли ўз мулкини васият қилиб қолдир</w:t>
      </w:r>
      <w:r w:rsidRPr="00B9689F">
        <w:rPr>
          <w:rFonts w:ascii="Times New Roman" w:hAnsi="Times New Roman"/>
          <w:color w:val="000000"/>
          <w:sz w:val="28"/>
          <w:szCs w:val="28"/>
          <w:lang w:val="uz-Cyrl-UZ"/>
        </w:rPr>
        <w:t>ол</w:t>
      </w:r>
      <w:r w:rsidRPr="00312BE2">
        <w:rPr>
          <w:rFonts w:ascii="Times New Roman" w:hAnsi="Times New Roman"/>
          <w:color w:val="000000"/>
          <w:sz w:val="28"/>
          <w:szCs w:val="28"/>
          <w:lang w:val="uz-Cyrl-UZ"/>
        </w:rPr>
        <w:t xml:space="preserve">майди. Ҳуқуқбузарлик учун мулкни давлат каби мусодара </w:t>
      </w:r>
      <w:r w:rsidRPr="00312BE2">
        <w:rPr>
          <w:rFonts w:ascii="Times New Roman" w:hAnsi="Times New Roman"/>
          <w:color w:val="000000"/>
          <w:sz w:val="28"/>
          <w:szCs w:val="28"/>
          <w:lang w:val="uz-Cyrl-UZ"/>
        </w:rPr>
        <w:lastRenderedPageBreak/>
        <w:t>қила олмайди. Бироқ на жисмоний шахслар ва на давлат юридик шахслар каби ўзининг филиалларини оча олмайди.</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312BE2">
        <w:rPr>
          <w:rFonts w:ascii="Times New Roman" w:hAnsi="Times New Roman"/>
          <w:color w:val="000000"/>
          <w:sz w:val="28"/>
          <w:szCs w:val="28"/>
          <w:lang w:val="uz-Cyrl-UZ"/>
        </w:rPr>
        <w:t>Жисмоний шахслар</w:t>
      </w:r>
      <w:r w:rsidRPr="00B9689F">
        <w:rPr>
          <w:rFonts w:ascii="Times New Roman" w:hAnsi="Times New Roman"/>
          <w:color w:val="000000"/>
          <w:sz w:val="28"/>
          <w:szCs w:val="28"/>
          <w:lang w:val="uz-Cyrl-UZ"/>
        </w:rPr>
        <w:t xml:space="preserve"> билан</w:t>
      </w:r>
      <w:r w:rsidRPr="00312BE2">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 xml:space="preserve">юридик шахсларнинг </w:t>
      </w:r>
      <w:r w:rsidRPr="00312BE2">
        <w:rPr>
          <w:rFonts w:ascii="Times New Roman" w:hAnsi="Times New Roman"/>
          <w:color w:val="000000"/>
          <w:sz w:val="28"/>
          <w:szCs w:val="28"/>
          <w:lang w:val="uz-Cyrl-UZ"/>
        </w:rPr>
        <w:t>ҳуқуқ лаёқати</w:t>
      </w:r>
      <w:r w:rsidRPr="00B9689F">
        <w:rPr>
          <w:rFonts w:ascii="Times New Roman" w:hAnsi="Times New Roman"/>
          <w:color w:val="000000"/>
          <w:sz w:val="28"/>
          <w:szCs w:val="28"/>
          <w:lang w:val="uz-Cyrl-UZ"/>
        </w:rPr>
        <w:t xml:space="preserve">нинг фарқи шундаки, ҳуқуқ лаёқати фуқароларга </w:t>
      </w:r>
      <w:r w:rsidRPr="00312BE2">
        <w:rPr>
          <w:rFonts w:ascii="Times New Roman" w:hAnsi="Times New Roman"/>
          <w:color w:val="000000"/>
          <w:sz w:val="28"/>
          <w:szCs w:val="28"/>
          <w:lang w:val="uz-Cyrl-UZ"/>
        </w:rPr>
        <w:t>тенг ҳажмда танилган. Юридик шахслар</w:t>
      </w:r>
      <w:r w:rsidRPr="00B9689F">
        <w:rPr>
          <w:rFonts w:ascii="Times New Roman" w:hAnsi="Times New Roman"/>
          <w:color w:val="000000"/>
          <w:sz w:val="28"/>
          <w:szCs w:val="28"/>
          <w:lang w:val="uz-Cyrl-UZ"/>
        </w:rPr>
        <w:t xml:space="preserve">да ҳуқуқ лаёқати турлича бўлиб, бундай </w:t>
      </w:r>
      <w:r w:rsidRPr="00312BE2">
        <w:rPr>
          <w:rFonts w:ascii="Times New Roman" w:hAnsi="Times New Roman"/>
          <w:color w:val="000000"/>
          <w:sz w:val="28"/>
          <w:szCs w:val="28"/>
          <w:lang w:val="uz-Cyrl-UZ"/>
        </w:rPr>
        <w:t>нотенгликни қуйидагилар орқали баҳолаш мумкин.</w:t>
      </w:r>
      <w:r w:rsidRPr="00B9689F">
        <w:rPr>
          <w:rFonts w:ascii="Times New Roman" w:hAnsi="Times New Roman"/>
          <w:color w:val="000000"/>
          <w:sz w:val="28"/>
          <w:szCs w:val="28"/>
          <w:lang w:val="uz-Cyrl-UZ"/>
        </w:rPr>
        <w:t xml:space="preserve"> Жисмоний шахслар қонун нормаларига зид бўлмаган ҳар қандай фуқаролик ҳуқуқларига эга бўлиши ва амалга ошириши, ўзи учун фуқаролик мажбуриятларини келтириб чиқариши ва бажариши мумкин. Юридик шахслар эса фақат таъсис ҳужжатларида назарда тутилган фаолияти мақсадларига мувофиқ фуқаролик ҳуқуқларига эга бўлади ва фаолияти мақсади билан боғлиқ фуқаролик мажбуриятларини олади.</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rPr>
      </w:pPr>
      <w:r w:rsidRPr="00B9689F">
        <w:rPr>
          <w:rFonts w:ascii="Times New Roman" w:hAnsi="Times New Roman"/>
          <w:color w:val="000000"/>
          <w:sz w:val="28"/>
          <w:szCs w:val="28"/>
          <w:lang w:val="uz-Cyrl-UZ"/>
        </w:rPr>
        <w:t>Юридик шахслар айрим фаолият турлари билан фақат махсус рухсатнома (лицензия) асосидагина шуғулланиши мумкин (ФК</w:t>
      </w:r>
      <w:r>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41-модда). Масалан, озиқ-овқат дўконларининг фақат айримларида тамаки маҳсулотлари ёки спиртли ичимликлар сотилади. Бу фаолиятни амалга ошириш лицензияни олиш ёки унда кўрсатилган муддат вужудга келиши билан бошланади. </w:t>
      </w:r>
      <w:r w:rsidRPr="00B9689F">
        <w:rPr>
          <w:rFonts w:ascii="Times New Roman" w:hAnsi="Times New Roman"/>
          <w:color w:val="000000"/>
          <w:sz w:val="28"/>
          <w:szCs w:val="28"/>
        </w:rPr>
        <w:t>Лицензиянинг амал қилиш муддати ўтиши билан</w:t>
      </w:r>
      <w:r w:rsidRPr="00B9689F">
        <w:rPr>
          <w:rFonts w:ascii="Times New Roman" w:hAnsi="Times New Roman"/>
          <w:color w:val="000000"/>
          <w:sz w:val="28"/>
          <w:szCs w:val="28"/>
          <w:lang w:val="uz-Cyrl-UZ"/>
        </w:rPr>
        <w:t xml:space="preserve"> фаолиятни амалга ошириш</w:t>
      </w:r>
      <w:r w:rsidRPr="00B9689F">
        <w:rPr>
          <w:rFonts w:ascii="Times New Roman" w:hAnsi="Times New Roman"/>
          <w:color w:val="000000"/>
          <w:sz w:val="28"/>
          <w:szCs w:val="28"/>
        </w:rPr>
        <w:t xml:space="preserve"> тўхтатилади. Махсус ҳуқуқ лаёқатини бузган юридик шахслар қонунда ёки таъсис ҳужжатларида назарда тутилган тартибда жавобгарликка тортилади. Жавобгарлик</w:t>
      </w:r>
      <w:r w:rsidRPr="00B9689F">
        <w:rPr>
          <w:rFonts w:ascii="Times New Roman" w:hAnsi="Times New Roman"/>
          <w:color w:val="000000"/>
          <w:sz w:val="28"/>
          <w:szCs w:val="28"/>
          <w:lang w:val="uz-Cyrl-UZ"/>
        </w:rPr>
        <w:t>нинг белгиланиши</w:t>
      </w:r>
      <w:r w:rsidRPr="00B9689F">
        <w:rPr>
          <w:rFonts w:ascii="Times New Roman" w:hAnsi="Times New Roman"/>
          <w:color w:val="000000"/>
          <w:sz w:val="28"/>
          <w:szCs w:val="28"/>
        </w:rPr>
        <w:t xml:space="preserve"> ҳуқуқбузарликнинг табиати ва ҳажми билан боғлиқ. Бундай ҳуқуқбузарлик натижаси турлича бўлиши мумкин. М</w:t>
      </w:r>
      <w:r w:rsidRPr="00B9689F">
        <w:rPr>
          <w:rFonts w:ascii="Times New Roman" w:hAnsi="Times New Roman"/>
          <w:color w:val="000000"/>
          <w:sz w:val="28"/>
          <w:szCs w:val="28"/>
          <w:lang w:val="uz-Cyrl-UZ"/>
        </w:rPr>
        <w:t>асалан, тузилган битимларни ҳақиқий эмас деб топиш;</w:t>
      </w:r>
      <w:r w:rsidRPr="00B9689F">
        <w:rPr>
          <w:rFonts w:ascii="Times New Roman" w:hAnsi="Times New Roman"/>
          <w:color w:val="000000"/>
          <w:sz w:val="28"/>
          <w:szCs w:val="28"/>
        </w:rPr>
        <w:t xml:space="preserve"> лицензияни чақириб олиш</w:t>
      </w:r>
      <w:r w:rsidRPr="00B9689F">
        <w:rPr>
          <w:rFonts w:ascii="Times New Roman" w:hAnsi="Times New Roman"/>
          <w:color w:val="000000"/>
          <w:sz w:val="28"/>
          <w:szCs w:val="28"/>
          <w:lang w:val="uz-Cyrl-UZ"/>
        </w:rPr>
        <w:t>;</w:t>
      </w:r>
      <w:r w:rsidRPr="00B9689F">
        <w:rPr>
          <w:rFonts w:ascii="Times New Roman" w:hAnsi="Times New Roman"/>
          <w:color w:val="000000"/>
          <w:sz w:val="28"/>
          <w:szCs w:val="28"/>
        </w:rPr>
        <w:t xml:space="preserve"> мажбурий тарзда юридик шахсни тугатиш</w:t>
      </w:r>
      <w:r w:rsidRPr="00B9689F">
        <w:rPr>
          <w:rFonts w:ascii="Times New Roman" w:hAnsi="Times New Roman"/>
          <w:color w:val="000000"/>
          <w:sz w:val="28"/>
          <w:szCs w:val="28"/>
          <w:lang w:val="uz-Cyrl-UZ"/>
        </w:rPr>
        <w:t>(фаолият рухсатномасиз (лицензиясиз) амалга оширилган ёки қонун томонидан тақиқланган фаолият амалга оширилган ёхуд олти ой мобайнида (савдо ва с</w:t>
      </w:r>
      <w:r>
        <w:rPr>
          <w:rFonts w:ascii="Times New Roman" w:hAnsi="Times New Roman"/>
          <w:color w:val="000000"/>
          <w:sz w:val="28"/>
          <w:szCs w:val="28"/>
          <w:lang w:val="uz-Cyrl-UZ"/>
        </w:rPr>
        <w:t xml:space="preserve">авдо </w:t>
      </w:r>
      <w:r>
        <w:rPr>
          <w:rFonts w:ascii="Times New Roman" w:hAnsi="Times New Roman"/>
          <w:color w:val="000000"/>
          <w:sz w:val="28"/>
          <w:szCs w:val="28"/>
          <w:lang w:val="uz-Cyrl-UZ"/>
        </w:rPr>
        <w:sym w:font="Symbol" w:char="F02D"/>
      </w:r>
      <w:r>
        <w:rPr>
          <w:rFonts w:ascii="Times New Roman" w:hAnsi="Times New Roman"/>
          <w:color w:val="000000"/>
          <w:sz w:val="28"/>
          <w:szCs w:val="28"/>
          <w:lang w:val="uz-Cyrl-UZ"/>
        </w:rPr>
        <w:t xml:space="preserve"> воситачилик корхонаси эса </w:t>
      </w:r>
      <w:r w:rsidRPr="00B9689F">
        <w:rPr>
          <w:rFonts w:ascii="Times New Roman" w:hAnsi="Times New Roman"/>
          <w:color w:val="000000"/>
          <w:sz w:val="28"/>
          <w:szCs w:val="28"/>
          <w:lang w:val="uz-Cyrl-UZ"/>
        </w:rPr>
        <w:t>уч ой мобайнида) банк ҳисобварақлари бўйича пул операцияларини ўтказиш билан боғлик молия-хўжалик фаолияти амалга оширилмаган ҳолларда)</w:t>
      </w:r>
      <w:r w:rsidRPr="00B9689F">
        <w:rPr>
          <w:rFonts w:ascii="Times New Roman" w:hAnsi="Times New Roman"/>
          <w:color w:val="000000"/>
          <w:sz w:val="28"/>
          <w:szCs w:val="28"/>
        </w:rPr>
        <w:t>.</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rPr>
        <w:lastRenderedPageBreak/>
        <w:t>Юридик шахслар умумий қоидага кўра</w:t>
      </w:r>
      <w:r w:rsidRPr="00B9689F">
        <w:rPr>
          <w:rFonts w:ascii="Times New Roman" w:hAnsi="Times New Roman"/>
          <w:color w:val="000000"/>
          <w:sz w:val="28"/>
          <w:szCs w:val="28"/>
          <w:lang w:val="uz-Cyrl-UZ"/>
        </w:rPr>
        <w:t>,</w:t>
      </w:r>
      <w:r w:rsidRPr="00B9689F">
        <w:rPr>
          <w:rFonts w:ascii="Times New Roman" w:hAnsi="Times New Roman"/>
          <w:color w:val="000000"/>
          <w:sz w:val="28"/>
          <w:szCs w:val="28"/>
        </w:rPr>
        <w:t xml:space="preserve"> қонунлар ва таъсис ҳужжатларига мувофиқ</w:t>
      </w:r>
      <w:r w:rsidRPr="00B9689F">
        <w:rPr>
          <w:rFonts w:ascii="Times New Roman" w:hAnsi="Times New Roman"/>
          <w:color w:val="000000"/>
          <w:sz w:val="28"/>
          <w:szCs w:val="28"/>
          <w:lang w:val="uz-Cyrl-UZ"/>
        </w:rPr>
        <w:t>,</w:t>
      </w:r>
      <w:r w:rsidRPr="00B9689F">
        <w:rPr>
          <w:rFonts w:ascii="Times New Roman" w:hAnsi="Times New Roman"/>
          <w:color w:val="000000"/>
          <w:sz w:val="28"/>
          <w:szCs w:val="28"/>
        </w:rPr>
        <w:t xml:space="preserve"> иш олиб борадиган ўз </w:t>
      </w:r>
      <w:r w:rsidRPr="00B9689F">
        <w:rPr>
          <w:rFonts w:ascii="Times New Roman" w:hAnsi="Times New Roman"/>
          <w:i/>
          <w:color w:val="000000"/>
          <w:sz w:val="28"/>
          <w:szCs w:val="28"/>
        </w:rPr>
        <w:t>органлари</w:t>
      </w:r>
      <w:r w:rsidRPr="00B9689F">
        <w:rPr>
          <w:rFonts w:ascii="Times New Roman" w:hAnsi="Times New Roman"/>
          <w:color w:val="000000"/>
          <w:sz w:val="28"/>
          <w:szCs w:val="28"/>
        </w:rPr>
        <w:t xml:space="preserve"> орқали фуқаролик ҳуқуқларига эга бўлади ва ўз зиммасига фуқаролик бурчларини олади. Юридик шахснинг органлари унинг таркибий қисмини ташкил қилади. Улар юридик шахс фаолиятига раҳбарлик қилади, унинг иродасини ифодалайди ва ваколатини шакллантиради. Юридик шахс органларини тайинлаш ёки сайлаш</w:t>
      </w:r>
      <w:r w:rsidRPr="00B9689F">
        <w:rPr>
          <w:rFonts w:ascii="Times New Roman" w:hAnsi="Times New Roman"/>
          <w:color w:val="000000"/>
          <w:sz w:val="28"/>
          <w:szCs w:val="28"/>
          <w:lang w:val="uz-Cyrl-UZ"/>
        </w:rPr>
        <w:t>, фаолиятини олиб бориш</w:t>
      </w:r>
      <w:r w:rsidRPr="00B9689F">
        <w:rPr>
          <w:rFonts w:ascii="Times New Roman" w:hAnsi="Times New Roman"/>
          <w:color w:val="000000"/>
          <w:sz w:val="28"/>
          <w:szCs w:val="28"/>
        </w:rPr>
        <w:t xml:space="preserve"> тартиби қонун ҳужжатлари </w:t>
      </w:r>
      <w:r w:rsidRPr="00B9689F">
        <w:rPr>
          <w:rFonts w:ascii="Times New Roman" w:hAnsi="Times New Roman"/>
          <w:color w:val="000000"/>
          <w:sz w:val="28"/>
          <w:szCs w:val="28"/>
          <w:lang w:val="uz-Cyrl-UZ"/>
        </w:rPr>
        <w:t>ҳамда</w:t>
      </w:r>
      <w:r w:rsidRPr="00B9689F">
        <w:rPr>
          <w:rFonts w:ascii="Times New Roman" w:hAnsi="Times New Roman"/>
          <w:color w:val="000000"/>
          <w:sz w:val="28"/>
          <w:szCs w:val="28"/>
        </w:rPr>
        <w:t xml:space="preserve"> таъсис ҳужжатлари билан белгиланади. </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Юридик адабиётларда ю</w:t>
      </w:r>
      <w:r w:rsidRPr="00B9689F">
        <w:rPr>
          <w:rFonts w:ascii="Times New Roman" w:hAnsi="Times New Roman"/>
          <w:color w:val="000000"/>
          <w:sz w:val="28"/>
          <w:szCs w:val="28"/>
          <w:lang w:val="uz-Cyrl-UZ"/>
        </w:rPr>
        <w:t>ридик шахс органларини турли белгилар</w:t>
      </w:r>
      <w:r>
        <w:rPr>
          <w:rFonts w:ascii="Times New Roman" w:hAnsi="Times New Roman"/>
          <w:color w:val="000000"/>
          <w:sz w:val="28"/>
          <w:szCs w:val="28"/>
          <w:lang w:val="uz-Cyrl-UZ"/>
        </w:rPr>
        <w:t>и</w:t>
      </w:r>
      <w:r w:rsidRPr="00B9689F">
        <w:rPr>
          <w:rFonts w:ascii="Times New Roman" w:hAnsi="Times New Roman"/>
          <w:color w:val="000000"/>
          <w:sz w:val="28"/>
          <w:szCs w:val="28"/>
          <w:lang w:val="uz-Cyrl-UZ"/>
        </w:rPr>
        <w:t>га кўра қуйидагича классификация қил</w:t>
      </w:r>
      <w:r>
        <w:rPr>
          <w:rFonts w:ascii="Times New Roman" w:hAnsi="Times New Roman"/>
          <w:color w:val="000000"/>
          <w:sz w:val="28"/>
          <w:szCs w:val="28"/>
          <w:lang w:val="uz-Cyrl-UZ"/>
        </w:rPr>
        <w:t>адилар</w:t>
      </w:r>
      <w:r w:rsidRPr="00B9689F">
        <w:rPr>
          <w:rFonts w:ascii="Times New Roman" w:hAnsi="Times New Roman"/>
          <w:color w:val="000000"/>
          <w:sz w:val="28"/>
          <w:szCs w:val="28"/>
          <w:lang w:val="uz-Cyrl-UZ"/>
        </w:rPr>
        <w:t>:</w:t>
      </w:r>
    </w:p>
    <w:p w:rsidR="00B84EFF" w:rsidRPr="00B9689F" w:rsidRDefault="00B84EFF" w:rsidP="00B84EFF">
      <w:pPr>
        <w:numPr>
          <w:ilvl w:val="1"/>
          <w:numId w:val="83"/>
        </w:numPr>
        <w:tabs>
          <w:tab w:val="left" w:pos="-426"/>
          <w:tab w:val="center" w:pos="993"/>
        </w:tabs>
        <w:spacing w:after="0" w:line="360" w:lineRule="auto"/>
        <w:ind w:left="0"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ваколатни эгаллаш усули ёки шакллантириш тартибига кўра: с</w:t>
      </w:r>
      <w:r w:rsidRPr="00B9689F">
        <w:rPr>
          <w:rFonts w:ascii="Times New Roman" w:hAnsi="Times New Roman"/>
          <w:i/>
          <w:color w:val="000000"/>
          <w:sz w:val="28"/>
          <w:szCs w:val="28"/>
          <w:lang w:val="uz-Cyrl-UZ"/>
        </w:rPr>
        <w:t>айланадиган(а</w:t>
      </w:r>
      <w:r w:rsidRPr="00B9689F">
        <w:rPr>
          <w:rFonts w:ascii="Times New Roman" w:hAnsi="Times New Roman"/>
          <w:color w:val="000000"/>
          <w:sz w:val="28"/>
          <w:szCs w:val="28"/>
          <w:lang w:val="uz-Cyrl-UZ"/>
        </w:rPr>
        <w:t>кциядорлик жамиятининг директорлар кенгаши), т</w:t>
      </w:r>
      <w:r w:rsidRPr="00B9689F">
        <w:rPr>
          <w:rFonts w:ascii="Times New Roman" w:hAnsi="Times New Roman"/>
          <w:i/>
          <w:color w:val="000000"/>
          <w:sz w:val="28"/>
          <w:szCs w:val="28"/>
          <w:lang w:val="uz-Cyrl-UZ"/>
        </w:rPr>
        <w:t>айинланадиган(</w:t>
      </w:r>
      <w:r w:rsidRPr="00B9689F">
        <w:rPr>
          <w:rFonts w:ascii="Times New Roman" w:hAnsi="Times New Roman"/>
          <w:color w:val="000000"/>
          <w:sz w:val="28"/>
          <w:szCs w:val="28"/>
          <w:lang w:val="uz-Cyrl-UZ"/>
        </w:rPr>
        <w:t>Давлат унитар корхонаси директори);</w:t>
      </w:r>
    </w:p>
    <w:p w:rsidR="00B84EFF" w:rsidRPr="00B9689F" w:rsidRDefault="00B84EFF" w:rsidP="00B84EFF">
      <w:pPr>
        <w:numPr>
          <w:ilvl w:val="1"/>
          <w:numId w:val="83"/>
        </w:numPr>
        <w:tabs>
          <w:tab w:val="left" w:pos="-426"/>
          <w:tab w:val="center" w:pos="993"/>
        </w:tabs>
        <w:spacing w:after="0" w:line="360" w:lineRule="auto"/>
        <w:ind w:left="0"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жавобгарлик юклатилган ва қарор қабул қилишда иштирок этадиган мансабдор шахслар сонига кўра: </w:t>
      </w:r>
      <w:r w:rsidRPr="00B9689F">
        <w:rPr>
          <w:rFonts w:ascii="Times New Roman" w:hAnsi="Times New Roman"/>
          <w:i/>
          <w:color w:val="000000"/>
          <w:sz w:val="28"/>
          <w:szCs w:val="28"/>
          <w:lang w:val="uz-Cyrl-UZ"/>
        </w:rPr>
        <w:t>якка тартибда (</w:t>
      </w:r>
      <w:r w:rsidRPr="00B9689F">
        <w:rPr>
          <w:rFonts w:ascii="Times New Roman" w:hAnsi="Times New Roman"/>
          <w:color w:val="000000"/>
          <w:sz w:val="28"/>
          <w:szCs w:val="28"/>
          <w:lang w:val="uz-Cyrl-UZ"/>
        </w:rPr>
        <w:t xml:space="preserve">акциядорлик жамияти директорлар кенгашининг раиси), </w:t>
      </w:r>
      <w:r w:rsidRPr="00B9689F">
        <w:rPr>
          <w:rFonts w:ascii="Times New Roman" w:hAnsi="Times New Roman"/>
          <w:i/>
          <w:color w:val="000000"/>
          <w:sz w:val="28"/>
          <w:szCs w:val="28"/>
          <w:lang w:val="uz-Cyrl-UZ"/>
        </w:rPr>
        <w:t>коллегиал тартибда (</w:t>
      </w:r>
      <w:r w:rsidRPr="00B9689F">
        <w:rPr>
          <w:rFonts w:ascii="Times New Roman" w:hAnsi="Times New Roman"/>
          <w:color w:val="000000"/>
          <w:sz w:val="28"/>
          <w:szCs w:val="28"/>
          <w:lang w:val="uz-Cyrl-UZ"/>
        </w:rPr>
        <w:t>акциядорлик жамиятининг умумий йиғилиши);</w:t>
      </w:r>
    </w:p>
    <w:p w:rsidR="00B84EFF" w:rsidRPr="00B9689F" w:rsidRDefault="00B84EFF" w:rsidP="00B84EFF">
      <w:pPr>
        <w:pStyle w:val="41"/>
        <w:keepNext w:val="0"/>
        <w:numPr>
          <w:ilvl w:val="1"/>
          <w:numId w:val="83"/>
        </w:numPr>
        <w:tabs>
          <w:tab w:val="left" w:pos="-426"/>
          <w:tab w:val="center" w:pos="993"/>
        </w:tabs>
        <w:autoSpaceDE/>
        <w:autoSpaceDN/>
        <w:spacing w:before="0"/>
        <w:ind w:left="0" w:firstLine="567"/>
        <w:rPr>
          <w:rFonts w:ascii="Times New Roman" w:hAnsi="Times New Roman"/>
          <w:color w:val="000000"/>
          <w:lang w:val="uz-Cyrl-UZ"/>
        </w:rPr>
      </w:pPr>
      <w:r w:rsidRPr="00B9689F">
        <w:rPr>
          <w:rFonts w:ascii="Times New Roman" w:hAnsi="Times New Roman"/>
          <w:color w:val="000000"/>
          <w:lang w:val="uz-Cyrl-UZ"/>
        </w:rPr>
        <w:t>ваколат ва вазифалар характерига кўра: раҳбарий (акциядорлик жамиятида акциядорларнинг умумий мажлиси), бошқа тузилма органлари (тижорат банкида кредит бўлими);</w:t>
      </w:r>
    </w:p>
    <w:p w:rsidR="00B84EFF" w:rsidRPr="00B9689F" w:rsidRDefault="00B84EFF" w:rsidP="00B84EFF">
      <w:pPr>
        <w:numPr>
          <w:ilvl w:val="1"/>
          <w:numId w:val="83"/>
        </w:numPr>
        <w:tabs>
          <w:tab w:val="left" w:pos="-426"/>
          <w:tab w:val="center" w:pos="993"/>
        </w:tabs>
        <w:spacing w:after="0" w:line="360" w:lineRule="auto"/>
        <w:ind w:left="0"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фаолият муддатига кўра: доимий: (чекланган фаолият муддати билан – акциядорлик жамиятининг директори); вақтинчалик (даврий фаолият – акциядорларнинг умумий йиғилиши).</w:t>
      </w:r>
    </w:p>
    <w:p w:rsidR="00B84EFF" w:rsidRPr="00B9689F" w:rsidRDefault="00B84EFF" w:rsidP="00B84EFF">
      <w:pPr>
        <w:tabs>
          <w:tab w:val="left" w:pos="-426"/>
        </w:tabs>
        <w:spacing w:after="0" w:line="360" w:lineRule="auto"/>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ab/>
        <w:t>Қонунда назарда тутилган ҳолларда юридик шахс ўз иштирокчилари ёки вакили орқали фуқаролик ҳуқуқларига эга бўлиши ва фуқаролик бурчларини ўз зиммасига олиши мумкин (Ф</w:t>
      </w:r>
      <w:r>
        <w:rPr>
          <w:rFonts w:ascii="Times New Roman" w:hAnsi="Times New Roman"/>
          <w:color w:val="000000"/>
          <w:sz w:val="28"/>
          <w:szCs w:val="28"/>
          <w:lang w:val="uz-Cyrl-UZ"/>
        </w:rPr>
        <w:t>К</w:t>
      </w:r>
      <w:r w:rsidRPr="00B9689F">
        <w:rPr>
          <w:rFonts w:ascii="Times New Roman" w:hAnsi="Times New Roman"/>
          <w:color w:val="000000"/>
          <w:sz w:val="28"/>
          <w:szCs w:val="28"/>
          <w:lang w:val="uz-Cyrl-UZ"/>
        </w:rPr>
        <w:t xml:space="preserve">нинг 45-моддаси </w:t>
      </w:r>
      <w:r>
        <w:rPr>
          <w:rFonts w:ascii="Times New Roman" w:hAnsi="Times New Roman"/>
          <w:color w:val="000000"/>
          <w:sz w:val="28"/>
          <w:szCs w:val="28"/>
          <w:lang w:val="uz-Cyrl-UZ"/>
        </w:rPr>
        <w:t xml:space="preserve">иккинчи ва учинчи </w:t>
      </w:r>
      <w:r w:rsidRPr="00B9689F">
        <w:rPr>
          <w:rFonts w:ascii="Times New Roman" w:hAnsi="Times New Roman"/>
          <w:color w:val="000000"/>
          <w:sz w:val="28"/>
          <w:szCs w:val="28"/>
          <w:lang w:val="uz-Cyrl-UZ"/>
        </w:rPr>
        <w:t xml:space="preserve">қисми).  </w:t>
      </w:r>
    </w:p>
    <w:p w:rsidR="00B84EFF" w:rsidRPr="00B9689F" w:rsidRDefault="00B84EFF" w:rsidP="00B84EFF">
      <w:pPr>
        <w:tabs>
          <w:tab w:val="left" w:pos="-426"/>
        </w:tabs>
        <w:spacing w:after="0" w:line="360" w:lineRule="auto"/>
        <w:jc w:val="both"/>
        <w:rPr>
          <w:rFonts w:ascii="Times New Roman" w:hAnsi="Times New Roman"/>
          <w:bCs/>
          <w:color w:val="000000"/>
          <w:sz w:val="28"/>
          <w:szCs w:val="28"/>
          <w:lang w:val="uz-Cyrl-UZ"/>
        </w:rPr>
      </w:pPr>
      <w:r w:rsidRPr="00B9689F">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ab/>
        <w:t xml:space="preserve">Юридик шахслар фуқаролик ҳуқуқининг субъекти сифатида бошқа ҳуқуқ субъектларидан фарқли равишда  ўзининг ваколатхоналари ва филиалларини ташкил этиш имкониятига эгадирлар. Улар юридик шахснинг </w:t>
      </w:r>
      <w:r w:rsidRPr="00B9689F">
        <w:rPr>
          <w:rFonts w:ascii="Times New Roman" w:hAnsi="Times New Roman"/>
          <w:color w:val="000000"/>
          <w:sz w:val="28"/>
          <w:szCs w:val="28"/>
          <w:lang w:val="uz-Cyrl-UZ"/>
        </w:rPr>
        <w:lastRenderedPageBreak/>
        <w:t>органлари ҳисобланмасдан, балки алоҳида ажратилган бўлимлари ҳисобланади. Ваколатхона юридик шахснинг у турган ердан ташқарида жойлашган, юридик шахс манфаатларини ифодалайдиган ва уларни ҳимоя қиладиган алоҳида бўлинмасидир (ФК</w:t>
      </w:r>
      <w:r>
        <w:rPr>
          <w:rFonts w:ascii="Times New Roman" w:hAnsi="Times New Roman"/>
          <w:color w:val="000000"/>
          <w:sz w:val="28"/>
          <w:szCs w:val="28"/>
          <w:lang w:val="uz-Cyrl-UZ"/>
        </w:rPr>
        <w:t xml:space="preserve">, 47-модда биринчи </w:t>
      </w:r>
      <w:r w:rsidRPr="00B9689F">
        <w:rPr>
          <w:rFonts w:ascii="Times New Roman" w:hAnsi="Times New Roman"/>
          <w:color w:val="000000"/>
          <w:sz w:val="28"/>
          <w:szCs w:val="28"/>
          <w:lang w:val="uz-Cyrl-UZ"/>
        </w:rPr>
        <w:t>қисми). Филиал юридик шахснинг у турган ердан ташқарида жойлашган ҳамда унинг барча вазифаларини ёки вазифаларининг бир қисмини, шу жумладан, ваколатхона вазифаларини бажарадиган алоҳида бўлинмасидир (ФК</w:t>
      </w:r>
      <w:r>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47-модда</w:t>
      </w:r>
      <w:r>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w:t>
      </w:r>
      <w:r>
        <w:rPr>
          <w:rFonts w:ascii="Times New Roman" w:hAnsi="Times New Roman"/>
          <w:color w:val="000000"/>
          <w:sz w:val="28"/>
          <w:szCs w:val="28"/>
          <w:lang w:val="uz-Cyrl-UZ"/>
        </w:rPr>
        <w:t xml:space="preserve">иккинчи </w:t>
      </w:r>
      <w:r w:rsidRPr="00B9689F">
        <w:rPr>
          <w:rFonts w:ascii="Times New Roman" w:hAnsi="Times New Roman"/>
          <w:color w:val="000000"/>
          <w:sz w:val="28"/>
          <w:szCs w:val="28"/>
          <w:lang w:val="uz-Cyrl-UZ"/>
        </w:rPr>
        <w:t>қисми). Шу билан бирга ваколатхона ва филиал умумий белгиларга эга. Жумладан, ваколатхона ҳам, филиал ҳам юридик шахснинг ўзи томонидан ташкил қилинади; уларнинг нима сабабдан ташкил этилаётганлиги таъсис ҳужжатларида қайд этилади; улар юридик шахснинг ўзи сингари ҳуқуқий мақомга эга бўлади; уларнинг алоҳида баланси бўлади ва юридик шахс томонидан мулки ажратиб берилади; юридик шахс томонидан тасдиқланган низом асосида фаолият кўрсатади; ваколатхона ва филиал раҳбарлари юридик шахс томонидан тайинланади ва берилган ишончнома орқали фаолият кўрсатадилар; филиал ва ваколатхона фаолияти учун жавобгарлик уни ташкил қилган юридик шахс зиммасига бўлади.</w:t>
      </w:r>
      <w:r w:rsidRPr="00B9689F">
        <w:rPr>
          <w:rFonts w:ascii="Times New Roman" w:hAnsi="Times New Roman"/>
          <w:bCs/>
          <w:color w:val="000000"/>
          <w:sz w:val="28"/>
          <w:szCs w:val="28"/>
          <w:lang w:val="uz-Cyrl-UZ"/>
        </w:rPr>
        <w:t xml:space="preserve"> Юридик шахснинг ваколатхонаси ва филиалини унинг вакилидан фарқлаш лозим. Ваколатхона ва филиаллар фуқаролик ҳуқуқининг субъекти ҳисобланмайди, улар бошқа шахслар номидан фаолият кўрсата олмайдилар. Юридик шахс номидан вакил сифатида ваколатхона раҳбари, филиал раҳбари уларга юридик шахс томонидан берилган ишончнома ваколатлари доирасида фаолият кўрсатиши мумкин. Вакилнинг ваколатлари юридик шахс томонидан тақдим этилган ишончномада қайд этилади ёки юридик шахснинг низомида алоҳида бўлим кўринишида белгилаб қўйилади. </w:t>
      </w:r>
    </w:p>
    <w:p w:rsidR="00B84EFF" w:rsidRPr="00B9689F" w:rsidRDefault="00B84EFF" w:rsidP="00B84EFF">
      <w:pPr>
        <w:pStyle w:val="71"/>
        <w:spacing w:line="360" w:lineRule="auto"/>
        <w:ind w:firstLine="567"/>
        <w:jc w:val="both"/>
        <w:outlineLvl w:val="6"/>
        <w:rPr>
          <w:rFonts w:ascii="Times New Roman" w:hAnsi="Times New Roman"/>
          <w:b w:val="0"/>
          <w:bCs w:val="0"/>
          <w:color w:val="000000"/>
          <w:sz w:val="28"/>
          <w:szCs w:val="28"/>
          <w:lang w:val="uz-Cyrl-UZ"/>
        </w:rPr>
      </w:pPr>
      <w:r w:rsidRPr="00B9689F">
        <w:rPr>
          <w:rFonts w:ascii="Times New Roman" w:hAnsi="Times New Roman"/>
          <w:b w:val="0"/>
          <w:bCs w:val="0"/>
          <w:color w:val="000000"/>
          <w:sz w:val="28"/>
          <w:szCs w:val="28"/>
          <w:lang w:val="uz-Cyrl-UZ"/>
        </w:rPr>
        <w:lastRenderedPageBreak/>
        <w:t>Филиал ва ваколатхона ўзларининг функцияси ва уларнинг ҳажмига кўра бир-биридан фарқ қилади. Ваколатхона филиалга қараганда катта ҳисобланади. Ваколатхона кўпроқ ташкилий, маъмурий, ёрдамчи характерга эга. Қолган барча фаолиятни(ҳаммасини ёки бир қисмини)  юридик шахсни ўзи каби фақат унинг филиали амалга ошириши мумкин.</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Юридик шахснинг ҳуқуқлари қонунда назарда тутилган ҳолларда ва тартибдагина чекланиши мумкин. Юридик шахснинг ҳуқуқларини чеклаш ҳақидаги қарор устидан судга шикоят қилиниши мумкин (ФК</w:t>
      </w:r>
      <w:r>
        <w:rPr>
          <w:rFonts w:ascii="Times New Roman" w:hAnsi="Times New Roman"/>
          <w:sz w:val="28"/>
          <w:szCs w:val="28"/>
          <w:lang w:val="uz-Cyrl-UZ"/>
        </w:rPr>
        <w:t>,</w:t>
      </w:r>
      <w:r w:rsidRPr="00B9689F">
        <w:rPr>
          <w:rFonts w:ascii="Times New Roman" w:hAnsi="Times New Roman"/>
          <w:sz w:val="28"/>
          <w:szCs w:val="28"/>
          <w:lang w:val="uz-Cyrl-UZ"/>
        </w:rPr>
        <w:t xml:space="preserve"> 41-модда, </w:t>
      </w:r>
      <w:r>
        <w:rPr>
          <w:rFonts w:ascii="Times New Roman" w:hAnsi="Times New Roman"/>
          <w:sz w:val="28"/>
          <w:szCs w:val="28"/>
          <w:lang w:val="uz-Cyrl-UZ"/>
        </w:rPr>
        <w:t xml:space="preserve">тўртинчи </w:t>
      </w:r>
      <w:r w:rsidRPr="00B9689F">
        <w:rPr>
          <w:rFonts w:ascii="Times New Roman" w:hAnsi="Times New Roman"/>
          <w:sz w:val="28"/>
          <w:szCs w:val="28"/>
          <w:lang w:val="uz-Cyrl-UZ"/>
        </w:rPr>
        <w:t>қисм).</w:t>
      </w:r>
    </w:p>
    <w:p w:rsidR="00B84EFF" w:rsidRPr="00B9689F" w:rsidRDefault="00B84EFF" w:rsidP="00B84EFF">
      <w:pPr>
        <w:pStyle w:val="1"/>
        <w:spacing w:line="360" w:lineRule="auto"/>
        <w:jc w:val="center"/>
        <w:rPr>
          <w:rFonts w:ascii="Times New Roman" w:hAnsi="Times New Roman"/>
          <w:color w:val="000000"/>
          <w:lang w:val="uz-Cyrl-UZ"/>
        </w:rPr>
      </w:pPr>
      <w:r w:rsidRPr="00B9689F">
        <w:rPr>
          <w:rFonts w:ascii="Times New Roman" w:hAnsi="Times New Roman"/>
          <w:color w:val="000000"/>
          <w:lang w:val="uz-Cyrl-UZ"/>
        </w:rPr>
        <w:t xml:space="preserve">5.3. Юридик шахсни </w:t>
      </w:r>
      <w:r>
        <w:rPr>
          <w:rFonts w:ascii="Times New Roman" w:hAnsi="Times New Roman"/>
          <w:color w:val="000000"/>
          <w:lang w:val="uz-Cyrl-UZ"/>
        </w:rPr>
        <w:t>шахсийлаштириш воситалари</w:t>
      </w:r>
    </w:p>
    <w:p w:rsidR="00B84EFF" w:rsidRPr="00B9689F" w:rsidRDefault="00B84EFF" w:rsidP="00B84EFF">
      <w:pPr>
        <w:pStyle w:val="23"/>
        <w:spacing w:after="0" w:line="360" w:lineRule="auto"/>
        <w:ind w:left="0" w:firstLine="283"/>
        <w:jc w:val="both"/>
        <w:rPr>
          <w:rFonts w:ascii="Times New Roman" w:hAnsi="Times New Roman"/>
          <w:color w:val="000000"/>
          <w:lang w:val="uz-Cyrl-UZ"/>
        </w:rPr>
      </w:pPr>
      <w:r w:rsidRPr="00B9689F">
        <w:rPr>
          <w:rFonts w:ascii="Times New Roman" w:hAnsi="Times New Roman"/>
          <w:color w:val="000000"/>
          <w:lang w:val="uz-Cyrl-UZ"/>
        </w:rPr>
        <w:t xml:space="preserve">Юридик шахс фаолиятининг самарали бўлиши учун фақат унинг мулкий мақоми етарли бўлмайди.  Юридик шахсни </w:t>
      </w:r>
      <w:r>
        <w:rPr>
          <w:rFonts w:ascii="Times New Roman" w:hAnsi="Times New Roman"/>
          <w:color w:val="000000"/>
          <w:lang w:val="uz-Cyrl-UZ"/>
        </w:rPr>
        <w:t>шахсийлаштириш</w:t>
      </w:r>
      <w:r w:rsidRPr="00B9689F">
        <w:rPr>
          <w:rFonts w:ascii="Times New Roman" w:hAnsi="Times New Roman"/>
          <w:color w:val="000000"/>
          <w:lang w:val="uz-Cyrl-UZ"/>
        </w:rPr>
        <w:t xml:space="preserve"> воситалари (номи, жойлашган жойи, ишчанлик обрўси); маҳсулотлар, ишлар ва хизматларни идентификациялаш (айнан ўхшатиш, тенглаштириш, бирдай қилиш) воситалари (товар белгиси, хизмат кўрсатиш белгиси, товар келиб чиққан жой номи, реклама) воситалари; юридик шахснинг ўз-ўзини мустақил идора қилиш ҳуқуқини таъминловчи воситалар (тижорат ва хизмат сири)и муҳим аҳамиятга эга. Бу белгилар юридик шахснинг номоддий активлари сифатида баҳоланади. Шу билан бирга ҳар қандай юридик шахснинг вужудга келиши билан, унда номига, жойлашган жойига ва ишчанлик обрўсига бўлган ҳуқуқ пайдо бўлади. Товар белгисига, хизмат кўрсатиш белгисига, товар келиб чиққан жой номига бўлган ҳуқуқ юридик шахс белгиланган тартибда давлат рўйхатидан ўтган пайтдан бошлаб вужудга келади. Рекламага, тижорат ва хизмат сирига бўлган ҳуқуқ аниқ юридик фактларнинг юзага келиш пайтида вужудга келади. Бу ҳуқуқлар ФК (46-модда, 1098-, 1102-, 1108-моддалар), “Товар белгилари, хизмат кўрсатиш белгилари, товар келиб чиққан жой номлари тўғрисида”ги қонун (2001 йил 30 август), “Рақобат тўғрисида”ги қонун (2012 йил 6 январь), Саноат мулкини ҳимоя қилиш бўйича </w:t>
      </w:r>
      <w:r w:rsidRPr="00B9689F">
        <w:rPr>
          <w:rFonts w:ascii="Times New Roman" w:hAnsi="Times New Roman"/>
          <w:lang w:val="uz-Cyrl-UZ"/>
        </w:rPr>
        <w:t>Париж конвенцияси (1883 йил 20 март)</w:t>
      </w:r>
      <w:r w:rsidRPr="00B9689F">
        <w:rPr>
          <w:rFonts w:ascii="Times New Roman" w:hAnsi="Times New Roman"/>
          <w:color w:val="000000"/>
          <w:lang w:val="uz-Cyrl-UZ"/>
        </w:rPr>
        <w:t xml:space="preserve"> нормалари билан тартибга солинади.</w:t>
      </w:r>
    </w:p>
    <w:p w:rsidR="00B84EFF" w:rsidRPr="00B9689F" w:rsidRDefault="00B84EFF" w:rsidP="00B84EFF">
      <w:pPr>
        <w:pStyle w:val="21"/>
        <w:spacing w:line="360" w:lineRule="auto"/>
        <w:jc w:val="both"/>
        <w:rPr>
          <w:b w:val="0"/>
          <w:color w:val="000000"/>
          <w:sz w:val="28"/>
          <w:szCs w:val="28"/>
          <w:lang w:val="uz-Cyrl-UZ"/>
        </w:rPr>
      </w:pPr>
      <w:r w:rsidRPr="00B9689F">
        <w:rPr>
          <w:color w:val="000000"/>
          <w:sz w:val="28"/>
          <w:szCs w:val="28"/>
          <w:lang w:val="uz-Cyrl-UZ"/>
        </w:rPr>
        <w:lastRenderedPageBreak/>
        <w:tab/>
      </w:r>
      <w:r w:rsidRPr="00B9689F">
        <w:rPr>
          <w:b w:val="0"/>
          <w:color w:val="000000"/>
          <w:sz w:val="28"/>
          <w:szCs w:val="28"/>
          <w:lang w:val="uz-Cyrl-UZ"/>
        </w:rPr>
        <w:t>Ҳар қандай юридик шахс ўзининг ташкилий-ҳуқуқий шаклини билдирадиган номига эга бўлади. Тижоратчи бўлмаган ташкилотлар, унитар корхоналарнинг номлари, қонунда назарда тутилган  ҳолларда эса бошқа тижоратчи ташкилотларнинг ҳам номлари юридик шахс фаолиятининг хусусиятини кўрсатиши керак. Кўпчилик юридик шахсларни номлаш учун унинг мазмунига қўшимча талаблар киритиш лозим бўлади. Жумладан, тўлиқ ширкатнинг фирма номи унинг барча иштирокчиларининг номлари (номланиши)ни, шунингдек, “тўлиқ ширкат” деган сўзларни, ёхуд бир ёки бир неча иштирокчининг “ва компания” деган сўзлар қўшилган номи(номланишини), шунингдек “тўлиқ ширкат” деган сўзларни ўз ичига олиши керак</w:t>
      </w:r>
      <w:r>
        <w:rPr>
          <w:b w:val="0"/>
          <w:color w:val="000000"/>
          <w:sz w:val="28"/>
          <w:szCs w:val="28"/>
          <w:lang w:val="uz-Cyrl-UZ"/>
        </w:rPr>
        <w:t xml:space="preserve"> </w:t>
      </w:r>
      <w:r w:rsidRPr="00B9689F">
        <w:rPr>
          <w:b w:val="0"/>
          <w:color w:val="000000"/>
          <w:sz w:val="28"/>
          <w:szCs w:val="28"/>
          <w:lang w:val="uz-Cyrl-UZ"/>
        </w:rPr>
        <w:t>(ФК</w:t>
      </w:r>
      <w:r>
        <w:rPr>
          <w:b w:val="0"/>
          <w:color w:val="000000"/>
          <w:sz w:val="28"/>
          <w:szCs w:val="28"/>
          <w:lang w:val="uz-Cyrl-UZ"/>
        </w:rPr>
        <w:t>,</w:t>
      </w:r>
      <w:r w:rsidRPr="00B9689F">
        <w:rPr>
          <w:b w:val="0"/>
          <w:color w:val="000000"/>
          <w:sz w:val="28"/>
          <w:szCs w:val="28"/>
          <w:lang w:val="uz-Cyrl-UZ"/>
        </w:rPr>
        <w:t xml:space="preserve"> 60-модда</w:t>
      </w:r>
      <w:r>
        <w:rPr>
          <w:b w:val="0"/>
          <w:color w:val="000000"/>
          <w:sz w:val="28"/>
          <w:szCs w:val="28"/>
          <w:lang w:val="uz-Cyrl-UZ"/>
        </w:rPr>
        <w:t>,</w:t>
      </w:r>
      <w:r w:rsidRPr="00B9689F">
        <w:rPr>
          <w:b w:val="0"/>
          <w:color w:val="000000"/>
          <w:sz w:val="28"/>
          <w:szCs w:val="28"/>
          <w:lang w:val="uz-Cyrl-UZ"/>
        </w:rPr>
        <w:t xml:space="preserve"> </w:t>
      </w:r>
      <w:r>
        <w:rPr>
          <w:b w:val="0"/>
          <w:color w:val="000000"/>
          <w:sz w:val="28"/>
          <w:szCs w:val="28"/>
          <w:lang w:val="uz-Cyrl-UZ"/>
        </w:rPr>
        <w:t xml:space="preserve">учинчи </w:t>
      </w:r>
      <w:r w:rsidRPr="00B9689F">
        <w:rPr>
          <w:b w:val="0"/>
          <w:color w:val="000000"/>
          <w:sz w:val="28"/>
          <w:szCs w:val="28"/>
          <w:lang w:val="uz-Cyrl-UZ"/>
        </w:rPr>
        <w:t>қисм). Унитар корхонанинг фирма номида унинг мол-мулкининг эгаси кўрсатилган бўлиши керак</w:t>
      </w:r>
      <w:r>
        <w:rPr>
          <w:b w:val="0"/>
          <w:color w:val="000000"/>
          <w:sz w:val="28"/>
          <w:szCs w:val="28"/>
          <w:lang w:val="uz-Cyrl-UZ"/>
        </w:rPr>
        <w:t xml:space="preserve"> </w:t>
      </w:r>
      <w:r w:rsidRPr="00B9689F">
        <w:rPr>
          <w:b w:val="0"/>
          <w:color w:val="000000"/>
          <w:sz w:val="28"/>
          <w:szCs w:val="28"/>
          <w:lang w:val="uz-Cyrl-UZ"/>
        </w:rPr>
        <w:t>(ФК</w:t>
      </w:r>
      <w:r>
        <w:rPr>
          <w:b w:val="0"/>
          <w:color w:val="000000"/>
          <w:sz w:val="28"/>
          <w:szCs w:val="28"/>
          <w:lang w:val="uz-Cyrl-UZ"/>
        </w:rPr>
        <w:t>,</w:t>
      </w:r>
      <w:r w:rsidRPr="00B9689F">
        <w:rPr>
          <w:b w:val="0"/>
          <w:color w:val="000000"/>
          <w:sz w:val="28"/>
          <w:szCs w:val="28"/>
          <w:lang w:val="uz-Cyrl-UZ"/>
        </w:rPr>
        <w:t xml:space="preserve"> 70-модда</w:t>
      </w:r>
      <w:r>
        <w:rPr>
          <w:b w:val="0"/>
          <w:color w:val="000000"/>
          <w:sz w:val="28"/>
          <w:szCs w:val="28"/>
          <w:lang w:val="uz-Cyrl-UZ"/>
        </w:rPr>
        <w:t>,</w:t>
      </w:r>
      <w:r w:rsidRPr="00B9689F">
        <w:rPr>
          <w:b w:val="0"/>
          <w:color w:val="000000"/>
          <w:sz w:val="28"/>
          <w:szCs w:val="28"/>
          <w:lang w:val="uz-Cyrl-UZ"/>
        </w:rPr>
        <w:t xml:space="preserve"> </w:t>
      </w:r>
      <w:r>
        <w:rPr>
          <w:b w:val="0"/>
          <w:color w:val="000000"/>
          <w:sz w:val="28"/>
          <w:szCs w:val="28"/>
          <w:lang w:val="uz-Cyrl-UZ"/>
        </w:rPr>
        <w:t xml:space="preserve">бешинчи </w:t>
      </w:r>
      <w:r w:rsidRPr="00B9689F">
        <w:rPr>
          <w:b w:val="0"/>
          <w:color w:val="000000"/>
          <w:sz w:val="28"/>
          <w:szCs w:val="28"/>
          <w:lang w:val="uz-Cyrl-UZ"/>
        </w:rPr>
        <w:t>қисм).</w:t>
      </w:r>
    </w:p>
    <w:p w:rsidR="00B84EFF" w:rsidRPr="00B9689F" w:rsidRDefault="00B84EFF" w:rsidP="00B84EFF">
      <w:pPr>
        <w:pStyle w:val="21"/>
        <w:spacing w:line="360" w:lineRule="auto"/>
        <w:jc w:val="both"/>
        <w:rPr>
          <w:b w:val="0"/>
          <w:color w:val="000000"/>
          <w:sz w:val="28"/>
          <w:szCs w:val="28"/>
          <w:lang w:val="uz-Cyrl-UZ"/>
        </w:rPr>
      </w:pPr>
      <w:r w:rsidRPr="00B9689F">
        <w:rPr>
          <w:b w:val="0"/>
          <w:color w:val="000000"/>
          <w:sz w:val="28"/>
          <w:szCs w:val="28"/>
          <w:lang w:val="uz-Cyrl-UZ"/>
        </w:rPr>
        <w:tab/>
        <w:t>Юридик шахс номини рўйхатдан ўтказиш, унинг ўзини рўйхатдан ўтказиш билан бир вақтда амалга оширилади. Бунда фирма ҳақидаги маълумотларни юридик шахсларнинг ягона давлат реестрига киритиш йўли орқали амалга оширилади. Тижоратчи бўлган юридик шахс ўз фирма номига эга бўлиши керак</w:t>
      </w:r>
      <w:r>
        <w:rPr>
          <w:b w:val="0"/>
          <w:color w:val="000000"/>
          <w:sz w:val="28"/>
          <w:szCs w:val="28"/>
          <w:lang w:val="uz-Cyrl-UZ"/>
        </w:rPr>
        <w:t xml:space="preserve"> </w:t>
      </w:r>
      <w:r w:rsidRPr="00B9689F">
        <w:rPr>
          <w:b w:val="0"/>
          <w:color w:val="000000"/>
          <w:sz w:val="28"/>
          <w:szCs w:val="28"/>
          <w:lang w:val="uz-Cyrl-UZ"/>
        </w:rPr>
        <w:t>(ФК</w:t>
      </w:r>
      <w:r>
        <w:rPr>
          <w:b w:val="0"/>
          <w:color w:val="000000"/>
          <w:sz w:val="28"/>
          <w:szCs w:val="28"/>
          <w:lang w:val="uz-Cyrl-UZ"/>
        </w:rPr>
        <w:t>,</w:t>
      </w:r>
      <w:r w:rsidRPr="00B9689F">
        <w:rPr>
          <w:b w:val="0"/>
          <w:color w:val="000000"/>
          <w:sz w:val="28"/>
          <w:szCs w:val="28"/>
          <w:lang w:val="uz-Cyrl-UZ"/>
        </w:rPr>
        <w:t xml:space="preserve"> 46-модда, </w:t>
      </w:r>
      <w:r>
        <w:rPr>
          <w:b w:val="0"/>
          <w:color w:val="000000"/>
          <w:sz w:val="28"/>
          <w:szCs w:val="28"/>
          <w:lang w:val="uz-Cyrl-UZ"/>
        </w:rPr>
        <w:t xml:space="preserve">еттинчи </w:t>
      </w:r>
      <w:r w:rsidRPr="00B9689F">
        <w:rPr>
          <w:b w:val="0"/>
          <w:color w:val="000000"/>
          <w:sz w:val="28"/>
          <w:szCs w:val="28"/>
          <w:lang w:val="uz-Cyrl-UZ"/>
        </w:rPr>
        <w:t>қисм). Юридик шахслар(тижорат ва нотижорат ташкилотлар) ўз фирмасининг номидан фойдаланишда мутлақ ҳуқуққа эгадир. Юридик шахснинг номи унинг таъсис ҳужжатларида, шартномаларда, иш ёзишмаларида, бланкаларда, штампида, аризаларда (суд) ҳамда муҳрида кўрсатилади.</w:t>
      </w:r>
      <w:r w:rsidRPr="00B9689F">
        <w:rPr>
          <w:b w:val="0"/>
          <w:sz w:val="28"/>
          <w:szCs w:val="28"/>
          <w:lang w:val="uz-Cyrl-UZ"/>
        </w:rPr>
        <w:t xml:space="preserve"> Ҳозирда </w:t>
      </w:r>
      <w:r w:rsidRPr="00B9689F">
        <w:rPr>
          <w:b w:val="0"/>
          <w:color w:val="000000"/>
          <w:sz w:val="28"/>
          <w:szCs w:val="28"/>
          <w:lang w:val="uz-Cyrl-UZ"/>
        </w:rPr>
        <w:t>фирма номларини ҳуқуқий жиҳатдан муҳофаза қилиш ва улардан фойдаланиш соҳасидаги муносабатларни тартибга солиш мақсадида Фуқаролик кодекси билан бирга “Фирма номлари тўғрисида”ги қонун амал қилмоқда.</w:t>
      </w:r>
    </w:p>
    <w:p w:rsidR="00B84EFF" w:rsidRPr="00B9689F" w:rsidRDefault="00B84EFF" w:rsidP="00B84EFF">
      <w:pPr>
        <w:pStyle w:val="21"/>
        <w:spacing w:line="360" w:lineRule="auto"/>
        <w:jc w:val="both"/>
        <w:rPr>
          <w:b w:val="0"/>
          <w:color w:val="000000"/>
          <w:sz w:val="28"/>
          <w:szCs w:val="28"/>
          <w:lang w:val="uz-Cyrl-UZ"/>
        </w:rPr>
      </w:pPr>
      <w:r w:rsidRPr="00B9689F">
        <w:rPr>
          <w:b w:val="0"/>
          <w:color w:val="000000"/>
          <w:sz w:val="28"/>
          <w:szCs w:val="28"/>
          <w:lang w:val="uz-Cyrl-UZ"/>
        </w:rPr>
        <w:tab/>
        <w:t>Ўзга фирма номидан ғайриқонуний суратда фойдаланаётган шахс фирма номига эгалик қилиш ҳуқуқи бўлган шахснинг талаби билан ундан фойдаланишни тўхтатиши ҳамда етказилган зарарларни тўлаши лозим.</w:t>
      </w:r>
    </w:p>
    <w:p w:rsidR="00B84EFF" w:rsidRPr="00B9689F" w:rsidRDefault="00B84EFF" w:rsidP="00B84EFF">
      <w:pPr>
        <w:pStyle w:val="21"/>
        <w:spacing w:line="360" w:lineRule="auto"/>
        <w:jc w:val="both"/>
        <w:rPr>
          <w:b w:val="0"/>
          <w:color w:val="000000"/>
          <w:sz w:val="28"/>
          <w:szCs w:val="28"/>
          <w:lang w:val="uz-Cyrl-UZ"/>
        </w:rPr>
      </w:pPr>
      <w:r w:rsidRPr="00B9689F">
        <w:rPr>
          <w:b w:val="0"/>
          <w:color w:val="000000"/>
          <w:sz w:val="28"/>
          <w:szCs w:val="28"/>
          <w:lang w:val="uz-Cyrl-UZ"/>
        </w:rPr>
        <w:lastRenderedPageBreak/>
        <w:tab/>
      </w:r>
      <w:r w:rsidRPr="00B9689F">
        <w:rPr>
          <w:color w:val="000000"/>
          <w:sz w:val="28"/>
          <w:szCs w:val="28"/>
          <w:lang w:val="uz-Cyrl-UZ"/>
        </w:rPr>
        <w:t>Юридик шахснинг жойлашган ери</w:t>
      </w:r>
      <w:r w:rsidRPr="00B9689F">
        <w:rPr>
          <w:b w:val="0"/>
          <w:color w:val="000000"/>
          <w:sz w:val="28"/>
          <w:szCs w:val="28"/>
          <w:lang w:val="uz-Cyrl-UZ"/>
        </w:rPr>
        <w:t>, агар қонунга мувофиқ, юридик шахснинг таъсис ҳужжатларида бошқача тартиб белгиланган бўлмаса, у давлат рўйхатидан ўтказилган жой билан белгиланади.</w:t>
      </w:r>
    </w:p>
    <w:p w:rsidR="00B84EFF" w:rsidRPr="00B9689F" w:rsidRDefault="00B84EFF" w:rsidP="00B84EFF">
      <w:pPr>
        <w:pStyle w:val="21"/>
        <w:spacing w:line="360" w:lineRule="auto"/>
        <w:jc w:val="both"/>
        <w:rPr>
          <w:b w:val="0"/>
          <w:color w:val="000000"/>
          <w:sz w:val="28"/>
          <w:szCs w:val="28"/>
          <w:lang w:val="uz-Cyrl-UZ"/>
        </w:rPr>
      </w:pPr>
      <w:r w:rsidRPr="00B9689F">
        <w:rPr>
          <w:b w:val="0"/>
          <w:color w:val="000000"/>
          <w:sz w:val="28"/>
          <w:szCs w:val="28"/>
          <w:lang w:val="uz-Cyrl-UZ"/>
        </w:rPr>
        <w:tab/>
        <w:t>Юридик шахснинг жойлашган ерига бўлган ҳуқуқ у ташкил этилган пайтдан бошлаб вужудга келади. Юридик шахснинг жойлашган еридан фойдаланиш ҳуқуқи, кўпгина юридик характерга эга бўлган масалаларни ҳал қилишда муҳим аҳамиятга эга. Мажбуриятни ижро қилиш жойи баъзан кредиторнинг ёки қарздорнинг жойлашган ерига боғлиқ. Жумладан, пул мажбуриятини бажармаганлик учун жавобгарлик белгиланганда, фоизлар миқдори кредитор юридик шахс бўлганида, унинг жойлашган ерида пул мажбурияти ёки унинг тегишли қисми бажарилган кунда мавжуд бўлган банк фоизининг ҳисоб ставкаси билан белгиланади</w:t>
      </w:r>
      <w:r>
        <w:rPr>
          <w:b w:val="0"/>
          <w:color w:val="000000"/>
          <w:sz w:val="28"/>
          <w:szCs w:val="28"/>
          <w:lang w:val="uz-Cyrl-UZ"/>
        </w:rPr>
        <w:t xml:space="preserve"> </w:t>
      </w:r>
      <w:r w:rsidRPr="00B9689F">
        <w:rPr>
          <w:b w:val="0"/>
          <w:color w:val="000000"/>
          <w:sz w:val="28"/>
          <w:szCs w:val="28"/>
          <w:lang w:val="uz-Cyrl-UZ"/>
        </w:rPr>
        <w:t>(ФК</w:t>
      </w:r>
      <w:r>
        <w:rPr>
          <w:b w:val="0"/>
          <w:color w:val="000000"/>
          <w:sz w:val="28"/>
          <w:szCs w:val="28"/>
          <w:lang w:val="uz-Cyrl-UZ"/>
        </w:rPr>
        <w:t>,</w:t>
      </w:r>
      <w:r w:rsidRPr="00B9689F">
        <w:rPr>
          <w:b w:val="0"/>
          <w:color w:val="000000"/>
          <w:sz w:val="28"/>
          <w:szCs w:val="28"/>
          <w:lang w:val="uz-Cyrl-UZ"/>
        </w:rPr>
        <w:t xml:space="preserve"> 327-модда</w:t>
      </w:r>
      <w:r>
        <w:rPr>
          <w:b w:val="0"/>
          <w:color w:val="000000"/>
          <w:sz w:val="28"/>
          <w:szCs w:val="28"/>
          <w:lang w:val="uz-Cyrl-UZ"/>
        </w:rPr>
        <w:t xml:space="preserve">, иккинчи </w:t>
      </w:r>
      <w:r w:rsidRPr="00B9689F">
        <w:rPr>
          <w:b w:val="0"/>
          <w:color w:val="000000"/>
          <w:sz w:val="28"/>
          <w:szCs w:val="28"/>
          <w:lang w:val="uz-Cyrl-UZ"/>
        </w:rPr>
        <w:t>қисм). Агар шартномада унинг тузилган жойи кўрсатилган бўлмаса, шартнома оферта йўллаган юридик шахснинг жойлашган ерида тузилган ҳисобланади.</w:t>
      </w:r>
    </w:p>
    <w:p w:rsidR="00B84EFF" w:rsidRPr="00B9689F" w:rsidRDefault="00B84EFF" w:rsidP="00B84EFF">
      <w:pPr>
        <w:pStyle w:val="21"/>
        <w:spacing w:line="360" w:lineRule="auto"/>
        <w:jc w:val="both"/>
        <w:rPr>
          <w:b w:val="0"/>
          <w:color w:val="000000"/>
          <w:sz w:val="28"/>
          <w:szCs w:val="28"/>
          <w:lang w:val="uz-Cyrl-UZ"/>
        </w:rPr>
      </w:pPr>
      <w:r w:rsidRPr="00B9689F">
        <w:rPr>
          <w:b w:val="0"/>
          <w:color w:val="000000"/>
          <w:sz w:val="28"/>
          <w:szCs w:val="28"/>
          <w:lang w:val="uz-Cyrl-UZ"/>
        </w:rPr>
        <w:tab/>
      </w:r>
      <w:r w:rsidRPr="00B9689F">
        <w:rPr>
          <w:color w:val="000000"/>
          <w:sz w:val="28"/>
          <w:szCs w:val="28"/>
          <w:lang w:val="uz-Cyrl-UZ"/>
        </w:rPr>
        <w:t xml:space="preserve">Юридик шахснинг </w:t>
      </w:r>
      <w:r w:rsidRPr="00B9689F">
        <w:rPr>
          <w:bCs w:val="0"/>
          <w:color w:val="000000"/>
          <w:sz w:val="28"/>
          <w:szCs w:val="28"/>
          <w:lang w:val="uz-Cyrl-UZ"/>
        </w:rPr>
        <w:t>ишчанлик обрўси</w:t>
      </w:r>
      <w:r w:rsidRPr="00B9689F">
        <w:rPr>
          <w:b w:val="0"/>
          <w:bCs w:val="0"/>
          <w:color w:val="000000"/>
          <w:sz w:val="28"/>
          <w:szCs w:val="28"/>
          <w:lang w:val="uz-Cyrl-UZ"/>
        </w:rPr>
        <w:t xml:space="preserve"> – </w:t>
      </w:r>
      <w:r w:rsidRPr="00B9689F">
        <w:rPr>
          <w:b w:val="0"/>
          <w:color w:val="000000"/>
          <w:sz w:val="28"/>
          <w:szCs w:val="28"/>
          <w:lang w:val="uz-Cyrl-UZ"/>
        </w:rPr>
        <w:t>бу юридик шахсга тегишли сифатлар йиғиндиси ҳисобланади. Бунга бўлган ҳуқуқ юридик шахс давлат рўйхатидан ўтган пайтдан бошлаб вужудга келади. М</w:t>
      </w:r>
      <w:r>
        <w:rPr>
          <w:b w:val="0"/>
          <w:color w:val="000000"/>
          <w:sz w:val="28"/>
          <w:szCs w:val="28"/>
          <w:lang w:val="uz-Cyrl-UZ"/>
        </w:rPr>
        <w:t>асалан, о</w:t>
      </w:r>
      <w:r w:rsidRPr="00B9689F">
        <w:rPr>
          <w:b w:val="0"/>
          <w:color w:val="000000"/>
          <w:sz w:val="28"/>
          <w:szCs w:val="28"/>
          <w:lang w:val="uz-Cyrl-UZ"/>
        </w:rPr>
        <w:t>ддий ширкат шартномаси бўйича ишбилармонлик обрў-эътибори шерикнинг қўшган ҳиссаси ҳисобланади.</w:t>
      </w:r>
    </w:p>
    <w:p w:rsidR="00B84EFF" w:rsidRPr="00B9689F" w:rsidRDefault="00B84EFF" w:rsidP="00B84EFF">
      <w:pPr>
        <w:pStyle w:val="21"/>
        <w:spacing w:line="360" w:lineRule="auto"/>
        <w:ind w:firstLine="708"/>
        <w:jc w:val="both"/>
        <w:rPr>
          <w:b w:val="0"/>
          <w:color w:val="000000"/>
          <w:sz w:val="28"/>
          <w:szCs w:val="28"/>
        </w:rPr>
      </w:pPr>
      <w:r w:rsidRPr="00B9689F">
        <w:rPr>
          <w:color w:val="000000"/>
          <w:sz w:val="28"/>
          <w:szCs w:val="28"/>
          <w:lang w:val="uz-Cyrl-UZ"/>
        </w:rPr>
        <w:t>Товар белгилари ва хизмат кўрсатиш белгилари</w:t>
      </w:r>
      <w:r w:rsidRPr="00B9689F">
        <w:rPr>
          <w:b w:val="0"/>
          <w:color w:val="000000"/>
          <w:sz w:val="28"/>
          <w:szCs w:val="28"/>
          <w:lang w:val="uz-Cyrl-UZ"/>
        </w:rPr>
        <w:t xml:space="preserve">дан фойдаланиш ва уларни муҳофаза қилиш тўғрисидаги қоидалар “Товар белгилари, хизмат кўрсатиш белгилари ва товар келиб чиққан жой номлари тўғрисида”ги ЎзР қонунида мустаҳкамлаб қўйилган (2001 йил 30 август). Товар белгиси ва хизмат кўрсатиш белгиси - бу бир юридик ва жисмоний шахслар товарлари ҳамда хизматларини бошқа юридик ва жисмоний шахсларнинг шу турдаги товарларидан фарқлаш учун хизмат қиладиган, белгиланган тартибда рўйхатдан ўтказилган белгиларидир. Товар белгиси сифатида сўзлар, тасвирлар, қабариқ ва бошқа белгилар ёки уларнинг жамланма ифодаси рўйхатдан ўтказилиши мумкин. </w:t>
      </w:r>
      <w:r w:rsidRPr="00B9689F">
        <w:rPr>
          <w:b w:val="0"/>
          <w:color w:val="000000"/>
          <w:sz w:val="28"/>
          <w:szCs w:val="28"/>
        </w:rPr>
        <w:t xml:space="preserve">Товар белгиси исталган бир рангда ёки турли </w:t>
      </w:r>
      <w:r w:rsidRPr="00B9689F">
        <w:rPr>
          <w:b w:val="0"/>
          <w:color w:val="000000"/>
          <w:sz w:val="28"/>
          <w:szCs w:val="28"/>
        </w:rPr>
        <w:lastRenderedPageBreak/>
        <w:t>рангларда бўлиши мумкин. Юридик шахсларда товар(хизмат кўрсатиш) белгиларига бўлган ҳуқуқ  товар белгилари давлат реестридан рўйхатдан ўтказилиб</w:t>
      </w:r>
      <w:r w:rsidRPr="00B9689F">
        <w:rPr>
          <w:b w:val="0"/>
          <w:color w:val="000000"/>
          <w:sz w:val="28"/>
          <w:szCs w:val="28"/>
          <w:lang w:val="uz-Cyrl-UZ"/>
        </w:rPr>
        <w:t>,</w:t>
      </w:r>
      <w:r w:rsidRPr="00B9689F">
        <w:rPr>
          <w:b w:val="0"/>
          <w:color w:val="000000"/>
          <w:sz w:val="28"/>
          <w:szCs w:val="28"/>
        </w:rPr>
        <w:t xml:space="preserve"> </w:t>
      </w:r>
      <w:r w:rsidRPr="00B9689F">
        <w:rPr>
          <w:b w:val="0"/>
          <w:bCs w:val="0"/>
          <w:color w:val="000000"/>
          <w:sz w:val="28"/>
          <w:szCs w:val="28"/>
        </w:rPr>
        <w:t xml:space="preserve">Патент идораси </w:t>
      </w:r>
      <w:r w:rsidRPr="00B9689F">
        <w:rPr>
          <w:b w:val="0"/>
          <w:color w:val="000000"/>
          <w:sz w:val="28"/>
          <w:szCs w:val="28"/>
        </w:rPr>
        <w:t xml:space="preserve">томонидан берилган гувоҳномани олган пайтдан бошлаб вужудга келади. Товар(хизмат кўрсатиш) белгисига доир гувоҳнома талабнома берилган санадан эътиборан </w:t>
      </w:r>
      <w:r>
        <w:rPr>
          <w:b w:val="0"/>
          <w:color w:val="000000"/>
          <w:sz w:val="28"/>
          <w:szCs w:val="28"/>
          <w:lang w:val="uz-Cyrl-UZ"/>
        </w:rPr>
        <w:t xml:space="preserve">ўн </w:t>
      </w:r>
      <w:r w:rsidRPr="00B9689F">
        <w:rPr>
          <w:b w:val="0"/>
          <w:bCs w:val="0"/>
          <w:color w:val="000000"/>
          <w:sz w:val="28"/>
          <w:szCs w:val="28"/>
        </w:rPr>
        <w:t>йил</w:t>
      </w:r>
      <w:r w:rsidRPr="00B9689F">
        <w:rPr>
          <w:b w:val="0"/>
          <w:color w:val="000000"/>
          <w:sz w:val="28"/>
          <w:szCs w:val="28"/>
        </w:rPr>
        <w:t xml:space="preserve"> мобайнида амал қилади. Товар(хизмат кўрсатиш) белгисига доир гувоҳноманинг амал қилиш муддати гувоҳнома амал қилаётган охирги йил мобайнида унинг эгаси томонидан берилган аризага биноан ҳар сафар </w:t>
      </w:r>
      <w:r>
        <w:rPr>
          <w:b w:val="0"/>
          <w:color w:val="000000"/>
          <w:sz w:val="28"/>
          <w:szCs w:val="28"/>
          <w:lang w:val="uz-Cyrl-UZ"/>
        </w:rPr>
        <w:t>ўн</w:t>
      </w:r>
      <w:r w:rsidRPr="00B9689F">
        <w:rPr>
          <w:b w:val="0"/>
          <w:bCs w:val="0"/>
          <w:color w:val="000000"/>
          <w:sz w:val="28"/>
          <w:szCs w:val="28"/>
        </w:rPr>
        <w:t xml:space="preserve"> йилга </w:t>
      </w:r>
      <w:r w:rsidRPr="00B9689F">
        <w:rPr>
          <w:b w:val="0"/>
          <w:color w:val="000000"/>
          <w:sz w:val="28"/>
          <w:szCs w:val="28"/>
        </w:rPr>
        <w:t xml:space="preserve"> узайтирилиши мумкин.</w:t>
      </w:r>
      <w:r w:rsidRPr="00B9689F">
        <w:rPr>
          <w:sz w:val="28"/>
          <w:szCs w:val="28"/>
        </w:rPr>
        <w:t xml:space="preserve"> </w:t>
      </w:r>
      <w:r w:rsidRPr="00B9689F">
        <w:rPr>
          <w:b w:val="0"/>
          <w:color w:val="000000"/>
          <w:sz w:val="28"/>
          <w:szCs w:val="28"/>
        </w:rPr>
        <w:t>Ўзбекистон Республикасининг Интеллектуал мулк агентлиги товар белгиларини ва товар келиб чиққан жой номларини муҳофаза қилиш соҳасидаги ваколатли давлат органи ҳисобланади.</w:t>
      </w:r>
    </w:p>
    <w:p w:rsidR="00B84EFF" w:rsidRPr="00B9689F" w:rsidRDefault="00B84EFF" w:rsidP="00B84EFF">
      <w:pPr>
        <w:pStyle w:val="21"/>
        <w:spacing w:line="360" w:lineRule="auto"/>
        <w:ind w:firstLine="708"/>
        <w:jc w:val="both"/>
        <w:rPr>
          <w:b w:val="0"/>
          <w:color w:val="000000"/>
          <w:sz w:val="28"/>
          <w:szCs w:val="28"/>
        </w:rPr>
      </w:pPr>
      <w:r w:rsidRPr="00B9689F">
        <w:rPr>
          <w:b w:val="0"/>
          <w:color w:val="000000"/>
          <w:sz w:val="28"/>
          <w:szCs w:val="28"/>
        </w:rPr>
        <w:t>Товар белгисининг эгаси товар белгисидан фойдаланиш ва уни тасарруф этиш</w:t>
      </w:r>
      <w:r w:rsidRPr="00B9689F">
        <w:rPr>
          <w:b w:val="0"/>
          <w:color w:val="000000"/>
          <w:sz w:val="28"/>
          <w:szCs w:val="28"/>
          <w:lang w:val="uz-Cyrl-UZ"/>
        </w:rPr>
        <w:t>да</w:t>
      </w:r>
      <w:r w:rsidRPr="00B9689F">
        <w:rPr>
          <w:b w:val="0"/>
          <w:color w:val="000000"/>
          <w:sz w:val="28"/>
          <w:szCs w:val="28"/>
        </w:rPr>
        <w:t xml:space="preserve"> мутлақ ҳуқуқ</w:t>
      </w:r>
      <w:r w:rsidRPr="00B9689F">
        <w:rPr>
          <w:b w:val="0"/>
          <w:color w:val="000000"/>
          <w:sz w:val="28"/>
          <w:szCs w:val="28"/>
          <w:lang w:val="uz-Cyrl-UZ"/>
        </w:rPr>
        <w:t>қа</w:t>
      </w:r>
      <w:r w:rsidRPr="00B9689F">
        <w:rPr>
          <w:b w:val="0"/>
          <w:color w:val="000000"/>
          <w:sz w:val="28"/>
          <w:szCs w:val="28"/>
        </w:rPr>
        <w:t xml:space="preserve"> эга. Товар белгисини ёки шу белги билан белгиланган товарни р</w:t>
      </w:r>
      <w:r w:rsidRPr="00B9689F">
        <w:rPr>
          <w:b w:val="0"/>
          <w:color w:val="000000"/>
          <w:sz w:val="28"/>
          <w:szCs w:val="28"/>
          <w:lang w:val="uz-Cyrl-UZ"/>
        </w:rPr>
        <w:t>у</w:t>
      </w:r>
      <w:r w:rsidRPr="00B9689F">
        <w:rPr>
          <w:b w:val="0"/>
          <w:color w:val="000000"/>
          <w:sz w:val="28"/>
          <w:szCs w:val="28"/>
        </w:rPr>
        <w:t>хсат берилмаган тарзда тайёрлаш, қўллаш, олиб кириш, савдога таклиф этиш, сотиш, ўзгача тарзда фуқаролик муомаласига киритиш ёки уларни шу мақсадда сақлаш ёхуд улар билан адаштириб юборадиган даражада айнан ўхшаш бўлган бир хилдаги товарларни белгилаш товар белгисига доир мутлоқ ҳуқуқни бузиш деб эътироф этилади. Товар белгисидан фойдаланиш ҳуқуқи товар белгисининг эгаси (лицензиар) томонидан лицензия шартномаси бўйича бошқа шахсга (лицензиатга) берилиши мумкин.</w:t>
      </w:r>
    </w:p>
    <w:p w:rsidR="00B84EFF" w:rsidRPr="00EB0F6F" w:rsidRDefault="00B84EFF" w:rsidP="00B84EFF">
      <w:pPr>
        <w:pStyle w:val="21"/>
        <w:spacing w:line="360" w:lineRule="auto"/>
        <w:jc w:val="both"/>
        <w:rPr>
          <w:b w:val="0"/>
          <w:color w:val="000000"/>
          <w:sz w:val="28"/>
          <w:szCs w:val="28"/>
          <w:lang w:val="uz-Cyrl-UZ"/>
        </w:rPr>
      </w:pPr>
      <w:r w:rsidRPr="00B9689F">
        <w:rPr>
          <w:b w:val="0"/>
          <w:color w:val="000000"/>
          <w:sz w:val="28"/>
          <w:szCs w:val="28"/>
        </w:rPr>
        <w:tab/>
      </w:r>
      <w:r w:rsidRPr="00B9689F">
        <w:rPr>
          <w:color w:val="000000"/>
          <w:sz w:val="28"/>
          <w:szCs w:val="28"/>
        </w:rPr>
        <w:t>Товар келиб чиққан жой номи</w:t>
      </w:r>
      <w:r w:rsidRPr="00B9689F">
        <w:rPr>
          <w:b w:val="0"/>
          <w:color w:val="000000"/>
          <w:sz w:val="28"/>
          <w:szCs w:val="28"/>
        </w:rPr>
        <w:t>: мамлакат, аҳоли пункти, жой ёки бошқа жуғрофий объектнинг товарни белгилаш учун ишлатиладиган, унинг алоҳида хусусиятлари тамомила ёки асосан мазкур жуғрофий объектга хос табиий шароитлар билан ёки бошқа омиллар ёхуд табиий шароитлар ва ушбу омилларнинг бирикмаси билан белгиланадиган номи товар келиб чиққан жой номи деб эътироф этилади. М</w:t>
      </w:r>
      <w:r>
        <w:rPr>
          <w:b w:val="0"/>
          <w:color w:val="000000"/>
          <w:sz w:val="28"/>
          <w:szCs w:val="28"/>
          <w:lang w:val="uz-Cyrl-UZ"/>
        </w:rPr>
        <w:t xml:space="preserve">асалан, </w:t>
      </w:r>
      <w:r w:rsidRPr="00B9689F">
        <w:rPr>
          <w:b w:val="0"/>
          <w:color w:val="000000"/>
          <w:sz w:val="28"/>
          <w:szCs w:val="28"/>
        </w:rPr>
        <w:t>Самарқанд нони, Чуст пичоғи, Бух</w:t>
      </w:r>
      <w:r>
        <w:rPr>
          <w:b w:val="0"/>
          <w:color w:val="000000"/>
          <w:sz w:val="28"/>
          <w:szCs w:val="28"/>
        </w:rPr>
        <w:t>оро туни</w:t>
      </w:r>
      <w:r>
        <w:rPr>
          <w:b w:val="0"/>
          <w:color w:val="000000"/>
          <w:sz w:val="28"/>
          <w:szCs w:val="28"/>
          <w:lang w:val="uz-Cyrl-UZ"/>
        </w:rPr>
        <w:t>, Марғилон атласи ва бошқалар.</w:t>
      </w:r>
    </w:p>
    <w:p w:rsidR="00B84EFF" w:rsidRPr="00B9689F" w:rsidRDefault="00B84EFF" w:rsidP="00B84EFF">
      <w:pPr>
        <w:pStyle w:val="1"/>
        <w:spacing w:line="360" w:lineRule="auto"/>
        <w:jc w:val="center"/>
        <w:rPr>
          <w:rFonts w:ascii="Times New Roman" w:hAnsi="Times New Roman"/>
          <w:color w:val="000000"/>
          <w:lang w:val="uz-Cyrl-UZ"/>
        </w:rPr>
      </w:pPr>
      <w:r w:rsidRPr="00B9689F">
        <w:rPr>
          <w:rFonts w:ascii="Times New Roman" w:hAnsi="Times New Roman"/>
          <w:color w:val="000000"/>
          <w:lang w:val="uz-Cyrl-UZ"/>
        </w:rPr>
        <w:lastRenderedPageBreak/>
        <w:t xml:space="preserve">5.4. </w:t>
      </w:r>
      <w:r>
        <w:rPr>
          <w:rFonts w:ascii="Times New Roman" w:hAnsi="Times New Roman"/>
          <w:color w:val="000000"/>
          <w:lang w:val="uz-Cyrl-UZ"/>
        </w:rPr>
        <w:t>Юридик  шахслар классификацияси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Хусусий мулкчиликнинг белгиланиши ҳозирги вақтда юридик шахсларнинг қонуний классификацияси анча мураккаблашди. Биринчи асос бу </w:t>
      </w:r>
      <w:r w:rsidRPr="00B9689F">
        <w:rPr>
          <w:rFonts w:ascii="Times New Roman" w:hAnsi="Times New Roman"/>
          <w:bCs/>
          <w:color w:val="000000"/>
          <w:sz w:val="28"/>
          <w:szCs w:val="28"/>
          <w:lang w:val="uz-Cyrl-UZ"/>
        </w:rPr>
        <w:t xml:space="preserve">юридик шахсларни </w:t>
      </w:r>
      <w:r w:rsidRPr="00B9689F">
        <w:rPr>
          <w:rFonts w:ascii="Times New Roman" w:hAnsi="Times New Roman"/>
          <w:b/>
          <w:bCs/>
          <w:color w:val="000000"/>
          <w:sz w:val="28"/>
          <w:szCs w:val="28"/>
          <w:lang w:val="uz-Cyrl-UZ"/>
        </w:rPr>
        <w:t>мулк шаклига кўра</w:t>
      </w:r>
      <w:r w:rsidRPr="00B9689F">
        <w:rPr>
          <w:rFonts w:ascii="Times New Roman" w:hAnsi="Times New Roman"/>
          <w:bCs/>
          <w:color w:val="000000"/>
          <w:sz w:val="28"/>
          <w:szCs w:val="28"/>
          <w:lang w:val="uz-Cyrl-UZ"/>
        </w:rPr>
        <w:t xml:space="preserve"> ажратиш бўлиб, унга кўра юридик шахлар</w:t>
      </w:r>
      <w:r w:rsidRPr="00B9689F">
        <w:rPr>
          <w:rFonts w:ascii="Times New Roman" w:hAnsi="Times New Roman"/>
          <w:b/>
          <w:bCs/>
          <w:color w:val="000000"/>
          <w:sz w:val="28"/>
          <w:szCs w:val="28"/>
          <w:lang w:val="uz-Cyrl-UZ"/>
        </w:rPr>
        <w:t xml:space="preserve"> </w:t>
      </w:r>
      <w:r w:rsidRPr="00B9689F">
        <w:rPr>
          <w:rFonts w:ascii="Times New Roman" w:hAnsi="Times New Roman"/>
          <w:bCs/>
          <w:color w:val="000000"/>
          <w:sz w:val="28"/>
          <w:szCs w:val="28"/>
          <w:lang w:val="uz-Cyrl-UZ"/>
        </w:rPr>
        <w:t>д</w:t>
      </w:r>
      <w:r w:rsidRPr="00B9689F">
        <w:rPr>
          <w:rFonts w:ascii="Times New Roman" w:hAnsi="Times New Roman"/>
          <w:color w:val="000000"/>
          <w:sz w:val="28"/>
          <w:szCs w:val="28"/>
          <w:lang w:val="uz-Cyrl-UZ"/>
        </w:rPr>
        <w:t>авлат юридик шахслари ва хусусий юридик шахслар (фуқаролар ва юридик шахсларнинг мулк  ҳуқуқи). Оммавий мулк шаклига асосан ташкил этилган юридик шахсларни давлат юридик шахслари ва муниципал юридик шахслар сифатида фарқлаш ўринлидир.</w:t>
      </w:r>
    </w:p>
    <w:p w:rsidR="00B84EFF" w:rsidRPr="00B9689F" w:rsidRDefault="00B84EFF" w:rsidP="00B84EFF">
      <w:pPr>
        <w:spacing w:after="0" w:line="360" w:lineRule="auto"/>
        <w:ind w:firstLine="567"/>
        <w:jc w:val="both"/>
        <w:rPr>
          <w:rFonts w:ascii="Times New Roman" w:hAnsi="Times New Roman"/>
          <w:b/>
          <w:bCs/>
          <w:color w:val="000000"/>
          <w:sz w:val="28"/>
          <w:szCs w:val="28"/>
          <w:lang w:val="uz-Cyrl-UZ"/>
        </w:rPr>
      </w:pPr>
      <w:r w:rsidRPr="00B9689F">
        <w:rPr>
          <w:rFonts w:ascii="Times New Roman" w:hAnsi="Times New Roman"/>
          <w:bCs/>
          <w:color w:val="000000"/>
          <w:sz w:val="28"/>
          <w:szCs w:val="28"/>
          <w:lang w:val="uz-Cyrl-UZ"/>
        </w:rPr>
        <w:t>Юридик шахсларни</w:t>
      </w:r>
      <w:r w:rsidRPr="00B9689F">
        <w:rPr>
          <w:rFonts w:ascii="Times New Roman" w:hAnsi="Times New Roman"/>
          <w:b/>
          <w:bCs/>
          <w:color w:val="000000"/>
          <w:sz w:val="28"/>
          <w:szCs w:val="28"/>
          <w:lang w:val="uz-Cyrl-UZ"/>
        </w:rPr>
        <w:t xml:space="preserve"> ўзининг ва муассисларнинг юридик шахс  мулкига нисбатан </w:t>
      </w:r>
      <w:r w:rsidRPr="00B9689F">
        <w:rPr>
          <w:rFonts w:ascii="Times New Roman" w:hAnsi="Times New Roman"/>
          <w:bCs/>
          <w:color w:val="000000"/>
          <w:sz w:val="28"/>
          <w:szCs w:val="28"/>
          <w:lang w:val="uz-Cyrl-UZ"/>
        </w:rPr>
        <w:t>ўзаро муносабатига кўра классификациялаш мумкин:</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1. Юридик шахс билан унинг иштирокчилари ўртасидаги муносабатда муассислар мажбурият ҳуқуқига эга бўладилар. Масалан, хўжалик жамиятлари ва иштирокчилари, ишлаб чиқариш кооперативлари.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2. Юридик шахс мулкига нисбатан унинг муассислари мулк ҳуқуқига ва бошқа ашёвий ҳуқуқларга эга бўладилар. Масалан, давлат ва муниципал унитар корхоналар, шўъба корхоналар, мулкдор томонидан молияланадиган муассасалар.</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312BE2">
        <w:rPr>
          <w:rFonts w:ascii="Times New Roman" w:hAnsi="Times New Roman"/>
          <w:color w:val="000000"/>
          <w:sz w:val="28"/>
          <w:szCs w:val="28"/>
          <w:lang w:val="uz-Cyrl-UZ"/>
        </w:rPr>
        <w:t>3. Юридик шахс билан муассислари ўртасидаги муносабатда унинг муассислари ҳеч қандай мулкий ҳуқуққа эга бўлмайдилар. М</w:t>
      </w:r>
      <w:r w:rsidRPr="00B9689F">
        <w:rPr>
          <w:rFonts w:ascii="Times New Roman" w:hAnsi="Times New Roman"/>
          <w:color w:val="000000"/>
          <w:sz w:val="28"/>
          <w:szCs w:val="28"/>
          <w:lang w:val="uz-Cyrl-UZ"/>
        </w:rPr>
        <w:t xml:space="preserve">асалан, </w:t>
      </w:r>
      <w:r w:rsidRPr="00312BE2">
        <w:rPr>
          <w:rFonts w:ascii="Times New Roman" w:hAnsi="Times New Roman"/>
          <w:color w:val="000000"/>
          <w:sz w:val="28"/>
          <w:szCs w:val="28"/>
          <w:lang w:val="uz-Cyrl-UZ"/>
        </w:rPr>
        <w:t>жамоат ва диний ташкилотлар, ижтимоий фондлар, юридик шахс бирлашмалари (иттифоқ, ассоса</w:t>
      </w:r>
      <w:r w:rsidRPr="00B9689F">
        <w:rPr>
          <w:rFonts w:ascii="Times New Roman" w:hAnsi="Times New Roman"/>
          <w:color w:val="000000"/>
          <w:sz w:val="28"/>
          <w:szCs w:val="28"/>
          <w:lang w:val="uz-Cyrl-UZ"/>
        </w:rPr>
        <w:t>ц</w:t>
      </w:r>
      <w:r w:rsidRPr="00312BE2">
        <w:rPr>
          <w:rFonts w:ascii="Times New Roman" w:hAnsi="Times New Roman"/>
          <w:color w:val="000000"/>
          <w:sz w:val="28"/>
          <w:szCs w:val="28"/>
          <w:lang w:val="uz-Cyrl-UZ"/>
        </w:rPr>
        <w:t>иялар)</w:t>
      </w:r>
      <w:r w:rsidRPr="00B9689F">
        <w:rPr>
          <w:rFonts w:ascii="Times New Roman" w:hAnsi="Times New Roman"/>
          <w:color w:val="000000"/>
          <w:sz w:val="28"/>
          <w:szCs w:val="28"/>
          <w:lang w:val="uz-Cyrl-UZ"/>
        </w:rPr>
        <w:t>.</w:t>
      </w:r>
    </w:p>
    <w:p w:rsidR="00B84EFF" w:rsidRPr="00B9689F" w:rsidRDefault="00B84EFF" w:rsidP="00B84EFF">
      <w:pPr>
        <w:spacing w:after="0" w:line="360" w:lineRule="auto"/>
        <w:ind w:firstLine="567"/>
        <w:jc w:val="both"/>
        <w:rPr>
          <w:rFonts w:ascii="Times New Roman" w:hAnsi="Times New Roman"/>
          <w:bCs/>
          <w:color w:val="000000"/>
          <w:sz w:val="28"/>
          <w:szCs w:val="28"/>
          <w:lang w:val="uz-Cyrl-UZ"/>
        </w:rPr>
      </w:pPr>
      <w:r w:rsidRPr="00B9689F">
        <w:rPr>
          <w:rFonts w:ascii="Times New Roman" w:hAnsi="Times New Roman"/>
          <w:bCs/>
          <w:color w:val="000000"/>
          <w:sz w:val="28"/>
          <w:szCs w:val="28"/>
          <w:lang w:val="uz-Cyrl-UZ"/>
        </w:rPr>
        <w:t xml:space="preserve">Фуқаролик кодексининг 40-моддасига кўра юридик шахсларни ўз олдига қўйган </w:t>
      </w:r>
      <w:r w:rsidRPr="00B9689F">
        <w:rPr>
          <w:rFonts w:ascii="Times New Roman" w:hAnsi="Times New Roman"/>
          <w:b/>
          <w:bCs/>
          <w:color w:val="000000"/>
          <w:sz w:val="28"/>
          <w:szCs w:val="28"/>
          <w:lang w:val="uz-Cyrl-UZ"/>
        </w:rPr>
        <w:t xml:space="preserve"> мақсадига кўра </w:t>
      </w:r>
      <w:r w:rsidRPr="00B9689F">
        <w:rPr>
          <w:rFonts w:ascii="Times New Roman" w:hAnsi="Times New Roman"/>
          <w:bCs/>
          <w:color w:val="000000"/>
          <w:sz w:val="28"/>
          <w:szCs w:val="28"/>
          <w:lang w:val="uz-Cyrl-UZ"/>
        </w:rPr>
        <w:t>ҳам классификациялаш мумкин:</w:t>
      </w:r>
    </w:p>
    <w:p w:rsidR="00B84EFF" w:rsidRPr="00B9689F" w:rsidRDefault="00B84EFF" w:rsidP="00B84EFF">
      <w:pPr>
        <w:pStyle w:val="41"/>
        <w:rPr>
          <w:rFonts w:ascii="Times New Roman" w:hAnsi="Times New Roman"/>
          <w:color w:val="000000"/>
          <w:lang w:val="uz-Cyrl-UZ"/>
        </w:rPr>
      </w:pPr>
      <w:r w:rsidRPr="00B9689F">
        <w:rPr>
          <w:rFonts w:ascii="Times New Roman" w:hAnsi="Times New Roman"/>
          <w:color w:val="000000"/>
          <w:lang w:val="uz-Cyrl-UZ"/>
        </w:rPr>
        <w:t>1) тижоратчи юридик шахслар – фойда олишни ўз олдига мақсад қилиб қўйган ташкилотлар.</w:t>
      </w:r>
      <w:r w:rsidRPr="00B9689F">
        <w:rPr>
          <w:rFonts w:ascii="Times New Roman" w:hAnsi="Times New Roman"/>
          <w:lang w:val="uz-Cyrl-UZ"/>
        </w:rPr>
        <w:t xml:space="preserve"> </w:t>
      </w:r>
      <w:r w:rsidRPr="00B9689F">
        <w:rPr>
          <w:rFonts w:ascii="Times New Roman" w:hAnsi="Times New Roman"/>
          <w:color w:val="000000"/>
          <w:lang w:val="uz-Cyrl-UZ"/>
        </w:rPr>
        <w:t>Тижоратчи ташкилот бўлган юридик шахс хўжалик ширкати ва жамияти, ишлаб чиқариш кооперативи, унитар корхона ва қонунларда назарда тутилган</w:t>
      </w:r>
      <w:r>
        <w:rPr>
          <w:rFonts w:ascii="Times New Roman" w:hAnsi="Times New Roman"/>
          <w:color w:val="000000"/>
          <w:lang w:val="uz-Cyrl-UZ"/>
        </w:rPr>
        <w:t xml:space="preserve"> бошқача шаклда тузилиши мумкин;</w:t>
      </w:r>
    </w:p>
    <w:p w:rsidR="00B84EFF" w:rsidRPr="00B9689F" w:rsidRDefault="00B84EFF" w:rsidP="00B84EFF">
      <w:pPr>
        <w:pStyle w:val="41"/>
        <w:keepNext w:val="0"/>
        <w:autoSpaceDE/>
        <w:autoSpaceDN/>
        <w:spacing w:before="0"/>
        <w:rPr>
          <w:rFonts w:ascii="Times New Roman" w:hAnsi="Times New Roman"/>
          <w:color w:val="000000"/>
          <w:lang w:val="uz-Cyrl-UZ"/>
        </w:rPr>
      </w:pPr>
      <w:r w:rsidRPr="00B9689F">
        <w:rPr>
          <w:rFonts w:ascii="Times New Roman" w:hAnsi="Times New Roman"/>
          <w:color w:val="000000"/>
        </w:rPr>
        <w:t xml:space="preserve">2) </w:t>
      </w:r>
      <w:r w:rsidRPr="00B9689F">
        <w:rPr>
          <w:rFonts w:ascii="Times New Roman" w:hAnsi="Times New Roman"/>
          <w:color w:val="000000"/>
          <w:lang w:val="uz-Cyrl-UZ"/>
        </w:rPr>
        <w:t>н</w:t>
      </w:r>
      <w:r w:rsidRPr="00B9689F">
        <w:rPr>
          <w:rFonts w:ascii="Times New Roman" w:hAnsi="Times New Roman"/>
          <w:color w:val="000000"/>
        </w:rPr>
        <w:t>отижорат юридик шахслар – фойда олишни кўзда тутмаган ташкилотлар.</w:t>
      </w:r>
      <w:r w:rsidRPr="00B9689F">
        <w:rPr>
          <w:rFonts w:ascii="Times New Roman" w:hAnsi="Times New Roman"/>
          <w:color w:val="000000"/>
          <w:lang w:val="uz-Cyrl-UZ"/>
        </w:rPr>
        <w:t xml:space="preserve"> Тижоратчи ташкилот бўлмаган юридик шахс жамоат бирлашмаси, ижтимоий фонд ва мулкдор томонидан молиявий таъминлаб </w:t>
      </w:r>
      <w:r w:rsidRPr="00B9689F">
        <w:rPr>
          <w:rFonts w:ascii="Times New Roman" w:hAnsi="Times New Roman"/>
          <w:color w:val="000000"/>
          <w:lang w:val="uz-Cyrl-UZ"/>
        </w:rPr>
        <w:lastRenderedPageBreak/>
        <w:t>туриладиган муассаса шаклида, шунингдек қонунларда назарда тутилган бошқача шаклда ташкил этилиши мумкин. Тижоратчи бўлмаган ташкилот ўзининг уставида белгиланган мақсадларига мос келадиган доираларда тадбиркорлик фаолияти билан шуғулланиши мумкин.</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bCs/>
          <w:color w:val="000000"/>
          <w:sz w:val="28"/>
          <w:szCs w:val="28"/>
          <w:lang w:val="uz-Cyrl-UZ"/>
        </w:rPr>
        <w:t>Бундан ташқари, юридик шахсларни</w:t>
      </w:r>
      <w:r w:rsidRPr="00B9689F">
        <w:rPr>
          <w:rFonts w:ascii="Times New Roman" w:hAnsi="Times New Roman"/>
          <w:b/>
          <w:bCs/>
          <w:color w:val="000000"/>
          <w:sz w:val="28"/>
          <w:szCs w:val="28"/>
          <w:lang w:val="uz-Cyrl-UZ"/>
        </w:rPr>
        <w:t xml:space="preserve"> ташкилий</w:t>
      </w:r>
      <w:r>
        <w:rPr>
          <w:rFonts w:ascii="Times New Roman" w:hAnsi="Times New Roman"/>
          <w:b/>
          <w:bCs/>
          <w:color w:val="000000"/>
          <w:sz w:val="28"/>
          <w:szCs w:val="28"/>
          <w:lang w:val="uz-Cyrl-UZ"/>
        </w:rPr>
        <w:sym w:font="Symbol" w:char="F02D"/>
      </w:r>
      <w:r w:rsidRPr="00B9689F">
        <w:rPr>
          <w:rFonts w:ascii="Times New Roman" w:hAnsi="Times New Roman"/>
          <w:b/>
          <w:bCs/>
          <w:color w:val="000000"/>
          <w:sz w:val="28"/>
          <w:szCs w:val="28"/>
          <w:lang w:val="uz-Cyrl-UZ"/>
        </w:rPr>
        <w:t xml:space="preserve">ҳуқуқий шаклига </w:t>
      </w:r>
      <w:r w:rsidRPr="00B9689F">
        <w:rPr>
          <w:rFonts w:ascii="Times New Roman" w:hAnsi="Times New Roman"/>
          <w:bCs/>
          <w:color w:val="000000"/>
          <w:sz w:val="28"/>
          <w:szCs w:val="28"/>
          <w:lang w:val="uz-Cyrl-UZ"/>
        </w:rPr>
        <w:t>кўра классификация қилиш мумкин.</w:t>
      </w:r>
      <w:r w:rsidRPr="00B9689F">
        <w:rPr>
          <w:rFonts w:ascii="Times New Roman" w:hAnsi="Times New Roman"/>
          <w:color w:val="000000"/>
          <w:sz w:val="28"/>
          <w:szCs w:val="28"/>
          <w:lang w:val="uz-Cyrl-UZ"/>
        </w:rPr>
        <w:t xml:space="preserve"> Қонунчилик бу асосга кўра юридик шахсларни тўрт асосий гуруҳга ажратади.</w:t>
      </w:r>
    </w:p>
    <w:p w:rsidR="00B84EFF" w:rsidRPr="00B9689F" w:rsidRDefault="00B84EFF" w:rsidP="00B84EFF">
      <w:pPr>
        <w:numPr>
          <w:ilvl w:val="0"/>
          <w:numId w:val="84"/>
        </w:numPr>
        <w:spacing w:after="0" w:line="360" w:lineRule="auto"/>
        <w:ind w:left="0" w:firstLine="284"/>
        <w:jc w:val="both"/>
        <w:rPr>
          <w:rFonts w:ascii="Times New Roman" w:hAnsi="Times New Roman"/>
          <w:color w:val="000000"/>
          <w:sz w:val="28"/>
          <w:szCs w:val="28"/>
        </w:rPr>
      </w:pPr>
      <w:r w:rsidRPr="00B9689F">
        <w:rPr>
          <w:rFonts w:ascii="Times New Roman" w:hAnsi="Times New Roman"/>
          <w:color w:val="000000"/>
          <w:sz w:val="28"/>
          <w:szCs w:val="28"/>
        </w:rPr>
        <w:t>хўжалик жамиятлари ва ширкатлари</w:t>
      </w:r>
      <w:r w:rsidRPr="00B9689F">
        <w:rPr>
          <w:rFonts w:ascii="Times New Roman" w:hAnsi="Times New Roman"/>
          <w:color w:val="000000"/>
          <w:sz w:val="28"/>
          <w:szCs w:val="28"/>
          <w:lang w:val="uz-Cyrl-UZ"/>
        </w:rPr>
        <w:t xml:space="preserve"> (ФК</w:t>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58-68-моддалар);</w:t>
      </w:r>
    </w:p>
    <w:p w:rsidR="00B84EFF" w:rsidRPr="00B9689F" w:rsidRDefault="00B84EFF" w:rsidP="00B84EFF">
      <w:pPr>
        <w:numPr>
          <w:ilvl w:val="0"/>
          <w:numId w:val="84"/>
        </w:numPr>
        <w:spacing w:after="0" w:line="360" w:lineRule="auto"/>
        <w:ind w:left="0" w:firstLine="284"/>
        <w:jc w:val="both"/>
        <w:rPr>
          <w:rFonts w:ascii="Times New Roman" w:hAnsi="Times New Roman"/>
          <w:color w:val="000000"/>
          <w:sz w:val="28"/>
          <w:szCs w:val="28"/>
        </w:rPr>
      </w:pPr>
      <w:r w:rsidRPr="00B9689F">
        <w:rPr>
          <w:rFonts w:ascii="Times New Roman" w:hAnsi="Times New Roman"/>
          <w:color w:val="000000"/>
          <w:sz w:val="28"/>
          <w:szCs w:val="28"/>
        </w:rPr>
        <w:t>кооперативлар</w:t>
      </w:r>
      <w:r w:rsidRPr="00B9689F">
        <w:rPr>
          <w:rFonts w:ascii="Times New Roman" w:hAnsi="Times New Roman"/>
          <w:color w:val="000000"/>
          <w:sz w:val="28"/>
          <w:szCs w:val="28"/>
          <w:lang w:val="uz-Cyrl-UZ"/>
        </w:rPr>
        <w:t xml:space="preserve"> (ФК</w:t>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69,73-моддалар);</w:t>
      </w:r>
      <w:r w:rsidRPr="00B9689F">
        <w:rPr>
          <w:rFonts w:ascii="Times New Roman" w:hAnsi="Times New Roman"/>
          <w:color w:val="000000"/>
          <w:sz w:val="28"/>
          <w:szCs w:val="28"/>
        </w:rPr>
        <w:t xml:space="preserve"> </w:t>
      </w:r>
    </w:p>
    <w:p w:rsidR="00B84EFF" w:rsidRPr="00B9689F" w:rsidRDefault="00B84EFF" w:rsidP="00B84EFF">
      <w:pPr>
        <w:numPr>
          <w:ilvl w:val="0"/>
          <w:numId w:val="84"/>
        </w:numPr>
        <w:spacing w:after="0" w:line="360" w:lineRule="auto"/>
        <w:ind w:left="0" w:firstLine="284"/>
        <w:jc w:val="both"/>
        <w:rPr>
          <w:rFonts w:ascii="Times New Roman" w:hAnsi="Times New Roman"/>
          <w:color w:val="000000"/>
          <w:sz w:val="28"/>
          <w:szCs w:val="28"/>
        </w:rPr>
      </w:pPr>
      <w:r w:rsidRPr="00B9689F">
        <w:rPr>
          <w:rFonts w:ascii="Times New Roman" w:hAnsi="Times New Roman"/>
          <w:color w:val="000000"/>
          <w:sz w:val="28"/>
          <w:szCs w:val="28"/>
        </w:rPr>
        <w:t>унитар корхоналар</w:t>
      </w:r>
      <w:r w:rsidRPr="00B9689F">
        <w:rPr>
          <w:rFonts w:ascii="Times New Roman" w:hAnsi="Times New Roman"/>
          <w:color w:val="000000"/>
          <w:sz w:val="28"/>
          <w:szCs w:val="28"/>
          <w:lang w:val="uz-Cyrl-UZ"/>
        </w:rPr>
        <w:t xml:space="preserve"> (ФК</w:t>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70-72-моддалар) ва</w:t>
      </w:r>
      <w:r w:rsidRPr="00B9689F">
        <w:rPr>
          <w:rFonts w:ascii="Times New Roman" w:hAnsi="Times New Roman"/>
          <w:color w:val="000000"/>
          <w:sz w:val="28"/>
          <w:szCs w:val="28"/>
        </w:rPr>
        <w:t xml:space="preserve"> мулкдор томонидан молиявий</w:t>
      </w:r>
      <w:r w:rsidRPr="00B9689F">
        <w:rPr>
          <w:rFonts w:ascii="Times New Roman" w:hAnsi="Times New Roman"/>
          <w:color w:val="000000"/>
          <w:sz w:val="28"/>
          <w:szCs w:val="28"/>
          <w:lang w:val="uz-Cyrl-UZ"/>
        </w:rPr>
        <w:t xml:space="preserve"> </w:t>
      </w:r>
      <w:r w:rsidRPr="00B9689F">
        <w:rPr>
          <w:rFonts w:ascii="Times New Roman" w:hAnsi="Times New Roman"/>
          <w:color w:val="000000"/>
          <w:sz w:val="28"/>
          <w:szCs w:val="28"/>
        </w:rPr>
        <w:t xml:space="preserve">таъминланиб туриладиган </w:t>
      </w:r>
      <w:r w:rsidRPr="00B9689F">
        <w:rPr>
          <w:rFonts w:ascii="Times New Roman" w:hAnsi="Times New Roman"/>
          <w:color w:val="000000"/>
          <w:sz w:val="28"/>
          <w:szCs w:val="28"/>
          <w:lang w:val="uz-Cyrl-UZ"/>
        </w:rPr>
        <w:t>муассалар (ФК</w:t>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76-модда)</w:t>
      </w:r>
      <w:r>
        <w:rPr>
          <w:rFonts w:ascii="Times New Roman" w:hAnsi="Times New Roman"/>
          <w:color w:val="000000"/>
          <w:sz w:val="28"/>
          <w:szCs w:val="28"/>
          <w:lang w:val="uz-Cyrl-UZ"/>
        </w:rPr>
        <w:t>;</w:t>
      </w:r>
    </w:p>
    <w:p w:rsidR="00B84EFF" w:rsidRPr="00B9689F" w:rsidRDefault="00B84EFF" w:rsidP="00B84EFF">
      <w:pPr>
        <w:numPr>
          <w:ilvl w:val="0"/>
          <w:numId w:val="84"/>
        </w:numPr>
        <w:spacing w:after="0" w:line="360" w:lineRule="auto"/>
        <w:ind w:left="0" w:firstLine="284"/>
        <w:jc w:val="both"/>
        <w:rPr>
          <w:rFonts w:ascii="Times New Roman" w:hAnsi="Times New Roman"/>
          <w:color w:val="000000"/>
          <w:sz w:val="28"/>
          <w:szCs w:val="28"/>
        </w:rPr>
      </w:pPr>
      <w:r w:rsidRPr="00B9689F">
        <w:rPr>
          <w:rFonts w:ascii="Times New Roman" w:hAnsi="Times New Roman"/>
          <w:color w:val="000000"/>
          <w:sz w:val="28"/>
          <w:szCs w:val="28"/>
        </w:rPr>
        <w:t>тижорат</w:t>
      </w:r>
      <w:r>
        <w:rPr>
          <w:rFonts w:ascii="Times New Roman" w:hAnsi="Times New Roman"/>
          <w:color w:val="000000"/>
          <w:sz w:val="28"/>
          <w:szCs w:val="28"/>
          <w:lang w:val="uz-Cyrl-UZ"/>
        </w:rPr>
        <w:t xml:space="preserve">чи бўлмаган </w:t>
      </w:r>
      <w:r w:rsidRPr="00B9689F">
        <w:rPr>
          <w:rFonts w:ascii="Times New Roman" w:hAnsi="Times New Roman"/>
          <w:color w:val="000000"/>
          <w:sz w:val="28"/>
          <w:szCs w:val="28"/>
        </w:rPr>
        <w:t xml:space="preserve">ташкилотлар </w:t>
      </w:r>
      <w:r w:rsidRPr="00B9689F">
        <w:rPr>
          <w:rFonts w:ascii="Times New Roman" w:hAnsi="Times New Roman"/>
          <w:color w:val="000000"/>
          <w:sz w:val="28"/>
          <w:szCs w:val="28"/>
          <w:lang w:val="uz-Cyrl-UZ"/>
        </w:rPr>
        <w:t>(ФК</w:t>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73-75-моддалар)</w:t>
      </w:r>
      <w:r>
        <w:rPr>
          <w:rFonts w:ascii="Times New Roman" w:hAnsi="Times New Roman"/>
          <w:color w:val="000000"/>
          <w:sz w:val="28"/>
          <w:szCs w:val="28"/>
          <w:lang w:val="uz-Cyrl-UZ"/>
        </w:rPr>
        <w:t>.</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b/>
          <w:bCs/>
          <w:color w:val="000000"/>
        </w:rPr>
        <w:t xml:space="preserve">Хўжалик жамиятлари ва ширкатлари </w:t>
      </w:r>
      <w:r w:rsidRPr="00B9689F">
        <w:rPr>
          <w:rFonts w:ascii="Times New Roman" w:hAnsi="Times New Roman"/>
          <w:color w:val="000000"/>
        </w:rPr>
        <w:t>умумий қоидага мувофиқ капитални бир киши қўлида тўплаш</w:t>
      </w:r>
      <w:r>
        <w:rPr>
          <w:rFonts w:ascii="Times New Roman" w:hAnsi="Times New Roman"/>
          <w:color w:val="000000"/>
        </w:rPr>
        <w:t>га хизмат қилади. Унинг мақсади</w:t>
      </w:r>
      <w:r>
        <w:rPr>
          <w:rFonts w:ascii="Times New Roman" w:hAnsi="Times New Roman"/>
          <w:color w:val="000000"/>
          <w:lang w:val="uz-Cyrl-UZ"/>
        </w:rPr>
        <w:t xml:space="preserve"> </w:t>
      </w:r>
      <w:r>
        <w:rPr>
          <w:rFonts w:ascii="Times New Roman" w:hAnsi="Times New Roman"/>
          <w:color w:val="000000"/>
        </w:rPr>
        <w:sym w:font="Symbol" w:char="F02D"/>
      </w:r>
      <w:r>
        <w:rPr>
          <w:rFonts w:ascii="Times New Roman" w:hAnsi="Times New Roman"/>
          <w:color w:val="000000"/>
          <w:lang w:val="uz-Cyrl-UZ"/>
        </w:rPr>
        <w:t xml:space="preserve"> </w:t>
      </w:r>
      <w:r w:rsidRPr="00B9689F">
        <w:rPr>
          <w:rFonts w:ascii="Times New Roman" w:hAnsi="Times New Roman"/>
          <w:color w:val="000000"/>
        </w:rPr>
        <w:t>фойда олиш ҳисобланади. Хўжалик жамиятлари ва ширкатлари одатда юридик шахс ҳисобланади.</w:t>
      </w:r>
      <w:r w:rsidRPr="00B9689F">
        <w:rPr>
          <w:rFonts w:ascii="Times New Roman" w:hAnsi="Times New Roman"/>
          <w:color w:val="000000"/>
          <w:lang w:val="uz-Cyrl-UZ"/>
        </w:rPr>
        <w:t xml:space="preserve"> </w:t>
      </w:r>
      <w:r w:rsidRPr="00312BE2">
        <w:rPr>
          <w:rFonts w:ascii="Times New Roman" w:hAnsi="Times New Roman"/>
          <w:color w:val="000000"/>
          <w:lang w:val="uz-Cyrl-UZ"/>
        </w:rPr>
        <w:t>Хўжалик жамиятлари ва ширкатларини беш кўриниши фуқаролик қонунчилигида эътироф этилади</w:t>
      </w:r>
      <w:r w:rsidRPr="00B9689F">
        <w:rPr>
          <w:rFonts w:ascii="Times New Roman" w:hAnsi="Times New Roman"/>
          <w:color w:val="000000"/>
          <w:lang w:val="uz-Cyrl-UZ"/>
        </w:rPr>
        <w:t>:</w:t>
      </w:r>
    </w:p>
    <w:p w:rsidR="00B84EFF" w:rsidRPr="00B9689F" w:rsidRDefault="00B84EFF" w:rsidP="00B84EFF">
      <w:pPr>
        <w:numPr>
          <w:ilvl w:val="0"/>
          <w:numId w:val="59"/>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иштирокчилари (тўлиқ шериклари) ўз ўрталарида тузилган шартномага мувофиқ ширкат номидан тадбиркорлик фаолияти билан шуғулланадиган ҳамда унинг мажбуриятлари бўйича ўзларига қарашли бутун мол-мулк билан жавоб берадиган ширкат </w:t>
      </w:r>
      <w:r w:rsidRPr="00B9689F">
        <w:rPr>
          <w:rFonts w:ascii="Times New Roman" w:hAnsi="Times New Roman"/>
          <w:b/>
          <w:color w:val="000000"/>
          <w:sz w:val="28"/>
          <w:szCs w:val="28"/>
          <w:lang w:val="uz-Cyrl-UZ"/>
        </w:rPr>
        <w:t>тўлиқ ширкат</w:t>
      </w:r>
      <w:r w:rsidRPr="00B9689F">
        <w:rPr>
          <w:rFonts w:ascii="Times New Roman" w:hAnsi="Times New Roman"/>
          <w:color w:val="000000"/>
          <w:sz w:val="28"/>
          <w:szCs w:val="28"/>
          <w:lang w:val="uz-Cyrl-UZ"/>
        </w:rPr>
        <w:t xml:space="preserve"> деб ҳисобланади;</w:t>
      </w:r>
    </w:p>
    <w:p w:rsidR="00B84EFF" w:rsidRPr="00B9689F" w:rsidRDefault="00B84EFF" w:rsidP="00B84EFF">
      <w:pPr>
        <w:numPr>
          <w:ilvl w:val="0"/>
          <w:numId w:val="59"/>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ширкат номидан тадбиркорлик фаолиятини амалга оширадиган ҳамда ширкатнинг мажбуриятлари бўйича ўзларининг бутун мол-мулк билан жавоб берадиган иштирокчилар (тўлиқ шериклар) билан бир қаторда ширкат фаолияти билан боғлиқ зарарлар учун  ўзлари қўшган ҳиссалар доирасида жавобгар бўладиган ҳамда ширкат томонидан тадбиркорлик фаолиятини амалга оширишда иштирок этмайдиган бир ёки бир неча иштирокчи (ҳисса қўшувчи, коммандитчи) мавжуд бўлса, бундай ширкат </w:t>
      </w:r>
      <w:r w:rsidRPr="00B9689F">
        <w:rPr>
          <w:rFonts w:ascii="Times New Roman" w:hAnsi="Times New Roman"/>
          <w:b/>
          <w:color w:val="000000"/>
          <w:sz w:val="28"/>
          <w:szCs w:val="28"/>
          <w:lang w:val="uz-Cyrl-UZ"/>
        </w:rPr>
        <w:t>коммандит ширкат</w:t>
      </w:r>
      <w:r w:rsidRPr="00B9689F">
        <w:rPr>
          <w:rFonts w:ascii="Times New Roman" w:hAnsi="Times New Roman"/>
          <w:color w:val="000000"/>
          <w:sz w:val="28"/>
          <w:szCs w:val="28"/>
          <w:lang w:val="uz-Cyrl-UZ"/>
        </w:rPr>
        <w:t xml:space="preserve"> деб ҳисобланади;</w:t>
      </w:r>
    </w:p>
    <w:p w:rsidR="00B84EFF" w:rsidRPr="00B9689F" w:rsidRDefault="00B84EFF" w:rsidP="00B84EFF">
      <w:pPr>
        <w:numPr>
          <w:ilvl w:val="0"/>
          <w:numId w:val="59"/>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lastRenderedPageBreak/>
        <w:t xml:space="preserve">бир ёки бир неча шахс томонидан таъсис этилган, устав фонди (устав капитали) таъсис ҳужжатлари билан белгиланган миқдорларда улушларга бўлинган хўжалик жамияти </w:t>
      </w:r>
      <w:r w:rsidRPr="00B9689F">
        <w:rPr>
          <w:rFonts w:ascii="Times New Roman" w:hAnsi="Times New Roman"/>
          <w:b/>
          <w:color w:val="000000"/>
          <w:sz w:val="28"/>
          <w:szCs w:val="28"/>
          <w:lang w:val="uz-Cyrl-UZ"/>
        </w:rPr>
        <w:t xml:space="preserve">масъулияти чекланган жамият </w:t>
      </w:r>
      <w:r w:rsidRPr="00B9689F">
        <w:rPr>
          <w:rFonts w:ascii="Times New Roman" w:hAnsi="Times New Roman"/>
          <w:color w:val="000000"/>
          <w:sz w:val="28"/>
          <w:szCs w:val="28"/>
          <w:lang w:val="uz-Cyrl-UZ"/>
        </w:rPr>
        <w:t>ҳисобланади. Масъулияти чекланган жамиятнинг иштирокчилари унинг мажбуриятлари бўйича жавобгар бўлмайдилар ва жамият фаолияти билан боғлиқ зарарлар учун ўзлари қўшган ҳиссалар қиймати доирасида жавобгар бўладилар. Масъулияти чекланган жамиятнинг ўз ҳиссасини тўла қўшмаган иштирокчилари жамият мажбуриятлари бўйича ҳар бир иштирокчи ҳиссасининг тўланмаган қисмининг қиймати доирасида солидар жавобгар бўладилар;</w:t>
      </w:r>
    </w:p>
    <w:p w:rsidR="00B84EFF" w:rsidRPr="00B9689F" w:rsidRDefault="00B84EFF" w:rsidP="00B84EFF">
      <w:pPr>
        <w:numPr>
          <w:ilvl w:val="0"/>
          <w:numId w:val="59"/>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бир ёки бир неча шахс томонидан таъсис этилган, устав фонди (устав капитал) таъсис ҳужжатлари билан белгиланган миқдордаги улушларга бўлинган хўжалик жамияти </w:t>
      </w:r>
      <w:r w:rsidRPr="00B9689F">
        <w:rPr>
          <w:rFonts w:ascii="Times New Roman" w:hAnsi="Times New Roman"/>
          <w:b/>
          <w:color w:val="000000"/>
          <w:sz w:val="28"/>
          <w:szCs w:val="28"/>
          <w:lang w:val="uz-Cyrl-UZ"/>
        </w:rPr>
        <w:t>қўшимча масъулиятли жамият</w:t>
      </w:r>
      <w:r w:rsidRPr="00B9689F">
        <w:rPr>
          <w:rFonts w:ascii="Times New Roman" w:hAnsi="Times New Roman"/>
          <w:color w:val="000000"/>
          <w:sz w:val="28"/>
          <w:szCs w:val="28"/>
          <w:lang w:val="uz-Cyrl-UZ"/>
        </w:rPr>
        <w:t xml:space="preserve"> деб ҳисобланади. Бундай жамиятнинг иштирокчилари жамият мажбуриятлари бўйича ўзига тегишли мол-мулклари билан ҳамма учун  бир хил бўлган ва қўшган ҳиссалари қийматига нисбатан жамиятнинг таъсис ҳужжатларида белгиланадиган каррали миқдорда солидор тарзда субцидиар жавобгар бўладилар;</w:t>
      </w:r>
    </w:p>
    <w:p w:rsidR="00B84EFF" w:rsidRPr="00B9689F" w:rsidRDefault="00B84EFF" w:rsidP="00B84EFF">
      <w:pPr>
        <w:numPr>
          <w:ilvl w:val="0"/>
          <w:numId w:val="59"/>
        </w:numPr>
        <w:shd w:val="clear" w:color="auto" w:fill="FFFFFF"/>
        <w:tabs>
          <w:tab w:val="left" w:pos="851"/>
        </w:tabs>
        <w:spacing w:after="0" w:line="360" w:lineRule="auto"/>
        <w:ind w:left="0" w:firstLine="284"/>
        <w:jc w:val="both"/>
        <w:rPr>
          <w:rFonts w:ascii="Times New Roman" w:hAnsi="Times New Roman"/>
          <w:color w:val="000000"/>
          <w:sz w:val="28"/>
          <w:szCs w:val="28"/>
          <w:lang w:val="uz-Cyrl-UZ"/>
        </w:rPr>
      </w:pPr>
      <w:bookmarkStart w:id="0" w:name="7072"/>
      <w:r w:rsidRPr="00B9689F">
        <w:rPr>
          <w:rFonts w:ascii="Times New Roman" w:hAnsi="Times New Roman"/>
          <w:color w:val="000000"/>
          <w:sz w:val="28"/>
          <w:szCs w:val="28"/>
          <w:lang w:val="uz-Cyrl-UZ"/>
        </w:rPr>
        <w:t xml:space="preserve">устав фонди жамиятнинг акциядорларга нисбатан мажбуриятларини тасдиқловчи муайян миқдордаги акцияларга тақсимланган хўжалик юритувчи субъект </w:t>
      </w:r>
      <w:r w:rsidRPr="00B9689F">
        <w:rPr>
          <w:rFonts w:ascii="Times New Roman" w:hAnsi="Times New Roman"/>
          <w:b/>
          <w:color w:val="000000"/>
          <w:sz w:val="28"/>
          <w:szCs w:val="28"/>
          <w:lang w:val="uz-Cyrl-UZ"/>
        </w:rPr>
        <w:t>акциядорлик жамияти</w:t>
      </w:r>
      <w:r w:rsidRPr="00B9689F">
        <w:rPr>
          <w:rFonts w:ascii="Times New Roman" w:hAnsi="Times New Roman"/>
          <w:color w:val="000000"/>
          <w:sz w:val="28"/>
          <w:szCs w:val="28"/>
          <w:lang w:val="uz-Cyrl-UZ"/>
        </w:rPr>
        <w:t xml:space="preserve"> деб ҳисобланади. </w:t>
      </w:r>
      <w:bookmarkEnd w:id="0"/>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Шунинг билан бирга хўжалик жамиятлари ва ширкатлари </w:t>
      </w:r>
      <w:r w:rsidRPr="00B9689F">
        <w:rPr>
          <w:rFonts w:ascii="Times New Roman" w:hAnsi="Times New Roman"/>
          <w:b/>
          <w:color w:val="000000"/>
          <w:sz w:val="28"/>
          <w:szCs w:val="28"/>
          <w:lang w:val="uz-Cyrl-UZ"/>
        </w:rPr>
        <w:t xml:space="preserve">шўъба ҳамда қарам жамиятлар </w:t>
      </w:r>
      <w:r w:rsidRPr="00B9689F">
        <w:rPr>
          <w:rFonts w:ascii="Times New Roman" w:hAnsi="Times New Roman"/>
          <w:color w:val="000000"/>
          <w:sz w:val="28"/>
          <w:szCs w:val="28"/>
          <w:lang w:val="uz-Cyrl-UZ"/>
        </w:rPr>
        <w:t xml:space="preserve">ташкил этишлари мумкин. Шўъба хўжалик жамияти, қарам хўжалик жамияти мустақил ҳуқуқий тузилма ҳисобланмайди. Агар бир (асосий) хўжалик жамияти ёки ширкати иккинчи хўжалик жамиятининг устав фондида ундан устунлик мавқега эга бўлган ҳолда иштирок этиши туфайли ёхуд улар ўртасида тузилган шартномага мувофиқ, ё бўлмаса, бошқача тарзда, иккинчи хўжалик жамияти томонидан қабул қилинадиган қарорларни белгилаб бериш имкониятига эга бўлса, ушбу иккинчи хўжалик жамияти </w:t>
      </w:r>
      <w:r w:rsidRPr="00B9689F">
        <w:rPr>
          <w:rFonts w:ascii="Times New Roman" w:hAnsi="Times New Roman"/>
          <w:b/>
          <w:bCs/>
          <w:color w:val="000000"/>
          <w:sz w:val="28"/>
          <w:szCs w:val="28"/>
          <w:lang w:val="uz-Cyrl-UZ"/>
        </w:rPr>
        <w:t>шўъба хўжалик жамияти</w:t>
      </w:r>
      <w:r w:rsidRPr="00B9689F">
        <w:rPr>
          <w:rFonts w:ascii="Times New Roman" w:hAnsi="Times New Roman"/>
          <w:color w:val="000000"/>
          <w:sz w:val="28"/>
          <w:szCs w:val="28"/>
          <w:lang w:val="uz-Cyrl-UZ"/>
        </w:rPr>
        <w:t xml:space="preserve"> ҳисобланади. Асосий хўжалик жамияти </w:t>
      </w:r>
      <w:r w:rsidRPr="00B9689F">
        <w:rPr>
          <w:rFonts w:ascii="Times New Roman" w:hAnsi="Times New Roman"/>
          <w:color w:val="000000"/>
          <w:sz w:val="28"/>
          <w:szCs w:val="28"/>
          <w:lang w:val="uz-Cyrl-UZ"/>
        </w:rPr>
        <w:lastRenderedPageBreak/>
        <w:t xml:space="preserve">ёки ширкати сифатида ҳар қандай хўжалик жамияти (АЖ, МЧЖ) ёки ширкати (тўлиқ, коммандит шаркат) ўртага чиқиши мумкин. </w:t>
      </w:r>
      <w:r w:rsidRPr="00B9689F">
        <w:rPr>
          <w:rFonts w:ascii="Times New Roman" w:hAnsi="Times New Roman"/>
          <w:bCs/>
          <w:color w:val="000000"/>
          <w:sz w:val="28"/>
          <w:szCs w:val="28"/>
          <w:lang w:val="uz-Cyrl-UZ"/>
        </w:rPr>
        <w:t xml:space="preserve">Шўъба хўжалик жамияти юридик шахс ҳисобланади. </w:t>
      </w:r>
      <w:r w:rsidRPr="00B9689F">
        <w:rPr>
          <w:rFonts w:ascii="Times New Roman" w:hAnsi="Times New Roman"/>
          <w:color w:val="000000"/>
          <w:sz w:val="28"/>
          <w:szCs w:val="28"/>
          <w:lang w:val="uz-Cyrl-UZ"/>
        </w:rPr>
        <w:t xml:space="preserve">Шўъба хўжалик жамияти ўзининг асосий жамияти (ширкати)нинг қарзлари бўйича жавоб бермайди. Асосий жамият (ширкат)нинг айби билан шўъба хўжалик жамияти ночор (банкрот) бўлиб қолган тақдирда, асосий жамият (ширкат) унинг қарзлари бўйича субсидиар жавобгар бўлади. ФКнинг 67-моддаси </w:t>
      </w:r>
      <w:r>
        <w:rPr>
          <w:rFonts w:ascii="Times New Roman" w:hAnsi="Times New Roman"/>
          <w:color w:val="000000"/>
          <w:sz w:val="28"/>
          <w:szCs w:val="28"/>
          <w:lang w:val="uz-Cyrl-UZ"/>
        </w:rPr>
        <w:t xml:space="preserve">тўртинчи </w:t>
      </w:r>
      <w:r w:rsidRPr="00B9689F">
        <w:rPr>
          <w:rFonts w:ascii="Times New Roman" w:hAnsi="Times New Roman"/>
          <w:color w:val="000000"/>
          <w:sz w:val="28"/>
          <w:szCs w:val="28"/>
          <w:lang w:val="uz-Cyrl-UZ"/>
        </w:rPr>
        <w:t>қисмига кўра, шўъба хўжалик жамияти иштирокчилари (акциядорлари) асосий жамиятдан (ширкатдан) унинг айби билан шўъба жамиятига етказилган зарарни тўлашни, агар қонунда бошқача тартиб белгиланган бўлмаса, талаб қилишга ҳақли.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Бундан ташқари, </w:t>
      </w:r>
      <w:r w:rsidRPr="00B9689F">
        <w:rPr>
          <w:rFonts w:ascii="Times New Roman" w:hAnsi="Times New Roman"/>
          <w:b/>
          <w:bCs/>
          <w:color w:val="000000"/>
          <w:sz w:val="28"/>
          <w:szCs w:val="28"/>
          <w:lang w:val="uz-Cyrl-UZ"/>
        </w:rPr>
        <w:t>шўъба жамияти</w:t>
      </w:r>
      <w:r w:rsidRPr="00B9689F">
        <w:rPr>
          <w:rFonts w:ascii="Times New Roman" w:hAnsi="Times New Roman"/>
          <w:color w:val="000000"/>
          <w:sz w:val="28"/>
          <w:szCs w:val="28"/>
          <w:lang w:val="uz-Cyrl-UZ"/>
        </w:rPr>
        <w:t xml:space="preserve"> ва </w:t>
      </w:r>
      <w:r w:rsidRPr="00B9689F">
        <w:rPr>
          <w:rFonts w:ascii="Times New Roman" w:hAnsi="Times New Roman"/>
          <w:b/>
          <w:bCs/>
          <w:color w:val="000000"/>
          <w:sz w:val="28"/>
          <w:szCs w:val="28"/>
          <w:lang w:val="uz-Cyrl-UZ"/>
        </w:rPr>
        <w:t>шўъба корхона</w:t>
      </w:r>
      <w:r w:rsidRPr="00B9689F">
        <w:rPr>
          <w:rFonts w:ascii="Times New Roman" w:hAnsi="Times New Roman"/>
          <w:color w:val="000000"/>
          <w:sz w:val="28"/>
          <w:szCs w:val="28"/>
          <w:lang w:val="uz-Cyrl-UZ"/>
        </w:rPr>
        <w:t xml:space="preserve"> тушунчаларини бир-биридан фарқлаш керак. Бу иккаласи ҳам тижорат ташкилоти ҳисобланади. Бироқ шўъба жамияти хўжалик жамияти бўлиб, унинг мулки мулкдорга тааллуқлидир. У иқтисодиётнинг барча бўғинларида фаолият кўрсатиши мумкин. Шўъба корхона эса унитар корхона ҳисобланади. У бошқа унитар корхона томонидан ташкил қилинади. Ф</w:t>
      </w:r>
      <w:r>
        <w:rPr>
          <w:rFonts w:ascii="Times New Roman" w:hAnsi="Times New Roman"/>
          <w:color w:val="000000"/>
          <w:sz w:val="28"/>
          <w:szCs w:val="28"/>
          <w:lang w:val="uz-Cyrl-UZ"/>
        </w:rPr>
        <w:t>К</w:t>
      </w:r>
      <w:r w:rsidRPr="00B9689F">
        <w:rPr>
          <w:rFonts w:ascii="Times New Roman" w:hAnsi="Times New Roman"/>
          <w:color w:val="000000"/>
          <w:sz w:val="28"/>
          <w:szCs w:val="28"/>
          <w:lang w:val="uz-Cyrl-UZ"/>
        </w:rPr>
        <w:t xml:space="preserve">нинг 71-моддаси </w:t>
      </w:r>
      <w:r>
        <w:rPr>
          <w:rFonts w:ascii="Times New Roman" w:hAnsi="Times New Roman"/>
          <w:color w:val="000000"/>
          <w:sz w:val="28"/>
          <w:szCs w:val="28"/>
          <w:lang w:val="uz-Cyrl-UZ"/>
        </w:rPr>
        <w:t xml:space="preserve">учинчи </w:t>
      </w:r>
      <w:r w:rsidRPr="00B9689F">
        <w:rPr>
          <w:rFonts w:ascii="Times New Roman" w:hAnsi="Times New Roman"/>
          <w:color w:val="000000"/>
          <w:sz w:val="28"/>
          <w:szCs w:val="28"/>
          <w:lang w:val="uz-Cyrl-UZ"/>
        </w:rPr>
        <w:t>қисмига кўра, хўжалик юритиш ҳуқуқига асосланган унитар корхона ўз мол-мулкининг бир қисмини хўжалик юритиш учун белгиланган тартибда топшириш йўли билан юридик шахс бўлган бошқа унитар корхона (шўъба корхона) ташкил этиши мумкин. Шўъба корхонанинг мулки мулкдор бўлмаган шахсга таалуқлидир. Фақат давлат мулки доирасида фаолият кўрсатади.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Хўжалик жамиятида иштирок этувчи бошқа жамият хўжалик жамиятига қарашли овоз берадиган акцияларнинг </w:t>
      </w:r>
      <w:r>
        <w:rPr>
          <w:rFonts w:ascii="Times New Roman" w:hAnsi="Times New Roman"/>
          <w:color w:val="000000"/>
          <w:sz w:val="28"/>
          <w:szCs w:val="28"/>
          <w:lang w:val="uz-Cyrl-UZ"/>
        </w:rPr>
        <w:t>йигирма</w:t>
      </w:r>
      <w:r w:rsidRPr="00B9689F">
        <w:rPr>
          <w:rFonts w:ascii="Times New Roman" w:hAnsi="Times New Roman"/>
          <w:color w:val="000000"/>
          <w:sz w:val="28"/>
          <w:szCs w:val="28"/>
          <w:lang w:val="uz-Cyrl-UZ"/>
        </w:rPr>
        <w:t xml:space="preserve"> фоизидан кўпироғига эга бўлса, бундай хўжалик жамияти </w:t>
      </w:r>
      <w:r w:rsidRPr="00B9689F">
        <w:rPr>
          <w:rFonts w:ascii="Times New Roman" w:hAnsi="Times New Roman"/>
          <w:b/>
          <w:bCs/>
          <w:color w:val="000000"/>
          <w:sz w:val="28"/>
          <w:szCs w:val="28"/>
          <w:lang w:val="uz-Cyrl-UZ"/>
        </w:rPr>
        <w:t>қарам жамият</w:t>
      </w:r>
      <w:r w:rsidRPr="00B9689F">
        <w:rPr>
          <w:rFonts w:ascii="Times New Roman" w:hAnsi="Times New Roman"/>
          <w:color w:val="000000"/>
          <w:sz w:val="28"/>
          <w:szCs w:val="28"/>
          <w:lang w:val="uz-Cyrl-UZ"/>
        </w:rPr>
        <w:t xml:space="preserve"> ҳисобланади. Қарам хўжалик жамияти юридик шахс ҳисобланади. Хўжалик жамиятида иштирок этувчи бошқа жамият қарам жамият устав фондининг тегишли қисмини қўлга киритиб олганлиги ҳақидаги маълумотларни қонунда назарда тутилган тартибда дарҳол эълон қилиши шарт.</w:t>
      </w:r>
    </w:p>
    <w:p w:rsidR="00B84EFF" w:rsidRPr="00B9689F" w:rsidRDefault="00B84EFF" w:rsidP="00B84EFF">
      <w:pPr>
        <w:spacing w:after="0" w:line="360" w:lineRule="auto"/>
        <w:ind w:firstLine="567"/>
        <w:jc w:val="both"/>
        <w:rPr>
          <w:rFonts w:ascii="Times New Roman" w:hAnsi="Times New Roman"/>
          <w:bCs/>
          <w:color w:val="000000"/>
          <w:sz w:val="28"/>
          <w:szCs w:val="28"/>
          <w:lang w:val="uz-Cyrl-UZ"/>
        </w:rPr>
      </w:pPr>
      <w:r w:rsidRPr="00B9689F">
        <w:rPr>
          <w:rFonts w:ascii="Times New Roman" w:hAnsi="Times New Roman"/>
          <w:bCs/>
          <w:color w:val="000000"/>
          <w:sz w:val="28"/>
          <w:szCs w:val="28"/>
          <w:lang w:val="uz-Cyrl-UZ"/>
        </w:rPr>
        <w:lastRenderedPageBreak/>
        <w:t>Хўжалик жамиятлари ва ширкатлари бир-бирларидан қуйидагича фарқланади:</w:t>
      </w:r>
    </w:p>
    <w:p w:rsidR="00B84EFF" w:rsidRPr="00B9689F" w:rsidRDefault="00B84EFF" w:rsidP="00B84EFF">
      <w:pPr>
        <w:numPr>
          <w:ilvl w:val="0"/>
          <w:numId w:val="85"/>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хўжалик ширкатлари фаолиятида уларни иштирокчилари мулклари билан бирга бевосита ўзлари ҳам қатнашади, жамиятларда эса уларнинг мулклари иштирок этади (капитал)</w:t>
      </w:r>
      <w:r>
        <w:rPr>
          <w:rFonts w:ascii="Times New Roman" w:hAnsi="Times New Roman"/>
          <w:color w:val="000000"/>
          <w:sz w:val="28"/>
          <w:szCs w:val="28"/>
          <w:lang w:val="uz-Cyrl-UZ"/>
        </w:rPr>
        <w:t>;</w:t>
      </w:r>
    </w:p>
    <w:p w:rsidR="00B84EFF" w:rsidRPr="00B9689F" w:rsidRDefault="00B84EFF" w:rsidP="00B84EFF">
      <w:pPr>
        <w:numPr>
          <w:ilvl w:val="0"/>
          <w:numId w:val="85"/>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ширкатлар фақат таъсис шартномаси асосида иш олиб боргани ҳолда, жамиятлар ҳам устав ҳамда таъсис шартномаси асосида фаолият юритади</w:t>
      </w:r>
      <w:r>
        <w:rPr>
          <w:rFonts w:ascii="Times New Roman" w:hAnsi="Times New Roman"/>
          <w:color w:val="000000"/>
          <w:sz w:val="28"/>
          <w:szCs w:val="28"/>
          <w:lang w:val="uz-Cyrl-UZ"/>
        </w:rPr>
        <w:t>;</w:t>
      </w:r>
    </w:p>
    <w:p w:rsidR="00B84EFF" w:rsidRPr="00B9689F" w:rsidRDefault="00B84EFF" w:rsidP="00B84EFF">
      <w:pPr>
        <w:numPr>
          <w:ilvl w:val="0"/>
          <w:numId w:val="85"/>
        </w:numPr>
        <w:spacing w:after="0" w:line="360" w:lineRule="auto"/>
        <w:ind w:left="0" w:firstLine="284"/>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уларнинг умумий томони шундаки, муассислар ҳар иккаласида ҳам камида иккита бўлиши керак.</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bCs/>
          <w:color w:val="000000"/>
          <w:sz w:val="28"/>
          <w:szCs w:val="28"/>
          <w:lang w:val="uz-Cyrl-UZ"/>
        </w:rPr>
        <w:t xml:space="preserve">Юридик шахсларнинг ташкилий-ҳуқуқий шаклларининг иккинчи гуруҳига </w:t>
      </w:r>
      <w:r w:rsidRPr="00B9689F">
        <w:rPr>
          <w:rFonts w:ascii="Times New Roman" w:hAnsi="Times New Roman"/>
          <w:b/>
          <w:bCs/>
          <w:color w:val="000000"/>
          <w:sz w:val="28"/>
          <w:szCs w:val="28"/>
          <w:lang w:val="uz-Cyrl-UZ"/>
        </w:rPr>
        <w:t xml:space="preserve">кооперативлар </w:t>
      </w:r>
      <w:r w:rsidRPr="00B9689F">
        <w:rPr>
          <w:rFonts w:ascii="Times New Roman" w:hAnsi="Times New Roman"/>
          <w:bCs/>
          <w:color w:val="000000"/>
          <w:sz w:val="28"/>
          <w:szCs w:val="28"/>
          <w:lang w:val="uz-Cyrl-UZ"/>
        </w:rPr>
        <w:t>киради.</w:t>
      </w:r>
      <w:r w:rsidRPr="00B9689F">
        <w:rPr>
          <w:rFonts w:ascii="Times New Roman" w:hAnsi="Times New Roman"/>
          <w:color w:val="000000"/>
          <w:sz w:val="28"/>
          <w:szCs w:val="28"/>
          <w:lang w:val="uz-Cyrl-UZ"/>
        </w:rPr>
        <w:t xml:space="preserve"> Кооперативлар – шахсларнинг аниқ мақсадга биргаликда эришиши учун аъзолик асосидаги ихтиёрий бирлашувидир. ФК ишлаб чиқариш кооперативларини – тижоратчи юридик шахс,  матлубот кооперативларини – тижоратчи</w:t>
      </w:r>
      <w:r>
        <w:rPr>
          <w:rFonts w:ascii="Times New Roman" w:hAnsi="Times New Roman"/>
          <w:color w:val="000000"/>
          <w:sz w:val="28"/>
          <w:szCs w:val="28"/>
          <w:lang w:val="uz-Cyrl-UZ"/>
        </w:rPr>
        <w:t xml:space="preserve"> бўлмаган</w:t>
      </w:r>
      <w:r w:rsidRPr="00B9689F">
        <w:rPr>
          <w:rFonts w:ascii="Times New Roman" w:hAnsi="Times New Roman"/>
          <w:color w:val="000000"/>
          <w:sz w:val="28"/>
          <w:szCs w:val="28"/>
          <w:lang w:val="uz-Cyrl-UZ"/>
        </w:rPr>
        <w:t xml:space="preserve"> юридик шахс сифатида иккига ажратади.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Фуқароларнинг шахсий иштирок этиш ҳамда аъзоларининг (иштирокчиларнинг) мулк билан қўшиладиган пай бадалларини бирлаштириш асосида биргаликда ишлаб чиқариш ёки бошқа хўжалик фаолиятини олиб бориш учун аъзолик негизидаги ихтиёрий бирлашмаси </w:t>
      </w:r>
      <w:r w:rsidRPr="00B9689F">
        <w:rPr>
          <w:rFonts w:ascii="Times New Roman" w:hAnsi="Times New Roman"/>
          <w:b/>
          <w:color w:val="000000"/>
          <w:sz w:val="28"/>
          <w:szCs w:val="28"/>
          <w:lang w:val="uz-Cyrl-UZ"/>
        </w:rPr>
        <w:t>ишлаб чиқариш кооперативи</w:t>
      </w:r>
      <w:r w:rsidRPr="00B9689F">
        <w:rPr>
          <w:rFonts w:ascii="Times New Roman" w:hAnsi="Times New Roman"/>
          <w:color w:val="000000"/>
          <w:sz w:val="28"/>
          <w:szCs w:val="28"/>
          <w:lang w:val="uz-Cyrl-UZ"/>
        </w:rPr>
        <w:t xml:space="preserve"> ҳисобланади. Ишлаб чиқариш кооперативининг мулки унинг аъзоларининг пай бадали ҳисобига шаклланади. Бу мулкка нисбатан мулк ҳуқуқи кооперативга тааллуқлидир. Унинг аъзосига ўзи қўшган пай ёки мулк қиймати доирасида фойданинг маълум қисмини талаб қилиш ҳуқуқи тегишли бўлади. Умуман олганда, кооперативнинг ўзи аъзолик асосига қурилади. У юридик шахсларнинг шахслар бирлашувига кўра классификациясига тўғри келади. Бироқ на пай бадали, на унинг ҳажми кооператив аъзоларининг ҳуқуқий ҳолатига таъсир қилмайди. Кооперативни бошқаришда</w:t>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(умумий мажлисда қарор қабул қилишда) кооперативнинг ҳар бир аъзоси битта овоз бериш ҳуқуқига эга бўлади.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lastRenderedPageBreak/>
        <w:t xml:space="preserve">Иштирокчиларнинг моддий (мулкий) эҳтиёжларини қондириш мақсадида фуқароларнинг аъзоликка асосланган ихтиёрий бирлашмаси </w:t>
      </w:r>
      <w:r w:rsidRPr="00B9689F">
        <w:rPr>
          <w:rFonts w:ascii="Times New Roman" w:hAnsi="Times New Roman"/>
          <w:b/>
          <w:color w:val="000000"/>
          <w:sz w:val="28"/>
          <w:szCs w:val="28"/>
          <w:lang w:val="uz-Cyrl-UZ"/>
        </w:rPr>
        <w:t>матлубот кооперативи</w:t>
      </w:r>
      <w:r w:rsidRPr="00B9689F">
        <w:rPr>
          <w:rFonts w:ascii="Times New Roman" w:hAnsi="Times New Roman"/>
          <w:color w:val="000000"/>
          <w:sz w:val="28"/>
          <w:szCs w:val="28"/>
          <w:lang w:val="uz-Cyrl-UZ"/>
        </w:rPr>
        <w:t xml:space="preserve"> ҳисобланиб, бу бирлашув унинг аъзолари томонидан ўз мулкий пай бадалларини қўшиш йўли билан амалга оширилади. </w:t>
      </w:r>
      <w:r w:rsidRPr="00B9689F">
        <w:rPr>
          <w:rFonts w:ascii="Times New Roman" w:hAnsi="Times New Roman"/>
          <w:b/>
          <w:bCs/>
          <w:color w:val="000000"/>
          <w:sz w:val="28"/>
          <w:szCs w:val="28"/>
          <w:lang w:val="uz-Cyrl-UZ"/>
        </w:rPr>
        <w:t xml:space="preserve">Матлубот кооперативлари ишлаб чиқариш кооперативларидан </w:t>
      </w:r>
      <w:r w:rsidRPr="00B9689F">
        <w:rPr>
          <w:rFonts w:ascii="Times New Roman" w:hAnsi="Times New Roman"/>
          <w:bCs/>
          <w:color w:val="000000"/>
          <w:sz w:val="28"/>
          <w:szCs w:val="28"/>
          <w:lang w:val="uz-Cyrl-UZ"/>
        </w:rPr>
        <w:t>қуйидагича фарқланади: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1) жисмоний ва юридик шахсларни бирлаштиради;</w:t>
      </w:r>
    </w:p>
    <w:p w:rsidR="00B84EFF" w:rsidRPr="00B9689F" w:rsidRDefault="00B84EFF" w:rsidP="00B84EFF">
      <w:pPr>
        <w:pStyle w:val="21"/>
        <w:spacing w:line="360" w:lineRule="auto"/>
        <w:ind w:firstLine="567"/>
        <w:jc w:val="both"/>
        <w:rPr>
          <w:b w:val="0"/>
          <w:color w:val="000000"/>
          <w:sz w:val="28"/>
          <w:szCs w:val="28"/>
          <w:lang w:val="uz-Cyrl-UZ"/>
        </w:rPr>
      </w:pPr>
      <w:r w:rsidRPr="00B9689F">
        <w:rPr>
          <w:b w:val="0"/>
          <w:color w:val="000000"/>
          <w:sz w:val="28"/>
          <w:szCs w:val="28"/>
        </w:rPr>
        <w:t xml:space="preserve">2) </w:t>
      </w:r>
      <w:r w:rsidRPr="00B9689F">
        <w:rPr>
          <w:b w:val="0"/>
          <w:color w:val="000000"/>
          <w:sz w:val="28"/>
          <w:szCs w:val="28"/>
          <w:lang w:val="uz-Cyrl-UZ"/>
        </w:rPr>
        <w:t>у</w:t>
      </w:r>
      <w:r w:rsidRPr="00B9689F">
        <w:rPr>
          <w:b w:val="0"/>
          <w:color w:val="000000"/>
          <w:sz w:val="28"/>
          <w:szCs w:val="28"/>
        </w:rPr>
        <w:t>мумий ишларда унинг аъзоларининг шахсан иштироки талаб қилинмайди</w:t>
      </w:r>
      <w:r w:rsidRPr="00B9689F">
        <w:rPr>
          <w:b w:val="0"/>
          <w:color w:val="000000"/>
          <w:sz w:val="28"/>
          <w:szCs w:val="28"/>
          <w:lang w:val="uz-Cyrl-UZ"/>
        </w:rPr>
        <w:t>;</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rPr>
        <w:t xml:space="preserve">3) </w:t>
      </w:r>
      <w:r w:rsidRPr="00B9689F">
        <w:rPr>
          <w:rFonts w:ascii="Times New Roman" w:hAnsi="Times New Roman"/>
          <w:color w:val="000000"/>
          <w:sz w:val="28"/>
          <w:szCs w:val="28"/>
          <w:lang w:val="uz-Cyrl-UZ"/>
        </w:rPr>
        <w:t>а</w:t>
      </w:r>
      <w:r w:rsidRPr="00B9689F">
        <w:rPr>
          <w:rFonts w:ascii="Times New Roman" w:hAnsi="Times New Roman"/>
          <w:color w:val="000000"/>
          <w:sz w:val="28"/>
          <w:szCs w:val="28"/>
        </w:rPr>
        <w:t xml:space="preserve">ъзоларининг энг кам миқдори чегараси белгиланган. Ишлаб чиқаришда камида </w:t>
      </w:r>
      <w:r>
        <w:rPr>
          <w:rFonts w:ascii="Times New Roman" w:hAnsi="Times New Roman"/>
          <w:color w:val="000000"/>
          <w:sz w:val="28"/>
          <w:szCs w:val="28"/>
          <w:lang w:val="uz-Cyrl-UZ"/>
        </w:rPr>
        <w:t xml:space="preserve">уч </w:t>
      </w:r>
      <w:r w:rsidRPr="00B9689F">
        <w:rPr>
          <w:rFonts w:ascii="Times New Roman" w:hAnsi="Times New Roman"/>
          <w:color w:val="000000"/>
          <w:sz w:val="28"/>
          <w:szCs w:val="28"/>
          <w:lang w:val="uz-Cyrl-UZ"/>
        </w:rPr>
        <w:t>киши, матлубот кооперативида эса етти кишидан кам бўлмаслиги керак;</w:t>
      </w:r>
    </w:p>
    <w:p w:rsidR="00B84EFF" w:rsidRPr="00B9689F" w:rsidRDefault="00B84EFF" w:rsidP="00B84EFF">
      <w:pPr>
        <w:spacing w:after="0" w:line="360" w:lineRule="auto"/>
        <w:ind w:firstLine="567"/>
        <w:jc w:val="both"/>
        <w:rPr>
          <w:rFonts w:ascii="Times New Roman" w:hAnsi="Times New Roman"/>
          <w:color w:val="000000"/>
          <w:sz w:val="28"/>
          <w:szCs w:val="28"/>
        </w:rPr>
      </w:pPr>
      <w:r w:rsidRPr="00B9689F">
        <w:rPr>
          <w:rFonts w:ascii="Times New Roman" w:hAnsi="Times New Roman"/>
          <w:color w:val="000000"/>
          <w:sz w:val="28"/>
          <w:szCs w:val="28"/>
        </w:rPr>
        <w:t xml:space="preserve">4) </w:t>
      </w:r>
      <w:r w:rsidRPr="00B9689F">
        <w:rPr>
          <w:rFonts w:ascii="Times New Roman" w:hAnsi="Times New Roman"/>
          <w:color w:val="000000"/>
          <w:sz w:val="28"/>
          <w:szCs w:val="28"/>
          <w:lang w:val="uz-Cyrl-UZ"/>
        </w:rPr>
        <w:t>м</w:t>
      </w:r>
      <w:r w:rsidRPr="00B9689F">
        <w:rPr>
          <w:rFonts w:ascii="Times New Roman" w:hAnsi="Times New Roman"/>
          <w:color w:val="000000"/>
          <w:sz w:val="28"/>
          <w:szCs w:val="28"/>
        </w:rPr>
        <w:t>атлубот кооперативи ўзининг фаолиятида фойда олишни кўзламайди.</w:t>
      </w:r>
    </w:p>
    <w:p w:rsidR="00B84EFF" w:rsidRPr="00B9689F" w:rsidRDefault="00B84EFF" w:rsidP="00B84EFF">
      <w:pPr>
        <w:spacing w:after="0" w:line="360" w:lineRule="auto"/>
        <w:ind w:firstLine="492"/>
        <w:jc w:val="both"/>
        <w:rPr>
          <w:rFonts w:ascii="Times New Roman" w:hAnsi="Times New Roman"/>
          <w:color w:val="000000"/>
          <w:sz w:val="28"/>
          <w:szCs w:val="28"/>
        </w:rPr>
      </w:pPr>
      <w:r w:rsidRPr="00B9689F">
        <w:rPr>
          <w:rFonts w:ascii="Times New Roman" w:hAnsi="Times New Roman"/>
          <w:color w:val="000000"/>
          <w:sz w:val="28"/>
          <w:szCs w:val="28"/>
        </w:rPr>
        <w:t xml:space="preserve">Матлубот кооперативининг аъзолари кўрилган зарарни йиллик баланс тасдиқланганидан кейин </w:t>
      </w:r>
      <w:r w:rsidRPr="00B9689F">
        <w:rPr>
          <w:rFonts w:ascii="Times New Roman" w:hAnsi="Times New Roman"/>
          <w:color w:val="000000"/>
          <w:sz w:val="28"/>
          <w:szCs w:val="28"/>
          <w:lang w:val="uz-Cyrl-UZ"/>
        </w:rPr>
        <w:t>уч</w:t>
      </w:r>
      <w:r w:rsidRPr="00B9689F">
        <w:rPr>
          <w:rFonts w:ascii="Times New Roman" w:hAnsi="Times New Roman"/>
          <w:color w:val="000000"/>
          <w:sz w:val="28"/>
          <w:szCs w:val="28"/>
        </w:rPr>
        <w:t xml:space="preserve"> ой мобайнида қўшимча бадаллар тўлаш йўли билан қоплашлари шарт. Ушбу бурч бажарилмаган тақдирда</w:t>
      </w:r>
      <w:r w:rsidRPr="00B9689F">
        <w:rPr>
          <w:rFonts w:ascii="Times New Roman" w:hAnsi="Times New Roman"/>
          <w:color w:val="000000"/>
          <w:sz w:val="28"/>
          <w:szCs w:val="28"/>
          <w:lang w:val="uz-Cyrl-UZ"/>
        </w:rPr>
        <w:t>,</w:t>
      </w:r>
      <w:r w:rsidRPr="00B9689F">
        <w:rPr>
          <w:rFonts w:ascii="Times New Roman" w:hAnsi="Times New Roman"/>
          <w:color w:val="000000"/>
          <w:sz w:val="28"/>
          <w:szCs w:val="28"/>
        </w:rPr>
        <w:t xml:space="preserve"> кооператив кредиторларнинг талабларига мувофиқ</w:t>
      </w:r>
      <w:r w:rsidRPr="00B9689F">
        <w:rPr>
          <w:rFonts w:ascii="Times New Roman" w:hAnsi="Times New Roman"/>
          <w:color w:val="000000"/>
          <w:sz w:val="28"/>
          <w:szCs w:val="28"/>
          <w:lang w:val="uz-Cyrl-UZ"/>
        </w:rPr>
        <w:t>,</w:t>
      </w:r>
      <w:r w:rsidRPr="00B9689F">
        <w:rPr>
          <w:rFonts w:ascii="Times New Roman" w:hAnsi="Times New Roman"/>
          <w:color w:val="000000"/>
          <w:sz w:val="28"/>
          <w:szCs w:val="28"/>
        </w:rPr>
        <w:t xml:space="preserve"> суд томонидан тугатилиши мумкин. Матлубот кооперативининг аъзолари унинг мажбуриятлари бўйича ҳар бир кооператив аъзоси тўлайдиган қўшимча бадалнинг тўланмаган қисми доирасида субсидиар жавобгар бўладилар. Бу ҳолда кооператив аъзолари солидар жавоб берадилар.</w:t>
      </w:r>
    </w:p>
    <w:p w:rsidR="00B84EFF" w:rsidRPr="00B9689F" w:rsidRDefault="00B84EFF" w:rsidP="00B84EFF">
      <w:pPr>
        <w:spacing w:after="0" w:line="360" w:lineRule="auto"/>
        <w:ind w:firstLine="492"/>
        <w:jc w:val="both"/>
        <w:rPr>
          <w:rFonts w:ascii="Times New Roman" w:hAnsi="Times New Roman"/>
          <w:color w:val="000000"/>
          <w:sz w:val="28"/>
          <w:szCs w:val="28"/>
          <w:lang w:val="uz-Cyrl-UZ"/>
        </w:rPr>
      </w:pPr>
      <w:r w:rsidRPr="00B9689F">
        <w:rPr>
          <w:rFonts w:ascii="Times New Roman" w:hAnsi="Times New Roman"/>
          <w:bCs/>
          <w:color w:val="000000"/>
          <w:sz w:val="28"/>
          <w:szCs w:val="28"/>
        </w:rPr>
        <w:t>Юридик шахсларнинг ташкилий-ҳуқуқий шаклларини</w:t>
      </w:r>
      <w:r w:rsidRPr="00B9689F">
        <w:rPr>
          <w:rFonts w:ascii="Times New Roman" w:hAnsi="Times New Roman"/>
          <w:bCs/>
          <w:color w:val="000000"/>
          <w:sz w:val="28"/>
          <w:szCs w:val="28"/>
          <w:lang w:val="uz-Cyrl-UZ"/>
        </w:rPr>
        <w:t>нг</w:t>
      </w:r>
      <w:r w:rsidRPr="00B9689F">
        <w:rPr>
          <w:rFonts w:ascii="Times New Roman" w:hAnsi="Times New Roman"/>
          <w:bCs/>
          <w:color w:val="000000"/>
          <w:sz w:val="28"/>
          <w:szCs w:val="28"/>
        </w:rPr>
        <w:t xml:space="preserve"> учинчи гуруҳига</w:t>
      </w:r>
      <w:r w:rsidRPr="00B9689F">
        <w:rPr>
          <w:rFonts w:ascii="Times New Roman" w:hAnsi="Times New Roman"/>
          <w:b/>
          <w:bCs/>
          <w:color w:val="000000"/>
          <w:sz w:val="28"/>
          <w:szCs w:val="28"/>
        </w:rPr>
        <w:t xml:space="preserve"> </w:t>
      </w:r>
      <w:r w:rsidRPr="00B9689F">
        <w:rPr>
          <w:rFonts w:ascii="Times New Roman" w:hAnsi="Times New Roman"/>
          <w:b/>
          <w:bCs/>
          <w:color w:val="000000"/>
          <w:sz w:val="28"/>
          <w:szCs w:val="28"/>
          <w:lang w:val="uz-Cyrl-UZ"/>
        </w:rPr>
        <w:t xml:space="preserve">унитар </w:t>
      </w:r>
      <w:r w:rsidRPr="00B9689F">
        <w:rPr>
          <w:rFonts w:ascii="Times New Roman" w:hAnsi="Times New Roman"/>
          <w:b/>
          <w:bCs/>
          <w:color w:val="000000"/>
          <w:sz w:val="28"/>
          <w:szCs w:val="28"/>
        </w:rPr>
        <w:t xml:space="preserve">корхоналар ва мулкдор томонидан молияланадиган муассасалар киради. </w:t>
      </w:r>
      <w:r w:rsidRPr="00B9689F">
        <w:rPr>
          <w:rFonts w:ascii="Times New Roman" w:hAnsi="Times New Roman"/>
          <w:color w:val="000000"/>
          <w:sz w:val="28"/>
          <w:szCs w:val="28"/>
        </w:rPr>
        <w:t xml:space="preserve">Ўзига бириктириб қўйилган мол-мулкка нисбатан мулкдор томонидан мулк ҳуқуқи берилмаган тижоратчи ташкилот </w:t>
      </w:r>
      <w:r w:rsidRPr="00B9689F">
        <w:rPr>
          <w:rFonts w:ascii="Times New Roman" w:hAnsi="Times New Roman"/>
          <w:b/>
          <w:bCs/>
          <w:color w:val="000000"/>
          <w:sz w:val="28"/>
          <w:szCs w:val="28"/>
        </w:rPr>
        <w:t>унитар корхона</w:t>
      </w:r>
      <w:r w:rsidRPr="00B9689F">
        <w:rPr>
          <w:rFonts w:ascii="Times New Roman" w:hAnsi="Times New Roman"/>
          <w:color w:val="000000"/>
          <w:sz w:val="28"/>
          <w:szCs w:val="28"/>
        </w:rPr>
        <w:t xml:space="preserve"> ҳисобланади. Унитар корхона фақат давлат ва муни</w:t>
      </w:r>
      <w:r w:rsidRPr="00B9689F">
        <w:rPr>
          <w:rFonts w:ascii="Times New Roman" w:hAnsi="Times New Roman"/>
          <w:color w:val="000000"/>
          <w:sz w:val="28"/>
          <w:szCs w:val="28"/>
          <w:lang w:val="uz-Cyrl-UZ"/>
        </w:rPr>
        <w:t>ц</w:t>
      </w:r>
      <w:r w:rsidRPr="00B9689F">
        <w:rPr>
          <w:rFonts w:ascii="Times New Roman" w:hAnsi="Times New Roman"/>
          <w:color w:val="000000"/>
          <w:sz w:val="28"/>
          <w:szCs w:val="28"/>
        </w:rPr>
        <w:t>ипал мулк доирасида фаолият юритади. Бошқарув, ижтимоий-маданий вазифаларни ёки тижоратчиликдан иборат бўлмаган бошқа вазифаларни амалга ошириш учун мулкдор томонидан ташкил этилган</w:t>
      </w:r>
      <w:r w:rsidRPr="00B9689F">
        <w:rPr>
          <w:rFonts w:ascii="Times New Roman" w:hAnsi="Times New Roman"/>
          <w:color w:val="000000"/>
          <w:sz w:val="28"/>
          <w:szCs w:val="28"/>
          <w:lang w:val="uz-Cyrl-UZ"/>
        </w:rPr>
        <w:t xml:space="preserve">, </w:t>
      </w:r>
      <w:r w:rsidRPr="00B9689F">
        <w:rPr>
          <w:rFonts w:ascii="Times New Roman" w:hAnsi="Times New Roman"/>
          <w:color w:val="000000"/>
          <w:sz w:val="28"/>
          <w:szCs w:val="28"/>
        </w:rPr>
        <w:t xml:space="preserve">тўла ёки қисман молиявий таъминлаб </w:t>
      </w:r>
      <w:r w:rsidRPr="00B9689F">
        <w:rPr>
          <w:rFonts w:ascii="Times New Roman" w:hAnsi="Times New Roman"/>
          <w:color w:val="000000"/>
          <w:sz w:val="28"/>
          <w:szCs w:val="28"/>
        </w:rPr>
        <w:lastRenderedPageBreak/>
        <w:t xml:space="preserve">туриладиган ташкилот </w:t>
      </w:r>
      <w:r w:rsidRPr="00B9689F">
        <w:rPr>
          <w:rFonts w:ascii="Times New Roman" w:hAnsi="Times New Roman"/>
          <w:b/>
          <w:bCs/>
          <w:color w:val="000000"/>
          <w:sz w:val="28"/>
          <w:szCs w:val="28"/>
        </w:rPr>
        <w:t xml:space="preserve">муассаса </w:t>
      </w:r>
      <w:r w:rsidRPr="00B9689F">
        <w:rPr>
          <w:rFonts w:ascii="Times New Roman" w:hAnsi="Times New Roman"/>
          <w:color w:val="000000"/>
          <w:sz w:val="28"/>
          <w:szCs w:val="28"/>
        </w:rPr>
        <w:t>ҳисобланади.</w:t>
      </w:r>
      <w:r w:rsidRPr="00B9689F">
        <w:rPr>
          <w:rFonts w:ascii="Times New Roman" w:hAnsi="Times New Roman"/>
          <w:color w:val="000000"/>
          <w:sz w:val="28"/>
          <w:szCs w:val="28"/>
          <w:lang w:val="uz-Cyrl-UZ"/>
        </w:rPr>
        <w:t xml:space="preserve"> Унитар корхонанинг бошқа тижоратчи ташкилотлардан фарқи у аъзолик тамойилларига бўйсунмайди ва у юридик шахснинг мулкдори ҳисобланмайди. Унитар корхона давлат мулкига таяниб ташкил қилинади ва унга мулкдор томонидан хўжалик юритиш ёки оператив бошқариш ҳуқуқи берилади. Шу сабабали унитар корхоналарни хўжалик юритиш ҳуқуқига асосланган ва оператив бошқариш ҳуқуқига асосланган корхоналарга ажратиш мумкин. </w:t>
      </w:r>
    </w:p>
    <w:p w:rsidR="00B84EFF" w:rsidRPr="00312BE2" w:rsidRDefault="00B84EFF" w:rsidP="00B84EFF">
      <w:pPr>
        <w:spacing w:after="0" w:line="360" w:lineRule="auto"/>
        <w:ind w:firstLine="492"/>
        <w:jc w:val="both"/>
        <w:rPr>
          <w:rFonts w:ascii="Times New Roman" w:hAnsi="Times New Roman"/>
          <w:color w:val="000000"/>
          <w:sz w:val="28"/>
          <w:szCs w:val="28"/>
          <w:lang w:val="uz-Cyrl-UZ"/>
        </w:rPr>
      </w:pPr>
      <w:r w:rsidRPr="00312BE2">
        <w:rPr>
          <w:rFonts w:ascii="Times New Roman" w:hAnsi="Times New Roman"/>
          <w:color w:val="000000"/>
          <w:sz w:val="28"/>
          <w:szCs w:val="28"/>
          <w:lang w:val="uz-Cyrl-UZ"/>
        </w:rPr>
        <w:t>Унитар корхона ўз мажбуриятлари бўйича ўзига қарашли бутун мол</w:t>
      </w:r>
      <w:r w:rsidRPr="00312BE2">
        <w:rPr>
          <w:rFonts w:ascii="Times New Roman" w:hAnsi="Times New Roman"/>
          <w:b/>
          <w:bCs/>
          <w:color w:val="000000"/>
          <w:sz w:val="28"/>
          <w:szCs w:val="28"/>
          <w:lang w:val="uz-Cyrl-UZ"/>
        </w:rPr>
        <w:t>-</w:t>
      </w:r>
      <w:r w:rsidRPr="00312BE2">
        <w:rPr>
          <w:rFonts w:ascii="Times New Roman" w:hAnsi="Times New Roman"/>
          <w:color w:val="000000"/>
          <w:sz w:val="28"/>
          <w:szCs w:val="28"/>
          <w:lang w:val="uz-Cyrl-UZ"/>
        </w:rPr>
        <w:t>мулк билан жавоб беради. Муассаса ўз мажбуриятлари бўйича ихтиёридаги пул маблағлари билан жавоб беради. Бу маблағлар етарли бўлмаса, тегишли мол-мулкнинг эгаси унинг мажбуриятлари юзасидан субсидиар жавобгар бўлади.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312BE2">
        <w:rPr>
          <w:rFonts w:ascii="Times New Roman" w:hAnsi="Times New Roman"/>
          <w:bCs/>
          <w:color w:val="000000"/>
          <w:sz w:val="28"/>
          <w:szCs w:val="28"/>
          <w:lang w:val="uz-Cyrl-UZ"/>
        </w:rPr>
        <w:t>Юридик шахсларнинг ташкилий-ҳуқуқий шаклларини</w:t>
      </w:r>
      <w:r w:rsidRPr="00B9689F">
        <w:rPr>
          <w:rFonts w:ascii="Times New Roman" w:hAnsi="Times New Roman"/>
          <w:bCs/>
          <w:color w:val="000000"/>
          <w:sz w:val="28"/>
          <w:szCs w:val="28"/>
          <w:lang w:val="uz-Cyrl-UZ"/>
        </w:rPr>
        <w:t>нг</w:t>
      </w:r>
      <w:r w:rsidRPr="00312BE2">
        <w:rPr>
          <w:rFonts w:ascii="Times New Roman" w:hAnsi="Times New Roman"/>
          <w:bCs/>
          <w:color w:val="000000"/>
          <w:sz w:val="28"/>
          <w:szCs w:val="28"/>
          <w:lang w:val="uz-Cyrl-UZ"/>
        </w:rPr>
        <w:t xml:space="preserve"> тўртинчи гуруҳига</w:t>
      </w:r>
      <w:r w:rsidRPr="00312BE2">
        <w:rPr>
          <w:rFonts w:ascii="Times New Roman" w:hAnsi="Times New Roman"/>
          <w:b/>
          <w:bCs/>
          <w:color w:val="000000"/>
          <w:sz w:val="28"/>
          <w:szCs w:val="28"/>
          <w:lang w:val="uz-Cyrl-UZ"/>
        </w:rPr>
        <w:t xml:space="preserve"> тижорат</w:t>
      </w:r>
      <w:r>
        <w:rPr>
          <w:rFonts w:ascii="Times New Roman" w:hAnsi="Times New Roman"/>
          <w:b/>
          <w:bCs/>
          <w:color w:val="000000"/>
          <w:sz w:val="28"/>
          <w:szCs w:val="28"/>
          <w:lang w:val="uz-Cyrl-UZ"/>
        </w:rPr>
        <w:t>чи бўлмаган</w:t>
      </w:r>
      <w:r w:rsidRPr="00312BE2">
        <w:rPr>
          <w:rFonts w:ascii="Times New Roman" w:hAnsi="Times New Roman"/>
          <w:b/>
          <w:bCs/>
          <w:color w:val="000000"/>
          <w:sz w:val="28"/>
          <w:szCs w:val="28"/>
          <w:lang w:val="uz-Cyrl-UZ"/>
        </w:rPr>
        <w:t xml:space="preserve"> ташкилотлар</w:t>
      </w:r>
      <w:r w:rsidRPr="00B9689F">
        <w:rPr>
          <w:rFonts w:ascii="Times New Roman" w:hAnsi="Times New Roman"/>
          <w:b/>
          <w:bCs/>
          <w:color w:val="000000"/>
          <w:sz w:val="28"/>
          <w:szCs w:val="28"/>
          <w:lang w:val="uz-Cyrl-UZ"/>
        </w:rPr>
        <w:t xml:space="preserve"> </w:t>
      </w:r>
      <w:r w:rsidRPr="00312BE2">
        <w:rPr>
          <w:rFonts w:ascii="Times New Roman" w:hAnsi="Times New Roman"/>
          <w:b/>
          <w:bCs/>
          <w:color w:val="000000"/>
          <w:sz w:val="28"/>
          <w:szCs w:val="28"/>
          <w:lang w:val="uz-Cyrl-UZ"/>
        </w:rPr>
        <w:t xml:space="preserve">киради. </w:t>
      </w:r>
      <w:r w:rsidRPr="00312BE2">
        <w:rPr>
          <w:rFonts w:ascii="Times New Roman" w:hAnsi="Times New Roman"/>
          <w:color w:val="000000"/>
          <w:sz w:val="28"/>
          <w:szCs w:val="28"/>
          <w:lang w:val="uz-Cyrl-UZ"/>
        </w:rPr>
        <w:t xml:space="preserve">Маънавий ёки ўзга номоддий эҳтиёжларни қаноатлантириш учун ўз манфаатларининг муштараклиги асосида қонунда белгиланган тартибда бирлашган фуқароларнинг ихтиёрий бирлашмалари </w:t>
      </w:r>
      <w:r w:rsidRPr="00312BE2">
        <w:rPr>
          <w:rFonts w:ascii="Times New Roman" w:hAnsi="Times New Roman"/>
          <w:b/>
          <w:bCs/>
          <w:color w:val="000000"/>
          <w:sz w:val="28"/>
          <w:szCs w:val="28"/>
          <w:lang w:val="uz-Cyrl-UZ"/>
        </w:rPr>
        <w:t>жамоат бирлашмалари</w:t>
      </w:r>
      <w:r w:rsidRPr="00312BE2">
        <w:rPr>
          <w:rFonts w:ascii="Times New Roman" w:hAnsi="Times New Roman"/>
          <w:color w:val="000000"/>
          <w:sz w:val="28"/>
          <w:szCs w:val="28"/>
          <w:lang w:val="uz-Cyrl-UZ"/>
        </w:rPr>
        <w:t xml:space="preserve"> ҳисобланади. Жамоат бирлашмалари ўз уставларида назарда тутилган ишлаб чиқариш ёки ўзга тадбиркорлик фаолиятини амалга оширишга ҳақлидирлар. Жамоат бирлашмаларининг иштирокчилар (аъзолари) ушбу бирлашмаларга мулк қилиб берган мол-мулкларга, шу жумладан</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аъзолик бадалларига бўлган ҳуқуқларини сақлаб қолмайдилар. Улар аъзо сифатида иштирок этаётган жамоат бирлашмаларининг мажбуриятлари бўйича жавоб бермайдилар, мазкур бирлашмалар эса</w:t>
      </w:r>
      <w:r>
        <w:rPr>
          <w:rFonts w:ascii="Times New Roman" w:hAnsi="Times New Roman"/>
          <w:color w:val="000000"/>
          <w:sz w:val="28"/>
          <w:szCs w:val="28"/>
          <w:lang w:val="uz-Cyrl-UZ"/>
        </w:rPr>
        <w:t xml:space="preserve"> </w:t>
      </w:r>
      <w:r>
        <w:rPr>
          <w:rFonts w:ascii="Times New Roman" w:hAnsi="Times New Roman"/>
          <w:color w:val="000000"/>
          <w:sz w:val="28"/>
          <w:szCs w:val="28"/>
          <w:lang w:val="uz-Cyrl-UZ"/>
        </w:rPr>
        <w:sym w:font="Symbol" w:char="F02D"/>
      </w:r>
      <w:r>
        <w:rPr>
          <w:rFonts w:ascii="Times New Roman" w:hAnsi="Times New Roman"/>
          <w:color w:val="000000"/>
          <w:sz w:val="28"/>
          <w:szCs w:val="28"/>
          <w:lang w:val="uz-Cyrl-UZ"/>
        </w:rPr>
        <w:t xml:space="preserve"> </w:t>
      </w:r>
      <w:r w:rsidRPr="00312BE2">
        <w:rPr>
          <w:rFonts w:ascii="Times New Roman" w:hAnsi="Times New Roman"/>
          <w:color w:val="000000"/>
          <w:sz w:val="28"/>
          <w:szCs w:val="28"/>
          <w:lang w:val="uz-Cyrl-UZ"/>
        </w:rPr>
        <w:t xml:space="preserve">ўз аъзоларининг мажбуриятлари бўйича жавоб бермайдилар. </w:t>
      </w:r>
      <w:r w:rsidRPr="00B9689F">
        <w:rPr>
          <w:rFonts w:ascii="Times New Roman" w:hAnsi="Times New Roman"/>
          <w:color w:val="000000"/>
          <w:sz w:val="28"/>
          <w:szCs w:val="28"/>
          <w:lang w:val="uz-Cyrl-UZ"/>
        </w:rPr>
        <w:t>Жамоат бирлашмаларига с</w:t>
      </w:r>
      <w:r w:rsidRPr="00B9689F">
        <w:rPr>
          <w:rFonts w:ascii="Times New Roman" w:hAnsi="Times New Roman"/>
          <w:sz w:val="28"/>
          <w:szCs w:val="28"/>
          <w:lang w:val="uz-Cyrl-UZ"/>
        </w:rPr>
        <w:t xml:space="preserve">иёсий партиялар, оммавий ҳаракатлар, касаба уюшмалари, хотин-қизлар, ёшлар ва болалар ташкилотлари, ветеранлар ва ногиронлар ташкилотлари, илмий-техникавий, маданий-маърифий, жисмоний тарбия-спорт ва бошқа кўнгилли жамиятлар, ижодий уюшмалар, юртдошлар уюшмалари, ассоциациялар ва </w:t>
      </w:r>
      <w:r w:rsidRPr="00B9689F">
        <w:rPr>
          <w:rFonts w:ascii="Times New Roman" w:hAnsi="Times New Roman"/>
          <w:sz w:val="28"/>
          <w:szCs w:val="28"/>
          <w:lang w:val="uz-Cyrl-UZ"/>
        </w:rPr>
        <w:lastRenderedPageBreak/>
        <w:t>фуқароларнинг бошқа бирлашмалари жамоат бирлашмалари деб эътироф этилади.</w:t>
      </w:r>
    </w:p>
    <w:p w:rsidR="00B84EFF" w:rsidRPr="00312BE2"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Фуқаролар ва (ёки) юридик шахслар томонидан ихтиёрий мулкий бадаллар қўшиш асосида ташкил этилган, хайрия, ижтимоий, маданий, маърифий ёки бошқа иштимоий фойдали мақсадларни кўзлайдиган, аъзолиги бўлмаган нодавлат нотижорат ташкилоти </w:t>
      </w:r>
      <w:r w:rsidRPr="00B9689F">
        <w:rPr>
          <w:rFonts w:ascii="Times New Roman" w:hAnsi="Times New Roman"/>
          <w:b/>
          <w:bCs/>
          <w:color w:val="000000"/>
          <w:sz w:val="28"/>
          <w:szCs w:val="28"/>
          <w:lang w:val="uz-Cyrl-UZ"/>
        </w:rPr>
        <w:t>жамоати фонди</w:t>
      </w:r>
      <w:r w:rsidRPr="00B9689F">
        <w:rPr>
          <w:rFonts w:ascii="Times New Roman" w:hAnsi="Times New Roman"/>
          <w:color w:val="000000"/>
          <w:sz w:val="28"/>
          <w:szCs w:val="28"/>
          <w:lang w:val="uz-Cyrl-UZ"/>
        </w:rPr>
        <w:t xml:space="preserve"> деб эътироф этилади. </w:t>
      </w:r>
      <w:r w:rsidRPr="00312BE2">
        <w:rPr>
          <w:rFonts w:ascii="Times New Roman" w:hAnsi="Times New Roman"/>
          <w:color w:val="000000"/>
          <w:sz w:val="28"/>
          <w:szCs w:val="28"/>
          <w:lang w:val="uz-Cyrl-UZ"/>
        </w:rPr>
        <w:t>Жамоат фонди</w:t>
      </w:r>
      <w:r w:rsidRPr="00B9689F">
        <w:rPr>
          <w:rFonts w:ascii="Times New Roman" w:hAnsi="Times New Roman"/>
          <w:color w:val="000000"/>
          <w:sz w:val="28"/>
          <w:szCs w:val="28"/>
          <w:lang w:val="uz-Cyrl-UZ"/>
        </w:rPr>
        <w:t xml:space="preserve">нинг мулки </w:t>
      </w:r>
      <w:r w:rsidRPr="00312BE2">
        <w:rPr>
          <w:rFonts w:ascii="Times New Roman" w:hAnsi="Times New Roman"/>
          <w:color w:val="000000"/>
          <w:sz w:val="28"/>
          <w:szCs w:val="28"/>
          <w:lang w:val="uz-Cyrl-UZ"/>
        </w:rPr>
        <w:t>унинг муассислари(муассис) ёки васият қилувчи томонидан ўтказилган мол-мулк</w:t>
      </w:r>
      <w:r w:rsidRPr="00B9689F">
        <w:rPr>
          <w:rFonts w:ascii="Times New Roman" w:hAnsi="Times New Roman"/>
          <w:color w:val="000000"/>
          <w:sz w:val="28"/>
          <w:szCs w:val="28"/>
          <w:lang w:val="uz-Cyrl-UZ"/>
        </w:rPr>
        <w:t>дан ташкил топади</w:t>
      </w:r>
      <w:r w:rsidRPr="00312BE2">
        <w:rPr>
          <w:rFonts w:ascii="Times New Roman" w:hAnsi="Times New Roman"/>
          <w:bCs/>
          <w:color w:val="000000"/>
          <w:sz w:val="28"/>
          <w:szCs w:val="28"/>
          <w:lang w:val="uz-Cyrl-UZ"/>
        </w:rPr>
        <w:t>.</w:t>
      </w:r>
    </w:p>
    <w:p w:rsidR="00B84EFF" w:rsidRPr="00312BE2" w:rsidRDefault="00B84EFF" w:rsidP="00B84EFF">
      <w:pPr>
        <w:pStyle w:val="41"/>
        <w:keepNext w:val="0"/>
        <w:autoSpaceDE/>
        <w:autoSpaceDN/>
        <w:spacing w:before="0"/>
        <w:rPr>
          <w:rFonts w:ascii="Times New Roman" w:hAnsi="Times New Roman"/>
          <w:color w:val="000000"/>
          <w:lang w:val="uz-Cyrl-UZ"/>
        </w:rPr>
      </w:pPr>
      <w:r w:rsidRPr="00312BE2">
        <w:rPr>
          <w:rFonts w:ascii="Times New Roman" w:hAnsi="Times New Roman"/>
          <w:color w:val="000000"/>
          <w:lang w:val="uz-Cyrl-UZ"/>
        </w:rPr>
        <w:t>Тижорат ташкилотлари ўзларининг тадбиркорлик фаолиятларини мувофиқлаштириш, шунингдек</w:t>
      </w:r>
      <w:r w:rsidRPr="00B9689F">
        <w:rPr>
          <w:rFonts w:ascii="Times New Roman" w:hAnsi="Times New Roman"/>
          <w:color w:val="000000"/>
          <w:lang w:val="uz-Cyrl-UZ"/>
        </w:rPr>
        <w:t>,</w:t>
      </w:r>
      <w:r w:rsidRPr="00312BE2">
        <w:rPr>
          <w:rFonts w:ascii="Times New Roman" w:hAnsi="Times New Roman"/>
          <w:color w:val="000000"/>
          <w:lang w:val="uz-Cyrl-UZ"/>
        </w:rPr>
        <w:t xml:space="preserve"> муштарак мулкий манфаатларини ифода этиш ҳамда ҳимоя қилиш мақсадида нотижорат ташкилотлар ҳисобланувчи </w:t>
      </w:r>
      <w:r w:rsidRPr="00312BE2">
        <w:rPr>
          <w:rFonts w:ascii="Times New Roman" w:hAnsi="Times New Roman"/>
          <w:b/>
          <w:bCs/>
          <w:color w:val="000000"/>
          <w:lang w:val="uz-Cyrl-UZ"/>
        </w:rPr>
        <w:t>уюшмалар (иттифоқлар) ва ўзга бирлашмаларга</w:t>
      </w:r>
      <w:r w:rsidRPr="00312BE2">
        <w:rPr>
          <w:rFonts w:ascii="Times New Roman" w:hAnsi="Times New Roman"/>
          <w:color w:val="000000"/>
          <w:lang w:val="uz-Cyrl-UZ"/>
        </w:rPr>
        <w:t xml:space="preserve"> бирлашишлари мумкин. Агар уюшмага тадбиркорлик фаолияти билан шуғулланиш вазифаси юклатилса, у хўжалик жамияти ёки ширкатига айлантирилиши керак.</w:t>
      </w:r>
    </w:p>
    <w:p w:rsidR="00B84EFF" w:rsidRPr="00312BE2" w:rsidRDefault="00B84EFF" w:rsidP="00B84EFF">
      <w:pPr>
        <w:pStyle w:val="41"/>
        <w:keepNext w:val="0"/>
        <w:autoSpaceDE/>
        <w:autoSpaceDN/>
        <w:spacing w:before="0"/>
        <w:rPr>
          <w:rFonts w:ascii="Times New Roman" w:hAnsi="Times New Roman"/>
          <w:color w:val="000000"/>
          <w:lang w:val="uz-Cyrl-UZ"/>
        </w:rPr>
      </w:pPr>
      <w:r w:rsidRPr="00312BE2">
        <w:rPr>
          <w:rFonts w:ascii="Times New Roman" w:hAnsi="Times New Roman"/>
          <w:color w:val="000000"/>
          <w:lang w:val="uz-Cyrl-UZ"/>
        </w:rPr>
        <w:t>Тижорат</w:t>
      </w:r>
      <w:r>
        <w:rPr>
          <w:rFonts w:ascii="Times New Roman" w:hAnsi="Times New Roman"/>
          <w:color w:val="000000"/>
          <w:lang w:val="uz-Cyrl-UZ"/>
        </w:rPr>
        <w:t>чи бўлмаган</w:t>
      </w:r>
      <w:r w:rsidRPr="00312BE2">
        <w:rPr>
          <w:rFonts w:ascii="Times New Roman" w:hAnsi="Times New Roman"/>
          <w:color w:val="000000"/>
          <w:lang w:val="uz-Cyrl-UZ"/>
        </w:rPr>
        <w:t xml:space="preserve"> ташкилотлар ўз фаолиятларини мувофиқлаштириш, шунингдек</w:t>
      </w:r>
      <w:r w:rsidRPr="00B9689F">
        <w:rPr>
          <w:rFonts w:ascii="Times New Roman" w:hAnsi="Times New Roman"/>
          <w:color w:val="000000"/>
          <w:lang w:val="uz-Cyrl-UZ"/>
        </w:rPr>
        <w:t>,</w:t>
      </w:r>
      <w:r w:rsidRPr="00312BE2">
        <w:rPr>
          <w:rFonts w:ascii="Times New Roman" w:hAnsi="Times New Roman"/>
          <w:color w:val="000000"/>
          <w:lang w:val="uz-Cyrl-UZ"/>
        </w:rPr>
        <w:t xml:space="preserve"> муштарак манфаатларини ифода этиш ҳамда ҳимоя қилиш мақсадида</w:t>
      </w:r>
      <w:r w:rsidRPr="00B9689F">
        <w:rPr>
          <w:rFonts w:ascii="Times New Roman" w:hAnsi="Times New Roman"/>
          <w:color w:val="000000"/>
          <w:lang w:val="uz-Cyrl-UZ"/>
        </w:rPr>
        <w:t>,</w:t>
      </w:r>
      <w:r w:rsidRPr="00312BE2">
        <w:rPr>
          <w:rFonts w:ascii="Times New Roman" w:hAnsi="Times New Roman"/>
          <w:color w:val="000000"/>
          <w:lang w:val="uz-Cyrl-UZ"/>
        </w:rPr>
        <w:t xml:space="preserve"> уюшмалар шаклида бирлашмалар тузишлари мумкин. Уюшма (иттифоқ) ва бошқа бирлашмалар юридик шахс ҳисобланади. Уюшма ва ўзга бирлашмаларнинг аъзолари ўз мустақилликларини ва юридик шахс ҳуқуқларини сақлаб қоладилар.</w:t>
      </w:r>
    </w:p>
    <w:p w:rsidR="00B84EFF" w:rsidRPr="00312BE2" w:rsidRDefault="00B84EFF" w:rsidP="00B84EFF">
      <w:pPr>
        <w:spacing w:after="0" w:line="360" w:lineRule="auto"/>
        <w:ind w:firstLine="567"/>
        <w:jc w:val="both"/>
        <w:rPr>
          <w:rFonts w:ascii="Times New Roman" w:hAnsi="Times New Roman"/>
          <w:color w:val="000000"/>
          <w:sz w:val="28"/>
          <w:szCs w:val="28"/>
          <w:lang w:val="uz-Cyrl-UZ"/>
        </w:rPr>
      </w:pPr>
      <w:r w:rsidRPr="00312BE2">
        <w:rPr>
          <w:rFonts w:ascii="Times New Roman" w:hAnsi="Times New Roman"/>
          <w:color w:val="000000"/>
          <w:sz w:val="28"/>
          <w:szCs w:val="28"/>
          <w:lang w:val="uz-Cyrl-UZ"/>
        </w:rPr>
        <w:t>Жамоат бирлашмалари фақат жисмоний шахслар томонидан, уюшмалар (ассо</w:t>
      </w:r>
      <w:r w:rsidRPr="00B9689F">
        <w:rPr>
          <w:rFonts w:ascii="Times New Roman" w:hAnsi="Times New Roman"/>
          <w:color w:val="000000"/>
          <w:sz w:val="28"/>
          <w:szCs w:val="28"/>
          <w:lang w:val="uz-Cyrl-UZ"/>
        </w:rPr>
        <w:t>ци</w:t>
      </w:r>
      <w:r w:rsidRPr="00312BE2">
        <w:rPr>
          <w:rFonts w:ascii="Times New Roman" w:hAnsi="Times New Roman"/>
          <w:color w:val="000000"/>
          <w:sz w:val="28"/>
          <w:szCs w:val="28"/>
          <w:lang w:val="uz-Cyrl-UZ"/>
        </w:rPr>
        <w:t>ация, иттифоқ) фақат юридик шахслар томонидан, жамоат фондлари жисмоний ва юридик шахслар томонидан ташкил қилинади.</w:t>
      </w:r>
    </w:p>
    <w:p w:rsidR="00B84EFF" w:rsidRPr="00B9689F" w:rsidRDefault="00B84EFF" w:rsidP="00B84EFF">
      <w:pPr>
        <w:spacing w:after="0" w:line="360" w:lineRule="auto"/>
        <w:jc w:val="center"/>
        <w:rPr>
          <w:rFonts w:ascii="Times New Roman" w:hAnsi="Times New Roman"/>
          <w:color w:val="000000"/>
          <w:sz w:val="28"/>
          <w:szCs w:val="28"/>
          <w:lang w:val="uz-Cyrl-UZ"/>
        </w:rPr>
      </w:pPr>
      <w:r w:rsidRPr="00B9689F">
        <w:rPr>
          <w:rFonts w:ascii="Times New Roman" w:hAnsi="Times New Roman"/>
          <w:b/>
          <w:bCs/>
          <w:color w:val="000000"/>
          <w:sz w:val="28"/>
          <w:szCs w:val="28"/>
        </w:rPr>
        <w:t xml:space="preserve">5.5. </w:t>
      </w:r>
      <w:r w:rsidRPr="00B9689F">
        <w:rPr>
          <w:rFonts w:ascii="Times New Roman" w:hAnsi="Times New Roman"/>
          <w:b/>
          <w:bCs/>
          <w:color w:val="000000"/>
          <w:sz w:val="28"/>
          <w:szCs w:val="28"/>
          <w:lang w:val="uz-Cyrl-UZ"/>
        </w:rPr>
        <w:t>Юридик шахсни ташкил қилиш ва тугатиш</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Юридик шахснинг вужудга келиши бу уни бевосита ташкил этиш ва уни рўйхатидан ўтказишни назарда тутади. Ҳуқуқни қўллаш амалиётида юридик шахсни ташкил қилишнинг тўрт асосий тартиби тўғрисида фикр юритилади.</w:t>
      </w:r>
    </w:p>
    <w:p w:rsidR="00B84EFF" w:rsidRPr="00312BE2" w:rsidRDefault="00B84EFF" w:rsidP="00B84EFF">
      <w:pPr>
        <w:numPr>
          <w:ilvl w:val="3"/>
          <w:numId w:val="2"/>
        </w:numPr>
        <w:tabs>
          <w:tab w:val="left" w:pos="0"/>
          <w:tab w:val="left" w:pos="851"/>
        </w:tabs>
        <w:spacing w:after="0" w:line="360" w:lineRule="auto"/>
        <w:ind w:left="0" w:firstLine="567"/>
        <w:jc w:val="both"/>
        <w:rPr>
          <w:rFonts w:ascii="Times New Roman" w:hAnsi="Times New Roman"/>
          <w:color w:val="000000"/>
          <w:sz w:val="28"/>
          <w:szCs w:val="28"/>
          <w:lang w:val="uz-Cyrl-UZ"/>
        </w:rPr>
      </w:pPr>
      <w:r w:rsidRPr="00312BE2">
        <w:rPr>
          <w:rFonts w:ascii="Times New Roman" w:hAnsi="Times New Roman"/>
          <w:i/>
          <w:color w:val="000000"/>
          <w:sz w:val="28"/>
          <w:szCs w:val="28"/>
          <w:lang w:val="uz-Cyrl-UZ"/>
        </w:rPr>
        <w:t>Буйруқ чиқариш тартиби</w:t>
      </w:r>
      <w:r w:rsidRPr="00312BE2">
        <w:rPr>
          <w:rFonts w:ascii="Times New Roman" w:hAnsi="Times New Roman"/>
          <w:color w:val="000000"/>
          <w:sz w:val="28"/>
          <w:szCs w:val="28"/>
          <w:lang w:val="uz-Cyrl-UZ"/>
        </w:rPr>
        <w:t>. Бунда мулкнинг эгаси ёки ваколатли органнинг буйруғи асосида юридик шахс ташкил этилади.</w:t>
      </w:r>
      <w:r w:rsidRPr="00B9689F">
        <w:rPr>
          <w:rFonts w:ascii="Times New Roman" w:hAnsi="Times New Roman"/>
          <w:color w:val="000000"/>
          <w:sz w:val="28"/>
          <w:szCs w:val="28"/>
          <w:lang w:val="uz-Cyrl-UZ"/>
        </w:rPr>
        <w:t xml:space="preserve"> Масалан, давлат унитар корхонасини ташкил этиш. Бунда ваколатли орган юридик шахсни </w:t>
      </w:r>
      <w:r w:rsidRPr="00B9689F">
        <w:rPr>
          <w:rFonts w:ascii="Times New Roman" w:hAnsi="Times New Roman"/>
          <w:color w:val="000000"/>
          <w:sz w:val="28"/>
          <w:szCs w:val="28"/>
          <w:lang w:val="uz-Cyrl-UZ"/>
        </w:rPr>
        <w:lastRenderedPageBreak/>
        <w:t>ташкил этиш тўғрисида тегишли қарорни қабул қилади, ташкилий ишларни (моддий-техник таъминлаш, кадрларни ажратиш) амалга оширади ва таъсис ҳужжатларини тасдиқлайди.</w:t>
      </w:r>
    </w:p>
    <w:p w:rsidR="00B84EFF" w:rsidRPr="00B9689F" w:rsidRDefault="00B84EFF" w:rsidP="00B84EFF">
      <w:pPr>
        <w:pStyle w:val="a3"/>
        <w:tabs>
          <w:tab w:val="left" w:pos="-5812"/>
          <w:tab w:val="left" w:pos="993"/>
        </w:tabs>
        <w:ind w:firstLine="567"/>
        <w:rPr>
          <w:rFonts w:ascii="Times New Roman" w:hAnsi="Times New Roman"/>
          <w:color w:val="000000"/>
          <w:lang w:val="uz-Cyrl-UZ"/>
        </w:rPr>
      </w:pPr>
      <w:r w:rsidRPr="00B9689F">
        <w:rPr>
          <w:rFonts w:ascii="Times New Roman" w:hAnsi="Times New Roman"/>
          <w:color w:val="000000"/>
          <w:lang w:val="uz-Cyrl-UZ"/>
        </w:rPr>
        <w:t>2.</w:t>
      </w:r>
      <w:r w:rsidRPr="00B9689F">
        <w:rPr>
          <w:rFonts w:ascii="Times New Roman" w:hAnsi="Times New Roman"/>
          <w:i/>
          <w:color w:val="000000"/>
          <w:lang w:val="uz-Cyrl-UZ"/>
        </w:rPr>
        <w:t xml:space="preserve"> Ижозат бериш</w:t>
      </w:r>
      <w:r w:rsidRPr="00B9689F">
        <w:rPr>
          <w:rFonts w:ascii="Times New Roman" w:hAnsi="Times New Roman"/>
          <w:color w:val="000000"/>
          <w:lang w:val="uz-Cyrl-UZ"/>
        </w:rPr>
        <w:t xml:space="preserve"> тартибининг ўзига хос хусусияти шундан иборатки, тегишли ваколатли давлат органи юридик шахсни ташкил этилишининг қонунийлигини текширади ва мақсадга мувофиқ деб топса рухсат беради. Бу тартибда банклар, суғурта ташкилотлари ташкил этилади. Бу усул учун қуйидагилар характерли ҳисобланади: муассисларнинг ташаббускорлик акти; тегишли ваколатли давлат органининг розилиги; ташкилий ишларни қамраб олади. </w:t>
      </w:r>
    </w:p>
    <w:p w:rsidR="00B84EFF" w:rsidRPr="00B9689F" w:rsidRDefault="00B84EFF" w:rsidP="00B84EFF">
      <w:pPr>
        <w:pStyle w:val="a3"/>
        <w:tabs>
          <w:tab w:val="left" w:pos="-5812"/>
          <w:tab w:val="left" w:pos="993"/>
        </w:tabs>
        <w:ind w:firstLine="567"/>
        <w:rPr>
          <w:rFonts w:ascii="Times New Roman" w:hAnsi="Times New Roman"/>
          <w:color w:val="000000"/>
          <w:lang w:val="uz-Cyrl-UZ"/>
        </w:rPr>
      </w:pPr>
      <w:r w:rsidRPr="00B9689F">
        <w:rPr>
          <w:rFonts w:ascii="Times New Roman" w:hAnsi="Times New Roman"/>
          <w:color w:val="000000"/>
          <w:lang w:val="uz-Cyrl-UZ"/>
        </w:rPr>
        <w:t>3.</w:t>
      </w:r>
      <w:r w:rsidRPr="00B9689F">
        <w:rPr>
          <w:rFonts w:ascii="Times New Roman" w:hAnsi="Times New Roman"/>
          <w:i/>
          <w:color w:val="000000"/>
          <w:lang w:val="uz-Cyrl-UZ"/>
        </w:rPr>
        <w:t xml:space="preserve"> Мурожаат қилиш тартиби</w:t>
      </w:r>
      <w:r w:rsidRPr="00B9689F">
        <w:rPr>
          <w:rFonts w:ascii="Times New Roman" w:hAnsi="Times New Roman"/>
          <w:color w:val="000000"/>
          <w:lang w:val="uz-Cyrl-UZ"/>
        </w:rPr>
        <w:t>. Бунда ҳеч қандай буйруқ, махсус рухсатнома талаб этилмайди. Бундай тартиб умумий шаклда қонун норм</w:t>
      </w:r>
      <w:r w:rsidRPr="00312BE2">
        <w:rPr>
          <w:rFonts w:ascii="Times New Roman" w:hAnsi="Times New Roman"/>
          <w:color w:val="000000"/>
          <w:lang w:val="uz-Cyrl-UZ"/>
        </w:rPr>
        <w:t>аларида ўз ифодасини топади. Уни ташкил қилиш учун фақат муассисларни</w:t>
      </w:r>
      <w:r w:rsidRPr="00B9689F">
        <w:rPr>
          <w:rFonts w:ascii="Times New Roman" w:hAnsi="Times New Roman"/>
          <w:color w:val="000000"/>
          <w:lang w:val="uz-Cyrl-UZ"/>
        </w:rPr>
        <w:t>нг</w:t>
      </w:r>
      <w:r w:rsidRPr="00312BE2">
        <w:rPr>
          <w:rFonts w:ascii="Times New Roman" w:hAnsi="Times New Roman"/>
          <w:color w:val="000000"/>
          <w:lang w:val="uz-Cyrl-UZ"/>
        </w:rPr>
        <w:t xml:space="preserve"> мурожаати талаб қилинади. </w:t>
      </w:r>
      <w:r w:rsidRPr="00B9689F">
        <w:rPr>
          <w:rFonts w:ascii="Times New Roman" w:hAnsi="Times New Roman"/>
          <w:color w:val="000000"/>
        </w:rPr>
        <w:t>Ваколатли давлат органи ташкил қилишни</w:t>
      </w:r>
      <w:r w:rsidRPr="00B9689F">
        <w:rPr>
          <w:rFonts w:ascii="Times New Roman" w:hAnsi="Times New Roman"/>
          <w:color w:val="000000"/>
          <w:lang w:val="uz-Cyrl-UZ"/>
        </w:rPr>
        <w:t>нг</w:t>
      </w:r>
      <w:r w:rsidRPr="00B9689F">
        <w:rPr>
          <w:rFonts w:ascii="Times New Roman" w:hAnsi="Times New Roman"/>
          <w:color w:val="000000"/>
        </w:rPr>
        <w:t xml:space="preserve"> ўрнатилган қоидаларига риоя этилишини текширади.</w:t>
      </w:r>
      <w:r w:rsidRPr="00B9689F">
        <w:rPr>
          <w:rFonts w:ascii="Times New Roman" w:hAnsi="Times New Roman"/>
          <w:color w:val="000000"/>
          <w:lang w:val="uz-Cyrl-UZ"/>
        </w:rPr>
        <w:t xml:space="preserve"> Асосан бозор иқтисодиёти тизимида юридик шахслар ушбу усулда кенг фойдаланадилар. Хўжалик жамиятлари ва ширкатлари, фермер хўжаликлари, кооперативлар ушбу усулда ташкил этилади.</w:t>
      </w:r>
    </w:p>
    <w:p w:rsidR="00B84EFF" w:rsidRPr="00B9689F" w:rsidRDefault="00B84EFF" w:rsidP="00B84EFF">
      <w:pPr>
        <w:tabs>
          <w:tab w:val="left" w:pos="0"/>
        </w:tabs>
        <w:spacing w:after="0" w:line="360" w:lineRule="auto"/>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ab/>
      </w:r>
      <w:r w:rsidRPr="000060CA">
        <w:rPr>
          <w:rFonts w:ascii="Times New Roman" w:hAnsi="Times New Roman"/>
          <w:color w:val="000000"/>
          <w:sz w:val="28"/>
          <w:szCs w:val="28"/>
          <w:lang w:val="uz-Cyrl-UZ"/>
        </w:rPr>
        <w:t>4</w:t>
      </w:r>
      <w:r w:rsidRPr="000060CA">
        <w:rPr>
          <w:rFonts w:ascii="Times New Roman" w:hAnsi="Times New Roman"/>
          <w:sz w:val="28"/>
          <w:szCs w:val="28"/>
          <w:lang w:val="uz-Cyrl-UZ"/>
        </w:rPr>
        <w:t xml:space="preserve">. Кейинги пайтларда, юридик шахсларни барпо этишнинг ҳуқуқий шакли сифатида </w:t>
      </w:r>
      <w:r w:rsidRPr="000060CA">
        <w:rPr>
          <w:rFonts w:ascii="Times New Roman" w:hAnsi="Times New Roman"/>
          <w:i/>
          <w:sz w:val="28"/>
          <w:szCs w:val="28"/>
          <w:lang w:val="uz-Cyrl-UZ"/>
        </w:rPr>
        <w:t>шартномали тартиб</w:t>
      </w:r>
      <w:r w:rsidRPr="000060CA">
        <w:rPr>
          <w:rFonts w:ascii="Times New Roman" w:hAnsi="Times New Roman"/>
          <w:sz w:val="28"/>
          <w:szCs w:val="28"/>
          <w:lang w:val="uz-Cyrl-UZ"/>
        </w:rPr>
        <w:t xml:space="preserve"> </w:t>
      </w:r>
      <w:r>
        <w:rPr>
          <w:rFonts w:ascii="Times New Roman" w:hAnsi="Times New Roman"/>
          <w:sz w:val="28"/>
          <w:szCs w:val="28"/>
          <w:lang w:val="uz-Cyrl-UZ"/>
        </w:rPr>
        <w:t xml:space="preserve">ҳақида </w:t>
      </w:r>
      <w:r w:rsidRPr="000060CA">
        <w:rPr>
          <w:rFonts w:ascii="Times New Roman" w:hAnsi="Times New Roman"/>
          <w:sz w:val="28"/>
          <w:szCs w:val="28"/>
          <w:lang w:val="uz-Cyrl-UZ"/>
        </w:rPr>
        <w:t>ҳам</w:t>
      </w:r>
      <w:r>
        <w:rPr>
          <w:rFonts w:ascii="Times New Roman" w:hAnsi="Times New Roman"/>
          <w:sz w:val="28"/>
          <w:szCs w:val="28"/>
          <w:lang w:val="uz-Cyrl-UZ"/>
        </w:rPr>
        <w:t xml:space="preserve"> фикрлар билдирилмоқда</w:t>
      </w:r>
      <w:r w:rsidRPr="000060CA">
        <w:rPr>
          <w:rFonts w:ascii="Times New Roman" w:hAnsi="Times New Roman"/>
          <w:sz w:val="28"/>
          <w:szCs w:val="28"/>
          <w:lang w:val="uz-Cyrl-UZ"/>
        </w:rPr>
        <w:t>.</w:t>
      </w:r>
      <w:r w:rsidRPr="000060CA">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Бунда юридик шахсни ташкил этиш имкониятини назарда тутувчи нормаларга таяниб, уни ташкил қилувчи муассислар фуқаролик-ҳуқуқий характерга эга махсус(таъсис) шартнома тузадилар.</w:t>
      </w:r>
    </w:p>
    <w:p w:rsidR="00B84EFF" w:rsidRPr="00B9689F" w:rsidRDefault="00B84EFF" w:rsidP="00B84EFF">
      <w:pPr>
        <w:pStyle w:val="a3"/>
        <w:tabs>
          <w:tab w:val="left" w:pos="993"/>
        </w:tabs>
        <w:ind w:firstLine="567"/>
        <w:rPr>
          <w:rFonts w:ascii="Times New Roman" w:hAnsi="Times New Roman"/>
          <w:color w:val="000000"/>
          <w:lang w:val="uz-Cyrl-UZ"/>
        </w:rPr>
      </w:pPr>
      <w:r w:rsidRPr="00B9689F">
        <w:rPr>
          <w:rFonts w:ascii="Times New Roman" w:hAnsi="Times New Roman"/>
          <w:color w:val="000000"/>
          <w:lang w:val="uz-Cyrl-UZ"/>
        </w:rPr>
        <w:t xml:space="preserve">Умуман олганда юридик шахслар ташкил қилиниши мумкин: мулкдор ёки у вакил қилган органнинг иродасига кўра (давлат унитар корхоналари); юридик шахсни бўлғуси аъзоларининг иродасига кўра (хўжалик жамиятлари ва ширкатлари); юридик шахснинг фаолиятида иштирок этмайдиган, лекин юридик шахснинг мулкий базасини ташкил қилилган муассисларнинг иродасига асосан (фондлар). </w:t>
      </w:r>
    </w:p>
    <w:p w:rsidR="00B84EFF" w:rsidRPr="00B9689F" w:rsidRDefault="00B84EFF" w:rsidP="00B84EFF">
      <w:pPr>
        <w:tabs>
          <w:tab w:val="left" w:pos="993"/>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lastRenderedPageBreak/>
        <w:t xml:space="preserve">Шундай қилиб, юридик шахслар Фуқаролик кодексининг 44-моддаси, </w:t>
      </w:r>
      <w:r>
        <w:rPr>
          <w:rFonts w:ascii="Times New Roman" w:hAnsi="Times New Roman"/>
          <w:color w:val="000000"/>
          <w:sz w:val="28"/>
          <w:szCs w:val="28"/>
          <w:lang w:val="uz-Cyrl-UZ"/>
        </w:rPr>
        <w:t xml:space="preserve">тўртинчи </w:t>
      </w:r>
      <w:r w:rsidRPr="00B9689F">
        <w:rPr>
          <w:rFonts w:ascii="Times New Roman" w:hAnsi="Times New Roman"/>
          <w:color w:val="000000"/>
          <w:sz w:val="28"/>
          <w:szCs w:val="28"/>
          <w:lang w:val="uz-Cyrl-UZ"/>
        </w:rPr>
        <w:t>қисмига кўра, давлат рўйхатидан ўтказилган пайтдан бошлаб ташкил этилган ҳисобланади.</w:t>
      </w:r>
    </w:p>
    <w:p w:rsidR="00B84EFF" w:rsidRPr="00B9689F" w:rsidRDefault="00B84EFF" w:rsidP="00B84EFF">
      <w:pPr>
        <w:tabs>
          <w:tab w:val="left" w:pos="993"/>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Юридик шахслар қуйидаги икки хил кўринишда </w:t>
      </w:r>
      <w:r w:rsidRPr="00B9689F">
        <w:rPr>
          <w:rFonts w:ascii="Times New Roman" w:hAnsi="Times New Roman"/>
          <w:b/>
          <w:color w:val="000000"/>
          <w:sz w:val="28"/>
          <w:szCs w:val="28"/>
          <w:lang w:val="uz-Cyrl-UZ"/>
        </w:rPr>
        <w:t>тугатилади</w:t>
      </w:r>
      <w:r w:rsidRPr="00B9689F">
        <w:rPr>
          <w:rFonts w:ascii="Times New Roman" w:hAnsi="Times New Roman"/>
          <w:color w:val="000000"/>
          <w:sz w:val="28"/>
          <w:szCs w:val="28"/>
          <w:lang w:val="uz-Cyrl-UZ"/>
        </w:rPr>
        <w:t>: буйруқ чиқариш ва муассисларнинг ихтиёри асосида.</w:t>
      </w:r>
    </w:p>
    <w:p w:rsidR="00B84EFF" w:rsidRPr="00B9689F" w:rsidRDefault="00B84EFF" w:rsidP="00B84EFF">
      <w:pPr>
        <w:pStyle w:val="a3"/>
        <w:tabs>
          <w:tab w:val="left" w:pos="993"/>
        </w:tabs>
        <w:ind w:firstLine="567"/>
        <w:rPr>
          <w:rFonts w:ascii="Times New Roman" w:hAnsi="Times New Roman"/>
          <w:color w:val="000000"/>
          <w:lang w:val="uz-Cyrl-UZ"/>
        </w:rPr>
      </w:pPr>
      <w:r w:rsidRPr="00B9689F">
        <w:rPr>
          <w:rFonts w:ascii="Times New Roman" w:hAnsi="Times New Roman"/>
          <w:color w:val="000000"/>
          <w:lang w:val="uz-Cyrl-UZ"/>
        </w:rPr>
        <w:t xml:space="preserve">Буйруқ тарзда юридик шахс фаолиятини тугатиш қуйидагиларга таяниб амалга оширилади: юридик шахсни ташкил қилган муассисларнинг якдил қарори асослари; ваколатли давлат органининг қарори асосида(унитар корхоналар; мулкдор томонидан молияланиб турувчи муассасалар); суд қарори асосида. Фуқаролик кодексининг 53-моддаси </w:t>
      </w:r>
      <w:r>
        <w:rPr>
          <w:rFonts w:ascii="Times New Roman" w:hAnsi="Times New Roman"/>
          <w:color w:val="000000"/>
          <w:lang w:val="uz-Cyrl-UZ"/>
        </w:rPr>
        <w:t xml:space="preserve">тўртинчи </w:t>
      </w:r>
      <w:r w:rsidRPr="00B9689F">
        <w:rPr>
          <w:rFonts w:ascii="Times New Roman" w:hAnsi="Times New Roman"/>
          <w:color w:val="000000"/>
          <w:lang w:val="uz-Cyrl-UZ"/>
        </w:rPr>
        <w:t xml:space="preserve">қисмига кўра юридик шахс томонидан фаолият рухсатномасиз (лицензиясиз) амалга оширилган ёки қонун томонидан тақиқланган фаолият амалга оширилган ёхуд олти ой мобайнида (савдо ва савдо-воситачилик корхонаси эса уч ой мобайнида) банк ҳисобварақлари бўйича пул операцияларини ўтказиш билан боғлик молия-хўжалик фаолияти амалга оширилмаган, деҳқон ва фермер хўжаликлари, нодавлат нотижорат ташкилотлари бундан мустасно, ёки давлат рўйхатидан ўтказилган пайтдан эътиборан бир йил ичида устав фонди таъсис ҳужжатларида назарда тутилган миқдорда шакллантирилмаган тақдирда суднинг қарорига </w:t>
      </w:r>
      <w:r>
        <w:rPr>
          <w:rFonts w:ascii="Times New Roman" w:hAnsi="Times New Roman"/>
          <w:color w:val="000000"/>
          <w:lang w:val="uz-Cyrl-UZ"/>
        </w:rPr>
        <w:t xml:space="preserve">мувофиқ </w:t>
      </w:r>
      <w:r w:rsidRPr="00B9689F">
        <w:rPr>
          <w:rFonts w:ascii="Times New Roman" w:hAnsi="Times New Roman"/>
          <w:color w:val="000000"/>
          <w:lang w:val="uz-Cyrl-UZ"/>
        </w:rPr>
        <w:t>тугатилишига олиб келади.</w:t>
      </w:r>
    </w:p>
    <w:p w:rsidR="00B84EFF" w:rsidRPr="00B9689F" w:rsidRDefault="00B84EFF" w:rsidP="00B84EFF">
      <w:pPr>
        <w:pStyle w:val="a3"/>
        <w:tabs>
          <w:tab w:val="left" w:pos="993"/>
        </w:tabs>
        <w:ind w:firstLine="567"/>
        <w:rPr>
          <w:rFonts w:ascii="Times New Roman" w:hAnsi="Times New Roman"/>
          <w:color w:val="000000"/>
          <w:lang w:val="uz-Cyrl-UZ"/>
        </w:rPr>
      </w:pPr>
      <w:r w:rsidRPr="00B9689F">
        <w:rPr>
          <w:rFonts w:ascii="Times New Roman" w:hAnsi="Times New Roman"/>
          <w:color w:val="000000"/>
          <w:lang w:val="uz-Cyrl-UZ"/>
        </w:rPr>
        <w:t>Ихтиёрийлик асосида юридик шахс фаолиятини тугатиш унинг муассислари (иштирокчилари)нинг ёки таъсис ҳужжатлари билан тугатишга ваколат берилган юридик шахс органининг қарорига мувофиқ, шу жумладан юридик шахснинг амал қилиш муддати тугаши, уни ташкил этишдан кўзланган мақсадга эришилганлиги муносабати билан ёки юридик шахсни ташкил қилиш чоғида қонун ҳужжатлари бузилишига йўл қўйилганлиги сабабли, агар бу бузилишларни бартараф этиб бўлмаса, суд юридик шахсни рўйхатдан ўтказишни ҳақиқий эмас деб топганида вужудга келади</w:t>
      </w:r>
      <w:r>
        <w:rPr>
          <w:rFonts w:ascii="Times New Roman" w:hAnsi="Times New Roman"/>
          <w:color w:val="000000"/>
          <w:lang w:val="uz-Cyrl-UZ"/>
        </w:rPr>
        <w:t xml:space="preserve"> </w:t>
      </w:r>
      <w:r w:rsidRPr="00B9689F">
        <w:rPr>
          <w:rFonts w:ascii="Times New Roman" w:hAnsi="Times New Roman"/>
          <w:color w:val="000000"/>
          <w:lang w:val="uz-Cyrl-UZ"/>
        </w:rPr>
        <w:t>(ФК</w:t>
      </w:r>
      <w:r>
        <w:rPr>
          <w:rFonts w:ascii="Times New Roman" w:hAnsi="Times New Roman"/>
          <w:color w:val="000000"/>
          <w:lang w:val="uz-Cyrl-UZ"/>
        </w:rPr>
        <w:t>,</w:t>
      </w:r>
      <w:r w:rsidRPr="00B9689F">
        <w:rPr>
          <w:rFonts w:ascii="Times New Roman" w:hAnsi="Times New Roman"/>
          <w:color w:val="000000"/>
          <w:lang w:val="uz-Cyrl-UZ"/>
        </w:rPr>
        <w:t xml:space="preserve"> 53-модда</w:t>
      </w:r>
      <w:r>
        <w:rPr>
          <w:rFonts w:ascii="Times New Roman" w:hAnsi="Times New Roman"/>
          <w:color w:val="000000"/>
          <w:lang w:val="uz-Cyrl-UZ"/>
        </w:rPr>
        <w:t>,</w:t>
      </w:r>
      <w:r w:rsidRPr="00B9689F">
        <w:rPr>
          <w:rFonts w:ascii="Times New Roman" w:hAnsi="Times New Roman"/>
          <w:color w:val="000000"/>
          <w:lang w:val="uz-Cyrl-UZ"/>
        </w:rPr>
        <w:t xml:space="preserve"> </w:t>
      </w:r>
      <w:r>
        <w:rPr>
          <w:rFonts w:ascii="Times New Roman" w:hAnsi="Times New Roman"/>
          <w:color w:val="000000"/>
          <w:lang w:val="uz-Cyrl-UZ"/>
        </w:rPr>
        <w:t xml:space="preserve">учинчи </w:t>
      </w:r>
      <w:r w:rsidRPr="00B9689F">
        <w:rPr>
          <w:rFonts w:ascii="Times New Roman" w:hAnsi="Times New Roman"/>
          <w:color w:val="000000"/>
          <w:lang w:val="uz-Cyrl-UZ"/>
        </w:rPr>
        <w:t>қисм).</w:t>
      </w:r>
    </w:p>
    <w:p w:rsidR="00B84EFF" w:rsidRPr="00B9689F" w:rsidRDefault="00B84EFF" w:rsidP="00B84EFF">
      <w:pPr>
        <w:tabs>
          <w:tab w:val="left" w:pos="993"/>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Юридик шахс фаолиятини  тугатиш оқибатлари нуқтаи назаридан уларни иккига  ажратиш мумкин: қайта ташкил этиш ёки батамом тугатиш.</w:t>
      </w:r>
    </w:p>
    <w:p w:rsidR="00B84EFF" w:rsidRPr="00B9689F" w:rsidRDefault="00B84EFF" w:rsidP="00B84EFF">
      <w:pPr>
        <w:tabs>
          <w:tab w:val="left" w:pos="993"/>
        </w:tabs>
        <w:spacing w:after="0" w:line="360" w:lineRule="auto"/>
        <w:jc w:val="both"/>
        <w:rPr>
          <w:rFonts w:ascii="Times New Roman" w:hAnsi="Times New Roman"/>
          <w:color w:val="FF0000"/>
          <w:sz w:val="28"/>
          <w:szCs w:val="28"/>
          <w:lang w:val="uz-Cyrl-UZ"/>
        </w:rPr>
      </w:pPr>
      <w:r w:rsidRPr="00B9689F">
        <w:rPr>
          <w:rFonts w:ascii="Times New Roman" w:hAnsi="Times New Roman"/>
          <w:color w:val="000000"/>
          <w:sz w:val="28"/>
          <w:szCs w:val="28"/>
          <w:lang w:val="uz-Cyrl-UZ"/>
        </w:rPr>
        <w:lastRenderedPageBreak/>
        <w:t>Юридик шахсни қайта ташкил этишда унинг мулкий базаси тўлиқ сақлангани ҳолда ҳуқуқ ва мажбуриятлари ҳуқуқий ворислик асосида бошқа шахсга ўтади. Юридик шахсни қайта ташкил қилишнинг беш шакли мавжуд: қўшиб юбориш (</w:t>
      </w:r>
      <w:r>
        <w:rPr>
          <w:rFonts w:ascii="Times New Roman" w:hAnsi="Times New Roman"/>
          <w:color w:val="000000"/>
          <w:sz w:val="28"/>
          <w:szCs w:val="28"/>
          <w:lang w:val="uz-Cyrl-UZ"/>
        </w:rPr>
        <w:t xml:space="preserve">иккита </w:t>
      </w:r>
      <w:r w:rsidRPr="00B9689F">
        <w:rPr>
          <w:rFonts w:ascii="Times New Roman" w:hAnsi="Times New Roman"/>
          <w:color w:val="000000"/>
          <w:sz w:val="28"/>
          <w:szCs w:val="28"/>
          <w:lang w:val="uz-Cyrl-UZ"/>
        </w:rPr>
        <w:t>юридик шахс қўшилиб битта янги субъект юзага келади); қўшиб олиш (юридик шахс фаолиятини тугатиб бошқа юридик шахс таркибига киради); бўлиш (юридик шахс иккига бўлиниши оқибатида иккита янги субъект вужудга келади); ажратиб чиқариш (юридик шахсдан бошқа янги юридик шахс ажралиб чиқади ва дастлабки юридик шахс ҳам фаолиятини йўқотмайди); ўзгартириш</w:t>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 xml:space="preserve">(юридик бир кўринишдан бошқа кўринишга ўтади яъни ташкилий-ҳуқуқий шакли ўзгаради: масъулияти </w:t>
      </w:r>
      <w:r w:rsidRPr="00B9689F">
        <w:rPr>
          <w:rFonts w:ascii="Times New Roman" w:hAnsi="Times New Roman"/>
          <w:sz w:val="28"/>
          <w:szCs w:val="28"/>
          <w:lang w:val="uz-Cyrl-UZ"/>
        </w:rPr>
        <w:t>чекланган жамиятдан акциядорлик жамиятига).</w:t>
      </w:r>
    </w:p>
    <w:p w:rsidR="00B84EFF" w:rsidRPr="00B9689F" w:rsidRDefault="00B84EFF" w:rsidP="00B84EFF">
      <w:pPr>
        <w:pStyle w:val="a3"/>
        <w:tabs>
          <w:tab w:val="left" w:pos="993"/>
        </w:tabs>
        <w:ind w:firstLine="567"/>
        <w:rPr>
          <w:rFonts w:ascii="Times New Roman" w:hAnsi="Times New Roman"/>
          <w:color w:val="000000"/>
          <w:lang w:val="uz-Cyrl-UZ"/>
        </w:rPr>
      </w:pPr>
      <w:r w:rsidRPr="00B9689F">
        <w:rPr>
          <w:rFonts w:ascii="Times New Roman" w:hAnsi="Times New Roman"/>
          <w:color w:val="000000"/>
          <w:lang w:val="uz-Cyrl-UZ"/>
        </w:rPr>
        <w:t xml:space="preserve">Юридик шахсни </w:t>
      </w:r>
      <w:r w:rsidRPr="00B9689F">
        <w:rPr>
          <w:rFonts w:ascii="Times New Roman" w:hAnsi="Times New Roman"/>
          <w:b/>
          <w:color w:val="000000"/>
          <w:lang w:val="uz-Cyrl-UZ"/>
        </w:rPr>
        <w:t>батамом тугатиш</w:t>
      </w:r>
      <w:r w:rsidRPr="00B9689F">
        <w:rPr>
          <w:rFonts w:ascii="Times New Roman" w:hAnsi="Times New Roman"/>
          <w:color w:val="000000"/>
          <w:lang w:val="uz-Cyrl-UZ"/>
        </w:rPr>
        <w:t>ни алоҳида хусусияти шундаки, юридик шахсни тугатиш тўғрисида қарор қабул қилган юридик шахс муассислари (иштирокчилари) ёки орган бу ҳақда юридик шахсларни давлат рўйхатидан ўтказувчи органга дарҳол ёзма хабар беришлари керак, давлат рўйхатидан ўтказувчи орган юридик шахс тугатиш жараёнида эканлиги ҳақидаги маълумотларни юридик шахсларнинг ягона давлат реестрига киритиб қўяди.</w:t>
      </w:r>
    </w:p>
    <w:p w:rsidR="00B84EFF" w:rsidRPr="00B9689F" w:rsidRDefault="00B84EFF" w:rsidP="00B84EFF">
      <w:pPr>
        <w:pStyle w:val="a3"/>
        <w:tabs>
          <w:tab w:val="left" w:pos="993"/>
        </w:tabs>
        <w:ind w:firstLine="567"/>
        <w:rPr>
          <w:rFonts w:ascii="Times New Roman" w:hAnsi="Times New Roman"/>
          <w:color w:val="000000"/>
          <w:lang w:val="uz-Cyrl-UZ"/>
        </w:rPr>
      </w:pPr>
      <w:r w:rsidRPr="00B9689F">
        <w:rPr>
          <w:rFonts w:ascii="Times New Roman" w:hAnsi="Times New Roman"/>
          <w:color w:val="000000"/>
          <w:lang w:val="uz-Cyrl-UZ"/>
        </w:rPr>
        <w:t xml:space="preserve">Юридик шахсни тугатиш тўғрисида қарор қабул қилган юридик шахс муассислари (иштирокчилари) ёки орган </w:t>
      </w:r>
      <w:r w:rsidRPr="00B9689F">
        <w:rPr>
          <w:rFonts w:ascii="Times New Roman" w:hAnsi="Times New Roman"/>
          <w:b/>
          <w:color w:val="000000"/>
          <w:lang w:val="uz-Cyrl-UZ"/>
        </w:rPr>
        <w:t xml:space="preserve">тугатувчини </w:t>
      </w:r>
      <w:r>
        <w:rPr>
          <w:rFonts w:ascii="Times New Roman" w:hAnsi="Times New Roman"/>
          <w:b/>
          <w:color w:val="000000"/>
          <w:lang w:val="uz-Cyrl-UZ"/>
        </w:rPr>
        <w:sym w:font="Symbol" w:char="F02D"/>
      </w:r>
      <w:r>
        <w:rPr>
          <w:rFonts w:ascii="Times New Roman" w:hAnsi="Times New Roman"/>
          <w:b/>
          <w:color w:val="000000"/>
          <w:lang w:val="uz-Cyrl-UZ"/>
        </w:rPr>
        <w:t xml:space="preserve"> </w:t>
      </w:r>
      <w:r w:rsidRPr="00B9689F">
        <w:rPr>
          <w:rFonts w:ascii="Times New Roman" w:hAnsi="Times New Roman"/>
          <w:b/>
          <w:color w:val="000000"/>
          <w:lang w:val="uz-Cyrl-UZ"/>
        </w:rPr>
        <w:t xml:space="preserve">тугатиш комиссиясини ёки жисмоний шахсни </w:t>
      </w:r>
      <w:r w:rsidRPr="00B9689F">
        <w:rPr>
          <w:rFonts w:ascii="Times New Roman" w:hAnsi="Times New Roman"/>
          <w:color w:val="000000"/>
          <w:lang w:val="uz-Cyrl-UZ"/>
        </w:rPr>
        <w:t>тайинлайдилар ҳамда тугатиш тартиби ва муддатини белгилайдилар. Юридик шахсни тугатиш тўғрисидаги қарор суд томонидан қабул қилинган тақдирда, тугатувчи юридик шахсларни давлат рўйхатидан ўтказувчи орган билан келишилган ҳолда тайинланади. Тугатувчи тайинланган пайтдан бошлаб юридик шахснинг ишларини бошқариш бўйича ваколатлар тугатувчига ўтади. Тугатувчи тугатилаётган юридик шахс номидан судда иштирок этади. Юридик шахсни батамом тугатиш унинг ҳуқуқ ва бурчлари ҳуқуқий ворислик тартибида бошқа шахсга ўтмасдан бекор қилинишига олиб келади.</w:t>
      </w:r>
    </w:p>
    <w:p w:rsidR="00B84EFF" w:rsidRPr="00B9689F" w:rsidRDefault="00B84EFF" w:rsidP="00B84EFF">
      <w:pPr>
        <w:pStyle w:val="a3"/>
        <w:tabs>
          <w:tab w:val="left" w:pos="993"/>
        </w:tabs>
        <w:ind w:firstLine="567"/>
        <w:rPr>
          <w:rFonts w:ascii="Times New Roman" w:hAnsi="Times New Roman"/>
          <w:lang w:val="uz-Cyrl-UZ"/>
        </w:rPr>
      </w:pPr>
      <w:r w:rsidRPr="00B9689F">
        <w:rPr>
          <w:rFonts w:ascii="Times New Roman" w:hAnsi="Times New Roman"/>
          <w:lang w:val="uz-Cyrl-UZ"/>
        </w:rPr>
        <w:lastRenderedPageBreak/>
        <w:t>Юридик  шахсни тугатаётганда, унда мавжуд мулкнинг тақдири ва унга нисбатан муассисларнинг ҳуқуқларини уч асосий гуруҳга ажратиш мумкин:</w:t>
      </w:r>
    </w:p>
    <w:p w:rsidR="00B84EFF" w:rsidRPr="00B9689F" w:rsidRDefault="00B84EFF" w:rsidP="00B84EFF">
      <w:pPr>
        <w:tabs>
          <w:tab w:val="left" w:pos="0"/>
          <w:tab w:val="num" w:pos="927"/>
          <w:tab w:val="num" w:pos="1287"/>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қолган мулкни юридик шахс муассислари (иштирокчилари) ўртасида тақсимлаш (хўжалик жамиятлари ва ширкатлари);</w:t>
      </w:r>
    </w:p>
    <w:p w:rsidR="00B84EFF" w:rsidRPr="00B9689F" w:rsidRDefault="00B84EFF" w:rsidP="00B84EFF">
      <w:pPr>
        <w:pStyle w:val="41"/>
        <w:keepNext w:val="0"/>
        <w:tabs>
          <w:tab w:val="num" w:pos="-6096"/>
          <w:tab w:val="left" w:pos="0"/>
        </w:tabs>
        <w:autoSpaceDE/>
        <w:autoSpaceDN/>
        <w:spacing w:before="0"/>
        <w:rPr>
          <w:rFonts w:ascii="Times New Roman" w:hAnsi="Times New Roman"/>
          <w:color w:val="000000"/>
          <w:lang w:val="uz-Cyrl-UZ"/>
        </w:rPr>
      </w:pPr>
      <w:r w:rsidRPr="00B9689F">
        <w:rPr>
          <w:rFonts w:ascii="Times New Roman" w:hAnsi="Times New Roman"/>
          <w:color w:val="000000"/>
          <w:lang w:val="uz-Cyrl-UZ"/>
        </w:rPr>
        <w:t>- қолган мулкни юридик шахснинг мулкдорига ўтказиш (унитар корхоналар ва муассасалар);</w:t>
      </w:r>
    </w:p>
    <w:p w:rsidR="00B84EFF" w:rsidRPr="00B9689F" w:rsidRDefault="00B84EFF" w:rsidP="00B84EFF">
      <w:pPr>
        <w:pStyle w:val="41"/>
        <w:keepNext w:val="0"/>
        <w:tabs>
          <w:tab w:val="num" w:pos="360"/>
          <w:tab w:val="num" w:pos="927"/>
          <w:tab w:val="num" w:pos="1287"/>
        </w:tabs>
        <w:autoSpaceDE/>
        <w:autoSpaceDN/>
        <w:spacing w:before="0"/>
        <w:rPr>
          <w:rFonts w:ascii="Times New Roman" w:hAnsi="Times New Roman"/>
          <w:color w:val="000000"/>
          <w:lang w:val="uz-Cyrl-UZ"/>
        </w:rPr>
      </w:pPr>
      <w:r w:rsidRPr="00B9689F">
        <w:rPr>
          <w:rFonts w:ascii="Times New Roman" w:hAnsi="Times New Roman"/>
          <w:color w:val="000000"/>
          <w:lang w:val="uz-Cyrl-UZ"/>
        </w:rPr>
        <w:t>- қолаётган мулкнинг тақдири тўғрисида юридик шахс уставида мажбурий аниқликлар ўз ифодасини топмоғи лозим. (М</w:t>
      </w:r>
      <w:r>
        <w:rPr>
          <w:rFonts w:ascii="Times New Roman" w:hAnsi="Times New Roman"/>
          <w:color w:val="000000"/>
          <w:lang w:val="uz-Cyrl-UZ"/>
        </w:rPr>
        <w:t xml:space="preserve">асалан, </w:t>
      </w:r>
      <w:r w:rsidRPr="00B9689F">
        <w:rPr>
          <w:rFonts w:ascii="Times New Roman" w:hAnsi="Times New Roman"/>
          <w:color w:val="000000"/>
          <w:lang w:val="uz-Cyrl-UZ"/>
        </w:rPr>
        <w:t>жамоат ва диний ташкилотлар, фондлар, юридик шахсларни бирлашмалари).</w:t>
      </w:r>
    </w:p>
    <w:p w:rsidR="00B84EFF" w:rsidRPr="00B9689F" w:rsidRDefault="00B84EFF" w:rsidP="00B84EFF">
      <w:pPr>
        <w:pStyle w:val="a3"/>
        <w:tabs>
          <w:tab w:val="left" w:pos="993"/>
        </w:tabs>
        <w:ind w:firstLine="567"/>
        <w:rPr>
          <w:rFonts w:ascii="Times New Roman" w:hAnsi="Times New Roman"/>
          <w:b/>
          <w:bCs/>
          <w:color w:val="000000"/>
          <w:lang w:val="uz-Cyrl-UZ"/>
        </w:rPr>
      </w:pPr>
      <w:r w:rsidRPr="00B9689F">
        <w:rPr>
          <w:rFonts w:ascii="Times New Roman" w:hAnsi="Times New Roman"/>
          <w:color w:val="000000"/>
          <w:lang w:val="uz-Cyrl-UZ"/>
        </w:rPr>
        <w:t>Юридик шахснинг тугатилиши ҳақидаги ёзув юридик шахсларнинг ягона давлат реестрига киритиб қўйилганидан сўнг юридик шахсни тугатиш тамомланган, юридик шахснинг фаолияти эса тугаган ҳисобланади (ФК</w:t>
      </w:r>
      <w:r>
        <w:rPr>
          <w:rFonts w:ascii="Times New Roman" w:hAnsi="Times New Roman"/>
          <w:color w:val="000000"/>
          <w:lang w:val="uz-Cyrl-UZ"/>
        </w:rPr>
        <w:t>,</w:t>
      </w:r>
      <w:r w:rsidRPr="00B9689F">
        <w:rPr>
          <w:rFonts w:ascii="Times New Roman" w:hAnsi="Times New Roman"/>
          <w:color w:val="000000"/>
          <w:lang w:val="uz-Cyrl-UZ"/>
        </w:rPr>
        <w:t xml:space="preserve"> 55-модда, </w:t>
      </w:r>
      <w:r>
        <w:rPr>
          <w:rFonts w:ascii="Times New Roman" w:hAnsi="Times New Roman"/>
          <w:color w:val="000000"/>
          <w:lang w:val="uz-Cyrl-UZ"/>
        </w:rPr>
        <w:t xml:space="preserve">ўн биринчи </w:t>
      </w:r>
      <w:r w:rsidRPr="00B9689F">
        <w:rPr>
          <w:rFonts w:ascii="Times New Roman" w:hAnsi="Times New Roman"/>
          <w:color w:val="000000"/>
          <w:lang w:val="uz-Cyrl-UZ"/>
        </w:rPr>
        <w:t>қисм)</w:t>
      </w:r>
      <w:r w:rsidRPr="00B9689F">
        <w:rPr>
          <w:rFonts w:ascii="Times New Roman" w:hAnsi="Times New Roman"/>
          <w:b/>
          <w:bCs/>
          <w:color w:val="000000"/>
          <w:lang w:val="uz-Cyrl-UZ"/>
        </w:rPr>
        <w:t>.</w:t>
      </w:r>
    </w:p>
    <w:p w:rsidR="00B84EFF" w:rsidRPr="00312BE2" w:rsidRDefault="00B84EFF" w:rsidP="00B84EFF">
      <w:pPr>
        <w:tabs>
          <w:tab w:val="left" w:pos="993"/>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Фуқаролик ҳуқуқида юридик шахснинг банкротлиги билан боғлиқ муносабатлар ўзига хос ўрин тутади. </w:t>
      </w:r>
      <w:r w:rsidRPr="00312BE2">
        <w:rPr>
          <w:rFonts w:ascii="Times New Roman" w:hAnsi="Times New Roman"/>
          <w:color w:val="000000"/>
          <w:sz w:val="28"/>
          <w:szCs w:val="28"/>
          <w:lang w:val="uz-Cyrl-UZ"/>
        </w:rPr>
        <w:t>Тижоратчи ташкилот бўлган юридик шахс давлат корхона</w:t>
      </w:r>
      <w:r w:rsidRPr="00B9689F">
        <w:rPr>
          <w:rFonts w:ascii="Times New Roman" w:hAnsi="Times New Roman"/>
          <w:color w:val="000000"/>
          <w:sz w:val="28"/>
          <w:szCs w:val="28"/>
          <w:lang w:val="uz-Cyrl-UZ"/>
        </w:rPr>
        <w:t>с</w:t>
      </w:r>
      <w:r w:rsidRPr="00312BE2">
        <w:rPr>
          <w:rFonts w:ascii="Times New Roman" w:hAnsi="Times New Roman"/>
          <w:color w:val="000000"/>
          <w:sz w:val="28"/>
          <w:szCs w:val="28"/>
          <w:lang w:val="uz-Cyrl-UZ"/>
        </w:rPr>
        <w:t>идан ташқари, шунингдек</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матлубот кооператив ёки ижтимоий фонд шаклида иш олиб бораётган юридик шахснинг кредиторлар талабларини қондиришга қурби </w:t>
      </w:r>
      <w:r w:rsidRPr="00B9689F">
        <w:rPr>
          <w:rFonts w:ascii="Times New Roman" w:hAnsi="Times New Roman"/>
          <w:color w:val="000000"/>
          <w:sz w:val="28"/>
          <w:szCs w:val="28"/>
          <w:lang w:val="uz-Cyrl-UZ"/>
        </w:rPr>
        <w:t>е</w:t>
      </w:r>
      <w:r w:rsidRPr="00312BE2">
        <w:rPr>
          <w:rFonts w:ascii="Times New Roman" w:hAnsi="Times New Roman"/>
          <w:color w:val="000000"/>
          <w:sz w:val="28"/>
          <w:szCs w:val="28"/>
          <w:lang w:val="uz-Cyrl-UZ"/>
        </w:rPr>
        <w:t>тмаса, суднинг қарорига мувофиқ</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у ночор (ба</w:t>
      </w:r>
      <w:r>
        <w:rPr>
          <w:rFonts w:ascii="Times New Roman" w:hAnsi="Times New Roman"/>
          <w:color w:val="000000"/>
          <w:sz w:val="28"/>
          <w:szCs w:val="28"/>
          <w:lang w:val="uz-Cyrl-UZ"/>
        </w:rPr>
        <w:t>нкрот) деб ҳисобланиши мумкин (</w:t>
      </w:r>
      <w:r w:rsidRPr="00312BE2">
        <w:rPr>
          <w:rFonts w:ascii="Times New Roman" w:hAnsi="Times New Roman"/>
          <w:color w:val="000000"/>
          <w:sz w:val="28"/>
          <w:szCs w:val="28"/>
          <w:lang w:val="uz-Cyrl-UZ"/>
        </w:rPr>
        <w:t>ФК</w:t>
      </w:r>
      <w:r>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57-модда</w:t>
      </w:r>
      <w:r>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w:t>
      </w:r>
      <w:r>
        <w:rPr>
          <w:rFonts w:ascii="Times New Roman" w:hAnsi="Times New Roman"/>
          <w:color w:val="000000"/>
          <w:sz w:val="28"/>
          <w:szCs w:val="28"/>
          <w:lang w:val="uz-Cyrl-UZ"/>
        </w:rPr>
        <w:t xml:space="preserve">биринчи </w:t>
      </w:r>
      <w:r w:rsidRPr="00312BE2">
        <w:rPr>
          <w:rFonts w:ascii="Times New Roman" w:hAnsi="Times New Roman"/>
          <w:color w:val="000000"/>
          <w:sz w:val="28"/>
          <w:szCs w:val="28"/>
          <w:lang w:val="uz-Cyrl-UZ"/>
        </w:rPr>
        <w:t>қисм</w:t>
      </w:r>
      <w:r w:rsidRPr="00B9689F">
        <w:rPr>
          <w:rFonts w:ascii="Times New Roman" w:hAnsi="Times New Roman"/>
          <w:color w:val="000000"/>
          <w:sz w:val="28"/>
          <w:szCs w:val="28"/>
          <w:lang w:val="uz-Cyrl-UZ"/>
        </w:rPr>
        <w:t>и</w:t>
      </w:r>
      <w:r w:rsidRPr="00312BE2">
        <w:rPr>
          <w:rFonts w:ascii="Times New Roman" w:hAnsi="Times New Roman"/>
          <w:color w:val="000000"/>
          <w:sz w:val="28"/>
          <w:szCs w:val="28"/>
          <w:lang w:val="uz-Cyrl-UZ"/>
        </w:rPr>
        <w:t xml:space="preserve">). Банкротликка оид муносабатлар Фуқаролик </w:t>
      </w:r>
      <w:r w:rsidRPr="00B9689F">
        <w:rPr>
          <w:rFonts w:ascii="Times New Roman" w:hAnsi="Times New Roman"/>
          <w:color w:val="000000"/>
          <w:sz w:val="28"/>
          <w:szCs w:val="28"/>
          <w:lang w:val="uz-Cyrl-UZ"/>
        </w:rPr>
        <w:t>К</w:t>
      </w:r>
      <w:r w:rsidRPr="00312BE2">
        <w:rPr>
          <w:rFonts w:ascii="Times New Roman" w:hAnsi="Times New Roman"/>
          <w:color w:val="000000"/>
          <w:sz w:val="28"/>
          <w:szCs w:val="28"/>
          <w:lang w:val="uz-Cyrl-UZ"/>
        </w:rPr>
        <w:t xml:space="preserve">одекси, </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Банкротлик тўғрисида”ги Ўзбекистон Республикаси қонуни</w:t>
      </w:r>
      <w:r w:rsidRPr="00B9689F">
        <w:rPr>
          <w:rFonts w:ascii="Times New Roman" w:hAnsi="Times New Roman"/>
          <w:color w:val="000000"/>
          <w:sz w:val="28"/>
          <w:szCs w:val="28"/>
          <w:lang w:val="uz-Cyrl-UZ"/>
        </w:rPr>
        <w:t xml:space="preserve"> </w:t>
      </w:r>
      <w:r w:rsidRPr="00312BE2">
        <w:rPr>
          <w:rFonts w:ascii="Times New Roman" w:hAnsi="Times New Roman"/>
          <w:color w:val="000000"/>
          <w:sz w:val="28"/>
          <w:szCs w:val="28"/>
          <w:lang w:val="uz-Cyrl-UZ"/>
        </w:rPr>
        <w:t xml:space="preserve">ва бошқа бир қатор ҳужжатлар билан тартибга солинади. Банкротлик (иқтисодий ночорлик) </w:t>
      </w:r>
      <w:r w:rsidRPr="00B9689F">
        <w:rPr>
          <w:rFonts w:ascii="Times New Roman" w:hAnsi="Times New Roman"/>
          <w:color w:val="000000"/>
          <w:sz w:val="28"/>
          <w:szCs w:val="28"/>
          <w:lang w:val="uz-Cyrl-UZ"/>
        </w:rPr>
        <w:t xml:space="preserve">дейилганда </w:t>
      </w:r>
      <w:r w:rsidRPr="00312BE2">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w:t>
      </w:r>
      <w:r w:rsidRPr="00312BE2">
        <w:rPr>
          <w:rFonts w:ascii="Times New Roman" w:hAnsi="Times New Roman"/>
          <w:color w:val="000000"/>
          <w:sz w:val="28"/>
          <w:szCs w:val="28"/>
          <w:lang w:val="uz-Cyrl-UZ"/>
        </w:rPr>
        <w:t>иқтисодий суд томонидан эътироф этилган, қарздорнинг пул мажбуриятлари бўйича кредиторлар талабларини тўла ҳажмда қондиришга ва (ёки) мажбурий тўловлар</w:t>
      </w:r>
      <w:r w:rsidRPr="00B9689F">
        <w:rPr>
          <w:rFonts w:ascii="Times New Roman" w:hAnsi="Times New Roman"/>
          <w:color w:val="000000"/>
          <w:sz w:val="28"/>
          <w:szCs w:val="28"/>
          <w:lang w:val="uz-Cyrl-UZ"/>
        </w:rPr>
        <w:t>(давлат бюджетига ва давлат мақсадли жамғармаларига тўланадиган солиқлар ва бошқа мажбурий тўловлар)</w:t>
      </w:r>
      <w:r w:rsidRPr="00312BE2">
        <w:rPr>
          <w:rFonts w:ascii="Times New Roman" w:hAnsi="Times New Roman"/>
          <w:color w:val="000000"/>
          <w:sz w:val="28"/>
          <w:szCs w:val="28"/>
          <w:lang w:val="uz-Cyrl-UZ"/>
        </w:rPr>
        <w:t xml:space="preserve"> бўйича ўз мажбуриятини тўла ҳажмда бажаришга қодир эмаслиги</w:t>
      </w:r>
      <w:r w:rsidRPr="00B9689F">
        <w:rPr>
          <w:rFonts w:ascii="Times New Roman" w:hAnsi="Times New Roman"/>
          <w:color w:val="000000"/>
          <w:sz w:val="28"/>
          <w:szCs w:val="28"/>
          <w:lang w:val="uz-Cyrl-UZ"/>
        </w:rPr>
        <w:t xml:space="preserve"> тушунилади</w:t>
      </w:r>
      <w:r w:rsidRPr="00312BE2">
        <w:rPr>
          <w:rFonts w:ascii="Times New Roman" w:hAnsi="Times New Roman"/>
          <w:color w:val="000000"/>
          <w:sz w:val="28"/>
          <w:szCs w:val="28"/>
          <w:lang w:val="uz-Cyrl-UZ"/>
        </w:rPr>
        <w:t xml:space="preserve">. </w:t>
      </w:r>
    </w:p>
    <w:p w:rsidR="00B84EFF" w:rsidRPr="00312BE2" w:rsidRDefault="00B84EFF" w:rsidP="00B84EFF">
      <w:pPr>
        <w:tabs>
          <w:tab w:val="left" w:pos="993"/>
        </w:tabs>
        <w:spacing w:after="0" w:line="360" w:lineRule="auto"/>
        <w:ind w:firstLine="567"/>
        <w:jc w:val="both"/>
        <w:rPr>
          <w:rFonts w:ascii="Times New Roman" w:hAnsi="Times New Roman"/>
          <w:color w:val="000000"/>
          <w:sz w:val="28"/>
          <w:szCs w:val="28"/>
          <w:lang w:val="uz-Cyrl-UZ"/>
        </w:rPr>
      </w:pPr>
      <w:r w:rsidRPr="00312BE2">
        <w:rPr>
          <w:rFonts w:ascii="Times New Roman" w:hAnsi="Times New Roman"/>
          <w:color w:val="000000"/>
          <w:sz w:val="28"/>
          <w:szCs w:val="28"/>
          <w:lang w:val="uz-Cyrl-UZ"/>
        </w:rPr>
        <w:t xml:space="preserve">Тижоратчи ташкилот бўлган юридик шахс, шунингдек матлубот кооперативи ёки ижтимоий фонд шаклида иш олиб бораётган юридик шахс банкротлик аломатлари мавжуд бўлган тақдирда ўзини банкрот деб топиш </w:t>
      </w:r>
      <w:r w:rsidRPr="00312BE2">
        <w:rPr>
          <w:rFonts w:ascii="Times New Roman" w:hAnsi="Times New Roman"/>
          <w:color w:val="000000"/>
          <w:sz w:val="28"/>
          <w:szCs w:val="28"/>
          <w:lang w:val="uz-Cyrl-UZ"/>
        </w:rPr>
        <w:lastRenderedPageBreak/>
        <w:t>тўғрисидаги ариза билан судга мурожаат этади. Юридик шахснинг банкрот деб ҳисобланиши унинг тугатилишига олиб келади.</w:t>
      </w:r>
    </w:p>
    <w:p w:rsidR="00B84EFF" w:rsidRPr="00312BE2" w:rsidRDefault="00B84EFF" w:rsidP="00B84EFF">
      <w:pPr>
        <w:tabs>
          <w:tab w:val="left" w:pos="993"/>
        </w:tabs>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lang w:val="uz-Cyrl-UZ"/>
        </w:rPr>
        <w:t>Назорат саволлари:</w:t>
      </w:r>
    </w:p>
    <w:p w:rsidR="00B84EFF" w:rsidRPr="00137B83" w:rsidRDefault="00B84EFF" w:rsidP="00B84EFF">
      <w:pPr>
        <w:numPr>
          <w:ilvl w:val="1"/>
          <w:numId w:val="58"/>
        </w:numPr>
        <w:spacing w:after="0" w:line="360" w:lineRule="auto"/>
        <w:ind w:left="0" w:firstLine="284"/>
        <w:jc w:val="both"/>
        <w:rPr>
          <w:rFonts w:ascii="Times New Roman" w:hAnsi="Times New Roman"/>
          <w:color w:val="000000"/>
          <w:sz w:val="28"/>
          <w:szCs w:val="28"/>
        </w:rPr>
      </w:pPr>
      <w:r w:rsidRPr="00137B83">
        <w:rPr>
          <w:rFonts w:ascii="Times New Roman" w:hAnsi="Times New Roman"/>
          <w:color w:val="000000"/>
          <w:sz w:val="28"/>
          <w:szCs w:val="28"/>
        </w:rPr>
        <w:t>Юридик шахсларни ташкил этишдан мақсад нима?</w:t>
      </w:r>
    </w:p>
    <w:p w:rsidR="00B84EFF" w:rsidRPr="00137B83" w:rsidRDefault="00B84EFF" w:rsidP="00B84EFF">
      <w:pPr>
        <w:numPr>
          <w:ilvl w:val="1"/>
          <w:numId w:val="58"/>
        </w:numPr>
        <w:spacing w:after="0" w:line="360" w:lineRule="auto"/>
        <w:ind w:left="0" w:firstLine="284"/>
        <w:jc w:val="both"/>
        <w:rPr>
          <w:rFonts w:ascii="Times New Roman" w:hAnsi="Times New Roman"/>
          <w:color w:val="000000"/>
          <w:sz w:val="28"/>
          <w:szCs w:val="28"/>
        </w:rPr>
      </w:pPr>
      <w:r w:rsidRPr="00137B83">
        <w:rPr>
          <w:rFonts w:ascii="Times New Roman" w:hAnsi="Times New Roman"/>
          <w:color w:val="000000"/>
          <w:sz w:val="28"/>
          <w:szCs w:val="28"/>
        </w:rPr>
        <w:t>Юридик шахснинг махсус ҳуқуқ лаёқати деганда нимани тушунасиз?</w:t>
      </w:r>
    </w:p>
    <w:p w:rsidR="00B84EFF" w:rsidRPr="00137B83" w:rsidRDefault="00B84EFF" w:rsidP="00B84EFF">
      <w:pPr>
        <w:numPr>
          <w:ilvl w:val="1"/>
          <w:numId w:val="58"/>
        </w:numPr>
        <w:spacing w:after="0" w:line="360" w:lineRule="auto"/>
        <w:ind w:left="0" w:firstLine="284"/>
        <w:jc w:val="both"/>
        <w:rPr>
          <w:rFonts w:ascii="Times New Roman" w:hAnsi="Times New Roman"/>
          <w:color w:val="000000"/>
          <w:sz w:val="28"/>
          <w:szCs w:val="28"/>
        </w:rPr>
      </w:pPr>
      <w:r w:rsidRPr="00137B83">
        <w:rPr>
          <w:rFonts w:ascii="Times New Roman" w:hAnsi="Times New Roman"/>
          <w:color w:val="000000"/>
          <w:sz w:val="28"/>
          <w:szCs w:val="28"/>
        </w:rPr>
        <w:t>Юридик шахсни ташкил этиш усуллари қандай?</w:t>
      </w:r>
    </w:p>
    <w:p w:rsidR="00B84EFF" w:rsidRPr="00613FC9" w:rsidRDefault="00B84EFF" w:rsidP="00B84EFF">
      <w:pPr>
        <w:numPr>
          <w:ilvl w:val="1"/>
          <w:numId w:val="58"/>
        </w:numPr>
        <w:spacing w:after="0" w:line="360" w:lineRule="auto"/>
        <w:ind w:left="0" w:firstLine="284"/>
        <w:jc w:val="both"/>
        <w:rPr>
          <w:rFonts w:ascii="Times New Roman" w:hAnsi="Times New Roman"/>
          <w:color w:val="000000"/>
          <w:sz w:val="28"/>
          <w:szCs w:val="28"/>
        </w:rPr>
      </w:pPr>
      <w:r w:rsidRPr="00137B83">
        <w:rPr>
          <w:rFonts w:ascii="Times New Roman" w:hAnsi="Times New Roman"/>
          <w:color w:val="000000"/>
          <w:sz w:val="28"/>
          <w:szCs w:val="28"/>
        </w:rPr>
        <w:t>Тижоратчи ва тижоратчи бўлмаган юридик шахслар деганда нимани тушунасиз?</w:t>
      </w:r>
    </w:p>
    <w:p w:rsidR="00B84EFF" w:rsidRPr="00EB0F6F" w:rsidRDefault="00B84EFF" w:rsidP="00B84EFF">
      <w:pPr>
        <w:numPr>
          <w:ilvl w:val="1"/>
          <w:numId w:val="58"/>
        </w:numPr>
        <w:spacing w:after="0" w:line="360" w:lineRule="auto"/>
        <w:ind w:left="0" w:firstLine="284"/>
        <w:jc w:val="both"/>
        <w:rPr>
          <w:rFonts w:ascii="Times New Roman" w:hAnsi="Times New Roman"/>
          <w:color w:val="000000"/>
          <w:sz w:val="28"/>
          <w:szCs w:val="28"/>
        </w:rPr>
      </w:pPr>
      <w:r>
        <w:rPr>
          <w:rFonts w:ascii="Times New Roman" w:hAnsi="Times New Roman"/>
          <w:color w:val="000000"/>
          <w:sz w:val="28"/>
          <w:szCs w:val="28"/>
          <w:lang w:val="uz-Cyrl-UZ"/>
        </w:rPr>
        <w:t>Юридик шахсларни шахсийлаштириш воситаларининг амалий аҳамияти нимада?</w:t>
      </w:r>
    </w:p>
    <w:p w:rsidR="00B84EFF" w:rsidRPr="00613FC9" w:rsidRDefault="00B84EFF" w:rsidP="00B84EFF">
      <w:pPr>
        <w:ind w:left="1287"/>
        <w:jc w:val="center"/>
        <w:rPr>
          <w:rFonts w:ascii="Times New Roman" w:hAnsi="Times New Roman"/>
          <w:b/>
          <w:sz w:val="28"/>
          <w:szCs w:val="28"/>
          <w:lang w:val="uz-Cyrl-UZ"/>
        </w:rPr>
      </w:pPr>
      <w:r w:rsidRPr="00613FC9">
        <w:rPr>
          <w:rFonts w:ascii="Times New Roman" w:hAnsi="Times New Roman"/>
          <w:b/>
          <w:sz w:val="28"/>
          <w:szCs w:val="28"/>
          <w:lang w:val="uz-Cyrl-UZ"/>
        </w:rPr>
        <w:t>Ҳуқуқий масала</w:t>
      </w:r>
    </w:p>
    <w:p w:rsidR="00B84EFF" w:rsidRPr="00613FC9" w:rsidRDefault="00B84EFF" w:rsidP="00B84EFF">
      <w:pPr>
        <w:spacing w:after="0" w:line="360" w:lineRule="auto"/>
        <w:ind w:firstLine="567"/>
        <w:jc w:val="both"/>
        <w:rPr>
          <w:rFonts w:ascii="Times New Roman" w:hAnsi="Times New Roman"/>
          <w:sz w:val="28"/>
          <w:szCs w:val="28"/>
          <w:lang w:val="uz-Cyrl-UZ"/>
        </w:rPr>
      </w:pPr>
      <w:r w:rsidRPr="00613FC9">
        <w:rPr>
          <w:rFonts w:ascii="Times New Roman" w:hAnsi="Times New Roman"/>
          <w:sz w:val="28"/>
          <w:szCs w:val="28"/>
          <w:lang w:val="uz-Cyrl-UZ"/>
        </w:rPr>
        <w:t>А,В,С шахслар ўз капиталларини қўшиш орқали аҳолига маиший хизмат кўрсатувчи масъулияти чекланган жамият ташкил қилдилар. Орадан 6 ой ўтганидан кейин С шахс жамият фаолиятидан чиқиши тўғрисидаги қарорга келди. “Масъулияти чекланган ҳамда қўшимча масъулиятли жамиятлар тўғрисида” қонунинг 8-моддасига кўра жамият бошқа иштирокчиларининг розилигидан қатъи назар жамиятнинг таъсис ҳужжатларида назарда тутилган тартибда исталган вақтда жамиятдан чиқиш ҳуқуқига эга. Бироқ у жамиятдаги ўз улушини учинчи шахс Д га сотишга қарор қилди.</w:t>
      </w:r>
    </w:p>
    <w:p w:rsidR="00B84EFF" w:rsidRPr="00613FC9" w:rsidRDefault="00B84EFF" w:rsidP="00B84EFF">
      <w:pPr>
        <w:spacing w:after="0" w:line="360" w:lineRule="auto"/>
        <w:ind w:firstLine="567"/>
        <w:jc w:val="both"/>
        <w:rPr>
          <w:rFonts w:ascii="Times New Roman" w:hAnsi="Times New Roman"/>
          <w:i/>
          <w:sz w:val="28"/>
          <w:szCs w:val="28"/>
          <w:lang w:val="uz-Cyrl-UZ"/>
        </w:rPr>
      </w:pPr>
      <w:r w:rsidRPr="00613FC9">
        <w:rPr>
          <w:rFonts w:ascii="Times New Roman" w:hAnsi="Times New Roman"/>
          <w:i/>
          <w:sz w:val="28"/>
          <w:szCs w:val="28"/>
          <w:lang w:val="uz-Cyrl-UZ"/>
        </w:rPr>
        <w:t xml:space="preserve">Вазиятга ҳуқуқий баҳо беринг? Агар С жамиятдаги ўз улушини учинчи шахсга сотган тақдирда қандай ҳуқуқий оқибатлар келиб чиқади. Бу вазиятда жамиятнинг қолган иштирокчилари қандай ҳаракат қилиши лозим? </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rPr>
        <w:t>Фойдаланилган адабиётлар р</w:t>
      </w:r>
      <w:r>
        <w:rPr>
          <w:rFonts w:ascii="Times New Roman" w:hAnsi="Times New Roman"/>
          <w:b/>
          <w:bCs/>
          <w:sz w:val="28"/>
          <w:szCs w:val="28"/>
          <w:lang w:val="uz-Cyrl-UZ"/>
        </w:rPr>
        <w:t>ў</w:t>
      </w:r>
      <w:r>
        <w:rPr>
          <w:rFonts w:ascii="Times New Roman" w:hAnsi="Times New Roman"/>
          <w:b/>
          <w:bCs/>
          <w:sz w:val="28"/>
          <w:szCs w:val="28"/>
        </w:rPr>
        <w:t>йхати</w:t>
      </w:r>
      <w:r>
        <w:rPr>
          <w:rFonts w:ascii="Times New Roman" w:hAnsi="Times New Roman"/>
          <w:b/>
          <w:bCs/>
          <w:sz w:val="28"/>
          <w:szCs w:val="28"/>
          <w:lang w:val="uz-Cyrl-UZ"/>
        </w:rPr>
        <w:t>:</w:t>
      </w:r>
    </w:p>
    <w:p w:rsidR="00B84EFF" w:rsidRPr="0082257F" w:rsidRDefault="00B84EFF" w:rsidP="00B84EFF">
      <w:pPr>
        <w:numPr>
          <w:ilvl w:val="3"/>
          <w:numId w:val="2"/>
        </w:numPr>
        <w:tabs>
          <w:tab w:val="clear" w:pos="2880"/>
          <w:tab w:val="left" w:pos="284"/>
        </w:tabs>
        <w:spacing w:after="0" w:line="360" w:lineRule="auto"/>
        <w:ind w:left="0" w:firstLine="284"/>
        <w:jc w:val="both"/>
        <w:rPr>
          <w:rFonts w:ascii="Times New Roman" w:hAnsi="Times New Roman"/>
          <w:sz w:val="28"/>
          <w:szCs w:val="28"/>
        </w:rPr>
      </w:pPr>
      <w:r w:rsidRPr="0082257F">
        <w:rPr>
          <w:rFonts w:ascii="Times New Roman" w:hAnsi="Times New Roman"/>
          <w:sz w:val="28"/>
          <w:szCs w:val="28"/>
        </w:rPr>
        <w:t xml:space="preserve">Ўзбекистон Республикасининг Фуқаролик кодекси //Ўзбекистон Республикаси Олий Мажлисининг Ахборотномаси, 1996 йил, 2-сон, 1-модда; 1997 йил, 2-сон, 56-модда. </w:t>
      </w:r>
    </w:p>
    <w:p w:rsidR="00B84EFF" w:rsidRPr="00897B9C" w:rsidRDefault="00B84EFF" w:rsidP="00B84EFF">
      <w:pPr>
        <w:pStyle w:val="21"/>
        <w:numPr>
          <w:ilvl w:val="3"/>
          <w:numId w:val="2"/>
        </w:numPr>
        <w:tabs>
          <w:tab w:val="clear" w:pos="2880"/>
          <w:tab w:val="left" w:pos="-6946"/>
        </w:tabs>
        <w:spacing w:line="360" w:lineRule="auto"/>
        <w:ind w:left="0" w:firstLine="284"/>
        <w:jc w:val="both"/>
        <w:rPr>
          <w:b w:val="0"/>
          <w:sz w:val="28"/>
          <w:szCs w:val="28"/>
          <w:lang w:val="uz-Cyrl-UZ"/>
        </w:rPr>
      </w:pPr>
      <w:r w:rsidRPr="00897B9C">
        <w:rPr>
          <w:b w:val="0"/>
          <w:color w:val="000000"/>
          <w:sz w:val="28"/>
          <w:szCs w:val="28"/>
          <w:lang w:val="uz-Cyrl-UZ"/>
        </w:rPr>
        <w:lastRenderedPageBreak/>
        <w:t xml:space="preserve">Ўзбекистон Республикасининг </w:t>
      </w:r>
      <w:r>
        <w:rPr>
          <w:b w:val="0"/>
          <w:color w:val="000000"/>
          <w:sz w:val="28"/>
          <w:szCs w:val="28"/>
          <w:lang w:val="uz-Cyrl-UZ"/>
        </w:rPr>
        <w:t>“</w:t>
      </w:r>
      <w:r w:rsidRPr="00897B9C">
        <w:rPr>
          <w:b w:val="0"/>
          <w:color w:val="000000"/>
          <w:sz w:val="28"/>
          <w:szCs w:val="28"/>
          <w:lang w:val="uz-Cyrl-UZ"/>
        </w:rPr>
        <w:t>Фирма номлари тўғрисида</w:t>
      </w:r>
      <w:r>
        <w:rPr>
          <w:b w:val="0"/>
          <w:color w:val="000000"/>
          <w:sz w:val="28"/>
          <w:szCs w:val="28"/>
          <w:lang w:val="uz-Cyrl-UZ"/>
        </w:rPr>
        <w:t>”ги қонуни //</w:t>
      </w:r>
      <w:r w:rsidRPr="00897B9C">
        <w:rPr>
          <w:b w:val="0"/>
          <w:sz w:val="28"/>
          <w:szCs w:val="28"/>
          <w:lang w:val="uz-Cyrl-UZ"/>
        </w:rPr>
        <w:t xml:space="preserve"> Ўзбекистон Республикаси қонун ҳужжатлари тўплами, 2006 й</w:t>
      </w:r>
      <w:r>
        <w:rPr>
          <w:b w:val="0"/>
          <w:sz w:val="28"/>
          <w:szCs w:val="28"/>
          <w:lang w:val="uz-Cyrl-UZ"/>
        </w:rPr>
        <w:t>ил</w:t>
      </w:r>
      <w:r w:rsidRPr="00897B9C">
        <w:rPr>
          <w:b w:val="0"/>
          <w:sz w:val="28"/>
          <w:szCs w:val="28"/>
          <w:lang w:val="uz-Cyrl-UZ"/>
        </w:rPr>
        <w:t>, 37-38-сон, 370-модда.</w:t>
      </w:r>
    </w:p>
    <w:p w:rsidR="00B84EFF" w:rsidRPr="00766687" w:rsidRDefault="00B84EFF" w:rsidP="00B84EFF">
      <w:pPr>
        <w:numPr>
          <w:ilvl w:val="3"/>
          <w:numId w:val="2"/>
        </w:numPr>
        <w:tabs>
          <w:tab w:val="clear" w:pos="2880"/>
        </w:tabs>
        <w:spacing w:after="0" w:line="360" w:lineRule="auto"/>
        <w:ind w:left="0" w:firstLine="284"/>
        <w:jc w:val="both"/>
        <w:rPr>
          <w:rFonts w:ascii="Times New Roman" w:hAnsi="Times New Roman"/>
          <w:sz w:val="28"/>
          <w:szCs w:val="28"/>
        </w:rPr>
      </w:pPr>
      <w:r>
        <w:rPr>
          <w:rFonts w:ascii="Times New Roman" w:hAnsi="Times New Roman"/>
          <w:sz w:val="28"/>
          <w:szCs w:val="28"/>
          <w:lang w:val="uz-Cyrl-UZ"/>
        </w:rPr>
        <w:t>Ўзбекистон Республикасининг “</w:t>
      </w:r>
      <w:r w:rsidRPr="00897B9C">
        <w:rPr>
          <w:rFonts w:ascii="Times New Roman" w:hAnsi="Times New Roman"/>
          <w:sz w:val="28"/>
          <w:szCs w:val="28"/>
          <w:lang w:val="uz-Cyrl-UZ"/>
        </w:rPr>
        <w:t>Банкротлик тўғрисида</w:t>
      </w:r>
      <w:r>
        <w:rPr>
          <w:rFonts w:ascii="Times New Roman" w:hAnsi="Times New Roman"/>
          <w:sz w:val="28"/>
          <w:szCs w:val="28"/>
          <w:lang w:val="uz-Cyrl-UZ"/>
        </w:rPr>
        <w:t xml:space="preserve">”ги қонуни // </w:t>
      </w:r>
      <w:r w:rsidRPr="001A097A">
        <w:rPr>
          <w:rFonts w:ascii="Times New Roman" w:hAnsi="Times New Roman"/>
          <w:sz w:val="28"/>
          <w:szCs w:val="28"/>
          <w:lang w:val="uz-Cyrl-UZ"/>
        </w:rPr>
        <w:t>Ўзбекистон Республикаси Олий Мажлисининг Ахборотномаси, 2003 й</w:t>
      </w:r>
      <w:r>
        <w:rPr>
          <w:rFonts w:ascii="Times New Roman" w:hAnsi="Times New Roman"/>
          <w:sz w:val="28"/>
          <w:szCs w:val="28"/>
          <w:lang w:val="uz-Cyrl-UZ"/>
        </w:rPr>
        <w:t>ил</w:t>
      </w:r>
      <w:r w:rsidRPr="001A097A">
        <w:rPr>
          <w:rFonts w:ascii="Times New Roman" w:hAnsi="Times New Roman"/>
          <w:sz w:val="28"/>
          <w:szCs w:val="28"/>
          <w:lang w:val="uz-Cyrl-UZ"/>
        </w:rPr>
        <w:t>, 5-сон, 63-модда;</w:t>
      </w:r>
    </w:p>
    <w:p w:rsidR="00B84EFF" w:rsidRPr="001A097A" w:rsidRDefault="00B84EFF" w:rsidP="00B84EFF">
      <w:pPr>
        <w:pStyle w:val="af"/>
        <w:numPr>
          <w:ilvl w:val="3"/>
          <w:numId w:val="2"/>
        </w:numPr>
        <w:tabs>
          <w:tab w:val="clear" w:pos="2880"/>
          <w:tab w:val="left" w:pos="-6946"/>
        </w:tabs>
        <w:spacing w:line="360" w:lineRule="auto"/>
        <w:ind w:left="0" w:firstLine="284"/>
        <w:jc w:val="both"/>
        <w:rPr>
          <w:sz w:val="28"/>
          <w:szCs w:val="28"/>
          <w:lang w:val="uz-Cyrl-UZ"/>
        </w:rPr>
      </w:pPr>
      <w:r w:rsidRPr="001A097A">
        <w:rPr>
          <w:sz w:val="28"/>
          <w:szCs w:val="28"/>
          <w:lang w:val="uz-Cyrl-UZ"/>
        </w:rPr>
        <w:t xml:space="preserve">Гражданское право. Часть первая: Учебник. – М.: Юристь, 1997. </w:t>
      </w:r>
      <w:r>
        <w:rPr>
          <w:sz w:val="28"/>
          <w:szCs w:val="28"/>
          <w:lang w:val="uz-Cyrl-UZ"/>
        </w:rPr>
        <w:sym w:font="Symbol" w:char="F02D"/>
      </w:r>
      <w:r>
        <w:rPr>
          <w:sz w:val="28"/>
          <w:szCs w:val="28"/>
          <w:lang w:val="uz-Cyrl-UZ"/>
        </w:rPr>
        <w:t xml:space="preserve"> </w:t>
      </w:r>
      <w:r w:rsidRPr="001A097A">
        <w:rPr>
          <w:sz w:val="28"/>
          <w:szCs w:val="28"/>
          <w:lang w:val="uz-Cyrl-UZ"/>
        </w:rPr>
        <w:t>С 81.</w:t>
      </w:r>
    </w:p>
    <w:p w:rsidR="00B84EFF" w:rsidRDefault="00B84EFF" w:rsidP="00B84EFF">
      <w:pPr>
        <w:pStyle w:val="af"/>
        <w:numPr>
          <w:ilvl w:val="3"/>
          <w:numId w:val="2"/>
        </w:numPr>
        <w:tabs>
          <w:tab w:val="clear" w:pos="2880"/>
          <w:tab w:val="left" w:pos="-6946"/>
        </w:tabs>
        <w:spacing w:line="360" w:lineRule="auto"/>
        <w:ind w:left="0" w:firstLine="284"/>
        <w:jc w:val="both"/>
        <w:rPr>
          <w:sz w:val="28"/>
          <w:szCs w:val="28"/>
          <w:lang w:val="uz-Cyrl-UZ"/>
        </w:rPr>
      </w:pPr>
      <w:r w:rsidRPr="00897B9C">
        <w:rPr>
          <w:sz w:val="28"/>
          <w:szCs w:val="28"/>
          <w:lang w:val="uz-Cyrl-UZ"/>
        </w:rPr>
        <w:t>Гражданское право: учебник. Под ред. Е.А.Сух</w:t>
      </w:r>
      <w:r w:rsidRPr="001A097A">
        <w:rPr>
          <w:sz w:val="28"/>
          <w:szCs w:val="28"/>
        </w:rPr>
        <w:t>анова: В 2 т. Т.1-  М., 1993. - С 7</w:t>
      </w:r>
      <w:r w:rsidRPr="001A097A">
        <w:rPr>
          <w:sz w:val="28"/>
          <w:szCs w:val="28"/>
          <w:lang w:val="uz-Cyrl-UZ"/>
        </w:rPr>
        <w:t>.</w:t>
      </w:r>
    </w:p>
    <w:p w:rsidR="00B84EFF" w:rsidRPr="0082257F" w:rsidRDefault="00B84EFF" w:rsidP="00B84EFF">
      <w:pPr>
        <w:pStyle w:val="af"/>
        <w:numPr>
          <w:ilvl w:val="3"/>
          <w:numId w:val="2"/>
        </w:numPr>
        <w:tabs>
          <w:tab w:val="clear" w:pos="2880"/>
          <w:tab w:val="left" w:pos="-6946"/>
        </w:tabs>
        <w:spacing w:line="360" w:lineRule="auto"/>
        <w:ind w:left="0" w:firstLine="284"/>
        <w:jc w:val="both"/>
        <w:rPr>
          <w:sz w:val="28"/>
          <w:szCs w:val="28"/>
          <w:lang w:val="uz-Cyrl-UZ"/>
        </w:rPr>
      </w:pPr>
      <w:r w:rsidRPr="0082257F">
        <w:rPr>
          <w:sz w:val="28"/>
          <w:szCs w:val="28"/>
        </w:rPr>
        <w:t xml:space="preserve">Зокиров И.Б. Фуқаролик ҳуқуқи. Дарслик. </w:t>
      </w:r>
      <w:r w:rsidRPr="0082257F">
        <w:rPr>
          <w:sz w:val="28"/>
          <w:szCs w:val="28"/>
          <w:lang w:val="en-US"/>
        </w:rPr>
        <w:t>I</w:t>
      </w:r>
      <w:r w:rsidRPr="005F27BF">
        <w:rPr>
          <w:sz w:val="28"/>
          <w:szCs w:val="28"/>
          <w:lang w:val="en-US"/>
        </w:rPr>
        <w:t xml:space="preserve"> </w:t>
      </w:r>
      <w:r w:rsidRPr="0082257F">
        <w:rPr>
          <w:sz w:val="28"/>
          <w:szCs w:val="28"/>
        </w:rPr>
        <w:t>қисм</w:t>
      </w:r>
      <w:r w:rsidRPr="005F27BF">
        <w:rPr>
          <w:sz w:val="28"/>
          <w:szCs w:val="28"/>
          <w:lang w:val="en-US"/>
        </w:rPr>
        <w:t>.</w:t>
      </w:r>
      <w:r>
        <w:rPr>
          <w:sz w:val="28"/>
          <w:szCs w:val="28"/>
          <w:lang w:val="uz-Cyrl-UZ"/>
        </w:rPr>
        <w:t xml:space="preserve"> </w:t>
      </w:r>
      <w:r>
        <w:rPr>
          <w:sz w:val="28"/>
          <w:szCs w:val="28"/>
          <w:lang w:val="uz-Cyrl-UZ"/>
        </w:rPr>
        <w:sym w:font="Symbol" w:char="F02D"/>
      </w:r>
      <w:r w:rsidRPr="005F27BF">
        <w:rPr>
          <w:sz w:val="28"/>
          <w:szCs w:val="28"/>
          <w:lang w:val="en-US"/>
        </w:rPr>
        <w:t xml:space="preserve"> </w:t>
      </w:r>
      <w:r w:rsidRPr="0082257F">
        <w:rPr>
          <w:sz w:val="28"/>
          <w:szCs w:val="28"/>
        </w:rPr>
        <w:t>Т</w:t>
      </w:r>
      <w:r w:rsidRPr="005F27BF">
        <w:rPr>
          <w:sz w:val="28"/>
          <w:szCs w:val="28"/>
          <w:lang w:val="en-US"/>
        </w:rPr>
        <w:t xml:space="preserve">.: </w:t>
      </w:r>
      <w:r w:rsidRPr="0082257F">
        <w:rPr>
          <w:sz w:val="28"/>
          <w:szCs w:val="28"/>
        </w:rPr>
        <w:t>ТДЮИ</w:t>
      </w:r>
      <w:r w:rsidRPr="005F27BF">
        <w:rPr>
          <w:sz w:val="28"/>
          <w:szCs w:val="28"/>
          <w:lang w:val="en-US"/>
        </w:rPr>
        <w:t xml:space="preserve">. 2009. </w:t>
      </w:r>
      <w:r>
        <w:rPr>
          <w:sz w:val="28"/>
          <w:szCs w:val="28"/>
          <w:lang w:val="en-US"/>
        </w:rPr>
        <w:sym w:font="Symbol" w:char="F02D"/>
      </w:r>
      <w:r>
        <w:rPr>
          <w:sz w:val="28"/>
          <w:szCs w:val="28"/>
          <w:lang w:val="uz-Cyrl-UZ"/>
        </w:rPr>
        <w:t xml:space="preserve"> </w:t>
      </w:r>
      <w:r w:rsidRPr="0082257F">
        <w:rPr>
          <w:sz w:val="28"/>
          <w:szCs w:val="28"/>
          <w:lang w:val="en-US"/>
        </w:rPr>
        <w:t xml:space="preserve">520 </w:t>
      </w:r>
      <w:r w:rsidRPr="0082257F">
        <w:rPr>
          <w:sz w:val="28"/>
          <w:szCs w:val="28"/>
        </w:rPr>
        <w:t>б</w:t>
      </w:r>
      <w:r w:rsidRPr="0082257F">
        <w:rPr>
          <w:sz w:val="28"/>
          <w:szCs w:val="28"/>
          <w:lang w:val="en-US"/>
        </w:rPr>
        <w:t>.</w:t>
      </w:r>
    </w:p>
    <w:p w:rsidR="00B84EFF" w:rsidRPr="001A097A" w:rsidRDefault="00B84EFF" w:rsidP="00B84EFF">
      <w:pPr>
        <w:pStyle w:val="af"/>
        <w:numPr>
          <w:ilvl w:val="3"/>
          <w:numId w:val="2"/>
        </w:numPr>
        <w:tabs>
          <w:tab w:val="clear" w:pos="2880"/>
          <w:tab w:val="left" w:pos="-6946"/>
        </w:tabs>
        <w:spacing w:line="360" w:lineRule="auto"/>
        <w:ind w:left="0" w:firstLine="284"/>
        <w:jc w:val="both"/>
        <w:rPr>
          <w:sz w:val="28"/>
          <w:szCs w:val="28"/>
        </w:rPr>
      </w:pPr>
      <w:r w:rsidRPr="001A097A">
        <w:rPr>
          <w:sz w:val="28"/>
          <w:szCs w:val="28"/>
        </w:rPr>
        <w:t xml:space="preserve">Козлов Н.В. Правосубъективность юридического лица. </w:t>
      </w:r>
      <w:r>
        <w:rPr>
          <w:sz w:val="28"/>
          <w:szCs w:val="28"/>
        </w:rPr>
        <w:sym w:font="Symbol" w:char="F02D"/>
      </w:r>
      <w:r>
        <w:rPr>
          <w:sz w:val="28"/>
          <w:szCs w:val="28"/>
          <w:lang w:val="uz-Cyrl-UZ"/>
        </w:rPr>
        <w:t xml:space="preserve"> </w:t>
      </w:r>
      <w:r w:rsidRPr="001A097A">
        <w:rPr>
          <w:sz w:val="28"/>
          <w:szCs w:val="28"/>
        </w:rPr>
        <w:t xml:space="preserve">М., 2005. </w:t>
      </w:r>
      <w:r>
        <w:rPr>
          <w:sz w:val="28"/>
          <w:szCs w:val="28"/>
        </w:rPr>
        <w:sym w:font="Symbol" w:char="F02D"/>
      </w:r>
      <w:r>
        <w:rPr>
          <w:sz w:val="28"/>
          <w:szCs w:val="28"/>
          <w:lang w:val="uz-Cyrl-UZ"/>
        </w:rPr>
        <w:t xml:space="preserve"> </w:t>
      </w:r>
      <w:r>
        <w:rPr>
          <w:sz w:val="28"/>
          <w:szCs w:val="28"/>
        </w:rPr>
        <w:t>3-4-</w:t>
      </w:r>
      <w:r>
        <w:rPr>
          <w:sz w:val="28"/>
          <w:szCs w:val="28"/>
          <w:lang w:val="uz-Cyrl-UZ"/>
        </w:rPr>
        <w:t>с</w:t>
      </w:r>
      <w:r w:rsidRPr="001A097A">
        <w:rPr>
          <w:sz w:val="28"/>
          <w:szCs w:val="28"/>
        </w:rPr>
        <w:t>.</w:t>
      </w:r>
    </w:p>
    <w:p w:rsidR="00B84EFF" w:rsidRPr="00B82766" w:rsidRDefault="00B84EFF" w:rsidP="00B84EFF">
      <w:pPr>
        <w:numPr>
          <w:ilvl w:val="3"/>
          <w:numId w:val="2"/>
        </w:numPr>
        <w:tabs>
          <w:tab w:val="clear" w:pos="2880"/>
        </w:tabs>
        <w:spacing w:after="0" w:line="360" w:lineRule="auto"/>
        <w:ind w:left="0" w:firstLine="284"/>
        <w:jc w:val="both"/>
        <w:rPr>
          <w:rFonts w:ascii="Times New Roman" w:hAnsi="Times New Roman"/>
          <w:sz w:val="28"/>
          <w:szCs w:val="28"/>
          <w:lang w:val="uz-Cyrl-UZ"/>
        </w:rPr>
      </w:pPr>
      <w:r w:rsidRPr="00B82766">
        <w:rPr>
          <w:rFonts w:ascii="Times New Roman" w:hAnsi="Times New Roman"/>
          <w:sz w:val="28"/>
          <w:szCs w:val="28"/>
          <w:lang w:val="uz-Cyrl-UZ"/>
        </w:rPr>
        <w:t xml:space="preserve">Раҳмонқулов Ҳ.Р. Ўзбекистон Республикасининг биринчи қисмига умумий тавсиф ва шарҳлар. 1-жилд. </w:t>
      </w:r>
      <w:r>
        <w:rPr>
          <w:rFonts w:ascii="Times New Roman" w:hAnsi="Times New Roman"/>
          <w:sz w:val="28"/>
          <w:szCs w:val="28"/>
          <w:lang w:val="uz-Cyrl-UZ"/>
        </w:rPr>
        <w:sym w:font="Symbol" w:char="F02D"/>
      </w:r>
      <w:r w:rsidRPr="00B82766">
        <w:rPr>
          <w:rFonts w:ascii="Times New Roman" w:hAnsi="Times New Roman"/>
          <w:sz w:val="28"/>
          <w:szCs w:val="28"/>
          <w:lang w:val="uz-Cyrl-UZ"/>
        </w:rPr>
        <w:t xml:space="preserve"> Т.: Иқтисодиёт ва ҳуқуқ дунёси, 1997.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B82766">
        <w:rPr>
          <w:rFonts w:ascii="Times New Roman" w:hAnsi="Times New Roman"/>
          <w:sz w:val="28"/>
          <w:szCs w:val="28"/>
          <w:lang w:val="uz-Cyrl-UZ"/>
        </w:rPr>
        <w:t>504 б.</w:t>
      </w:r>
    </w:p>
    <w:p w:rsidR="00B84EFF" w:rsidRPr="0082257F" w:rsidRDefault="00B84EFF" w:rsidP="00B84EFF">
      <w:pPr>
        <w:numPr>
          <w:ilvl w:val="3"/>
          <w:numId w:val="2"/>
        </w:numPr>
        <w:tabs>
          <w:tab w:val="clear" w:pos="2880"/>
        </w:tabs>
        <w:spacing w:after="0" w:line="360" w:lineRule="auto"/>
        <w:ind w:left="0" w:firstLine="284"/>
        <w:jc w:val="both"/>
        <w:rPr>
          <w:rFonts w:ascii="Times New Roman" w:hAnsi="Times New Roman"/>
          <w:sz w:val="28"/>
          <w:szCs w:val="28"/>
        </w:rPr>
      </w:pPr>
      <w:r w:rsidRPr="005F27BF">
        <w:rPr>
          <w:rFonts w:ascii="Times New Roman" w:hAnsi="Times New Roman"/>
          <w:sz w:val="28"/>
          <w:szCs w:val="28"/>
          <w:lang w:val="uz-Cyrl-UZ"/>
        </w:rPr>
        <w:t>Раҳмонқулов Ҳ.</w:t>
      </w:r>
      <w:r>
        <w:rPr>
          <w:rFonts w:ascii="Times New Roman" w:hAnsi="Times New Roman"/>
          <w:sz w:val="28"/>
          <w:szCs w:val="28"/>
          <w:lang w:val="uz-Cyrl-UZ"/>
        </w:rPr>
        <w:t>Р.</w:t>
      </w:r>
      <w:r w:rsidRPr="005F27BF">
        <w:rPr>
          <w:rFonts w:ascii="Times New Roman" w:hAnsi="Times New Roman"/>
          <w:sz w:val="28"/>
          <w:szCs w:val="28"/>
          <w:lang w:val="uz-Cyrl-UZ"/>
        </w:rPr>
        <w:t xml:space="preserve"> Фуқаролик ҳуқуқининг субъектлари. </w:t>
      </w:r>
      <w:r w:rsidRPr="0082257F">
        <w:rPr>
          <w:rFonts w:ascii="Times New Roman" w:hAnsi="Times New Roman"/>
          <w:sz w:val="28"/>
          <w:szCs w:val="28"/>
        </w:rPr>
        <w:t xml:space="preserve">Ўқув қўлланма.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Т.: Ўзбекистон, 2008.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200 б</w:t>
      </w:r>
    </w:p>
    <w:p w:rsidR="00B84EFF" w:rsidRPr="0082257F" w:rsidRDefault="00B84EFF" w:rsidP="00B84EFF">
      <w:pPr>
        <w:numPr>
          <w:ilvl w:val="3"/>
          <w:numId w:val="2"/>
        </w:numPr>
        <w:tabs>
          <w:tab w:val="clear" w:pos="2880"/>
        </w:tabs>
        <w:spacing w:after="0" w:line="360" w:lineRule="auto"/>
        <w:ind w:left="0" w:firstLine="284"/>
        <w:jc w:val="both"/>
        <w:rPr>
          <w:rFonts w:ascii="Times New Roman" w:hAnsi="Times New Roman"/>
          <w:sz w:val="28"/>
          <w:szCs w:val="28"/>
        </w:rPr>
      </w:pPr>
      <w:r w:rsidRPr="0082257F">
        <w:rPr>
          <w:rFonts w:ascii="Times New Roman" w:hAnsi="Times New Roman"/>
          <w:sz w:val="28"/>
          <w:szCs w:val="28"/>
        </w:rPr>
        <w:t>Раҳмонқулов Ҳ.</w:t>
      </w:r>
      <w:r>
        <w:rPr>
          <w:rFonts w:ascii="Times New Roman" w:hAnsi="Times New Roman"/>
          <w:sz w:val="28"/>
          <w:szCs w:val="28"/>
          <w:lang w:val="uz-Cyrl-UZ"/>
        </w:rPr>
        <w:t>Р.</w:t>
      </w:r>
      <w:r w:rsidRPr="0082257F">
        <w:rPr>
          <w:rFonts w:ascii="Times New Roman" w:hAnsi="Times New Roman"/>
          <w:sz w:val="28"/>
          <w:szCs w:val="28"/>
        </w:rPr>
        <w:t xml:space="preserve"> Фуқаролик ҳуқуқи муаммолари. Дарслик.</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82257F">
        <w:rPr>
          <w:rFonts w:ascii="Times New Roman" w:hAnsi="Times New Roman"/>
          <w:sz w:val="28"/>
          <w:szCs w:val="28"/>
        </w:rPr>
        <w:t xml:space="preserve"> Т.: ТДЮИ, 2010.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535 б.  </w:t>
      </w:r>
    </w:p>
    <w:p w:rsidR="00B84EFF" w:rsidRPr="001A097A" w:rsidRDefault="00B84EFF" w:rsidP="00B84EFF">
      <w:pPr>
        <w:pStyle w:val="af"/>
        <w:numPr>
          <w:ilvl w:val="3"/>
          <w:numId w:val="2"/>
        </w:numPr>
        <w:tabs>
          <w:tab w:val="clear" w:pos="2880"/>
          <w:tab w:val="left" w:pos="-6946"/>
        </w:tabs>
        <w:spacing w:line="360" w:lineRule="auto"/>
        <w:ind w:left="0" w:firstLine="284"/>
        <w:jc w:val="both"/>
        <w:rPr>
          <w:sz w:val="28"/>
          <w:szCs w:val="28"/>
        </w:rPr>
      </w:pPr>
      <w:r w:rsidRPr="001A097A">
        <w:rPr>
          <w:sz w:val="28"/>
          <w:szCs w:val="28"/>
        </w:rPr>
        <w:t>Суханов Е.А. Система юридичесикх лиц. // Государство и право.1991.№11. 44-</w:t>
      </w:r>
      <w:r>
        <w:rPr>
          <w:sz w:val="28"/>
          <w:szCs w:val="28"/>
          <w:lang w:val="uz-Cyrl-UZ"/>
        </w:rPr>
        <w:t>с</w:t>
      </w:r>
      <w:r w:rsidRPr="001A097A">
        <w:rPr>
          <w:sz w:val="28"/>
          <w:szCs w:val="28"/>
        </w:rPr>
        <w:t>.</w:t>
      </w:r>
    </w:p>
    <w:p w:rsidR="00B84EFF" w:rsidRPr="00B82766" w:rsidRDefault="00B84EFF" w:rsidP="00B84EFF">
      <w:pPr>
        <w:numPr>
          <w:ilvl w:val="3"/>
          <w:numId w:val="2"/>
        </w:numPr>
        <w:tabs>
          <w:tab w:val="clear" w:pos="2880"/>
        </w:tabs>
        <w:spacing w:after="0" w:line="360" w:lineRule="auto"/>
        <w:ind w:left="0" w:firstLine="284"/>
        <w:jc w:val="both"/>
        <w:rPr>
          <w:rFonts w:ascii="Times New Roman" w:hAnsi="Times New Roman"/>
          <w:sz w:val="28"/>
          <w:szCs w:val="28"/>
        </w:rPr>
      </w:pPr>
      <w:r w:rsidRPr="00B82766">
        <w:rPr>
          <w:rFonts w:ascii="Times New Roman" w:hAnsi="Times New Roman"/>
          <w:sz w:val="28"/>
          <w:szCs w:val="28"/>
        </w:rPr>
        <w:t>Ўзбекистон Республикаси Фуқаролик кодексига шарҳ. 1-жил</w:t>
      </w:r>
      <w:r>
        <w:rPr>
          <w:rFonts w:ascii="Times New Roman" w:hAnsi="Times New Roman"/>
          <w:sz w:val="28"/>
          <w:szCs w:val="28"/>
        </w:rPr>
        <w:t>д (биринчи қисм)</w:t>
      </w:r>
      <w:r w:rsidRPr="00B82766">
        <w:rPr>
          <w:rFonts w:ascii="Times New Roman" w:hAnsi="Times New Roman"/>
          <w:sz w:val="28"/>
          <w:szCs w:val="28"/>
        </w:rPr>
        <w:t>. – Т.: Vektor-Press, 2010. – 816 б.</w:t>
      </w:r>
      <w:r w:rsidRPr="00B82766">
        <w:t xml:space="preserve"> </w:t>
      </w:r>
      <w:r w:rsidRPr="00B82766">
        <w:rPr>
          <w:rFonts w:ascii="Times New Roman" w:hAnsi="Times New Roman"/>
          <w:sz w:val="28"/>
          <w:szCs w:val="28"/>
        </w:rPr>
        <w:tab/>
      </w:r>
    </w:p>
    <w:p w:rsidR="00B84EFF" w:rsidRDefault="00B84EFF" w:rsidP="00B84EFF">
      <w:pPr>
        <w:spacing w:after="0" w:line="360" w:lineRule="auto"/>
        <w:ind w:firstLine="284"/>
        <w:jc w:val="center"/>
        <w:rPr>
          <w:rFonts w:ascii="Times New Roman" w:hAnsi="Times New Roman"/>
          <w:b/>
          <w:sz w:val="28"/>
          <w:szCs w:val="28"/>
          <w:lang w:val="uz-Cyrl-UZ"/>
        </w:rPr>
      </w:pPr>
      <w:r w:rsidRPr="004E79A6">
        <w:rPr>
          <w:rFonts w:ascii="Times New Roman" w:hAnsi="Times New Roman"/>
          <w:b/>
          <w:sz w:val="28"/>
          <w:szCs w:val="28"/>
          <w:lang w:val="uz-Cyrl-UZ"/>
        </w:rPr>
        <w:t>Луғат</w:t>
      </w:r>
    </w:p>
    <w:p w:rsidR="00B84EFF" w:rsidRDefault="00B84EFF" w:rsidP="00B84EFF">
      <w:pPr>
        <w:spacing w:after="0" w:line="360" w:lineRule="auto"/>
        <w:jc w:val="both"/>
        <w:rPr>
          <w:rFonts w:ascii="Times New Roman" w:hAnsi="Times New Roman"/>
          <w:sz w:val="28"/>
          <w:szCs w:val="28"/>
          <w:lang w:val="uz-Cyrl-UZ"/>
        </w:rPr>
      </w:pPr>
      <w:r w:rsidRPr="004E79A6">
        <w:rPr>
          <w:rFonts w:ascii="Times New Roman" w:hAnsi="Times New Roman"/>
          <w:b/>
          <w:sz w:val="28"/>
          <w:szCs w:val="28"/>
          <w:lang w:val="uz-Cyrl-UZ"/>
        </w:rPr>
        <w:t xml:space="preserve">Таъсис шартномаси </w:t>
      </w:r>
      <w:r>
        <w:rPr>
          <w:rFonts w:ascii="Times New Roman" w:hAnsi="Times New Roman"/>
          <w:b/>
          <w:sz w:val="28"/>
          <w:szCs w:val="28"/>
          <w:lang w:val="uz-Cyrl-UZ"/>
        </w:rPr>
        <w:sym w:font="Symbol" w:char="F02D"/>
      </w:r>
      <w:r w:rsidRPr="004E79A6">
        <w:rPr>
          <w:rFonts w:ascii="Times New Roman" w:hAnsi="Times New Roman"/>
          <w:b/>
          <w:sz w:val="28"/>
          <w:szCs w:val="28"/>
          <w:lang w:val="uz-Cyrl-UZ"/>
        </w:rPr>
        <w:t xml:space="preserve"> </w:t>
      </w:r>
      <w:r w:rsidRPr="004E79A6">
        <w:rPr>
          <w:rFonts w:ascii="Times New Roman" w:hAnsi="Times New Roman"/>
          <w:sz w:val="28"/>
          <w:szCs w:val="28"/>
          <w:lang w:val="uz-Cyrl-UZ"/>
        </w:rPr>
        <w:t xml:space="preserve">юридик шахснинг таъсис ҳужжатларидан бири ҳисобланади. Таъсис шартномасида таъсисчилар юридик шахс ташкил этиш мажбуриятини оладилар, уни ташкил этиш соҳасида биргаликда фаолият кўрсатиш тартибини, унга ўз мол-мулкларини бериш ҳамда унинг </w:t>
      </w:r>
      <w:r w:rsidRPr="004E79A6">
        <w:rPr>
          <w:rFonts w:ascii="Times New Roman" w:hAnsi="Times New Roman"/>
          <w:sz w:val="28"/>
          <w:szCs w:val="28"/>
          <w:lang w:val="uz-Cyrl-UZ"/>
        </w:rPr>
        <w:lastRenderedPageBreak/>
        <w:t>фаолиятида иштирок этиш шартларини белгилайдилар. Шартномада фойда ва зарарларни иштирокчилар ўртасида тақсимлаш, юридик шахс фаолиятини бошқариш тартиби ҳам белгилаб қўйилади.</w:t>
      </w:r>
    </w:p>
    <w:p w:rsidR="00B84EFF" w:rsidRDefault="00B84EFF" w:rsidP="00B84EFF">
      <w:pPr>
        <w:spacing w:after="0" w:line="360" w:lineRule="auto"/>
        <w:jc w:val="both"/>
        <w:rPr>
          <w:rFonts w:ascii="Times New Roman" w:hAnsi="Times New Roman"/>
          <w:sz w:val="28"/>
          <w:szCs w:val="28"/>
          <w:lang w:val="uz-Cyrl-UZ"/>
        </w:rPr>
      </w:pPr>
      <w:r w:rsidRPr="008E1861">
        <w:rPr>
          <w:rFonts w:ascii="Times New Roman" w:hAnsi="Times New Roman"/>
          <w:b/>
          <w:sz w:val="28"/>
          <w:szCs w:val="28"/>
          <w:lang w:val="uz-Cyrl-UZ"/>
        </w:rPr>
        <w:t>Деликт лаёқати</w:t>
      </w:r>
      <w:r w:rsidRPr="008E1861">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8E1861">
        <w:rPr>
          <w:rFonts w:ascii="Times New Roman" w:hAnsi="Times New Roman"/>
          <w:sz w:val="28"/>
          <w:szCs w:val="28"/>
          <w:lang w:val="uz-Cyrl-UZ"/>
        </w:rPr>
        <w:t>фуқаролик ҳуқуқи субъектларининг ҳуқуққа хилоф хатти-ҳаракатлари натижасида  етказган зарарлари учун фуқаролик-ҳуқуқий жавобгарликнинг олиши.</w:t>
      </w:r>
    </w:p>
    <w:p w:rsidR="00B84EFF" w:rsidRPr="008E1861" w:rsidRDefault="00B84EFF" w:rsidP="00B84EFF">
      <w:pPr>
        <w:tabs>
          <w:tab w:val="left" w:pos="7371"/>
        </w:tabs>
        <w:spacing w:after="0" w:line="360" w:lineRule="auto"/>
        <w:jc w:val="both"/>
        <w:rPr>
          <w:rFonts w:ascii="Times New Roman" w:hAnsi="Times New Roman"/>
          <w:b/>
          <w:sz w:val="28"/>
          <w:szCs w:val="28"/>
          <w:lang w:val="uz-Cyrl-UZ"/>
        </w:rPr>
      </w:pPr>
      <w:r w:rsidRPr="008E1861">
        <w:rPr>
          <w:rFonts w:ascii="Times New Roman" w:hAnsi="Times New Roman"/>
          <w:b/>
          <w:sz w:val="28"/>
          <w:szCs w:val="28"/>
          <w:lang w:val="uz-Cyrl-UZ"/>
        </w:rPr>
        <w:t>Махсус ҳуқуқ лаёқати</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8E1861">
        <w:rPr>
          <w:rFonts w:ascii="Times New Roman" w:hAnsi="Times New Roman"/>
          <w:sz w:val="28"/>
          <w:szCs w:val="28"/>
          <w:lang w:val="uz-Cyrl-UZ"/>
        </w:rPr>
        <w:t xml:space="preserve"> </w:t>
      </w:r>
      <w:r>
        <w:rPr>
          <w:rFonts w:ascii="Times New Roman" w:hAnsi="Times New Roman"/>
          <w:sz w:val="28"/>
          <w:szCs w:val="28"/>
          <w:lang w:val="uz-Cyrl-UZ"/>
        </w:rPr>
        <w:t xml:space="preserve">юридик шахс </w:t>
      </w:r>
      <w:r w:rsidRPr="008E1861">
        <w:rPr>
          <w:rFonts w:ascii="Times New Roman" w:hAnsi="Times New Roman"/>
          <w:sz w:val="28"/>
          <w:szCs w:val="28"/>
          <w:lang w:val="uz-Cyrl-UZ"/>
        </w:rPr>
        <w:t>таъсис ҳужжатларида назарда тутилган фаолияти мақсадларига мувофиқ фуқаролик ҳуқуқ лаёқатига эга бўл</w:t>
      </w:r>
      <w:r>
        <w:rPr>
          <w:rFonts w:ascii="Times New Roman" w:hAnsi="Times New Roman"/>
          <w:sz w:val="28"/>
          <w:szCs w:val="28"/>
          <w:lang w:val="uz-Cyrl-UZ"/>
        </w:rPr>
        <w:t xml:space="preserve">иши. </w:t>
      </w:r>
    </w:p>
    <w:p w:rsidR="00B84EFF" w:rsidRPr="00587AC8" w:rsidRDefault="00B84EFF" w:rsidP="00B84EFF">
      <w:pPr>
        <w:spacing w:after="0" w:line="240" w:lineRule="auto"/>
        <w:ind w:left="284"/>
        <w:jc w:val="center"/>
        <w:rPr>
          <w:rFonts w:ascii="Times New Roman" w:hAnsi="Times New Roman"/>
          <w:b/>
          <w:bCs/>
          <w:sz w:val="28"/>
          <w:szCs w:val="28"/>
          <w:lang w:val="uz-Cyrl-UZ"/>
        </w:rPr>
      </w:pPr>
      <w:r>
        <w:rPr>
          <w:rFonts w:ascii="Times New Roman" w:hAnsi="Times New Roman"/>
          <w:b/>
          <w:sz w:val="28"/>
          <w:szCs w:val="28"/>
          <w:lang w:val="uz-Cyrl-UZ"/>
        </w:rPr>
        <w:br w:type="page"/>
      </w:r>
      <w:r w:rsidRPr="00985CF2">
        <w:rPr>
          <w:rFonts w:ascii="Times New Roman" w:hAnsi="Times New Roman"/>
          <w:b/>
          <w:sz w:val="28"/>
          <w:szCs w:val="28"/>
          <w:lang w:val="uz-Cyrl-UZ"/>
        </w:rPr>
        <w:lastRenderedPageBreak/>
        <w:t xml:space="preserve">6-боб. </w:t>
      </w:r>
      <w:r w:rsidRPr="00985CF2">
        <w:rPr>
          <w:rFonts w:ascii="Times New Roman" w:hAnsi="Times New Roman"/>
          <w:b/>
          <w:bCs/>
          <w:sz w:val="28"/>
          <w:szCs w:val="28"/>
          <w:lang w:val="uz-Cyrl-UZ"/>
        </w:rPr>
        <w:t xml:space="preserve">Давлат </w:t>
      </w:r>
      <w:r>
        <w:rPr>
          <w:rFonts w:ascii="Times New Roman" w:hAnsi="Times New Roman"/>
          <w:b/>
          <w:bCs/>
          <w:sz w:val="28"/>
          <w:szCs w:val="28"/>
          <w:lang w:val="uz-Cyrl-UZ"/>
        </w:rPr>
        <w:sym w:font="Symbol" w:char="F02D"/>
      </w:r>
      <w:r>
        <w:rPr>
          <w:rFonts w:ascii="Times New Roman" w:hAnsi="Times New Roman"/>
          <w:b/>
          <w:bCs/>
          <w:sz w:val="28"/>
          <w:szCs w:val="28"/>
          <w:lang w:val="uz-Cyrl-UZ"/>
        </w:rPr>
        <w:t xml:space="preserve"> </w:t>
      </w:r>
      <w:r w:rsidRPr="00985CF2">
        <w:rPr>
          <w:rFonts w:ascii="Times New Roman" w:hAnsi="Times New Roman"/>
          <w:b/>
          <w:bCs/>
          <w:sz w:val="28"/>
          <w:szCs w:val="28"/>
          <w:lang w:val="uz-Cyrl-UZ"/>
        </w:rPr>
        <w:t>фуқаролик</w:t>
      </w:r>
      <w:r>
        <w:rPr>
          <w:rFonts w:ascii="Times New Roman" w:hAnsi="Times New Roman"/>
          <w:b/>
          <w:bCs/>
          <w:sz w:val="28"/>
          <w:szCs w:val="28"/>
          <w:lang w:val="uz-Cyrl-UZ"/>
        </w:rPr>
        <w:t>-</w:t>
      </w:r>
      <w:r w:rsidRPr="00985CF2">
        <w:rPr>
          <w:rFonts w:ascii="Times New Roman" w:hAnsi="Times New Roman"/>
          <w:b/>
          <w:bCs/>
          <w:sz w:val="28"/>
          <w:szCs w:val="28"/>
          <w:lang w:val="uz-Cyrl-UZ"/>
        </w:rPr>
        <w:t>ҳуқуқий муносабатлар иштирокчиси сифатида</w:t>
      </w:r>
    </w:p>
    <w:p w:rsidR="00B84EFF" w:rsidRPr="00587AC8" w:rsidRDefault="00B84EFF" w:rsidP="00B84EFF">
      <w:pPr>
        <w:pStyle w:val="a3"/>
        <w:tabs>
          <w:tab w:val="left" w:pos="-5812"/>
          <w:tab w:val="left" w:pos="567"/>
        </w:tabs>
        <w:spacing w:line="240" w:lineRule="auto"/>
        <w:ind w:left="284" w:firstLine="0"/>
        <w:rPr>
          <w:rFonts w:ascii="Times New Roman" w:hAnsi="Times New Roman"/>
          <w:b/>
          <w:bCs/>
          <w:lang w:val="uz-Cyrl-UZ"/>
        </w:rPr>
      </w:pPr>
      <w:r w:rsidRPr="00587AC8">
        <w:rPr>
          <w:rFonts w:ascii="Times New Roman" w:hAnsi="Times New Roman"/>
          <w:b/>
          <w:bCs/>
          <w:lang w:val="uz-Cyrl-UZ"/>
        </w:rPr>
        <w:t>6.1. Давлатнинг фуқаролик ҳуқуқининг субекти сифатида</w:t>
      </w:r>
      <w:r>
        <w:rPr>
          <w:rFonts w:ascii="Times New Roman" w:hAnsi="Times New Roman"/>
          <w:b/>
          <w:bCs/>
          <w:lang w:val="uz-Cyrl-UZ"/>
        </w:rPr>
        <w:t xml:space="preserve">ги ўзига хос </w:t>
      </w:r>
      <w:r>
        <w:rPr>
          <w:rFonts w:ascii="Times New Roman" w:hAnsi="Times New Roman"/>
          <w:b/>
          <w:bCs/>
          <w:lang w:val="uz-Cyrl-UZ"/>
        </w:rPr>
        <w:tab/>
        <w:t xml:space="preserve">   </w:t>
      </w:r>
      <w:r w:rsidRPr="00587AC8">
        <w:rPr>
          <w:rFonts w:ascii="Times New Roman" w:hAnsi="Times New Roman"/>
          <w:b/>
          <w:bCs/>
          <w:lang w:val="uz-Cyrl-UZ"/>
        </w:rPr>
        <w:t>хусусиятлари</w:t>
      </w:r>
      <w:r w:rsidRPr="00985CF2">
        <w:rPr>
          <w:rFonts w:ascii="Times New Roman" w:hAnsi="Times New Roman"/>
          <w:b/>
          <w:bCs/>
          <w:lang w:val="uz-Cyrl-UZ"/>
        </w:rPr>
        <w:t>.</w:t>
      </w:r>
    </w:p>
    <w:p w:rsidR="00B84EFF" w:rsidRPr="00B9689F" w:rsidRDefault="00B84EFF" w:rsidP="00B84EFF">
      <w:pPr>
        <w:pStyle w:val="a3"/>
        <w:tabs>
          <w:tab w:val="left" w:pos="-5812"/>
          <w:tab w:val="left" w:pos="567"/>
        </w:tabs>
        <w:spacing w:line="240" w:lineRule="auto"/>
        <w:ind w:left="284" w:firstLine="0"/>
        <w:rPr>
          <w:rFonts w:ascii="Times New Roman" w:hAnsi="Times New Roman"/>
          <w:b/>
          <w:bCs/>
          <w:color w:val="000000"/>
        </w:rPr>
      </w:pPr>
      <w:r w:rsidRPr="00985CF2">
        <w:rPr>
          <w:rFonts w:ascii="Times New Roman" w:hAnsi="Times New Roman"/>
          <w:b/>
          <w:bCs/>
        </w:rPr>
        <w:t xml:space="preserve">6.2. </w:t>
      </w:r>
      <w:r>
        <w:rPr>
          <w:rFonts w:ascii="Times New Roman" w:hAnsi="Times New Roman"/>
          <w:b/>
          <w:bCs/>
        </w:rPr>
        <w:t>Давлатнинг фуқаролик</w:t>
      </w:r>
      <w:r w:rsidRPr="00985CF2">
        <w:rPr>
          <w:rFonts w:ascii="Times New Roman" w:hAnsi="Times New Roman"/>
          <w:b/>
          <w:bCs/>
        </w:rPr>
        <w:t>-ҳуқу</w:t>
      </w:r>
      <w:r w:rsidRPr="00B9689F">
        <w:rPr>
          <w:rFonts w:ascii="Times New Roman" w:hAnsi="Times New Roman"/>
          <w:b/>
          <w:bCs/>
          <w:color w:val="000000"/>
        </w:rPr>
        <w:t>қий муносабатлардаги</w:t>
      </w:r>
      <w:r w:rsidRPr="00B9689F">
        <w:rPr>
          <w:rFonts w:ascii="Times New Roman" w:hAnsi="Times New Roman"/>
          <w:color w:val="000000"/>
        </w:rPr>
        <w:t xml:space="preserve"> </w:t>
      </w:r>
      <w:r w:rsidRPr="00B9689F">
        <w:rPr>
          <w:rFonts w:ascii="Times New Roman" w:hAnsi="Times New Roman"/>
          <w:b/>
          <w:bCs/>
          <w:color w:val="000000"/>
        </w:rPr>
        <w:t>иштироки</w:t>
      </w:r>
      <w:r w:rsidRPr="00B9689F">
        <w:rPr>
          <w:rFonts w:ascii="Times New Roman" w:hAnsi="Times New Roman"/>
          <w:b/>
          <w:bCs/>
          <w:color w:val="000000"/>
          <w:lang w:val="uz-Cyrl-UZ"/>
        </w:rPr>
        <w:t>.</w:t>
      </w:r>
    </w:p>
    <w:p w:rsidR="00B84EFF" w:rsidRPr="00B9689F" w:rsidRDefault="00B84EFF" w:rsidP="00B84EFF">
      <w:pPr>
        <w:spacing w:after="0" w:line="360" w:lineRule="auto"/>
        <w:jc w:val="center"/>
        <w:rPr>
          <w:rFonts w:ascii="Times New Roman" w:hAnsi="Times New Roman"/>
          <w:b/>
          <w:color w:val="000000"/>
          <w:sz w:val="28"/>
          <w:szCs w:val="28"/>
        </w:rPr>
      </w:pPr>
    </w:p>
    <w:p w:rsidR="00B84EFF" w:rsidRPr="00312BE2" w:rsidRDefault="00B84EFF" w:rsidP="00B84EFF">
      <w:pPr>
        <w:spacing w:after="0" w:line="360" w:lineRule="auto"/>
        <w:jc w:val="center"/>
        <w:rPr>
          <w:rFonts w:ascii="Times New Roman" w:hAnsi="Times New Roman"/>
          <w:b/>
          <w:bCs/>
          <w:color w:val="000000"/>
          <w:sz w:val="28"/>
          <w:szCs w:val="28"/>
        </w:rPr>
      </w:pPr>
      <w:r w:rsidRPr="00B9689F">
        <w:rPr>
          <w:rFonts w:ascii="Times New Roman" w:hAnsi="Times New Roman"/>
          <w:b/>
          <w:bCs/>
          <w:color w:val="000000"/>
          <w:sz w:val="28"/>
          <w:szCs w:val="28"/>
          <w:lang w:val="uz-Cyrl-UZ"/>
        </w:rPr>
        <w:t xml:space="preserve">6.1. Давлатнинг фуқаролик ҳуқуқининг субекти сифатида </w:t>
      </w:r>
    </w:p>
    <w:p w:rsidR="00B84EFF" w:rsidRPr="00B9689F" w:rsidRDefault="00B84EFF" w:rsidP="00B84EFF">
      <w:pPr>
        <w:spacing w:after="0" w:line="360" w:lineRule="auto"/>
        <w:jc w:val="center"/>
        <w:rPr>
          <w:rFonts w:ascii="Times New Roman" w:hAnsi="Times New Roman"/>
          <w:b/>
          <w:bCs/>
          <w:color w:val="000000"/>
          <w:sz w:val="28"/>
          <w:szCs w:val="28"/>
          <w:lang w:val="uz-Cyrl-UZ"/>
        </w:rPr>
      </w:pPr>
      <w:r w:rsidRPr="00B9689F">
        <w:rPr>
          <w:rFonts w:ascii="Times New Roman" w:hAnsi="Times New Roman"/>
          <w:b/>
          <w:bCs/>
          <w:color w:val="000000"/>
          <w:sz w:val="28"/>
          <w:szCs w:val="28"/>
          <w:lang w:val="uz-Cyrl-UZ"/>
        </w:rPr>
        <w:t>ўзига хос</w:t>
      </w:r>
      <w:r w:rsidRPr="00312BE2">
        <w:rPr>
          <w:rFonts w:ascii="Times New Roman" w:hAnsi="Times New Roman"/>
          <w:b/>
          <w:bCs/>
          <w:color w:val="000000"/>
          <w:sz w:val="28"/>
          <w:szCs w:val="28"/>
        </w:rPr>
        <w:t xml:space="preserve"> </w:t>
      </w:r>
      <w:r>
        <w:rPr>
          <w:rFonts w:ascii="Times New Roman" w:hAnsi="Times New Roman"/>
          <w:b/>
          <w:bCs/>
          <w:color w:val="000000"/>
          <w:sz w:val="28"/>
          <w:szCs w:val="28"/>
          <w:lang w:val="uz-Cyrl-UZ"/>
        </w:rPr>
        <w:t>хусусиятлари</w:t>
      </w:r>
    </w:p>
    <w:p w:rsidR="00B84EFF" w:rsidRPr="00B9689F" w:rsidRDefault="00B84EFF" w:rsidP="00B84EFF">
      <w:pPr>
        <w:pStyle w:val="a3"/>
        <w:tabs>
          <w:tab w:val="left" w:pos="851"/>
        </w:tabs>
        <w:rPr>
          <w:rFonts w:ascii="Times New Roman" w:hAnsi="Times New Roman"/>
          <w:color w:val="000000"/>
          <w:lang w:val="uz-Cyrl-UZ"/>
        </w:rPr>
      </w:pPr>
      <w:r w:rsidRPr="00B9689F">
        <w:rPr>
          <w:rFonts w:ascii="Times New Roman" w:hAnsi="Times New Roman"/>
          <w:color w:val="000000"/>
          <w:lang w:val="uz-Cyrl-UZ"/>
        </w:rPr>
        <w:tab/>
        <w:t xml:space="preserve">Фуқаролик ҳуқуқий муносабатларнинг субъекти сифатида Фуқаролик </w:t>
      </w:r>
      <w:r>
        <w:rPr>
          <w:rFonts w:ascii="Times New Roman" w:hAnsi="Times New Roman"/>
          <w:color w:val="000000"/>
          <w:lang w:val="uz-Cyrl-UZ"/>
        </w:rPr>
        <w:t>к</w:t>
      </w:r>
      <w:r w:rsidRPr="00B9689F">
        <w:rPr>
          <w:rFonts w:ascii="Times New Roman" w:hAnsi="Times New Roman"/>
          <w:color w:val="000000"/>
          <w:lang w:val="uz-Cyrl-UZ"/>
        </w:rPr>
        <w:t>одекси фуқаролар ва юридик шахслар билан бир қаторда Ўзбекистон Республикасини ҳам эътироф этади. Ҳуқуқий муносабатларда давлат номидан давлат ҳокимияти ва бошқаруви органлари ҳамда улар махсус вакил қилган бошқа органлар иштирок этадилар. Давлат номидан иштирок этаётган субъектлар ҳокимият ваколатига эга бўлишларидан қатъий назар, уларга фуқаролик</w:t>
      </w:r>
      <w:r>
        <w:rPr>
          <w:rFonts w:ascii="Times New Roman" w:hAnsi="Times New Roman"/>
          <w:color w:val="000000"/>
          <w:lang w:val="uz-Cyrl-UZ"/>
        </w:rPr>
        <w:t>-</w:t>
      </w:r>
      <w:r w:rsidRPr="00B9689F">
        <w:rPr>
          <w:rFonts w:ascii="Times New Roman" w:hAnsi="Times New Roman"/>
          <w:color w:val="000000"/>
          <w:lang w:val="uz-Cyrl-UZ"/>
        </w:rPr>
        <w:t>ҳуқуқий муносабатларида ҳеч қандай устунлик берилмайди. Тенглик тамойили амал қилади. Давлат ҳуқуқий муносабатларда ўзининг маълум тузилмалари орқали ҳаракат қилади. Масалан, орган раҳбари, вазир, бошлиқ, бошқарувчи, унинг ўринбосари, бошқа мансабдор шахслар.</w:t>
      </w:r>
    </w:p>
    <w:p w:rsidR="00B84EFF" w:rsidRPr="00B9689F" w:rsidRDefault="00B84EFF" w:rsidP="00B84EFF">
      <w:pPr>
        <w:pStyle w:val="a3"/>
        <w:tabs>
          <w:tab w:val="left" w:pos="851"/>
        </w:tabs>
        <w:rPr>
          <w:rFonts w:ascii="Times New Roman" w:hAnsi="Times New Roman"/>
          <w:color w:val="000000"/>
          <w:lang w:val="uz-Cyrl-UZ"/>
        </w:rPr>
      </w:pPr>
      <w:r w:rsidRPr="00B9689F">
        <w:rPr>
          <w:rFonts w:ascii="Times New Roman" w:hAnsi="Times New Roman"/>
          <w:color w:val="000000"/>
          <w:lang w:val="uz-Cyrl-UZ"/>
        </w:rPr>
        <w:t>Қонунчилик фуқаролик</w:t>
      </w:r>
      <w:r>
        <w:rPr>
          <w:rFonts w:ascii="Times New Roman" w:hAnsi="Times New Roman"/>
          <w:color w:val="000000"/>
          <w:lang w:val="uz-Cyrl-UZ"/>
        </w:rPr>
        <w:t>-</w:t>
      </w:r>
      <w:r w:rsidRPr="00B9689F">
        <w:rPr>
          <w:rFonts w:ascii="Times New Roman" w:hAnsi="Times New Roman"/>
          <w:color w:val="000000"/>
          <w:lang w:val="uz-Cyrl-UZ"/>
        </w:rPr>
        <w:t>ҳуқуқий муносабатларнинг субъекти сифатида давлатни алоҳида қайд қилиб ўтган</w:t>
      </w:r>
      <w:r>
        <w:rPr>
          <w:rFonts w:ascii="Times New Roman" w:hAnsi="Times New Roman"/>
          <w:color w:val="000000"/>
          <w:lang w:val="uz-Cyrl-UZ"/>
        </w:rPr>
        <w:t xml:space="preserve"> </w:t>
      </w:r>
      <w:r w:rsidRPr="00B9689F">
        <w:rPr>
          <w:rFonts w:ascii="Times New Roman" w:hAnsi="Times New Roman"/>
          <w:color w:val="000000"/>
          <w:lang w:val="uz-Cyrl-UZ"/>
        </w:rPr>
        <w:t>(ФК</w:t>
      </w:r>
      <w:r>
        <w:rPr>
          <w:rFonts w:ascii="Times New Roman" w:hAnsi="Times New Roman"/>
          <w:color w:val="000000"/>
          <w:lang w:val="uz-Cyrl-UZ"/>
        </w:rPr>
        <w:t>,</w:t>
      </w:r>
      <w:r w:rsidRPr="00B9689F">
        <w:rPr>
          <w:rFonts w:ascii="Times New Roman" w:hAnsi="Times New Roman"/>
          <w:color w:val="000000"/>
          <w:lang w:val="uz-Cyrl-UZ"/>
        </w:rPr>
        <w:t xml:space="preserve"> 79-80-моддалари). Фуқаролик ҳуқуқининг алоҳида субъекти сифатида Ўзбекистон Республикаси, Қарақалпоғистон Республикаси, вилоятлар, Тошкент шаҳар, шаҳарлар, туманлар, қишлоқлар, овуллар эътироф этилади. </w:t>
      </w:r>
    </w:p>
    <w:p w:rsidR="00B84EFF" w:rsidRPr="00B9689F" w:rsidRDefault="00B84EFF" w:rsidP="00B84EFF">
      <w:pPr>
        <w:pStyle w:val="a3"/>
        <w:tabs>
          <w:tab w:val="left" w:pos="851"/>
        </w:tabs>
        <w:rPr>
          <w:rFonts w:ascii="Times New Roman" w:hAnsi="Times New Roman"/>
          <w:color w:val="000000"/>
          <w:lang w:val="uz-Cyrl-UZ"/>
        </w:rPr>
      </w:pPr>
      <w:r w:rsidRPr="00B9689F">
        <w:rPr>
          <w:rFonts w:ascii="Times New Roman" w:hAnsi="Times New Roman"/>
          <w:color w:val="000000"/>
          <w:lang w:val="uz-Cyrl-UZ"/>
        </w:rPr>
        <w:t>Давлат фуқаролик</w:t>
      </w:r>
      <w:r>
        <w:rPr>
          <w:rFonts w:ascii="Times New Roman" w:hAnsi="Times New Roman"/>
          <w:color w:val="000000"/>
          <w:lang w:val="uz-Cyrl-UZ"/>
        </w:rPr>
        <w:t>-</w:t>
      </w:r>
      <w:r w:rsidRPr="00B9689F">
        <w:rPr>
          <w:rFonts w:ascii="Times New Roman" w:hAnsi="Times New Roman"/>
          <w:color w:val="000000"/>
          <w:lang w:val="uz-Cyrl-UZ"/>
        </w:rPr>
        <w:t>ҳуқуқий муносабатларнинг алоҳида субъекти ҳисобланади. Ҳуқуқшунос олимларнинг таъкидлашича, давлатнинг фуқаролик</w:t>
      </w:r>
      <w:r>
        <w:rPr>
          <w:rFonts w:ascii="Times New Roman" w:hAnsi="Times New Roman"/>
          <w:color w:val="000000"/>
          <w:lang w:val="uz-Cyrl-UZ"/>
        </w:rPr>
        <w:t>-</w:t>
      </w:r>
      <w:r w:rsidRPr="00B9689F">
        <w:rPr>
          <w:rFonts w:ascii="Times New Roman" w:hAnsi="Times New Roman"/>
          <w:color w:val="000000"/>
          <w:lang w:val="uz-Cyrl-UZ"/>
        </w:rPr>
        <w:t>ҳуқуқий муносабатлардаги алоҳида субъектлиги қуйидаги ҳолатлар билан белгиланади:</w:t>
      </w:r>
    </w:p>
    <w:p w:rsidR="00B84EFF" w:rsidRPr="00B9689F" w:rsidRDefault="00B84EFF" w:rsidP="00B84EFF">
      <w:pPr>
        <w:pStyle w:val="a3"/>
        <w:numPr>
          <w:ilvl w:val="0"/>
          <w:numId w:val="60"/>
        </w:numPr>
        <w:tabs>
          <w:tab w:val="left" w:pos="851"/>
        </w:tabs>
        <w:ind w:left="0" w:firstLine="567"/>
        <w:rPr>
          <w:rFonts w:ascii="Times New Roman" w:hAnsi="Times New Roman"/>
          <w:color w:val="000000"/>
          <w:lang w:val="uz-Cyrl-UZ"/>
        </w:rPr>
      </w:pPr>
      <w:r w:rsidRPr="00B9689F">
        <w:rPr>
          <w:rFonts w:ascii="Times New Roman" w:hAnsi="Times New Roman"/>
          <w:color w:val="000000"/>
          <w:lang w:val="uz-Cyrl-UZ"/>
        </w:rPr>
        <w:t>давлат фуқаролик</w:t>
      </w:r>
      <w:r>
        <w:rPr>
          <w:rFonts w:ascii="Times New Roman" w:hAnsi="Times New Roman"/>
          <w:color w:val="000000"/>
          <w:lang w:val="uz-Cyrl-UZ"/>
        </w:rPr>
        <w:t>-</w:t>
      </w:r>
      <w:r w:rsidRPr="00B9689F">
        <w:rPr>
          <w:rFonts w:ascii="Times New Roman" w:hAnsi="Times New Roman"/>
          <w:color w:val="000000"/>
          <w:lang w:val="uz-Cyrl-UZ"/>
        </w:rPr>
        <w:t xml:space="preserve">ҳуқуқий муносабат субъекти сифатида фуқаролик ҳуқуқининг субъектлари амал қиладиган қонунларни ўзи белгилайди; </w:t>
      </w:r>
    </w:p>
    <w:p w:rsidR="00B84EFF" w:rsidRPr="00B9689F" w:rsidRDefault="00B84EFF" w:rsidP="00B84EFF">
      <w:pPr>
        <w:pStyle w:val="a3"/>
        <w:numPr>
          <w:ilvl w:val="0"/>
          <w:numId w:val="60"/>
        </w:numPr>
        <w:tabs>
          <w:tab w:val="left" w:pos="851"/>
        </w:tabs>
        <w:ind w:left="0" w:firstLine="567"/>
        <w:rPr>
          <w:rFonts w:ascii="Times New Roman" w:hAnsi="Times New Roman"/>
          <w:color w:val="000000"/>
          <w:lang w:val="uz-Cyrl-UZ"/>
        </w:rPr>
      </w:pPr>
      <w:r w:rsidRPr="00B9689F">
        <w:rPr>
          <w:rFonts w:ascii="Times New Roman" w:hAnsi="Times New Roman"/>
          <w:color w:val="000000"/>
          <w:lang w:val="uz-Cyrl-UZ"/>
        </w:rPr>
        <w:lastRenderedPageBreak/>
        <w:t>қонун ҳужжатларида фуқаролик ҳуқуқ ва бурчларининг вужудга келишининг асоси сифатида давлат органлари ёки фуқароларнинг ўзини-ўзи бошқариш органларининг ҳужжатларини назарда тутади;</w:t>
      </w:r>
    </w:p>
    <w:p w:rsidR="00B84EFF" w:rsidRPr="00B9689F" w:rsidRDefault="00B84EFF" w:rsidP="00B84EFF">
      <w:pPr>
        <w:pStyle w:val="a3"/>
        <w:numPr>
          <w:ilvl w:val="0"/>
          <w:numId w:val="60"/>
        </w:numPr>
        <w:tabs>
          <w:tab w:val="left" w:pos="851"/>
        </w:tabs>
        <w:ind w:left="0" w:firstLine="567"/>
        <w:rPr>
          <w:rFonts w:ascii="Times New Roman" w:hAnsi="Times New Roman"/>
          <w:color w:val="000000"/>
          <w:lang w:val="uz-Cyrl-UZ"/>
        </w:rPr>
      </w:pPr>
      <w:r w:rsidRPr="00B9689F">
        <w:rPr>
          <w:rFonts w:ascii="Times New Roman" w:hAnsi="Times New Roman"/>
          <w:color w:val="000000"/>
          <w:lang w:val="uz-Cyrl-UZ"/>
        </w:rPr>
        <w:t xml:space="preserve">давлат – иммунитетдан фойдаланади. Яъни давлат мол-мулкидан ҳақ ундиришга давлат органлари рози бўлгандагина йўл қўйилади; </w:t>
      </w:r>
    </w:p>
    <w:p w:rsidR="00B84EFF" w:rsidRPr="00B9689F" w:rsidRDefault="00B84EFF" w:rsidP="00B84EFF">
      <w:pPr>
        <w:pStyle w:val="a3"/>
        <w:numPr>
          <w:ilvl w:val="0"/>
          <w:numId w:val="60"/>
        </w:numPr>
        <w:tabs>
          <w:tab w:val="left" w:pos="851"/>
        </w:tabs>
        <w:ind w:left="0" w:firstLine="567"/>
        <w:rPr>
          <w:rFonts w:ascii="Times New Roman" w:hAnsi="Times New Roman"/>
          <w:color w:val="000000"/>
          <w:lang w:val="uz-Cyrl-UZ"/>
        </w:rPr>
      </w:pPr>
      <w:r w:rsidRPr="00B9689F">
        <w:rPr>
          <w:rFonts w:ascii="Times New Roman" w:hAnsi="Times New Roman"/>
          <w:color w:val="000000"/>
          <w:lang w:val="uz-Cyrl-UZ"/>
        </w:rPr>
        <w:t xml:space="preserve">ҳуқуқ ва муомала лаёқатини чеклашга доир бўлган бошқа қоидалар давлатга таалуқли бўлмайди. </w:t>
      </w:r>
    </w:p>
    <w:p w:rsidR="00B84EFF" w:rsidRPr="00B9689F" w:rsidRDefault="00B84EFF" w:rsidP="00B84EFF">
      <w:pPr>
        <w:pStyle w:val="a3"/>
        <w:tabs>
          <w:tab w:val="left" w:pos="851"/>
        </w:tabs>
        <w:rPr>
          <w:rFonts w:ascii="Times New Roman" w:hAnsi="Times New Roman"/>
          <w:color w:val="000000"/>
          <w:lang w:val="uz-Cyrl-UZ"/>
        </w:rPr>
      </w:pPr>
      <w:r w:rsidRPr="00B9689F">
        <w:rPr>
          <w:rFonts w:ascii="Times New Roman" w:hAnsi="Times New Roman"/>
          <w:color w:val="000000"/>
          <w:lang w:val="uz-Cyrl-UZ"/>
        </w:rPr>
        <w:t>Давлат органлари фуқаролик ҳуқуқининг бошқа субъектларидан ҳокимият ваколатига эга бўлиши билан ажралиб туради. Лекин фуқаролик</w:t>
      </w:r>
      <w:r>
        <w:rPr>
          <w:rFonts w:ascii="Times New Roman" w:hAnsi="Times New Roman"/>
          <w:color w:val="000000"/>
          <w:lang w:val="uz-Cyrl-UZ"/>
        </w:rPr>
        <w:t>-</w:t>
      </w:r>
      <w:r w:rsidRPr="00B9689F">
        <w:rPr>
          <w:rFonts w:ascii="Times New Roman" w:hAnsi="Times New Roman"/>
          <w:color w:val="000000"/>
          <w:lang w:val="uz-Cyrl-UZ"/>
        </w:rPr>
        <w:t xml:space="preserve"> ҳуқуқий муносабатларда улар ҳокимият ваколатларидан фойдаланиши мумкин эмас. ФКнинг 1-моддаси</w:t>
      </w:r>
      <w:r>
        <w:rPr>
          <w:rFonts w:ascii="Times New Roman" w:hAnsi="Times New Roman"/>
          <w:color w:val="000000"/>
          <w:lang w:val="uz-Cyrl-UZ"/>
        </w:rPr>
        <w:t>,</w:t>
      </w:r>
      <w:r w:rsidRPr="00B9689F">
        <w:rPr>
          <w:rFonts w:ascii="Times New Roman" w:hAnsi="Times New Roman"/>
          <w:color w:val="000000"/>
          <w:lang w:val="uz-Cyrl-UZ"/>
        </w:rPr>
        <w:t xml:space="preserve"> биринчи қисмида (фуқаролик қонун ҳужжатлари улар томонидан тартибга  солинадиган муносабатлар иштирокчиларнинг тенглигини эътироф этишга…. асосланади) деган қоида мустаҳкамлаб қуйилган бўлса-да, ФКнинг 79-моддаси</w:t>
      </w:r>
      <w:r>
        <w:rPr>
          <w:rFonts w:ascii="Times New Roman" w:hAnsi="Times New Roman"/>
          <w:color w:val="000000"/>
          <w:lang w:val="uz-Cyrl-UZ"/>
        </w:rPr>
        <w:t>,</w:t>
      </w:r>
      <w:r w:rsidRPr="00B9689F">
        <w:rPr>
          <w:rFonts w:ascii="Times New Roman" w:hAnsi="Times New Roman"/>
          <w:color w:val="000000"/>
          <w:lang w:val="uz-Cyrl-UZ"/>
        </w:rPr>
        <w:t xml:space="preserve"> </w:t>
      </w:r>
      <w:r>
        <w:rPr>
          <w:rFonts w:ascii="Times New Roman" w:hAnsi="Times New Roman"/>
          <w:color w:val="000000"/>
          <w:lang w:val="uz-Cyrl-UZ"/>
        </w:rPr>
        <w:t xml:space="preserve">биринчи </w:t>
      </w:r>
      <w:r w:rsidRPr="00B9689F">
        <w:rPr>
          <w:rFonts w:ascii="Times New Roman" w:hAnsi="Times New Roman"/>
          <w:color w:val="000000"/>
          <w:lang w:val="uz-Cyrl-UZ"/>
        </w:rPr>
        <w:t>қисми “Давлат фуқаролик қонун ҳужжатлари билан тартибга солинадиган муносабатларда уларнинг бошқа иштирокчилари билан баровар асосларда иштирок этади”, деб яна бир бор мустаҳкамлайди.</w:t>
      </w:r>
    </w:p>
    <w:p w:rsidR="00B84EFF" w:rsidRPr="00B9689F" w:rsidRDefault="00B84EFF" w:rsidP="00B84EFF">
      <w:pPr>
        <w:spacing w:after="0" w:line="360" w:lineRule="auto"/>
        <w:ind w:firstLine="567"/>
        <w:jc w:val="both"/>
        <w:textAlignment w:val="top"/>
        <w:rPr>
          <w:rFonts w:ascii="Times New Roman" w:hAnsi="Times New Roman"/>
          <w:color w:val="000000"/>
          <w:sz w:val="28"/>
          <w:szCs w:val="28"/>
          <w:bdr w:val="none" w:sz="0" w:space="0" w:color="auto" w:frame="1"/>
          <w:lang w:val="uz-Cyrl-UZ"/>
        </w:rPr>
      </w:pPr>
      <w:r w:rsidRPr="00B9689F">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ab/>
        <w:t xml:space="preserve"> Фуқаролик ҳуқуқий фаолиятда давлат номидан кўпроқ ижро ҳокимияти органлари қатнашадилар. Масалан, </w:t>
      </w:r>
      <w:r w:rsidRPr="00046E3F">
        <w:rPr>
          <w:rFonts w:ascii="Times New Roman" w:hAnsi="Times New Roman"/>
          <w:sz w:val="28"/>
          <w:szCs w:val="28"/>
          <w:bdr w:val="none" w:sz="0" w:space="0" w:color="auto" w:frame="1"/>
          <w:lang w:val="uz-Cyrl-UZ"/>
        </w:rPr>
        <w:t xml:space="preserve">Ўзбекистон Республикаси </w:t>
      </w:r>
      <w:r w:rsidRPr="00E12865">
        <w:rPr>
          <w:rFonts w:ascii="Times New Roman" w:hAnsi="Times New Roman"/>
          <w:i/>
          <w:sz w:val="28"/>
          <w:szCs w:val="28"/>
          <w:bdr w:val="none" w:sz="0" w:space="0" w:color="auto" w:frame="1"/>
          <w:lang w:val="uz-Cyrl-UZ"/>
        </w:rPr>
        <w:t>Давлат активларини бошқариш агентлиги</w:t>
      </w:r>
      <w:r>
        <w:rPr>
          <w:rFonts w:ascii="Times New Roman" w:hAnsi="Times New Roman"/>
          <w:color w:val="FF0000"/>
          <w:sz w:val="28"/>
          <w:szCs w:val="28"/>
          <w:bdr w:val="none" w:sz="0" w:space="0" w:color="auto" w:frame="1"/>
          <w:lang w:val="uz-Cyrl-UZ"/>
        </w:rPr>
        <w:t xml:space="preserve"> </w:t>
      </w:r>
      <w:r w:rsidRPr="00B9689F">
        <w:rPr>
          <w:rFonts w:ascii="Times New Roman" w:hAnsi="Times New Roman"/>
          <w:color w:val="000000"/>
          <w:sz w:val="28"/>
          <w:szCs w:val="28"/>
          <w:bdr w:val="none" w:sz="0" w:space="0" w:color="auto" w:frame="1"/>
          <w:lang w:val="uz-Cyrl-UZ"/>
        </w:rPr>
        <w:t>давлат мулкидан самарали фойдаланишни ташкил этишда асосий ўрин тутади. Унинг асосий вазифалари</w:t>
      </w:r>
      <w:r w:rsidRPr="00416D11">
        <w:rPr>
          <w:lang w:val="uz-Cyrl-UZ"/>
        </w:rPr>
        <w:t xml:space="preserve"> </w:t>
      </w:r>
      <w:r w:rsidRPr="00E12865">
        <w:rPr>
          <w:rFonts w:ascii="Times New Roman" w:hAnsi="Times New Roman"/>
          <w:color w:val="000000"/>
          <w:sz w:val="28"/>
          <w:szCs w:val="28"/>
          <w:bdr w:val="none" w:sz="0" w:space="0" w:color="auto" w:frame="1"/>
          <w:lang w:val="uz-Cyrl-UZ"/>
        </w:rPr>
        <w:t xml:space="preserve">давлат активларини самарали бошқариш бўйича ягона давлат сиёсатини юритиш; ўзига берилган давлат иштирокидаги корхоналар устав капиталидаги давлат акциялари пакетлари (улушлари) бўйича акциядор (таъсисчи ва иштирокчи) ҳуқуқларини амалга ошириш; илғор хорижий тажриба асосида давлат иштирокидаги корхоналарда замонавий корпоратив бошқарув шакл ва усулларини жорий қилиш, уларни бошқаришда кузатув кенгаши ва акциядорларнинг ролини тубдан ошириш; давлат иштирокидаги корхоналарни, ички ва ташқи бозорларда рақобатлаша оладиган, самарали корхоналарга айлантиришга кўмаклашиш; давлат иштирокидаги корхоналар </w:t>
      </w:r>
      <w:r w:rsidRPr="00E12865">
        <w:rPr>
          <w:rFonts w:ascii="Times New Roman" w:hAnsi="Times New Roman"/>
          <w:color w:val="000000"/>
          <w:sz w:val="28"/>
          <w:szCs w:val="28"/>
          <w:bdr w:val="none" w:sz="0" w:space="0" w:color="auto" w:frame="1"/>
          <w:lang w:val="uz-Cyrl-UZ"/>
        </w:rPr>
        <w:lastRenderedPageBreak/>
        <w:t>фаолиятининг самарадорлиги ва шаффофлигини таъминлаш, бошқарув тузилмасини оптималлаштириш, юқори даромадлилик ва капитализацияни ошириш, соҳасига кирмайдиган ва фойдаланилмаётган активларини чиқариб ташлашга қаратилган ривожлантириш стратегияларини ишлаб чиқиш ва тасдиқлашни мувофиқлаштириш; давлат манфаатларини таъминлаган ҳолда, шу жумладан давлат акция пакетларини (улушларини) ишончли бошқарувга бериш орқали инвестиция фаолиятини амалга ошириш; давлат иштирокидаги корхоналарнинг облигация ва акцияларини чиқариш ва реализация қилиш, давлат активларини реализация қилиш (хусусийлаштириш) ва ижарага беришнинг очиқ ва шаффоф механизмини таъминлаш, инвесторлар томонидан қабул қилинган инвестиция ва ижтимоий мажбуриятлар бажарилиши устидан мониторинг қилиш, шунингдек давлат хусусий шериклик бўйича таклифларни тайёрлашда иштирок этиш ва бошқаларни амалга оширади.</w:t>
      </w:r>
    </w:p>
    <w:p w:rsidR="00B84EFF" w:rsidRPr="00B9689F" w:rsidRDefault="00B84EFF" w:rsidP="00B84EFF">
      <w:pPr>
        <w:pStyle w:val="a3"/>
        <w:tabs>
          <w:tab w:val="left" w:pos="851"/>
        </w:tabs>
        <w:rPr>
          <w:rFonts w:ascii="Times New Roman" w:hAnsi="Times New Roman"/>
          <w:color w:val="000000"/>
          <w:lang w:val="uz-Cyrl-UZ"/>
        </w:rPr>
      </w:pPr>
      <w:r w:rsidRPr="00B9689F">
        <w:rPr>
          <w:rFonts w:ascii="Times New Roman" w:hAnsi="Times New Roman"/>
          <w:color w:val="000000"/>
          <w:lang w:val="uz-Cyrl-UZ"/>
        </w:rPr>
        <w:t>Ижро ҳокимияти ва жойлардаги ҳокимият орга</w:t>
      </w:r>
      <w:r>
        <w:rPr>
          <w:rFonts w:ascii="Times New Roman" w:hAnsi="Times New Roman"/>
          <w:color w:val="000000"/>
          <w:lang w:val="uz-Cyrl-UZ"/>
        </w:rPr>
        <w:t>нлари давлат эҳтиёжлари учун маҳ</w:t>
      </w:r>
      <w:r w:rsidRPr="00B9689F">
        <w:rPr>
          <w:rFonts w:ascii="Times New Roman" w:hAnsi="Times New Roman"/>
          <w:color w:val="000000"/>
          <w:lang w:val="uz-Cyrl-UZ"/>
        </w:rPr>
        <w:t>сулотлар, хомашё етказиб бериш бўйича шартнома муносабатларида давлат буюртмачиси бўлиши мумкин. Жойлардаги ҳокимият органлари аҳолига коммунал хизмат кўрсатиш, ижтимоий инфраструктура объектлари қуриш ва таъмирлашда буюртмачи сифатида ўртага чиқади.</w:t>
      </w:r>
    </w:p>
    <w:p w:rsidR="00B84EFF" w:rsidRPr="00B9689F" w:rsidRDefault="00B84EFF" w:rsidP="00B84EFF">
      <w:pPr>
        <w:pStyle w:val="a3"/>
        <w:tabs>
          <w:tab w:val="left" w:pos="-5954"/>
        </w:tabs>
        <w:ind w:firstLine="0"/>
        <w:rPr>
          <w:rFonts w:ascii="Times New Roman" w:hAnsi="Times New Roman"/>
          <w:color w:val="000000"/>
          <w:lang w:val="uz-Cyrl-UZ"/>
        </w:rPr>
      </w:pPr>
      <w:r w:rsidRPr="00B9689F">
        <w:rPr>
          <w:rFonts w:ascii="Times New Roman" w:hAnsi="Times New Roman"/>
          <w:color w:val="000000"/>
          <w:lang w:val="uz-Cyrl-UZ"/>
        </w:rPr>
        <w:t xml:space="preserve"> </w:t>
      </w:r>
      <w:r w:rsidRPr="00B9689F">
        <w:rPr>
          <w:rFonts w:ascii="Times New Roman" w:hAnsi="Times New Roman"/>
          <w:color w:val="000000"/>
          <w:lang w:val="uz-Cyrl-UZ"/>
        </w:rPr>
        <w:tab/>
        <w:t>Бунда ташқари Фуқаролик ҳуқуқи назариясида ҳуқуқий муносабатларда давлатнинг ҳуқуқ лаёқатига тегишли масалаларга ҳам алоҳида эътибор берилган. Жумладан, В.В. Залесский ўз қарашларида давлатнинг ҳуқуқ лаёқати</w:t>
      </w:r>
      <w:r>
        <w:rPr>
          <w:rFonts w:ascii="Times New Roman" w:hAnsi="Times New Roman"/>
          <w:color w:val="000000"/>
          <w:lang w:val="uz-Cyrl-UZ"/>
        </w:rPr>
        <w:t>ни</w:t>
      </w:r>
      <w:r w:rsidRPr="00B9689F">
        <w:rPr>
          <w:rFonts w:ascii="Times New Roman" w:hAnsi="Times New Roman"/>
          <w:color w:val="000000"/>
          <w:lang w:val="uz-Cyrl-UZ"/>
        </w:rPr>
        <w:t xml:space="preserve"> умумий лаёқат сифатида баҳолайди. Чунки, давлатга тегишли ҳуқуқлар доираси кенг бўлиб у деярли ижтимоий ҳаётнинг барча жабҳаларини қамраб олган. Бошқалар (Л.А.Лунс ва М.А. Брагинский) давлатнинг ҳуқуқ лаёқатини худди юридик шахслар сингари махсус ҳуқуқ лаёқати сифатида баҳолайди. Давлатнинг ҳуқуқ лаёқатига нисбатан умумий ва махсус атамаларни ишлатиш ноўрин деган фиклар ҳам мавжуд (В.А.Плетнев). Давлатнинг ҳуқуқ лаёқати универсалдир.  Баъзилар </w:t>
      </w:r>
      <w:r w:rsidRPr="00B9689F">
        <w:rPr>
          <w:rFonts w:ascii="Times New Roman" w:hAnsi="Times New Roman"/>
          <w:color w:val="000000"/>
          <w:lang w:val="uz-Cyrl-UZ"/>
        </w:rPr>
        <w:lastRenderedPageBreak/>
        <w:t>давлатнинг ҳуқуқ ла</w:t>
      </w:r>
      <w:r>
        <w:rPr>
          <w:rFonts w:ascii="Times New Roman" w:hAnsi="Times New Roman"/>
          <w:color w:val="000000"/>
          <w:lang w:val="uz-Cyrl-UZ"/>
        </w:rPr>
        <w:t xml:space="preserve">ёқатини мақсадлидир деб ҳисобласа </w:t>
      </w:r>
      <w:r w:rsidRPr="00B9689F">
        <w:rPr>
          <w:rFonts w:ascii="Times New Roman" w:hAnsi="Times New Roman"/>
          <w:color w:val="000000"/>
          <w:lang w:val="uz-Cyrl-UZ"/>
        </w:rPr>
        <w:t>(А.Иванов)</w:t>
      </w:r>
      <w:r>
        <w:rPr>
          <w:rFonts w:ascii="Times New Roman" w:hAnsi="Times New Roman"/>
          <w:color w:val="000000"/>
          <w:lang w:val="uz-Cyrl-UZ"/>
        </w:rPr>
        <w:t>, бошқалар</w:t>
      </w:r>
      <w:r w:rsidRPr="00B9689F">
        <w:rPr>
          <w:rFonts w:ascii="Times New Roman" w:hAnsi="Times New Roman"/>
          <w:color w:val="000000"/>
          <w:lang w:val="uz-Cyrl-UZ"/>
        </w:rPr>
        <w:t xml:space="preserve">, фуқаролик муомаласидаги давлатнинг ҳуқуқ ва мажбуриятлари моҳиятидан, мақсади ва хусусиятидан келиб чиқиб, давлат ҳуқуқ лаёқатини - алоҳида (махсус эмас) ҳуқуқ лаёқати, </w:t>
      </w:r>
      <w:r w:rsidRPr="00B9689F">
        <w:rPr>
          <w:rFonts w:ascii="Times New Roman" w:hAnsi="Times New Roman"/>
          <w:lang w:val="uz-Cyrl-UZ"/>
        </w:rPr>
        <w:t>дейиш мумкин</w:t>
      </w:r>
      <w:r>
        <w:rPr>
          <w:rFonts w:ascii="Times New Roman" w:hAnsi="Times New Roman"/>
          <w:lang w:val="uz-Cyrl-UZ"/>
        </w:rPr>
        <w:t xml:space="preserve"> деб таъкидлайдилар (М.</w:t>
      </w:r>
      <w:r w:rsidRPr="00B9689F">
        <w:rPr>
          <w:rFonts w:ascii="Times New Roman" w:hAnsi="Times New Roman"/>
          <w:color w:val="000000"/>
          <w:lang w:val="uz-Cyrl-UZ"/>
        </w:rPr>
        <w:t>Баратов</w:t>
      </w:r>
      <w:r>
        <w:rPr>
          <w:rFonts w:ascii="Times New Roman" w:hAnsi="Times New Roman"/>
          <w:lang w:val="uz-Cyrl-UZ"/>
        </w:rPr>
        <w:t>)</w:t>
      </w:r>
      <w:r w:rsidRPr="00B9689F">
        <w:rPr>
          <w:rFonts w:ascii="Times New Roman" w:hAnsi="Times New Roman"/>
          <w:lang w:val="uz-Cyrl-UZ"/>
        </w:rPr>
        <w:t>.</w:t>
      </w:r>
      <w:r w:rsidRPr="00B9689F">
        <w:rPr>
          <w:rFonts w:ascii="Times New Roman" w:hAnsi="Times New Roman"/>
          <w:color w:val="FF0000"/>
          <w:lang w:val="uz-Cyrl-UZ"/>
        </w:rPr>
        <w:t xml:space="preserve"> </w:t>
      </w:r>
      <w:r w:rsidRPr="00B9689F">
        <w:rPr>
          <w:rFonts w:ascii="Times New Roman" w:hAnsi="Times New Roman"/>
          <w:lang w:val="uz-Cyrl-UZ"/>
        </w:rPr>
        <w:t xml:space="preserve">Агар ҳуқуқ лаёқатини умумий ва махсус турларга ажралишини назарда тутадиган бўлсак, давлатнинг ушбу лаёқатларга эга эканлигини инкор қилиб </w:t>
      </w:r>
      <w:r>
        <w:rPr>
          <w:rFonts w:ascii="Times New Roman" w:hAnsi="Times New Roman"/>
          <w:lang w:val="uz-Cyrl-UZ"/>
        </w:rPr>
        <w:t>б</w:t>
      </w:r>
      <w:r w:rsidRPr="00B9689F">
        <w:rPr>
          <w:rFonts w:ascii="Times New Roman" w:hAnsi="Times New Roman"/>
          <w:lang w:val="uz-Cyrl-UZ"/>
        </w:rPr>
        <w:t xml:space="preserve">ўлмайди.  </w:t>
      </w:r>
      <w:r w:rsidRPr="00B9689F">
        <w:rPr>
          <w:rFonts w:ascii="Times New Roman" w:hAnsi="Times New Roman"/>
          <w:color w:val="FF0000"/>
          <w:lang w:val="uz-Cyrl-UZ"/>
        </w:rPr>
        <w:t xml:space="preserve">   </w:t>
      </w:r>
    </w:p>
    <w:p w:rsidR="00B84EFF" w:rsidRPr="00B9689F" w:rsidRDefault="00B84EFF" w:rsidP="00B84EFF">
      <w:pPr>
        <w:pStyle w:val="a3"/>
        <w:tabs>
          <w:tab w:val="left" w:pos="851"/>
        </w:tabs>
        <w:jc w:val="center"/>
        <w:rPr>
          <w:rFonts w:ascii="Times New Roman" w:hAnsi="Times New Roman"/>
          <w:b/>
          <w:bCs/>
          <w:color w:val="000000"/>
        </w:rPr>
      </w:pPr>
      <w:r w:rsidRPr="00B9689F">
        <w:rPr>
          <w:rFonts w:ascii="Times New Roman" w:hAnsi="Times New Roman"/>
          <w:b/>
          <w:bCs/>
          <w:color w:val="000000"/>
        </w:rPr>
        <w:t>6.2. Давлатнинг фуқаролик-ҳуқуқий муносабатлардаги</w:t>
      </w:r>
      <w:r w:rsidRPr="00B9689F">
        <w:rPr>
          <w:rFonts w:ascii="Times New Roman" w:hAnsi="Times New Roman"/>
          <w:color w:val="000000"/>
        </w:rPr>
        <w:t xml:space="preserve"> </w:t>
      </w:r>
      <w:r w:rsidRPr="00B9689F">
        <w:rPr>
          <w:rFonts w:ascii="Times New Roman" w:hAnsi="Times New Roman"/>
          <w:b/>
          <w:bCs/>
          <w:color w:val="000000"/>
        </w:rPr>
        <w:t>иштироки</w:t>
      </w:r>
    </w:p>
    <w:p w:rsidR="00B84EFF" w:rsidRPr="00B9689F" w:rsidRDefault="00B84EFF" w:rsidP="00B84EFF">
      <w:pPr>
        <w:pStyle w:val="a3"/>
        <w:tabs>
          <w:tab w:val="left" w:pos="-5954"/>
        </w:tabs>
        <w:ind w:firstLine="284"/>
        <w:rPr>
          <w:rFonts w:ascii="Times New Roman" w:hAnsi="Times New Roman"/>
          <w:color w:val="000000"/>
          <w:lang w:val="uz-Cyrl-UZ"/>
        </w:rPr>
      </w:pPr>
      <w:r w:rsidRPr="00B9689F">
        <w:rPr>
          <w:rFonts w:ascii="Times New Roman" w:hAnsi="Times New Roman"/>
          <w:color w:val="000000"/>
          <w:lang w:val="uz-Cyrl-UZ"/>
        </w:rPr>
        <w:tab/>
        <w:t>Давлатнинг фуқаролик–ҳуқуқий муносабатларидаги иштироки қуйидагиларда намоён бўлади:</w:t>
      </w:r>
    </w:p>
    <w:p w:rsidR="00B84EFF" w:rsidRPr="00B9689F" w:rsidRDefault="00B84EFF" w:rsidP="00B84EFF">
      <w:pPr>
        <w:pStyle w:val="a3"/>
        <w:numPr>
          <w:ilvl w:val="0"/>
          <w:numId w:val="20"/>
        </w:numPr>
        <w:tabs>
          <w:tab w:val="clear" w:pos="1287"/>
          <w:tab w:val="left" w:pos="-5954"/>
          <w:tab w:val="left" w:pos="-142"/>
          <w:tab w:val="num" w:pos="0"/>
          <w:tab w:val="left" w:pos="851"/>
        </w:tabs>
        <w:ind w:left="0" w:firstLine="567"/>
        <w:rPr>
          <w:rFonts w:ascii="Times New Roman" w:hAnsi="Times New Roman"/>
          <w:color w:val="000000"/>
          <w:lang w:val="uz-Cyrl-UZ"/>
        </w:rPr>
      </w:pPr>
      <w:r w:rsidRPr="00B9689F">
        <w:rPr>
          <w:rFonts w:ascii="Times New Roman" w:hAnsi="Times New Roman"/>
          <w:color w:val="000000"/>
          <w:lang w:val="uz-Cyrl-UZ"/>
        </w:rPr>
        <w:t>давлат ўзига қарашли мол-мулкка нисбатан мулкдор сифатида ҳаракат қилганида;</w:t>
      </w:r>
    </w:p>
    <w:p w:rsidR="00B84EFF" w:rsidRPr="00B9689F" w:rsidRDefault="00B84EFF" w:rsidP="00B84EFF">
      <w:pPr>
        <w:pStyle w:val="a3"/>
        <w:numPr>
          <w:ilvl w:val="0"/>
          <w:numId w:val="20"/>
        </w:numPr>
        <w:tabs>
          <w:tab w:val="clear" w:pos="1287"/>
          <w:tab w:val="left" w:pos="-5954"/>
          <w:tab w:val="left" w:pos="-142"/>
          <w:tab w:val="num" w:pos="0"/>
          <w:tab w:val="left" w:pos="851"/>
        </w:tabs>
        <w:ind w:left="0" w:firstLine="567"/>
        <w:rPr>
          <w:rFonts w:ascii="Times New Roman" w:hAnsi="Times New Roman"/>
          <w:color w:val="000000"/>
          <w:lang w:val="uz-Cyrl-UZ"/>
        </w:rPr>
      </w:pPr>
      <w:r w:rsidRPr="00B9689F">
        <w:rPr>
          <w:rFonts w:ascii="Times New Roman" w:hAnsi="Times New Roman"/>
          <w:color w:val="000000"/>
          <w:lang w:val="uz-Cyrl-UZ"/>
        </w:rPr>
        <w:t>эгаси бўлмаган ёки эгаси номаълум бўлган ашё эгасиз ҳисобланиб, у суд қарори билан давлат эгалигига ўтказилганида (ФК</w:t>
      </w:r>
      <w:r>
        <w:rPr>
          <w:rFonts w:ascii="Times New Roman" w:hAnsi="Times New Roman"/>
          <w:color w:val="000000"/>
          <w:lang w:val="uz-Cyrl-UZ"/>
        </w:rPr>
        <w:t>,</w:t>
      </w:r>
      <w:r w:rsidRPr="00B9689F">
        <w:rPr>
          <w:rFonts w:ascii="Times New Roman" w:hAnsi="Times New Roman"/>
          <w:color w:val="000000"/>
          <w:lang w:val="uz-Cyrl-UZ"/>
        </w:rPr>
        <w:t xml:space="preserve"> 191-модда);</w:t>
      </w:r>
    </w:p>
    <w:p w:rsidR="00B84EFF" w:rsidRPr="00B9689F" w:rsidRDefault="00B84EFF" w:rsidP="00B84EFF">
      <w:pPr>
        <w:pStyle w:val="a3"/>
        <w:numPr>
          <w:ilvl w:val="0"/>
          <w:numId w:val="20"/>
        </w:numPr>
        <w:tabs>
          <w:tab w:val="clear" w:pos="1287"/>
          <w:tab w:val="left" w:pos="-5954"/>
          <w:tab w:val="left" w:pos="-142"/>
          <w:tab w:val="num" w:pos="0"/>
          <w:tab w:val="left" w:pos="851"/>
        </w:tabs>
        <w:ind w:left="0" w:firstLine="567"/>
        <w:rPr>
          <w:rFonts w:ascii="Times New Roman" w:hAnsi="Times New Roman"/>
          <w:color w:val="000000"/>
          <w:lang w:val="uz-Cyrl-UZ"/>
        </w:rPr>
      </w:pPr>
      <w:r w:rsidRPr="00B9689F">
        <w:rPr>
          <w:rFonts w:ascii="Times New Roman" w:hAnsi="Times New Roman"/>
          <w:color w:val="000000"/>
          <w:lang w:val="uz-Cyrl-UZ"/>
        </w:rPr>
        <w:t xml:space="preserve">ФКнинг 193-моддаси, </w:t>
      </w:r>
      <w:r>
        <w:rPr>
          <w:rFonts w:ascii="Times New Roman" w:hAnsi="Times New Roman"/>
          <w:color w:val="000000"/>
          <w:lang w:val="uz-Cyrl-UZ"/>
        </w:rPr>
        <w:t xml:space="preserve">иккинчи </w:t>
      </w:r>
      <w:r w:rsidRPr="00B9689F">
        <w:rPr>
          <w:rFonts w:ascii="Times New Roman" w:hAnsi="Times New Roman"/>
          <w:color w:val="000000"/>
          <w:lang w:val="uz-Cyrl-UZ"/>
        </w:rPr>
        <w:t>қисмига мувофиқ ашёни топиб олган шахс топилган ашёни мулк қилиб олишдан бош тортса, ашё давлат мулкига ўтганда;</w:t>
      </w:r>
    </w:p>
    <w:p w:rsidR="00B84EFF" w:rsidRPr="00B9689F" w:rsidRDefault="00B84EFF" w:rsidP="00B84EFF">
      <w:pPr>
        <w:pStyle w:val="a3"/>
        <w:numPr>
          <w:ilvl w:val="0"/>
          <w:numId w:val="20"/>
        </w:numPr>
        <w:tabs>
          <w:tab w:val="clear" w:pos="1287"/>
          <w:tab w:val="left" w:pos="-5954"/>
          <w:tab w:val="left" w:pos="-142"/>
          <w:tab w:val="num" w:pos="0"/>
          <w:tab w:val="left" w:pos="851"/>
        </w:tabs>
        <w:ind w:left="0" w:firstLine="567"/>
        <w:outlineLvl w:val="3"/>
        <w:rPr>
          <w:rFonts w:ascii="Times New Roman" w:hAnsi="Times New Roman"/>
          <w:color w:val="000000"/>
          <w:lang w:val="uz-Cyrl-UZ"/>
        </w:rPr>
      </w:pPr>
      <w:r w:rsidRPr="00B9689F">
        <w:rPr>
          <w:rFonts w:ascii="Times New Roman" w:hAnsi="Times New Roman"/>
          <w:color w:val="000000"/>
          <w:lang w:val="uz-Cyrl-UZ"/>
        </w:rPr>
        <w:t>ҳар бир фуқаро васият бўйича ўзининг бутун мулкини ёки бир қисмини давлатга васият қилиб мерос тариқасида қолдиришида (ФК</w:t>
      </w:r>
      <w:r>
        <w:rPr>
          <w:rFonts w:ascii="Times New Roman" w:hAnsi="Times New Roman"/>
          <w:color w:val="000000"/>
          <w:lang w:val="uz-Cyrl-UZ"/>
        </w:rPr>
        <w:t>,</w:t>
      </w:r>
      <w:r w:rsidRPr="00B9689F">
        <w:rPr>
          <w:rFonts w:ascii="Times New Roman" w:hAnsi="Times New Roman"/>
          <w:color w:val="000000"/>
          <w:lang w:val="uz-Cyrl-UZ"/>
        </w:rPr>
        <w:t xml:space="preserve"> 1120-модда);</w:t>
      </w:r>
    </w:p>
    <w:p w:rsidR="00B84EFF" w:rsidRPr="00B9689F" w:rsidRDefault="00B84EFF" w:rsidP="00B84EFF">
      <w:pPr>
        <w:pStyle w:val="a3"/>
        <w:numPr>
          <w:ilvl w:val="0"/>
          <w:numId w:val="20"/>
        </w:numPr>
        <w:tabs>
          <w:tab w:val="clear" w:pos="1287"/>
          <w:tab w:val="left" w:pos="-5954"/>
          <w:tab w:val="left" w:pos="-142"/>
          <w:tab w:val="num" w:pos="0"/>
          <w:tab w:val="left" w:pos="851"/>
        </w:tabs>
        <w:ind w:left="0" w:firstLine="567"/>
        <w:outlineLvl w:val="3"/>
        <w:rPr>
          <w:rFonts w:ascii="Times New Roman" w:hAnsi="Times New Roman"/>
          <w:color w:val="000000"/>
        </w:rPr>
      </w:pPr>
      <w:r w:rsidRPr="00B9689F">
        <w:rPr>
          <w:rFonts w:ascii="Times New Roman" w:hAnsi="Times New Roman"/>
          <w:color w:val="000000"/>
        </w:rPr>
        <w:t>кредит</w:t>
      </w:r>
      <w:r w:rsidRPr="00B9689F">
        <w:rPr>
          <w:rFonts w:ascii="Times New Roman" w:hAnsi="Times New Roman"/>
          <w:color w:val="000000"/>
          <w:lang w:val="en-US"/>
        </w:rPr>
        <w:t xml:space="preserve">, </w:t>
      </w:r>
      <w:r w:rsidRPr="00B9689F">
        <w:rPr>
          <w:rFonts w:ascii="Times New Roman" w:hAnsi="Times New Roman"/>
          <w:color w:val="000000"/>
        </w:rPr>
        <w:t>қарз</w:t>
      </w:r>
      <w:r w:rsidRPr="00B9689F">
        <w:rPr>
          <w:rFonts w:ascii="Times New Roman" w:hAnsi="Times New Roman"/>
          <w:color w:val="000000"/>
          <w:lang w:val="en-US"/>
        </w:rPr>
        <w:t xml:space="preserve">, </w:t>
      </w:r>
      <w:r w:rsidRPr="00B9689F">
        <w:rPr>
          <w:rFonts w:ascii="Times New Roman" w:hAnsi="Times New Roman"/>
          <w:color w:val="000000"/>
        </w:rPr>
        <w:t>муносабатларида;</w:t>
      </w:r>
    </w:p>
    <w:p w:rsidR="00B84EFF" w:rsidRPr="00B9689F" w:rsidRDefault="00B84EFF" w:rsidP="00B84EFF">
      <w:pPr>
        <w:pStyle w:val="a3"/>
        <w:numPr>
          <w:ilvl w:val="0"/>
          <w:numId w:val="20"/>
        </w:numPr>
        <w:tabs>
          <w:tab w:val="clear" w:pos="1287"/>
          <w:tab w:val="left" w:pos="-5954"/>
          <w:tab w:val="left" w:pos="-142"/>
          <w:tab w:val="num" w:pos="0"/>
          <w:tab w:val="left" w:pos="851"/>
        </w:tabs>
        <w:ind w:left="0" w:firstLine="567"/>
        <w:outlineLvl w:val="3"/>
        <w:rPr>
          <w:rFonts w:ascii="Times New Roman" w:hAnsi="Times New Roman"/>
          <w:color w:val="000000"/>
        </w:rPr>
      </w:pPr>
      <w:r w:rsidRPr="00B9689F">
        <w:rPr>
          <w:rFonts w:ascii="Times New Roman" w:hAnsi="Times New Roman"/>
          <w:color w:val="000000"/>
        </w:rPr>
        <w:t>реквизиция муносабатларида;</w:t>
      </w:r>
    </w:p>
    <w:p w:rsidR="00B84EFF" w:rsidRPr="00B9689F" w:rsidRDefault="00B84EFF" w:rsidP="00B84EFF">
      <w:pPr>
        <w:pStyle w:val="a3"/>
        <w:numPr>
          <w:ilvl w:val="0"/>
          <w:numId w:val="20"/>
        </w:numPr>
        <w:tabs>
          <w:tab w:val="clear" w:pos="1287"/>
          <w:tab w:val="left" w:pos="-5954"/>
          <w:tab w:val="left" w:pos="-142"/>
          <w:tab w:val="num" w:pos="0"/>
          <w:tab w:val="left" w:pos="851"/>
        </w:tabs>
        <w:ind w:left="0" w:firstLine="567"/>
        <w:outlineLvl w:val="3"/>
        <w:rPr>
          <w:rFonts w:ascii="Times New Roman" w:hAnsi="Times New Roman"/>
          <w:color w:val="000000"/>
        </w:rPr>
      </w:pPr>
      <w:r w:rsidRPr="00B9689F">
        <w:rPr>
          <w:rFonts w:ascii="Times New Roman" w:hAnsi="Times New Roman"/>
          <w:color w:val="000000"/>
        </w:rPr>
        <w:t>мол-мулк мусодара қилинганида, яъни қонунда назарда тутилган ҳолларда</w:t>
      </w:r>
      <w:r w:rsidRPr="00B9689F">
        <w:rPr>
          <w:rFonts w:ascii="Times New Roman" w:hAnsi="Times New Roman"/>
          <w:color w:val="000000"/>
          <w:lang w:val="uz-Cyrl-UZ"/>
        </w:rPr>
        <w:t>,</w:t>
      </w:r>
      <w:r w:rsidRPr="00B9689F">
        <w:rPr>
          <w:rFonts w:ascii="Times New Roman" w:hAnsi="Times New Roman"/>
          <w:color w:val="000000"/>
        </w:rPr>
        <w:t xml:space="preserve"> мол-мулк суднинг қарорига мувофиқ</w:t>
      </w:r>
      <w:r w:rsidRPr="00B9689F">
        <w:rPr>
          <w:rFonts w:ascii="Times New Roman" w:hAnsi="Times New Roman"/>
          <w:color w:val="000000"/>
          <w:lang w:val="uz-Cyrl-UZ"/>
        </w:rPr>
        <w:t>,</w:t>
      </w:r>
      <w:r w:rsidRPr="00B9689F">
        <w:rPr>
          <w:rFonts w:ascii="Times New Roman" w:hAnsi="Times New Roman"/>
          <w:color w:val="000000"/>
        </w:rPr>
        <w:t xml:space="preserve"> жиноят ёки ўзга ҳуқуқбузарлик қилганлик учун ҳақ тўламасдан мулкдордан олиб қўйилишида (ФК, 204-модда);</w:t>
      </w:r>
    </w:p>
    <w:p w:rsidR="00B84EFF" w:rsidRPr="00B9689F" w:rsidRDefault="00B84EFF" w:rsidP="00B84EFF">
      <w:pPr>
        <w:pStyle w:val="a3"/>
        <w:numPr>
          <w:ilvl w:val="0"/>
          <w:numId w:val="20"/>
        </w:numPr>
        <w:tabs>
          <w:tab w:val="clear" w:pos="1287"/>
          <w:tab w:val="left" w:pos="-5954"/>
          <w:tab w:val="left" w:pos="-142"/>
          <w:tab w:val="num" w:pos="0"/>
          <w:tab w:val="left" w:pos="851"/>
        </w:tabs>
        <w:ind w:left="0" w:firstLine="567"/>
        <w:outlineLvl w:val="3"/>
        <w:rPr>
          <w:rFonts w:ascii="Times New Roman" w:hAnsi="Times New Roman"/>
          <w:color w:val="000000"/>
          <w:lang w:val="uz-Cyrl-UZ"/>
        </w:rPr>
      </w:pPr>
      <w:r w:rsidRPr="00B9689F">
        <w:rPr>
          <w:rFonts w:ascii="Times New Roman" w:hAnsi="Times New Roman"/>
          <w:color w:val="000000"/>
          <w:lang w:val="uz-Cyrl-UZ"/>
        </w:rPr>
        <w:t>давлат баъзи ҳолларда муаллифликка оид ҳуқуқий муносабатларда ҳам иштирок этиши мумкин. М</w:t>
      </w:r>
      <w:r>
        <w:rPr>
          <w:rFonts w:ascii="Times New Roman" w:hAnsi="Times New Roman"/>
          <w:color w:val="000000"/>
          <w:lang w:val="uz-Cyrl-UZ"/>
        </w:rPr>
        <w:t xml:space="preserve">асалан, </w:t>
      </w:r>
      <w:r w:rsidRPr="00B9689F">
        <w:rPr>
          <w:rFonts w:ascii="Times New Roman" w:hAnsi="Times New Roman"/>
          <w:color w:val="000000"/>
          <w:lang w:val="uz-Cyrl-UZ"/>
        </w:rPr>
        <w:t xml:space="preserve">асарни нашр этиш ҳуқуқини сотиб олганида, ихтирочилик муносабатларида ихтирога бўлган патентни сотиб олганида. Бундай ҳуқуқий муносабатларда давлатнинг иштирок этиши </w:t>
      </w:r>
      <w:r w:rsidRPr="00B9689F">
        <w:rPr>
          <w:rFonts w:ascii="Times New Roman" w:hAnsi="Times New Roman"/>
          <w:color w:val="000000"/>
          <w:lang w:val="uz-Cyrl-UZ"/>
        </w:rPr>
        <w:lastRenderedPageBreak/>
        <w:t>натижасида олинган даромадлар ҳам давлат бюджетига ўтказилади. Шу билан бирга, давлат маблағлари ҳисобига яратилган интеллектуал мулк ҳуқуқини қўлга киритади;</w:t>
      </w:r>
    </w:p>
    <w:p w:rsidR="00B84EFF" w:rsidRPr="00B9689F" w:rsidRDefault="00B84EFF" w:rsidP="00B84EFF">
      <w:pPr>
        <w:pStyle w:val="a3"/>
        <w:numPr>
          <w:ilvl w:val="0"/>
          <w:numId w:val="20"/>
        </w:numPr>
        <w:tabs>
          <w:tab w:val="clear" w:pos="1287"/>
          <w:tab w:val="left" w:pos="-5954"/>
          <w:tab w:val="left" w:pos="-142"/>
          <w:tab w:val="num" w:pos="0"/>
          <w:tab w:val="left" w:pos="851"/>
        </w:tabs>
        <w:ind w:left="0" w:firstLine="567"/>
        <w:outlineLvl w:val="3"/>
        <w:rPr>
          <w:rFonts w:ascii="Times New Roman" w:hAnsi="Times New Roman"/>
          <w:color w:val="000000"/>
          <w:lang w:val="uz-Cyrl-UZ"/>
        </w:rPr>
      </w:pPr>
      <w:r w:rsidRPr="00B9689F">
        <w:rPr>
          <w:rFonts w:ascii="Times New Roman" w:hAnsi="Times New Roman"/>
          <w:color w:val="000000"/>
          <w:lang w:val="uz-Cyrl-UZ"/>
        </w:rPr>
        <w:t>давлат концессия муносабатларида ҳам қатнашади. Унга кўр</w:t>
      </w:r>
      <w:r>
        <w:rPr>
          <w:rFonts w:ascii="Times New Roman" w:hAnsi="Times New Roman"/>
          <w:color w:val="000000"/>
          <w:lang w:val="uz-Cyrl-UZ"/>
        </w:rPr>
        <w:t xml:space="preserve">а, давлат чет эл фирмаси </w:t>
      </w:r>
      <w:r>
        <w:rPr>
          <w:rFonts w:ascii="Times New Roman" w:hAnsi="Times New Roman"/>
          <w:color w:val="000000"/>
          <w:lang w:val="uz-Cyrl-UZ"/>
        </w:rPr>
        <w:sym w:font="Symbol" w:char="F02D"/>
      </w:r>
      <w:r w:rsidRPr="00B9689F">
        <w:rPr>
          <w:rFonts w:ascii="Times New Roman" w:hAnsi="Times New Roman"/>
          <w:color w:val="000000"/>
          <w:lang w:val="uz-Cyrl-UZ"/>
        </w:rPr>
        <w:t xml:space="preserve"> хусусий шахс билан келишиб олинган шартлар асосида муайян хўжалик фаолиятини амалга ошириш, ерости бойликларини ишлаб чиқариш ва фойдали қазилмаларни ковлаб олиш: корхоналар қуриш ва эксплуатация қилиш ҳамда бошқа ҳуқуқларни беради;</w:t>
      </w:r>
    </w:p>
    <w:p w:rsidR="00B84EFF" w:rsidRPr="00B9689F" w:rsidRDefault="00B84EFF" w:rsidP="00B84EFF">
      <w:pPr>
        <w:pStyle w:val="a3"/>
        <w:numPr>
          <w:ilvl w:val="0"/>
          <w:numId w:val="20"/>
        </w:numPr>
        <w:tabs>
          <w:tab w:val="clear" w:pos="1287"/>
          <w:tab w:val="left" w:pos="-6096"/>
          <w:tab w:val="left" w:pos="-5954"/>
          <w:tab w:val="left" w:pos="-142"/>
          <w:tab w:val="num" w:pos="0"/>
          <w:tab w:val="left" w:pos="851"/>
          <w:tab w:val="left" w:pos="993"/>
        </w:tabs>
        <w:ind w:left="0" w:firstLine="567"/>
        <w:outlineLvl w:val="3"/>
        <w:rPr>
          <w:rFonts w:ascii="Times New Roman" w:hAnsi="Times New Roman"/>
          <w:color w:val="000000"/>
          <w:lang w:val="uz-Cyrl-UZ"/>
        </w:rPr>
      </w:pPr>
      <w:r w:rsidRPr="00B9689F">
        <w:rPr>
          <w:rFonts w:ascii="Times New Roman" w:hAnsi="Times New Roman"/>
          <w:color w:val="000000"/>
          <w:lang w:val="uz-Cyrl-UZ"/>
        </w:rPr>
        <w:t xml:space="preserve"> давлат чет мамлакатларда кўчмас мулкни сотиб олишда ва ҳ.к.да қатнашиб фуқаролик</w:t>
      </w:r>
      <w:r>
        <w:rPr>
          <w:rFonts w:ascii="Times New Roman" w:hAnsi="Times New Roman"/>
          <w:color w:val="000000"/>
          <w:lang w:val="uz-Cyrl-UZ"/>
        </w:rPr>
        <w:t>-</w:t>
      </w:r>
      <w:r w:rsidRPr="00B9689F">
        <w:rPr>
          <w:rFonts w:ascii="Times New Roman" w:hAnsi="Times New Roman"/>
          <w:color w:val="000000"/>
          <w:lang w:val="uz-Cyrl-UZ"/>
        </w:rPr>
        <w:t>ҳуқуқий муносабатлар субъектига айланади.</w:t>
      </w:r>
    </w:p>
    <w:p w:rsidR="00B84EFF" w:rsidRPr="00B9689F" w:rsidRDefault="00B84EFF" w:rsidP="00B84EFF">
      <w:pPr>
        <w:pStyle w:val="a3"/>
        <w:tabs>
          <w:tab w:val="left" w:pos="-6096"/>
          <w:tab w:val="left" w:pos="-5954"/>
          <w:tab w:val="left" w:pos="-142"/>
          <w:tab w:val="left" w:pos="851"/>
          <w:tab w:val="left" w:pos="993"/>
        </w:tabs>
        <w:ind w:firstLine="567"/>
        <w:outlineLvl w:val="3"/>
        <w:rPr>
          <w:rFonts w:ascii="Times New Roman" w:hAnsi="Times New Roman"/>
          <w:color w:val="000000"/>
          <w:lang w:val="uz-Cyrl-UZ"/>
        </w:rPr>
      </w:pPr>
      <w:r w:rsidRPr="00B9689F">
        <w:rPr>
          <w:rFonts w:ascii="Times New Roman" w:hAnsi="Times New Roman"/>
          <w:color w:val="000000"/>
          <w:lang w:val="uz-Cyrl-UZ"/>
        </w:rPr>
        <w:t>Шунга алоҳида эътибор қаратиш лозимки, фуқаролик ҳуқуқий муносабатларда д</w:t>
      </w:r>
      <w:r>
        <w:rPr>
          <w:rFonts w:ascii="Times New Roman" w:hAnsi="Times New Roman"/>
          <w:color w:val="000000"/>
          <w:lang w:val="uz-Cyrl-UZ"/>
        </w:rPr>
        <w:t>авлат ўзининг фуқаролик-</w:t>
      </w:r>
      <w:r w:rsidRPr="00B9689F">
        <w:rPr>
          <w:rFonts w:ascii="Times New Roman" w:hAnsi="Times New Roman"/>
          <w:color w:val="000000"/>
          <w:lang w:val="uz-Cyrl-UZ"/>
        </w:rPr>
        <w:t>ҳуқуқий мажбуриятлари бўйича ўз мулки бўлган маблағлари билан жавоб беради. Давлат томонидан тузилган юридик шахс давлатнинг мажбуриятлари бўйича жавоб бермайди. Шунингдек, давлат ҳам юридик шахс мажбуриятлари бўйича жавобгар ҳисобланмайди. Лекин шу ҳолатда истисно бўлиши мумкин. Чунончи, давлат тузган шартнома асосида юридик шахснинг мажбуриятлари бўйича ўз зиммасига кафиллик олган ёки юридик шахс давлатнинг мажбуриятлари бўйича ўз зиммасига кафиллик олган ҳолларда. Масалан, ФК</w:t>
      </w:r>
      <w:r>
        <w:rPr>
          <w:rFonts w:ascii="Times New Roman" w:hAnsi="Times New Roman"/>
          <w:color w:val="000000"/>
          <w:lang w:val="uz-Cyrl-UZ"/>
        </w:rPr>
        <w:t>нинг</w:t>
      </w:r>
      <w:r w:rsidRPr="00B9689F">
        <w:rPr>
          <w:rFonts w:ascii="Times New Roman" w:hAnsi="Times New Roman"/>
          <w:color w:val="000000"/>
          <w:lang w:val="uz-Cyrl-UZ"/>
        </w:rPr>
        <w:t xml:space="preserve"> 76-моддаси </w:t>
      </w:r>
      <w:r>
        <w:rPr>
          <w:rFonts w:ascii="Times New Roman" w:hAnsi="Times New Roman"/>
          <w:color w:val="000000"/>
          <w:lang w:val="uz-Cyrl-UZ"/>
        </w:rPr>
        <w:t xml:space="preserve">учинчи </w:t>
      </w:r>
      <w:r w:rsidRPr="00B9689F">
        <w:rPr>
          <w:rFonts w:ascii="Times New Roman" w:hAnsi="Times New Roman"/>
          <w:color w:val="000000"/>
          <w:lang w:val="uz-Cyrl-UZ"/>
        </w:rPr>
        <w:t>қисмига мувофиқ, муассаса ўз мажбуриятлари бўйича ихтиёридаги пул маблағлари билан жавоб беради. Бу маблағлар етарли бўлмаса, тегишли мол-мулкнинг эгаси унинг мажбуриятлари юзасидан субсидар жавобгар бўлади.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Давлат идораларининг фуқаролик  ҳуқуқий муносабатлардаги иштироки икки хил кўринишда бўлиши мумкин:</w:t>
      </w:r>
    </w:p>
    <w:p w:rsidR="00B84EFF" w:rsidRPr="00B9689F" w:rsidRDefault="00B84EFF" w:rsidP="00B84EFF">
      <w:pPr>
        <w:spacing w:after="0" w:line="360" w:lineRule="auto"/>
        <w:ind w:firstLine="567"/>
        <w:jc w:val="both"/>
        <w:rPr>
          <w:rFonts w:ascii="Times New Roman" w:hAnsi="Times New Roman"/>
          <w:color w:val="000000"/>
          <w:sz w:val="28"/>
          <w:szCs w:val="28"/>
        </w:rPr>
      </w:pPr>
      <w:r w:rsidRPr="00B9689F">
        <w:rPr>
          <w:rFonts w:ascii="Times New Roman" w:hAnsi="Times New Roman"/>
          <w:color w:val="000000"/>
          <w:sz w:val="28"/>
          <w:szCs w:val="28"/>
        </w:rPr>
        <w:t xml:space="preserve">а) </w:t>
      </w:r>
      <w:r w:rsidRPr="00B9689F">
        <w:rPr>
          <w:rFonts w:ascii="Times New Roman" w:hAnsi="Times New Roman"/>
          <w:color w:val="000000"/>
          <w:sz w:val="28"/>
          <w:szCs w:val="28"/>
          <w:lang w:val="uz-Cyrl-UZ"/>
        </w:rPr>
        <w:t>д</w:t>
      </w:r>
      <w:r w:rsidRPr="00B9689F">
        <w:rPr>
          <w:rFonts w:ascii="Times New Roman" w:hAnsi="Times New Roman"/>
          <w:color w:val="000000"/>
          <w:sz w:val="28"/>
          <w:szCs w:val="28"/>
        </w:rPr>
        <w:t>авлат номидан иштирок этиш. Бунда муайян орган давлат номидан ҳаракат қилади ва давлат учун ҳуқуқ ва мажбуриятлар вужудга келтиради. М</w:t>
      </w:r>
      <w:r w:rsidRPr="00B9689F">
        <w:rPr>
          <w:rFonts w:ascii="Times New Roman" w:hAnsi="Times New Roman"/>
          <w:color w:val="000000"/>
          <w:sz w:val="28"/>
          <w:szCs w:val="28"/>
          <w:lang w:val="uz-Cyrl-UZ"/>
        </w:rPr>
        <w:t xml:space="preserve">асалан, </w:t>
      </w:r>
      <w:r w:rsidRPr="00B9689F">
        <w:rPr>
          <w:rFonts w:ascii="Times New Roman" w:hAnsi="Times New Roman"/>
          <w:sz w:val="28"/>
          <w:szCs w:val="28"/>
        </w:rPr>
        <w:t>Ташқи иқтисодий алоқалар, инвестициялар ва савдо вазирлигининг чет эл компанияси</w:t>
      </w:r>
      <w:r w:rsidRPr="00B9689F">
        <w:rPr>
          <w:rFonts w:ascii="Times New Roman" w:hAnsi="Times New Roman"/>
          <w:color w:val="000000"/>
          <w:sz w:val="28"/>
          <w:szCs w:val="28"/>
        </w:rPr>
        <w:t xml:space="preserve"> билан тузган шартномаси.</w:t>
      </w:r>
    </w:p>
    <w:p w:rsidR="00B84EFF" w:rsidRPr="00B9689F" w:rsidRDefault="00B84EFF" w:rsidP="00B84EFF">
      <w:pPr>
        <w:spacing w:after="0" w:line="360" w:lineRule="auto"/>
        <w:jc w:val="both"/>
        <w:rPr>
          <w:rFonts w:ascii="Times New Roman" w:hAnsi="Times New Roman"/>
          <w:color w:val="000000"/>
          <w:sz w:val="28"/>
          <w:szCs w:val="28"/>
        </w:rPr>
      </w:pPr>
      <w:r w:rsidRPr="00B9689F">
        <w:rPr>
          <w:rFonts w:ascii="Times New Roman" w:hAnsi="Times New Roman"/>
          <w:color w:val="000000"/>
          <w:sz w:val="28"/>
          <w:szCs w:val="28"/>
        </w:rPr>
        <w:lastRenderedPageBreak/>
        <w:t xml:space="preserve">       б) </w:t>
      </w:r>
      <w:r w:rsidRPr="00B9689F">
        <w:rPr>
          <w:rFonts w:ascii="Times New Roman" w:hAnsi="Times New Roman"/>
          <w:color w:val="000000"/>
          <w:sz w:val="28"/>
          <w:szCs w:val="28"/>
          <w:lang w:val="uz-Cyrl-UZ"/>
        </w:rPr>
        <w:t>д</w:t>
      </w:r>
      <w:r w:rsidRPr="00B9689F">
        <w:rPr>
          <w:rFonts w:ascii="Times New Roman" w:hAnsi="Times New Roman"/>
          <w:color w:val="000000"/>
          <w:sz w:val="28"/>
          <w:szCs w:val="28"/>
        </w:rPr>
        <w:t>авлат органи фуқаролик муом</w:t>
      </w:r>
      <w:r w:rsidRPr="00B9689F">
        <w:rPr>
          <w:rFonts w:ascii="Times New Roman" w:hAnsi="Times New Roman"/>
          <w:color w:val="000000"/>
          <w:sz w:val="28"/>
          <w:szCs w:val="28"/>
          <w:lang w:val="uz-Cyrl-UZ"/>
        </w:rPr>
        <w:t>а</w:t>
      </w:r>
      <w:r w:rsidRPr="00B9689F">
        <w:rPr>
          <w:rFonts w:ascii="Times New Roman" w:hAnsi="Times New Roman"/>
          <w:color w:val="000000"/>
          <w:sz w:val="28"/>
          <w:szCs w:val="28"/>
        </w:rPr>
        <w:t>ласида ўз номидан ҳаракат қилади. М</w:t>
      </w:r>
      <w:r>
        <w:rPr>
          <w:rFonts w:ascii="Times New Roman" w:hAnsi="Times New Roman"/>
          <w:color w:val="000000"/>
          <w:sz w:val="28"/>
          <w:szCs w:val="28"/>
          <w:lang w:val="uz-Cyrl-UZ"/>
        </w:rPr>
        <w:t xml:space="preserve">асалан, </w:t>
      </w:r>
      <w:r w:rsidRPr="00B9689F">
        <w:rPr>
          <w:rFonts w:ascii="Times New Roman" w:hAnsi="Times New Roman"/>
          <w:color w:val="000000"/>
          <w:sz w:val="28"/>
          <w:szCs w:val="28"/>
          <w:lang w:val="uz-Cyrl-UZ"/>
        </w:rPr>
        <w:t xml:space="preserve">ўз </w:t>
      </w:r>
      <w:r w:rsidRPr="00B9689F">
        <w:rPr>
          <w:rFonts w:ascii="Times New Roman" w:hAnsi="Times New Roman"/>
          <w:color w:val="000000"/>
          <w:sz w:val="28"/>
          <w:szCs w:val="28"/>
        </w:rPr>
        <w:t>фаолияти учун зарур бўлган ашёларни харид қилиш.</w:t>
      </w:r>
    </w:p>
    <w:p w:rsidR="00B84EFF" w:rsidRPr="00B9689F" w:rsidRDefault="00B84EFF" w:rsidP="00B84EFF">
      <w:pPr>
        <w:spacing w:after="0" w:line="360" w:lineRule="auto"/>
        <w:jc w:val="both"/>
        <w:rPr>
          <w:rFonts w:ascii="Times New Roman" w:hAnsi="Times New Roman"/>
          <w:color w:val="000000"/>
          <w:sz w:val="28"/>
          <w:szCs w:val="28"/>
        </w:rPr>
      </w:pPr>
      <w:r w:rsidRPr="00B9689F">
        <w:rPr>
          <w:rFonts w:ascii="Times New Roman" w:hAnsi="Times New Roman"/>
          <w:color w:val="000000"/>
          <w:sz w:val="28"/>
          <w:szCs w:val="28"/>
        </w:rPr>
        <w:t xml:space="preserve">       Давлат баъзи ҳолларда субъект сифатида ўзининг мансабдор шахслари ёки органлари томонидан етказилган мулкий зарарни тўлашда жавобгар бўлади. ФК</w:t>
      </w:r>
      <w:r>
        <w:rPr>
          <w:rFonts w:ascii="Times New Roman" w:hAnsi="Times New Roman"/>
          <w:color w:val="000000"/>
          <w:sz w:val="28"/>
          <w:szCs w:val="28"/>
          <w:lang w:val="uz-Cyrl-UZ"/>
        </w:rPr>
        <w:t>нинг</w:t>
      </w:r>
      <w:r w:rsidRPr="00B9689F">
        <w:rPr>
          <w:rFonts w:ascii="Times New Roman" w:hAnsi="Times New Roman"/>
          <w:color w:val="000000"/>
          <w:sz w:val="28"/>
          <w:szCs w:val="28"/>
        </w:rPr>
        <w:t xml:space="preserve"> 15-моддасига кўра, давлат органи ёки ушбу органлар мансабдор шахсларининг ғайриқонуний ҳаракатлари (ҳаракатсизлиги), шу жумладан, давлат органлари томонидан қонун ҳужжатларига мувофиқ бўлмаган ҳужжат чиқарилиши натижасида фуқарога ёки юридик шахсга етказилган зарар давлат томонидан тўланиши керак.  </w:t>
      </w:r>
    </w:p>
    <w:p w:rsidR="00B84EFF" w:rsidRPr="007B6685" w:rsidRDefault="00B84EFF" w:rsidP="00B84EFF">
      <w:pPr>
        <w:spacing w:after="0" w:line="360" w:lineRule="auto"/>
        <w:ind w:firstLine="567"/>
        <w:jc w:val="center"/>
        <w:rPr>
          <w:rFonts w:ascii="Times New Roman" w:hAnsi="Times New Roman"/>
          <w:b/>
          <w:bCs/>
          <w:sz w:val="28"/>
          <w:szCs w:val="28"/>
        </w:rPr>
      </w:pPr>
      <w:r>
        <w:rPr>
          <w:rFonts w:ascii="Times New Roman" w:hAnsi="Times New Roman"/>
          <w:b/>
          <w:bCs/>
          <w:sz w:val="28"/>
          <w:szCs w:val="28"/>
        </w:rPr>
        <w:t>Назорат саволлари</w:t>
      </w:r>
    </w:p>
    <w:p w:rsidR="00B84EFF" w:rsidRPr="00137B83" w:rsidRDefault="00B84EFF" w:rsidP="00B84EFF">
      <w:pPr>
        <w:numPr>
          <w:ilvl w:val="0"/>
          <w:numId w:val="61"/>
        </w:numPr>
        <w:spacing w:after="0" w:line="360" w:lineRule="auto"/>
        <w:ind w:left="0" w:firstLine="284"/>
        <w:jc w:val="both"/>
        <w:rPr>
          <w:rFonts w:ascii="Times New Roman" w:hAnsi="Times New Roman"/>
          <w:bCs/>
          <w:color w:val="000000"/>
          <w:sz w:val="28"/>
          <w:szCs w:val="28"/>
          <w:lang w:val="uz-Cyrl-UZ"/>
        </w:rPr>
      </w:pPr>
      <w:r w:rsidRPr="00137B83">
        <w:rPr>
          <w:rFonts w:ascii="Times New Roman" w:hAnsi="Times New Roman"/>
          <w:bCs/>
          <w:color w:val="000000"/>
          <w:sz w:val="28"/>
          <w:szCs w:val="28"/>
          <w:lang w:val="uz-Cyrl-UZ"/>
        </w:rPr>
        <w:t>Давлатнинг фуқаролик ҳуқуқий муносабатларидаги иштирокини қандай тушунасиз?</w:t>
      </w:r>
    </w:p>
    <w:p w:rsidR="00B84EFF" w:rsidRPr="00137B83" w:rsidRDefault="00B84EFF" w:rsidP="00B84EFF">
      <w:pPr>
        <w:numPr>
          <w:ilvl w:val="0"/>
          <w:numId w:val="61"/>
        </w:numPr>
        <w:spacing w:after="0" w:line="360" w:lineRule="auto"/>
        <w:ind w:left="0" w:firstLine="284"/>
        <w:jc w:val="both"/>
        <w:rPr>
          <w:rFonts w:ascii="Times New Roman" w:hAnsi="Times New Roman"/>
          <w:bCs/>
          <w:color w:val="000000"/>
          <w:sz w:val="28"/>
          <w:szCs w:val="28"/>
          <w:lang w:val="uz-Cyrl-UZ"/>
        </w:rPr>
      </w:pPr>
      <w:r w:rsidRPr="00137B83">
        <w:rPr>
          <w:rFonts w:ascii="Times New Roman" w:hAnsi="Times New Roman"/>
          <w:bCs/>
          <w:color w:val="000000"/>
          <w:sz w:val="28"/>
          <w:szCs w:val="28"/>
          <w:lang w:val="uz-Cyrl-UZ"/>
        </w:rPr>
        <w:t>Давлат бошқа фуқаролик ҳуқуқий муносабат иштирокчиларидан қандай фарқ қилади?</w:t>
      </w:r>
    </w:p>
    <w:p w:rsidR="00B84EFF" w:rsidRPr="00137B83" w:rsidRDefault="00B84EFF" w:rsidP="00B84EFF">
      <w:pPr>
        <w:numPr>
          <w:ilvl w:val="0"/>
          <w:numId w:val="61"/>
        </w:numPr>
        <w:spacing w:after="0" w:line="360" w:lineRule="auto"/>
        <w:ind w:left="0" w:firstLine="284"/>
        <w:jc w:val="both"/>
        <w:rPr>
          <w:rFonts w:ascii="Times New Roman" w:hAnsi="Times New Roman"/>
          <w:bCs/>
          <w:color w:val="000000"/>
          <w:sz w:val="28"/>
          <w:szCs w:val="28"/>
          <w:lang w:val="uz-Cyrl-UZ"/>
        </w:rPr>
      </w:pPr>
      <w:r w:rsidRPr="00137B83">
        <w:rPr>
          <w:rFonts w:ascii="Times New Roman" w:hAnsi="Times New Roman"/>
          <w:bCs/>
          <w:color w:val="000000"/>
          <w:sz w:val="28"/>
          <w:szCs w:val="28"/>
          <w:lang w:val="uz-Cyrl-UZ"/>
        </w:rPr>
        <w:t>Давлатнинг ўз мажбуриятлари юзасидан мулкий жавобгарлиги масаласи қонун ҳужжатларида қандай ечимга эга?</w:t>
      </w:r>
    </w:p>
    <w:p w:rsidR="00B84EFF"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lang w:val="uz-Cyrl-UZ"/>
        </w:rPr>
        <w:t>Ҳуқуқий масала</w:t>
      </w:r>
    </w:p>
    <w:p w:rsidR="00B84EFF" w:rsidRPr="003212D5" w:rsidRDefault="00B84EFF" w:rsidP="00B84EFF">
      <w:pPr>
        <w:spacing w:after="0" w:line="360" w:lineRule="auto"/>
        <w:ind w:firstLine="567"/>
        <w:jc w:val="both"/>
        <w:rPr>
          <w:rFonts w:ascii="Times New Roman" w:hAnsi="Times New Roman"/>
          <w:bCs/>
          <w:sz w:val="28"/>
          <w:szCs w:val="28"/>
          <w:lang w:val="uz-Cyrl-UZ"/>
        </w:rPr>
      </w:pPr>
      <w:r w:rsidRPr="00DD05AB">
        <w:rPr>
          <w:rFonts w:ascii="Times New Roman" w:hAnsi="Times New Roman"/>
          <w:color w:val="000000"/>
          <w:sz w:val="28"/>
          <w:szCs w:val="28"/>
          <w:lang w:val="uz-Cyrl-UZ"/>
        </w:rPr>
        <w:t>Экология ва атроф-муҳитни муҳофаза қилиш давлат қўмитаси</w:t>
      </w:r>
      <w:r w:rsidRPr="003212D5">
        <w:rPr>
          <w:rFonts w:ascii="Times New Roman" w:hAnsi="Times New Roman"/>
          <w:bCs/>
          <w:sz w:val="28"/>
          <w:szCs w:val="28"/>
          <w:lang w:val="uz-Cyrl-UZ"/>
        </w:rPr>
        <w:t>га қарашли “Тоза ҳудуд” унитар корхонаси ўзининг моддий-техник базасини модернизация қилиш мақсадида “То</w:t>
      </w:r>
      <w:r w:rsidRPr="00A3549A">
        <w:rPr>
          <w:rFonts w:ascii="Times New Roman" w:hAnsi="Times New Roman"/>
          <w:bCs/>
          <w:sz w:val="28"/>
          <w:szCs w:val="28"/>
          <w:lang w:val="uz-Cyrl-UZ"/>
        </w:rPr>
        <w:t>yoto</w:t>
      </w:r>
      <w:r w:rsidRPr="003212D5">
        <w:rPr>
          <w:rFonts w:ascii="Times New Roman" w:hAnsi="Times New Roman"/>
          <w:bCs/>
          <w:sz w:val="28"/>
          <w:szCs w:val="28"/>
          <w:lang w:val="uz-Cyrl-UZ"/>
        </w:rPr>
        <w:t>” фирмасидан элликта маиший чиқиндиларни ташишга мўлжалланган юк машиналарини х</w:t>
      </w:r>
      <w:r>
        <w:rPr>
          <w:rFonts w:ascii="Times New Roman" w:hAnsi="Times New Roman"/>
          <w:bCs/>
          <w:sz w:val="28"/>
          <w:szCs w:val="28"/>
          <w:lang w:val="uz-Cyrl-UZ"/>
        </w:rPr>
        <w:t>а</w:t>
      </w:r>
      <w:r w:rsidRPr="003212D5">
        <w:rPr>
          <w:rFonts w:ascii="Times New Roman" w:hAnsi="Times New Roman"/>
          <w:bCs/>
          <w:sz w:val="28"/>
          <w:szCs w:val="28"/>
          <w:lang w:val="uz-Cyrl-UZ"/>
        </w:rPr>
        <w:t>рид қилди. Бироқ у 50 фоиз маш</w:t>
      </w:r>
      <w:r>
        <w:rPr>
          <w:rFonts w:ascii="Times New Roman" w:hAnsi="Times New Roman"/>
          <w:bCs/>
          <w:sz w:val="28"/>
          <w:szCs w:val="28"/>
          <w:lang w:val="uz-Cyrl-UZ"/>
        </w:rPr>
        <w:t>иналарнинг тўловини амалга ошир</w:t>
      </w:r>
      <w:r w:rsidRPr="003212D5">
        <w:rPr>
          <w:rFonts w:ascii="Times New Roman" w:hAnsi="Times New Roman"/>
          <w:bCs/>
          <w:sz w:val="28"/>
          <w:szCs w:val="28"/>
          <w:lang w:val="uz-Cyrl-UZ"/>
        </w:rPr>
        <w:t>ди ва у фирма олдида дебитор қарздор бўлиб қолди.</w:t>
      </w:r>
    </w:p>
    <w:p w:rsidR="00B84EFF" w:rsidRPr="003212D5" w:rsidRDefault="00B84EFF" w:rsidP="00B84EFF">
      <w:pPr>
        <w:spacing w:after="0" w:line="360" w:lineRule="auto"/>
        <w:ind w:firstLine="567"/>
        <w:jc w:val="both"/>
        <w:rPr>
          <w:rFonts w:ascii="Times New Roman" w:hAnsi="Times New Roman"/>
          <w:bCs/>
          <w:i/>
          <w:sz w:val="28"/>
          <w:szCs w:val="28"/>
          <w:lang w:val="uz-Cyrl-UZ"/>
        </w:rPr>
      </w:pPr>
      <w:r w:rsidRPr="003212D5">
        <w:rPr>
          <w:rFonts w:ascii="Times New Roman" w:hAnsi="Times New Roman"/>
          <w:bCs/>
          <w:i/>
          <w:sz w:val="28"/>
          <w:szCs w:val="28"/>
          <w:lang w:val="uz-Cyrl-UZ"/>
        </w:rPr>
        <w:t>“То</w:t>
      </w:r>
      <w:r w:rsidRPr="00283E8E">
        <w:rPr>
          <w:rFonts w:ascii="Times New Roman" w:hAnsi="Times New Roman"/>
          <w:bCs/>
          <w:i/>
          <w:sz w:val="28"/>
          <w:szCs w:val="28"/>
          <w:lang w:val="uz-Cyrl-UZ"/>
        </w:rPr>
        <w:t>yoto</w:t>
      </w:r>
      <w:r w:rsidRPr="003212D5">
        <w:rPr>
          <w:rFonts w:ascii="Times New Roman" w:hAnsi="Times New Roman"/>
          <w:bCs/>
          <w:i/>
          <w:sz w:val="28"/>
          <w:szCs w:val="28"/>
          <w:lang w:val="uz-Cyrl-UZ"/>
        </w:rPr>
        <w:t xml:space="preserve">” фирмасининг вакили дебитор қарздорликни суд тартибида ундириш учун </w:t>
      </w:r>
      <w:r w:rsidRPr="00DD05AB">
        <w:rPr>
          <w:rFonts w:ascii="Times New Roman" w:hAnsi="Times New Roman"/>
          <w:bCs/>
          <w:i/>
          <w:sz w:val="28"/>
          <w:szCs w:val="28"/>
          <w:lang w:val="uz-Cyrl-UZ"/>
        </w:rPr>
        <w:t>Экология ва атроф-муҳитни муҳофаза қилиш давлат қўмитаси</w:t>
      </w:r>
      <w:r w:rsidRPr="003212D5">
        <w:rPr>
          <w:rFonts w:ascii="Times New Roman" w:hAnsi="Times New Roman"/>
          <w:bCs/>
          <w:i/>
          <w:sz w:val="28"/>
          <w:szCs w:val="28"/>
          <w:lang w:val="uz-Cyrl-UZ"/>
        </w:rPr>
        <w:t>га ёки Ўзбекистон Республикаси Вазирлар Маҳкамасига мурожаат қилиши мумкинми? Вазиятга ҳуқуқий баҳо беринг?</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sidRPr="00DD05AB">
        <w:rPr>
          <w:rFonts w:ascii="Times New Roman" w:hAnsi="Times New Roman"/>
          <w:b/>
          <w:bCs/>
          <w:sz w:val="28"/>
          <w:szCs w:val="28"/>
          <w:lang w:val="uz-Cyrl-UZ"/>
        </w:rPr>
        <w:t>Фойдаланилган адабиётлар р</w:t>
      </w:r>
      <w:r>
        <w:rPr>
          <w:rFonts w:ascii="Times New Roman" w:hAnsi="Times New Roman"/>
          <w:b/>
          <w:bCs/>
          <w:sz w:val="28"/>
          <w:szCs w:val="28"/>
          <w:lang w:val="uz-Cyrl-UZ"/>
        </w:rPr>
        <w:t>ў</w:t>
      </w:r>
      <w:r w:rsidRPr="00DD05AB">
        <w:rPr>
          <w:rFonts w:ascii="Times New Roman" w:hAnsi="Times New Roman"/>
          <w:b/>
          <w:bCs/>
          <w:sz w:val="28"/>
          <w:szCs w:val="28"/>
          <w:lang w:val="uz-Cyrl-UZ"/>
        </w:rPr>
        <w:t>йхати</w:t>
      </w:r>
    </w:p>
    <w:p w:rsidR="00B84EFF" w:rsidRPr="0082257F" w:rsidRDefault="00B84EFF" w:rsidP="00B84EFF">
      <w:pPr>
        <w:numPr>
          <w:ilvl w:val="0"/>
          <w:numId w:val="44"/>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lastRenderedPageBreak/>
        <w:t xml:space="preserve">Ўзбекистон Республикасининг Фуқаролик кодекси //Ўзбекистон Республикаси Олий Мажлисининг Ахборотномаси, 1996 йил, 2-сон, 1-модда; 1997 йил, 2-сон, 56-модда. </w:t>
      </w:r>
    </w:p>
    <w:p w:rsidR="00B84EFF" w:rsidRPr="00733818" w:rsidRDefault="00B84EFF" w:rsidP="00B84EFF">
      <w:pPr>
        <w:numPr>
          <w:ilvl w:val="0"/>
          <w:numId w:val="44"/>
        </w:numPr>
        <w:autoSpaceDE w:val="0"/>
        <w:autoSpaceDN w:val="0"/>
        <w:adjustRightInd w:val="0"/>
        <w:spacing w:after="0" w:line="360" w:lineRule="auto"/>
        <w:ind w:left="0" w:firstLine="284"/>
        <w:jc w:val="both"/>
        <w:rPr>
          <w:rFonts w:ascii="Times New Roman" w:hAnsi="Times New Roman"/>
          <w:color w:val="000000"/>
          <w:sz w:val="28"/>
          <w:szCs w:val="28"/>
          <w:lang w:val="uz-Cyrl-UZ"/>
        </w:rPr>
      </w:pPr>
      <w:r w:rsidRPr="00C67EAF">
        <w:rPr>
          <w:rFonts w:ascii="Times New Roman" w:hAnsi="Times New Roman"/>
          <w:sz w:val="28"/>
          <w:szCs w:val="28"/>
          <w:lang w:val="uz-Cyrl-UZ"/>
        </w:rPr>
        <w:t>Ўзбекистон Республикаси Президентининг 2019 йил 14 январдаги “Давлат активларини бошқариш, монополияга қарши курашишни тартибга солиш тизимини ва капитал бозорини тубдан такомиллаштириш чора-тадбирлари тўғрисида” ПФ-4848-сон Фармони //ҚҲММБ, 15.01.2019 йил, 06/19/5630/2474-сон.</w:t>
      </w:r>
    </w:p>
    <w:p w:rsidR="00B84EFF" w:rsidRPr="00C67EAF" w:rsidRDefault="00B84EFF" w:rsidP="00B84EFF">
      <w:pPr>
        <w:numPr>
          <w:ilvl w:val="0"/>
          <w:numId w:val="44"/>
        </w:numPr>
        <w:autoSpaceDE w:val="0"/>
        <w:autoSpaceDN w:val="0"/>
        <w:adjustRightInd w:val="0"/>
        <w:spacing w:after="0" w:line="360" w:lineRule="auto"/>
        <w:ind w:left="0" w:firstLine="284"/>
        <w:jc w:val="both"/>
        <w:rPr>
          <w:rFonts w:ascii="Times New Roman" w:hAnsi="Times New Roman"/>
          <w:color w:val="000000"/>
          <w:sz w:val="28"/>
          <w:szCs w:val="28"/>
          <w:lang w:val="uz-Cyrl-UZ"/>
        </w:rPr>
      </w:pPr>
      <w:r w:rsidRPr="00733818">
        <w:rPr>
          <w:rFonts w:ascii="Times New Roman" w:hAnsi="Times New Roman"/>
          <w:sz w:val="28"/>
          <w:szCs w:val="28"/>
          <w:lang w:val="uz-Cyrl-UZ"/>
        </w:rPr>
        <w:t>Ўзбекистон Республикаси Президентининг</w:t>
      </w:r>
      <w:r w:rsidRPr="00C67EAF">
        <w:rPr>
          <w:rFonts w:ascii="Times New Roman" w:hAnsi="Times New Roman"/>
          <w:sz w:val="28"/>
          <w:szCs w:val="28"/>
          <w:lang w:val="uz-Cyrl-UZ"/>
        </w:rPr>
        <w:t xml:space="preserve"> </w:t>
      </w:r>
      <w:r w:rsidRPr="00733818">
        <w:rPr>
          <w:rFonts w:ascii="Times New Roman" w:hAnsi="Times New Roman"/>
          <w:sz w:val="28"/>
          <w:szCs w:val="28"/>
          <w:lang w:val="uz-Cyrl-UZ"/>
        </w:rPr>
        <w:t>2005 йил 21 июл</w:t>
      </w:r>
      <w:r w:rsidRPr="00C67EAF">
        <w:rPr>
          <w:rFonts w:ascii="Times New Roman" w:hAnsi="Times New Roman"/>
          <w:sz w:val="28"/>
          <w:szCs w:val="28"/>
          <w:lang w:val="uz-Cyrl-UZ"/>
        </w:rPr>
        <w:t>даги “</w:t>
      </w:r>
      <w:r w:rsidRPr="00733818">
        <w:rPr>
          <w:rFonts w:ascii="Times New Roman" w:hAnsi="Times New Roman"/>
          <w:bCs/>
          <w:color w:val="000000"/>
          <w:sz w:val="28"/>
          <w:szCs w:val="28"/>
          <w:lang w:val="uz-Cyrl-UZ"/>
        </w:rPr>
        <w:t>Ташқи иқтисодий ва савдо алоқалари, хорижий инвестицияларни жалб этиш соҳасида бошқарув тизимини такомиллаштириш тўғрисида</w:t>
      </w:r>
      <w:r>
        <w:rPr>
          <w:rFonts w:ascii="Times New Roman" w:hAnsi="Times New Roman"/>
          <w:bCs/>
          <w:color w:val="000000"/>
          <w:sz w:val="28"/>
          <w:szCs w:val="28"/>
          <w:lang w:val="uz-Cyrl-UZ"/>
        </w:rPr>
        <w:t xml:space="preserve">” </w:t>
      </w:r>
      <w:r w:rsidRPr="00733818">
        <w:rPr>
          <w:rFonts w:ascii="Times New Roman" w:hAnsi="Times New Roman"/>
          <w:sz w:val="28"/>
          <w:szCs w:val="28"/>
          <w:lang w:val="uz-Cyrl-UZ"/>
        </w:rPr>
        <w:t>ПФ-3631-сон</w:t>
      </w:r>
      <w:r>
        <w:rPr>
          <w:rFonts w:ascii="Times New Roman" w:hAnsi="Times New Roman"/>
          <w:sz w:val="28"/>
          <w:szCs w:val="28"/>
          <w:lang w:val="uz-Cyrl-UZ"/>
        </w:rPr>
        <w:t xml:space="preserve"> Фармони // </w:t>
      </w:r>
      <w:r w:rsidRPr="00733818">
        <w:rPr>
          <w:rFonts w:ascii="Times New Roman" w:hAnsi="Times New Roman"/>
          <w:color w:val="000000"/>
          <w:sz w:val="28"/>
          <w:szCs w:val="28"/>
          <w:lang w:val="uz-Cyrl-UZ"/>
        </w:rPr>
        <w:t>Ўзбекистон Республикаси Қонун ҳужжатлари тўплами, 2005 й</w:t>
      </w:r>
      <w:r>
        <w:rPr>
          <w:rFonts w:ascii="Times New Roman" w:hAnsi="Times New Roman"/>
          <w:color w:val="000000"/>
          <w:sz w:val="28"/>
          <w:szCs w:val="28"/>
          <w:lang w:val="uz-Cyrl-UZ"/>
        </w:rPr>
        <w:t>ил</w:t>
      </w:r>
      <w:r w:rsidRPr="00733818">
        <w:rPr>
          <w:rFonts w:ascii="Times New Roman" w:hAnsi="Times New Roman"/>
          <w:color w:val="000000"/>
          <w:sz w:val="28"/>
          <w:szCs w:val="28"/>
          <w:lang w:val="uz-Cyrl-UZ"/>
        </w:rPr>
        <w:t>, 28-29-сон, 206-модда; 2016 й</w:t>
      </w:r>
      <w:r>
        <w:rPr>
          <w:rFonts w:ascii="Times New Roman" w:hAnsi="Times New Roman"/>
          <w:color w:val="000000"/>
          <w:sz w:val="28"/>
          <w:szCs w:val="28"/>
          <w:lang w:val="uz-Cyrl-UZ"/>
        </w:rPr>
        <w:t>ил</w:t>
      </w:r>
      <w:r w:rsidRPr="00733818">
        <w:rPr>
          <w:rFonts w:ascii="Times New Roman" w:hAnsi="Times New Roman"/>
          <w:color w:val="000000"/>
          <w:sz w:val="28"/>
          <w:szCs w:val="28"/>
          <w:lang w:val="uz-Cyrl-UZ"/>
        </w:rPr>
        <w:t>, 48-сон, 547-модда; 2017 й</w:t>
      </w:r>
      <w:r>
        <w:rPr>
          <w:rFonts w:ascii="Times New Roman" w:hAnsi="Times New Roman"/>
          <w:color w:val="000000"/>
          <w:sz w:val="28"/>
          <w:szCs w:val="28"/>
          <w:lang w:val="uz-Cyrl-UZ"/>
        </w:rPr>
        <w:t>ил</w:t>
      </w:r>
      <w:r w:rsidRPr="00733818">
        <w:rPr>
          <w:rFonts w:ascii="Times New Roman" w:hAnsi="Times New Roman"/>
          <w:color w:val="000000"/>
          <w:sz w:val="28"/>
          <w:szCs w:val="28"/>
          <w:lang w:val="uz-Cyrl-UZ"/>
        </w:rPr>
        <w:t>, 29-сон, 683-модда</w:t>
      </w:r>
      <w:r>
        <w:rPr>
          <w:rFonts w:ascii="Times New Roman" w:hAnsi="Times New Roman"/>
          <w:color w:val="000000"/>
          <w:sz w:val="28"/>
          <w:szCs w:val="28"/>
          <w:lang w:val="uz-Cyrl-UZ"/>
        </w:rPr>
        <w:t>.</w:t>
      </w:r>
    </w:p>
    <w:p w:rsidR="00B84EFF" w:rsidRPr="00C67EAF" w:rsidRDefault="00B84EFF" w:rsidP="00B84EFF">
      <w:pPr>
        <w:numPr>
          <w:ilvl w:val="0"/>
          <w:numId w:val="44"/>
        </w:numPr>
        <w:autoSpaceDE w:val="0"/>
        <w:autoSpaceDN w:val="0"/>
        <w:adjustRightInd w:val="0"/>
        <w:spacing w:after="0" w:line="360" w:lineRule="auto"/>
        <w:ind w:left="0" w:firstLine="284"/>
        <w:jc w:val="both"/>
        <w:rPr>
          <w:rFonts w:ascii="Times New Roman" w:hAnsi="Times New Roman"/>
          <w:sz w:val="28"/>
          <w:szCs w:val="28"/>
          <w:lang w:val="uz-Cyrl-UZ"/>
        </w:rPr>
      </w:pPr>
      <w:r w:rsidRPr="00733818">
        <w:rPr>
          <w:rFonts w:ascii="Times New Roman" w:hAnsi="Times New Roman"/>
          <w:sz w:val="28"/>
          <w:szCs w:val="28"/>
          <w:lang w:val="uz-Cyrl-UZ"/>
        </w:rPr>
        <w:t xml:space="preserve">Баратов М.  Бозор муносабатлари шароитида давлатнинг фуқаролик-ҳуқуқий мақоми. </w:t>
      </w:r>
      <w:r>
        <w:rPr>
          <w:rFonts w:ascii="Times New Roman" w:hAnsi="Times New Roman"/>
          <w:sz w:val="28"/>
          <w:szCs w:val="28"/>
          <w:lang w:val="uz-Cyrl-UZ"/>
        </w:rPr>
        <w:sym w:font="Symbol" w:char="F02D"/>
      </w:r>
      <w:r w:rsidRPr="00733818">
        <w:rPr>
          <w:rFonts w:ascii="Times New Roman" w:hAnsi="Times New Roman"/>
          <w:sz w:val="28"/>
          <w:szCs w:val="28"/>
          <w:lang w:val="uz-Cyrl-UZ"/>
        </w:rPr>
        <w:t xml:space="preserve"> Т.: ТДЮИ. 2004.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733818">
        <w:rPr>
          <w:rFonts w:ascii="Times New Roman" w:hAnsi="Times New Roman"/>
          <w:sz w:val="28"/>
          <w:szCs w:val="28"/>
          <w:lang w:val="uz-Cyrl-UZ"/>
        </w:rPr>
        <w:t>24 б.</w:t>
      </w:r>
    </w:p>
    <w:p w:rsidR="00B84EFF" w:rsidRPr="00985CF2" w:rsidRDefault="00B84EFF" w:rsidP="00B84EFF">
      <w:pPr>
        <w:pStyle w:val="af"/>
        <w:numPr>
          <w:ilvl w:val="0"/>
          <w:numId w:val="44"/>
        </w:numPr>
        <w:spacing w:line="360" w:lineRule="auto"/>
        <w:ind w:left="0" w:firstLine="284"/>
        <w:jc w:val="both"/>
        <w:rPr>
          <w:sz w:val="28"/>
          <w:szCs w:val="28"/>
        </w:rPr>
      </w:pPr>
      <w:r w:rsidRPr="00985CF2">
        <w:rPr>
          <w:sz w:val="28"/>
          <w:szCs w:val="28"/>
        </w:rPr>
        <w:t xml:space="preserve">Граждаское </w:t>
      </w:r>
      <w:r w:rsidRPr="00985CF2">
        <w:rPr>
          <w:sz w:val="28"/>
          <w:szCs w:val="28"/>
          <w:lang w:val="uz-Cyrl-UZ"/>
        </w:rPr>
        <w:t>п</w:t>
      </w:r>
      <w:r w:rsidRPr="00985CF2">
        <w:rPr>
          <w:sz w:val="28"/>
          <w:szCs w:val="28"/>
        </w:rPr>
        <w:t xml:space="preserve">рава России. / Под. Ред. Садыкова О.Н. Ч. 1- </w:t>
      </w:r>
      <w:r w:rsidRPr="00985CF2">
        <w:rPr>
          <w:sz w:val="28"/>
          <w:szCs w:val="28"/>
          <w:lang w:val="uz-Cyrl-UZ"/>
        </w:rPr>
        <w:t>М.</w:t>
      </w:r>
      <w:r w:rsidRPr="00985CF2">
        <w:rPr>
          <w:sz w:val="28"/>
          <w:szCs w:val="28"/>
        </w:rPr>
        <w:t xml:space="preserve">: </w:t>
      </w:r>
      <w:r w:rsidRPr="00985CF2">
        <w:rPr>
          <w:sz w:val="28"/>
          <w:szCs w:val="28"/>
          <w:lang w:val="uz-Cyrl-UZ"/>
        </w:rPr>
        <w:t>Н</w:t>
      </w:r>
      <w:r w:rsidRPr="00985CF2">
        <w:rPr>
          <w:sz w:val="28"/>
          <w:szCs w:val="28"/>
        </w:rPr>
        <w:t>орма . 1996</w:t>
      </w:r>
      <w:r>
        <w:rPr>
          <w:sz w:val="28"/>
          <w:szCs w:val="28"/>
          <w:lang w:val="uz-Cyrl-UZ"/>
        </w:rPr>
        <w:t xml:space="preserve">. </w:t>
      </w:r>
      <w:r>
        <w:rPr>
          <w:sz w:val="28"/>
          <w:szCs w:val="28"/>
          <w:lang w:val="uz-Cyrl-UZ"/>
        </w:rPr>
        <w:sym w:font="Symbol" w:char="F02D"/>
      </w:r>
      <w:r>
        <w:rPr>
          <w:sz w:val="28"/>
          <w:szCs w:val="28"/>
          <w:lang w:val="uz-Cyrl-UZ"/>
        </w:rPr>
        <w:t xml:space="preserve"> </w:t>
      </w:r>
      <w:r w:rsidRPr="00985CF2">
        <w:rPr>
          <w:sz w:val="28"/>
          <w:szCs w:val="28"/>
          <w:lang w:val="uz-Cyrl-UZ"/>
        </w:rPr>
        <w:t>С.</w:t>
      </w:r>
      <w:r w:rsidRPr="00985CF2">
        <w:rPr>
          <w:sz w:val="28"/>
          <w:szCs w:val="28"/>
        </w:rPr>
        <w:t>112</w:t>
      </w:r>
      <w:r w:rsidRPr="00985CF2">
        <w:rPr>
          <w:sz w:val="28"/>
          <w:szCs w:val="28"/>
          <w:lang w:val="uz-Cyrl-UZ"/>
        </w:rPr>
        <w:t>.</w:t>
      </w:r>
      <w:r w:rsidRPr="00985CF2">
        <w:rPr>
          <w:sz w:val="28"/>
          <w:szCs w:val="28"/>
        </w:rPr>
        <w:t>.</w:t>
      </w:r>
    </w:p>
    <w:p w:rsidR="00B84EFF" w:rsidRPr="00985CF2" w:rsidRDefault="00B84EFF" w:rsidP="00B84EFF">
      <w:pPr>
        <w:pStyle w:val="af"/>
        <w:numPr>
          <w:ilvl w:val="0"/>
          <w:numId w:val="44"/>
        </w:numPr>
        <w:spacing w:line="360" w:lineRule="auto"/>
        <w:ind w:left="0" w:firstLine="284"/>
        <w:jc w:val="both"/>
        <w:rPr>
          <w:sz w:val="28"/>
          <w:szCs w:val="28"/>
        </w:rPr>
      </w:pPr>
      <w:r w:rsidRPr="00985CF2">
        <w:rPr>
          <w:sz w:val="28"/>
          <w:szCs w:val="28"/>
        </w:rPr>
        <w:t>Гражданское</w:t>
      </w:r>
      <w:r>
        <w:rPr>
          <w:sz w:val="28"/>
          <w:szCs w:val="28"/>
        </w:rPr>
        <w:t xml:space="preserve"> права / под. Ред. Илляршонова</w:t>
      </w:r>
      <w:r>
        <w:rPr>
          <w:sz w:val="28"/>
          <w:szCs w:val="28"/>
          <w:lang w:val="uz-Cyrl-UZ"/>
        </w:rPr>
        <w:t xml:space="preserve"> </w:t>
      </w:r>
      <w:r w:rsidRPr="00985CF2">
        <w:rPr>
          <w:sz w:val="28"/>
          <w:szCs w:val="28"/>
        </w:rPr>
        <w:t>Т.А., Гонгола Б.Я. , Плетнев В.А. –</w:t>
      </w:r>
      <w:r w:rsidRPr="00985CF2">
        <w:rPr>
          <w:sz w:val="28"/>
          <w:szCs w:val="28"/>
          <w:lang w:val="uz-Cyrl-UZ"/>
        </w:rPr>
        <w:t xml:space="preserve"> </w:t>
      </w:r>
      <w:r w:rsidRPr="00985CF2">
        <w:rPr>
          <w:sz w:val="28"/>
          <w:szCs w:val="28"/>
        </w:rPr>
        <w:t>М</w:t>
      </w:r>
      <w:r w:rsidRPr="00985CF2">
        <w:rPr>
          <w:sz w:val="28"/>
          <w:szCs w:val="28"/>
          <w:lang w:val="uz-Cyrl-UZ"/>
        </w:rPr>
        <w:t>.,</w:t>
      </w:r>
      <w:r w:rsidRPr="00985CF2">
        <w:rPr>
          <w:sz w:val="28"/>
          <w:szCs w:val="28"/>
        </w:rPr>
        <w:t xml:space="preserve"> 1998 </w:t>
      </w:r>
      <w:r w:rsidRPr="00985CF2">
        <w:rPr>
          <w:sz w:val="28"/>
          <w:szCs w:val="28"/>
          <w:lang w:val="uz-Cyrl-UZ"/>
        </w:rPr>
        <w:t>– С.</w:t>
      </w:r>
      <w:r w:rsidRPr="00985CF2">
        <w:rPr>
          <w:sz w:val="28"/>
          <w:szCs w:val="28"/>
        </w:rPr>
        <w:t xml:space="preserve"> 140.</w:t>
      </w:r>
    </w:p>
    <w:p w:rsidR="00B84EFF" w:rsidRPr="00985CF2" w:rsidRDefault="00B84EFF" w:rsidP="00B84EFF">
      <w:pPr>
        <w:pStyle w:val="af"/>
        <w:numPr>
          <w:ilvl w:val="0"/>
          <w:numId w:val="44"/>
        </w:numPr>
        <w:spacing w:line="360" w:lineRule="auto"/>
        <w:ind w:left="0" w:firstLine="284"/>
        <w:jc w:val="both"/>
        <w:rPr>
          <w:sz w:val="28"/>
          <w:szCs w:val="28"/>
        </w:rPr>
      </w:pPr>
      <w:r w:rsidRPr="00985CF2">
        <w:rPr>
          <w:sz w:val="28"/>
          <w:szCs w:val="28"/>
        </w:rPr>
        <w:t>Гражданское права. Учебник 6-й изд./ отв . ред. Сергеев А.П. , Толстой .Ю.К.Т 1-</w:t>
      </w:r>
      <w:r w:rsidRPr="00985CF2">
        <w:rPr>
          <w:sz w:val="28"/>
          <w:szCs w:val="28"/>
          <w:lang w:val="uz-Cyrl-UZ"/>
        </w:rPr>
        <w:t xml:space="preserve"> </w:t>
      </w:r>
      <w:r w:rsidRPr="00985CF2">
        <w:rPr>
          <w:sz w:val="28"/>
          <w:szCs w:val="28"/>
        </w:rPr>
        <w:t>М</w:t>
      </w:r>
      <w:r w:rsidRPr="00985CF2">
        <w:rPr>
          <w:sz w:val="28"/>
          <w:szCs w:val="28"/>
          <w:lang w:val="uz-Cyrl-UZ"/>
        </w:rPr>
        <w:t>.:</w:t>
      </w:r>
      <w:r w:rsidRPr="00985CF2">
        <w:rPr>
          <w:color w:val="FF0000"/>
          <w:sz w:val="28"/>
          <w:szCs w:val="28"/>
          <w:lang w:val="uz-Cyrl-UZ"/>
        </w:rPr>
        <w:t xml:space="preserve"> </w:t>
      </w:r>
      <w:r w:rsidRPr="00985CF2">
        <w:rPr>
          <w:sz w:val="28"/>
          <w:szCs w:val="28"/>
        </w:rPr>
        <w:t>Про</w:t>
      </w:r>
      <w:r w:rsidRPr="00985CF2">
        <w:rPr>
          <w:sz w:val="28"/>
          <w:szCs w:val="28"/>
          <w:lang w:val="uz-Cyrl-UZ"/>
        </w:rPr>
        <w:t xml:space="preserve">спект, </w:t>
      </w:r>
      <w:r w:rsidRPr="00985CF2">
        <w:rPr>
          <w:sz w:val="28"/>
          <w:szCs w:val="28"/>
        </w:rPr>
        <w:t>2003</w:t>
      </w:r>
      <w:r>
        <w:rPr>
          <w:sz w:val="28"/>
          <w:szCs w:val="28"/>
          <w:lang w:val="uz-Cyrl-UZ"/>
        </w:rPr>
        <w:t xml:space="preserve">. </w:t>
      </w:r>
      <w:r>
        <w:rPr>
          <w:sz w:val="28"/>
          <w:szCs w:val="28"/>
          <w:lang w:val="uz-Cyrl-UZ"/>
        </w:rPr>
        <w:sym w:font="Symbol" w:char="F02D"/>
      </w:r>
      <w:r>
        <w:rPr>
          <w:sz w:val="28"/>
          <w:szCs w:val="28"/>
          <w:lang w:val="uz-Cyrl-UZ"/>
        </w:rPr>
        <w:t xml:space="preserve"> </w:t>
      </w:r>
      <w:r w:rsidRPr="00985CF2">
        <w:rPr>
          <w:sz w:val="28"/>
          <w:szCs w:val="28"/>
          <w:lang w:val="uz-Cyrl-UZ"/>
        </w:rPr>
        <w:t>С. 2</w:t>
      </w:r>
      <w:r w:rsidRPr="00985CF2">
        <w:rPr>
          <w:sz w:val="28"/>
          <w:szCs w:val="28"/>
        </w:rPr>
        <w:t>71.</w:t>
      </w:r>
      <w:r w:rsidRPr="00985CF2">
        <w:rPr>
          <w:sz w:val="28"/>
          <w:szCs w:val="28"/>
          <w:lang w:val="uz-Cyrl-UZ"/>
        </w:rPr>
        <w:t xml:space="preserve">                                                                                                                                                                                                                                                                                                                                                                                                                                                                                                                                                                                                                                                                                                                                                                                                                                                 </w:t>
      </w:r>
    </w:p>
    <w:p w:rsidR="00B84EFF" w:rsidRPr="0082257F" w:rsidRDefault="00B84EFF" w:rsidP="00B84EFF">
      <w:pPr>
        <w:numPr>
          <w:ilvl w:val="0"/>
          <w:numId w:val="44"/>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 xml:space="preserve">Зокиров И.Б. Фуқаролик ҳуқуқи. Дарслик. I қисм. Қайта ишланган ва тўлдирилган.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Т.: ТДЮИ нашриёти</w:t>
      </w:r>
      <w:r>
        <w:rPr>
          <w:rFonts w:ascii="Times New Roman" w:hAnsi="Times New Roman"/>
          <w:sz w:val="28"/>
          <w:szCs w:val="28"/>
          <w:lang w:val="uz-Cyrl-UZ"/>
        </w:rPr>
        <w:t xml:space="preserve">, </w:t>
      </w:r>
      <w:r w:rsidRPr="0082257F">
        <w:rPr>
          <w:rFonts w:ascii="Times New Roman" w:hAnsi="Times New Roman"/>
          <w:sz w:val="28"/>
          <w:szCs w:val="28"/>
        </w:rPr>
        <w:t xml:space="preserve">2006.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384 б.                     </w:t>
      </w:r>
    </w:p>
    <w:p w:rsidR="00B84EFF" w:rsidRPr="0082257F" w:rsidRDefault="00B84EFF" w:rsidP="00B84EFF">
      <w:pPr>
        <w:numPr>
          <w:ilvl w:val="0"/>
          <w:numId w:val="44"/>
        </w:numPr>
        <w:spacing w:after="0" w:line="360" w:lineRule="auto"/>
        <w:ind w:left="0" w:firstLine="284"/>
        <w:jc w:val="both"/>
        <w:rPr>
          <w:rFonts w:ascii="Times New Roman" w:hAnsi="Times New Roman"/>
          <w:sz w:val="28"/>
          <w:szCs w:val="28"/>
          <w:lang w:val="uz-Cyrl-UZ"/>
        </w:rPr>
      </w:pPr>
      <w:r w:rsidRPr="0082257F">
        <w:rPr>
          <w:rFonts w:ascii="Times New Roman" w:hAnsi="Times New Roman"/>
          <w:sz w:val="28"/>
          <w:szCs w:val="28"/>
        </w:rPr>
        <w:t xml:space="preserve">Зокиров И.Б. Фуқаролик ҳуқуқи. Дарслик. </w:t>
      </w:r>
      <w:r w:rsidRPr="0082257F">
        <w:rPr>
          <w:rFonts w:ascii="Times New Roman" w:hAnsi="Times New Roman"/>
          <w:sz w:val="28"/>
          <w:szCs w:val="28"/>
          <w:lang w:val="en-US"/>
        </w:rPr>
        <w:t>I</w:t>
      </w:r>
      <w:r w:rsidRPr="001918D8">
        <w:rPr>
          <w:rFonts w:ascii="Times New Roman" w:hAnsi="Times New Roman"/>
          <w:sz w:val="28"/>
          <w:szCs w:val="28"/>
          <w:lang w:val="en-US"/>
        </w:rPr>
        <w:t xml:space="preserve"> </w:t>
      </w:r>
      <w:r w:rsidRPr="0082257F">
        <w:rPr>
          <w:rFonts w:ascii="Times New Roman" w:hAnsi="Times New Roman"/>
          <w:sz w:val="28"/>
          <w:szCs w:val="28"/>
        </w:rPr>
        <w:t>қисм</w:t>
      </w:r>
      <w:r w:rsidRPr="001918D8">
        <w:rPr>
          <w:rFonts w:ascii="Times New Roman" w:hAnsi="Times New Roman"/>
          <w:sz w:val="28"/>
          <w:szCs w:val="28"/>
          <w:lang w:val="en-US"/>
        </w:rPr>
        <w:t>.</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1918D8">
        <w:rPr>
          <w:rFonts w:ascii="Times New Roman" w:hAnsi="Times New Roman"/>
          <w:sz w:val="28"/>
          <w:szCs w:val="28"/>
          <w:lang w:val="en-US"/>
        </w:rPr>
        <w:t xml:space="preserve"> </w:t>
      </w:r>
      <w:r w:rsidRPr="0082257F">
        <w:rPr>
          <w:rFonts w:ascii="Times New Roman" w:hAnsi="Times New Roman"/>
          <w:sz w:val="28"/>
          <w:szCs w:val="28"/>
        </w:rPr>
        <w:t>Т</w:t>
      </w:r>
      <w:r w:rsidRPr="001918D8">
        <w:rPr>
          <w:rFonts w:ascii="Times New Roman" w:hAnsi="Times New Roman"/>
          <w:sz w:val="28"/>
          <w:szCs w:val="28"/>
          <w:lang w:val="en-US"/>
        </w:rPr>
        <w:t xml:space="preserve">.: </w:t>
      </w:r>
      <w:r w:rsidRPr="0082257F">
        <w:rPr>
          <w:rFonts w:ascii="Times New Roman" w:hAnsi="Times New Roman"/>
          <w:sz w:val="28"/>
          <w:szCs w:val="28"/>
        </w:rPr>
        <w:t>ТДЮИ</w:t>
      </w:r>
      <w:r>
        <w:rPr>
          <w:rFonts w:ascii="Times New Roman" w:hAnsi="Times New Roman"/>
          <w:sz w:val="28"/>
          <w:szCs w:val="28"/>
          <w:lang w:val="uz-Cyrl-UZ"/>
        </w:rPr>
        <w:t>,</w:t>
      </w:r>
      <w:r w:rsidRPr="001918D8">
        <w:rPr>
          <w:rFonts w:ascii="Times New Roman" w:hAnsi="Times New Roman"/>
          <w:sz w:val="28"/>
          <w:szCs w:val="28"/>
          <w:lang w:val="en-US"/>
        </w:rPr>
        <w:t xml:space="preserve"> 2009.</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1918D8">
        <w:rPr>
          <w:rFonts w:ascii="Times New Roman" w:hAnsi="Times New Roman"/>
          <w:sz w:val="28"/>
          <w:szCs w:val="28"/>
          <w:lang w:val="en-US"/>
        </w:rPr>
        <w:t xml:space="preserve"> </w:t>
      </w:r>
      <w:r w:rsidRPr="0082257F">
        <w:rPr>
          <w:rFonts w:ascii="Times New Roman" w:hAnsi="Times New Roman"/>
          <w:sz w:val="28"/>
          <w:szCs w:val="28"/>
          <w:lang w:val="en-US"/>
        </w:rPr>
        <w:t xml:space="preserve">520 </w:t>
      </w:r>
      <w:r w:rsidRPr="0082257F">
        <w:rPr>
          <w:rFonts w:ascii="Times New Roman" w:hAnsi="Times New Roman"/>
          <w:sz w:val="28"/>
          <w:szCs w:val="28"/>
        </w:rPr>
        <w:t>б</w:t>
      </w:r>
      <w:r w:rsidRPr="0082257F">
        <w:rPr>
          <w:rFonts w:ascii="Times New Roman" w:hAnsi="Times New Roman"/>
          <w:sz w:val="28"/>
          <w:szCs w:val="28"/>
          <w:lang w:val="en-US"/>
        </w:rPr>
        <w:t>.</w:t>
      </w:r>
    </w:p>
    <w:p w:rsidR="00B84EFF" w:rsidRPr="0082257F" w:rsidRDefault="00B84EFF" w:rsidP="00B84EFF">
      <w:pPr>
        <w:numPr>
          <w:ilvl w:val="0"/>
          <w:numId w:val="44"/>
        </w:numPr>
        <w:spacing w:after="0" w:line="360" w:lineRule="auto"/>
        <w:ind w:left="0" w:firstLine="284"/>
        <w:jc w:val="both"/>
        <w:rPr>
          <w:rFonts w:ascii="Times New Roman" w:hAnsi="Times New Roman"/>
          <w:sz w:val="28"/>
          <w:szCs w:val="28"/>
        </w:rPr>
      </w:pPr>
      <w:r w:rsidRPr="00733818">
        <w:rPr>
          <w:rFonts w:ascii="Times New Roman" w:hAnsi="Times New Roman"/>
          <w:sz w:val="28"/>
          <w:szCs w:val="28"/>
          <w:lang w:val="uz-Cyrl-UZ"/>
        </w:rPr>
        <w:t xml:space="preserve">Раҳмонқулов Ҳ.Р. Ўзбекистон Республикасининг биринчи қисмига умумий тавсиф ва шарҳлар. </w:t>
      </w:r>
      <w:r w:rsidRPr="0082257F">
        <w:rPr>
          <w:rFonts w:ascii="Times New Roman" w:hAnsi="Times New Roman"/>
          <w:sz w:val="28"/>
          <w:szCs w:val="28"/>
        </w:rPr>
        <w:t>1-жилд.</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82257F">
        <w:rPr>
          <w:rFonts w:ascii="Times New Roman" w:hAnsi="Times New Roman"/>
          <w:sz w:val="28"/>
          <w:szCs w:val="28"/>
        </w:rPr>
        <w:t xml:space="preserve">  Т.: Иқтисодиёт ва ҳуқуқ дунёси, 1997.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504 б.</w:t>
      </w:r>
    </w:p>
    <w:p w:rsidR="00B84EFF" w:rsidRPr="0082257F" w:rsidRDefault="00B84EFF" w:rsidP="00B84EFF">
      <w:pPr>
        <w:numPr>
          <w:ilvl w:val="0"/>
          <w:numId w:val="44"/>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lastRenderedPageBreak/>
        <w:t>Раҳмонқулов Ҳ.</w:t>
      </w:r>
      <w:r>
        <w:rPr>
          <w:rFonts w:ascii="Times New Roman" w:hAnsi="Times New Roman"/>
          <w:sz w:val="28"/>
          <w:szCs w:val="28"/>
          <w:lang w:val="uz-Cyrl-UZ"/>
        </w:rPr>
        <w:t>Р.</w:t>
      </w:r>
      <w:r w:rsidRPr="0082257F">
        <w:rPr>
          <w:rFonts w:ascii="Times New Roman" w:hAnsi="Times New Roman"/>
          <w:sz w:val="28"/>
          <w:szCs w:val="28"/>
        </w:rPr>
        <w:t xml:space="preserve"> Фуқаролик ҳуқуқи муаммолари. Дарслик.</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82257F">
        <w:rPr>
          <w:rFonts w:ascii="Times New Roman" w:hAnsi="Times New Roman"/>
          <w:sz w:val="28"/>
          <w:szCs w:val="28"/>
        </w:rPr>
        <w:t xml:space="preserve"> Т.: ТДЮИ, 2010.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535 б.  </w:t>
      </w:r>
    </w:p>
    <w:p w:rsidR="00B84EFF" w:rsidRPr="0082257F" w:rsidRDefault="00B84EFF" w:rsidP="00B84EFF">
      <w:pPr>
        <w:numPr>
          <w:ilvl w:val="0"/>
          <w:numId w:val="44"/>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Ўзбекистон Республикаси Фуқаролик кодексига шарҳ. 1-жил</w:t>
      </w:r>
      <w:r>
        <w:rPr>
          <w:rFonts w:ascii="Times New Roman" w:hAnsi="Times New Roman"/>
          <w:sz w:val="28"/>
          <w:szCs w:val="28"/>
        </w:rPr>
        <w:t>д (биринчи қисм)</w:t>
      </w:r>
      <w:r w:rsidRPr="0082257F">
        <w:rPr>
          <w:rFonts w:ascii="Times New Roman" w:hAnsi="Times New Roman"/>
          <w:sz w:val="28"/>
          <w:szCs w:val="28"/>
        </w:rPr>
        <w:t xml:space="preserve"> – Т.: Vektor-Press, 2010. – 816 б.</w:t>
      </w:r>
    </w:p>
    <w:p w:rsidR="00B84EFF" w:rsidRDefault="00B84EFF" w:rsidP="00B84EFF">
      <w:pPr>
        <w:spacing w:after="0" w:line="360" w:lineRule="auto"/>
        <w:jc w:val="center"/>
        <w:rPr>
          <w:rFonts w:ascii="Times New Roman" w:hAnsi="Times New Roman"/>
          <w:b/>
          <w:bCs/>
          <w:color w:val="000000"/>
          <w:sz w:val="28"/>
          <w:szCs w:val="28"/>
          <w:lang w:val="uz-Cyrl-UZ"/>
        </w:rPr>
      </w:pPr>
      <w:r w:rsidRPr="00137B83">
        <w:rPr>
          <w:rFonts w:ascii="Times New Roman" w:hAnsi="Times New Roman"/>
          <w:b/>
          <w:bCs/>
          <w:color w:val="000000"/>
          <w:sz w:val="28"/>
          <w:szCs w:val="28"/>
          <w:lang w:val="uz-Cyrl-UZ"/>
        </w:rPr>
        <w:t xml:space="preserve"> </w:t>
      </w:r>
      <w:r w:rsidRPr="00B9689F">
        <w:rPr>
          <w:rFonts w:ascii="Times New Roman" w:hAnsi="Times New Roman"/>
          <w:b/>
          <w:bCs/>
          <w:color w:val="000000"/>
          <w:sz w:val="28"/>
          <w:szCs w:val="28"/>
          <w:lang w:val="uz-Cyrl-UZ"/>
        </w:rPr>
        <w:br w:type="page"/>
      </w:r>
      <w:r>
        <w:rPr>
          <w:rFonts w:ascii="Times New Roman" w:hAnsi="Times New Roman"/>
          <w:b/>
          <w:bCs/>
          <w:color w:val="000000"/>
          <w:sz w:val="28"/>
          <w:szCs w:val="28"/>
          <w:lang w:val="uz-Cyrl-UZ"/>
        </w:rPr>
        <w:lastRenderedPageBreak/>
        <w:t>7-боб</w:t>
      </w:r>
      <w:r w:rsidRPr="00581085">
        <w:rPr>
          <w:rFonts w:ascii="Times New Roman" w:hAnsi="Times New Roman"/>
          <w:b/>
          <w:bCs/>
          <w:color w:val="000000"/>
          <w:sz w:val="28"/>
          <w:szCs w:val="28"/>
          <w:lang w:val="uz-Cyrl-UZ"/>
        </w:rPr>
        <w:t>. Фуқаролик ҳуқуқининг объектлари</w:t>
      </w:r>
    </w:p>
    <w:p w:rsidR="00B84EFF" w:rsidRPr="00312BE2" w:rsidRDefault="00B84EFF" w:rsidP="00B84EFF">
      <w:pPr>
        <w:spacing w:after="0" w:line="240" w:lineRule="auto"/>
        <w:ind w:firstLine="284"/>
        <w:jc w:val="both"/>
        <w:rPr>
          <w:rFonts w:ascii="Times New Roman" w:hAnsi="Times New Roman"/>
          <w:b/>
          <w:bCs/>
          <w:color w:val="000000"/>
          <w:sz w:val="28"/>
          <w:szCs w:val="28"/>
          <w:lang w:val="uz-Cyrl-UZ"/>
        </w:rPr>
      </w:pPr>
      <w:r w:rsidRPr="00312BE2">
        <w:rPr>
          <w:rFonts w:ascii="Times New Roman" w:hAnsi="Times New Roman"/>
          <w:b/>
          <w:bCs/>
          <w:color w:val="000000"/>
          <w:sz w:val="28"/>
          <w:szCs w:val="28"/>
          <w:lang w:val="uz-Cyrl-UZ"/>
        </w:rPr>
        <w:t>7.1.  Фуқаролик ҳуқуқий муносабатларнинг объекти сифатида ашёлар.</w:t>
      </w:r>
    </w:p>
    <w:p w:rsidR="00B84EFF" w:rsidRPr="00312BE2" w:rsidRDefault="00B84EFF" w:rsidP="00B84EFF">
      <w:pPr>
        <w:tabs>
          <w:tab w:val="left" w:pos="709"/>
          <w:tab w:val="left" w:pos="851"/>
        </w:tabs>
        <w:spacing w:after="0" w:line="240" w:lineRule="auto"/>
        <w:ind w:firstLine="284"/>
        <w:jc w:val="both"/>
        <w:rPr>
          <w:rFonts w:ascii="Times New Roman" w:hAnsi="Times New Roman"/>
          <w:b/>
          <w:bCs/>
          <w:color w:val="000000"/>
          <w:sz w:val="28"/>
          <w:szCs w:val="28"/>
          <w:lang w:val="uz-Cyrl-UZ"/>
        </w:rPr>
      </w:pPr>
      <w:r w:rsidRPr="00312BE2">
        <w:rPr>
          <w:rFonts w:ascii="Times New Roman" w:hAnsi="Times New Roman"/>
          <w:b/>
          <w:bCs/>
          <w:color w:val="000000"/>
          <w:sz w:val="28"/>
          <w:szCs w:val="28"/>
          <w:lang w:val="uz-Cyrl-UZ"/>
        </w:rPr>
        <w:t xml:space="preserve">7.2. Фуқаролик ҳуқуқий муносабатларнинг объекти сифатида  </w:t>
      </w:r>
    </w:p>
    <w:p w:rsidR="00B84EFF" w:rsidRPr="00312BE2" w:rsidRDefault="00B84EFF" w:rsidP="00B84EFF">
      <w:pPr>
        <w:tabs>
          <w:tab w:val="left" w:pos="709"/>
          <w:tab w:val="left" w:pos="851"/>
        </w:tabs>
        <w:spacing w:after="0" w:line="240" w:lineRule="auto"/>
        <w:ind w:firstLine="284"/>
        <w:jc w:val="both"/>
        <w:rPr>
          <w:rFonts w:ascii="Times New Roman" w:hAnsi="Times New Roman"/>
          <w:b/>
          <w:bCs/>
          <w:color w:val="000000"/>
          <w:sz w:val="28"/>
          <w:szCs w:val="28"/>
          <w:lang w:val="uz-Cyrl-UZ"/>
        </w:rPr>
      </w:pPr>
      <w:r w:rsidRPr="00312BE2">
        <w:rPr>
          <w:rFonts w:ascii="Times New Roman" w:hAnsi="Times New Roman"/>
          <w:b/>
          <w:bCs/>
          <w:color w:val="000000"/>
          <w:sz w:val="28"/>
          <w:szCs w:val="28"/>
          <w:lang w:val="uz-Cyrl-UZ"/>
        </w:rPr>
        <w:t xml:space="preserve">       </w:t>
      </w:r>
      <w:r w:rsidRPr="00B9689F">
        <w:rPr>
          <w:rFonts w:ascii="Times New Roman" w:hAnsi="Times New Roman"/>
          <w:b/>
          <w:bCs/>
          <w:color w:val="000000"/>
          <w:sz w:val="28"/>
          <w:szCs w:val="28"/>
          <w:lang w:val="uz-Cyrl-UZ"/>
        </w:rPr>
        <w:t>қ</w:t>
      </w:r>
      <w:r w:rsidRPr="00312BE2">
        <w:rPr>
          <w:rFonts w:ascii="Times New Roman" w:hAnsi="Times New Roman"/>
          <w:b/>
          <w:bCs/>
          <w:color w:val="000000"/>
          <w:sz w:val="28"/>
          <w:szCs w:val="28"/>
          <w:lang w:val="uz-Cyrl-UZ"/>
        </w:rPr>
        <w:t>имматли қоғозлар.</w:t>
      </w:r>
    </w:p>
    <w:p w:rsidR="00B84EFF" w:rsidRPr="00312BE2" w:rsidRDefault="00B84EFF" w:rsidP="00B84EFF">
      <w:pPr>
        <w:spacing w:after="0" w:line="240" w:lineRule="auto"/>
        <w:ind w:firstLine="284"/>
        <w:jc w:val="both"/>
        <w:rPr>
          <w:rFonts w:ascii="Times New Roman" w:hAnsi="Times New Roman"/>
          <w:b/>
          <w:bCs/>
          <w:color w:val="000000"/>
          <w:sz w:val="28"/>
          <w:szCs w:val="28"/>
        </w:rPr>
      </w:pPr>
      <w:r w:rsidRPr="00B9689F">
        <w:rPr>
          <w:rFonts w:ascii="Times New Roman" w:hAnsi="Times New Roman"/>
          <w:b/>
          <w:bCs/>
          <w:color w:val="000000"/>
          <w:sz w:val="28"/>
          <w:szCs w:val="28"/>
        </w:rPr>
        <w:t xml:space="preserve">7.3. Фуқаролик ҳуқуқий муносабатларнинг объекти сифатида </w:t>
      </w:r>
      <w:r w:rsidRPr="00B9689F">
        <w:rPr>
          <w:rFonts w:ascii="Times New Roman" w:hAnsi="Times New Roman"/>
          <w:b/>
          <w:bCs/>
          <w:color w:val="000000"/>
          <w:sz w:val="28"/>
          <w:szCs w:val="28"/>
          <w:lang w:val="uz-Cyrl-UZ"/>
        </w:rPr>
        <w:t>и</w:t>
      </w:r>
      <w:r w:rsidRPr="00B9689F">
        <w:rPr>
          <w:rFonts w:ascii="Times New Roman" w:hAnsi="Times New Roman"/>
          <w:b/>
          <w:bCs/>
          <w:color w:val="000000"/>
          <w:sz w:val="28"/>
          <w:szCs w:val="28"/>
        </w:rPr>
        <w:t xml:space="preserve">шлар, </w:t>
      </w:r>
    </w:p>
    <w:p w:rsidR="00B84EFF" w:rsidRPr="00B9689F" w:rsidRDefault="00B84EFF" w:rsidP="00B84EFF">
      <w:pPr>
        <w:spacing w:after="0" w:line="240" w:lineRule="auto"/>
        <w:ind w:firstLine="284"/>
        <w:jc w:val="both"/>
        <w:rPr>
          <w:rFonts w:ascii="Times New Roman" w:hAnsi="Times New Roman"/>
          <w:b/>
          <w:bCs/>
          <w:color w:val="000000"/>
          <w:sz w:val="28"/>
          <w:szCs w:val="28"/>
        </w:rPr>
      </w:pPr>
      <w:r w:rsidRPr="00B9689F">
        <w:rPr>
          <w:rFonts w:ascii="Times New Roman" w:hAnsi="Times New Roman"/>
          <w:b/>
          <w:bCs/>
          <w:color w:val="000000"/>
          <w:sz w:val="28"/>
          <w:szCs w:val="28"/>
        </w:rPr>
        <w:t xml:space="preserve">       хизматлар ва бошқа интеллектуал фаолият натижалари</w:t>
      </w:r>
      <w:r w:rsidRPr="00B9689F">
        <w:rPr>
          <w:rFonts w:ascii="Times New Roman" w:hAnsi="Times New Roman"/>
          <w:b/>
          <w:bCs/>
          <w:color w:val="000000"/>
          <w:sz w:val="28"/>
          <w:szCs w:val="28"/>
          <w:lang w:val="uz-Cyrl-UZ"/>
        </w:rPr>
        <w:t>.</w:t>
      </w:r>
    </w:p>
    <w:p w:rsidR="00B84EFF" w:rsidRPr="00312BE2" w:rsidRDefault="00B84EFF" w:rsidP="00B84EFF">
      <w:pPr>
        <w:spacing w:after="0" w:line="240" w:lineRule="auto"/>
        <w:ind w:firstLine="284"/>
        <w:jc w:val="both"/>
        <w:rPr>
          <w:rFonts w:ascii="Times New Roman" w:hAnsi="Times New Roman"/>
          <w:b/>
          <w:bCs/>
          <w:color w:val="000000"/>
          <w:sz w:val="28"/>
          <w:szCs w:val="28"/>
        </w:rPr>
      </w:pPr>
      <w:r w:rsidRPr="00B9689F">
        <w:rPr>
          <w:rFonts w:ascii="Times New Roman" w:hAnsi="Times New Roman"/>
          <w:b/>
          <w:bCs/>
          <w:color w:val="000000"/>
          <w:sz w:val="28"/>
          <w:szCs w:val="28"/>
        </w:rPr>
        <w:t>7.4.  Фуқаролик ҳуқуқий муносабатларнинг объекти сифатида</w:t>
      </w:r>
      <w:r w:rsidRPr="00B9689F">
        <w:rPr>
          <w:rFonts w:ascii="Times New Roman" w:hAnsi="Times New Roman"/>
          <w:b/>
          <w:bCs/>
          <w:color w:val="000000"/>
          <w:sz w:val="28"/>
          <w:szCs w:val="28"/>
          <w:lang w:val="uz-Cyrl-UZ"/>
        </w:rPr>
        <w:t xml:space="preserve"> </w:t>
      </w:r>
    </w:p>
    <w:p w:rsidR="00B84EFF" w:rsidRPr="00312BE2" w:rsidRDefault="00B84EFF" w:rsidP="00B84EFF">
      <w:pPr>
        <w:spacing w:after="0" w:line="360" w:lineRule="auto"/>
        <w:ind w:firstLine="284"/>
        <w:jc w:val="both"/>
        <w:rPr>
          <w:rFonts w:ascii="Times New Roman" w:hAnsi="Times New Roman"/>
          <w:b/>
          <w:bCs/>
          <w:color w:val="000000"/>
          <w:sz w:val="28"/>
          <w:szCs w:val="28"/>
        </w:rPr>
      </w:pPr>
      <w:r w:rsidRPr="00312BE2">
        <w:rPr>
          <w:rFonts w:ascii="Times New Roman" w:hAnsi="Times New Roman"/>
          <w:b/>
          <w:bCs/>
          <w:color w:val="000000"/>
          <w:sz w:val="28"/>
          <w:szCs w:val="28"/>
        </w:rPr>
        <w:t xml:space="preserve">       </w:t>
      </w:r>
      <w:r w:rsidRPr="00B9689F">
        <w:rPr>
          <w:rFonts w:ascii="Times New Roman" w:hAnsi="Times New Roman"/>
          <w:b/>
          <w:bCs/>
          <w:color w:val="000000"/>
          <w:sz w:val="28"/>
          <w:szCs w:val="28"/>
          <w:lang w:val="uz-Cyrl-UZ"/>
        </w:rPr>
        <w:t>н</w:t>
      </w:r>
      <w:r w:rsidRPr="00B9689F">
        <w:rPr>
          <w:rFonts w:ascii="Times New Roman" w:hAnsi="Times New Roman"/>
          <w:b/>
          <w:bCs/>
          <w:color w:val="000000"/>
          <w:sz w:val="28"/>
          <w:szCs w:val="28"/>
        </w:rPr>
        <w:t>омоддий</w:t>
      </w:r>
      <w:r w:rsidRPr="00312BE2">
        <w:rPr>
          <w:rFonts w:ascii="Times New Roman" w:hAnsi="Times New Roman"/>
          <w:b/>
          <w:bCs/>
          <w:color w:val="000000"/>
          <w:sz w:val="28"/>
          <w:szCs w:val="28"/>
        </w:rPr>
        <w:t xml:space="preserve"> </w:t>
      </w:r>
      <w:r w:rsidRPr="00B9689F">
        <w:rPr>
          <w:rFonts w:ascii="Times New Roman" w:hAnsi="Times New Roman"/>
          <w:b/>
          <w:bCs/>
          <w:color w:val="000000"/>
          <w:sz w:val="28"/>
          <w:szCs w:val="28"/>
        </w:rPr>
        <w:t>неъматлар</w:t>
      </w:r>
      <w:r w:rsidRPr="00B9689F">
        <w:rPr>
          <w:rFonts w:ascii="Times New Roman" w:hAnsi="Times New Roman"/>
          <w:b/>
          <w:bCs/>
          <w:color w:val="000000"/>
          <w:sz w:val="28"/>
          <w:szCs w:val="28"/>
          <w:lang w:val="uz-Cyrl-UZ"/>
        </w:rPr>
        <w:t>.</w:t>
      </w:r>
    </w:p>
    <w:p w:rsidR="00B84EFF" w:rsidRPr="00312BE2" w:rsidRDefault="00B84EFF" w:rsidP="00B84EFF">
      <w:pPr>
        <w:spacing w:after="0" w:line="360" w:lineRule="auto"/>
        <w:jc w:val="center"/>
        <w:rPr>
          <w:rFonts w:ascii="Times New Roman" w:hAnsi="Times New Roman"/>
          <w:b/>
          <w:bCs/>
          <w:color w:val="000000"/>
          <w:sz w:val="28"/>
          <w:szCs w:val="28"/>
        </w:rPr>
      </w:pPr>
      <w:r w:rsidRPr="00B9689F">
        <w:rPr>
          <w:rFonts w:ascii="Times New Roman" w:hAnsi="Times New Roman"/>
          <w:b/>
          <w:bCs/>
          <w:color w:val="000000"/>
          <w:sz w:val="28"/>
          <w:szCs w:val="28"/>
        </w:rPr>
        <w:t>7.1.  Фуқаролик ҳуқуқий муносабатларнинг объекти</w:t>
      </w:r>
    </w:p>
    <w:p w:rsidR="00B84EFF" w:rsidRPr="00B9689F" w:rsidRDefault="00B84EFF" w:rsidP="00B84EFF">
      <w:pPr>
        <w:spacing w:after="0" w:line="360" w:lineRule="auto"/>
        <w:jc w:val="center"/>
        <w:rPr>
          <w:rFonts w:ascii="Times New Roman" w:hAnsi="Times New Roman"/>
          <w:b/>
          <w:bCs/>
          <w:color w:val="000000"/>
          <w:sz w:val="28"/>
          <w:szCs w:val="28"/>
        </w:rPr>
      </w:pPr>
      <w:r w:rsidRPr="00B9689F">
        <w:rPr>
          <w:rFonts w:ascii="Times New Roman" w:hAnsi="Times New Roman"/>
          <w:b/>
          <w:bCs/>
          <w:color w:val="000000"/>
          <w:sz w:val="28"/>
          <w:szCs w:val="28"/>
        </w:rPr>
        <w:t>сифатида ашёлар</w:t>
      </w:r>
    </w:p>
    <w:p w:rsidR="00B84EFF" w:rsidRPr="00B9689F" w:rsidRDefault="00B84EFF" w:rsidP="00B84EFF">
      <w:pPr>
        <w:pStyle w:val="a3"/>
        <w:ind w:firstLine="567"/>
        <w:rPr>
          <w:rFonts w:ascii="Times New Roman" w:hAnsi="Times New Roman"/>
          <w:color w:val="000000"/>
        </w:rPr>
      </w:pPr>
      <w:r w:rsidRPr="00B9689F">
        <w:rPr>
          <w:rFonts w:ascii="Times New Roman" w:hAnsi="Times New Roman"/>
          <w:color w:val="000000"/>
        </w:rPr>
        <w:t>Фуқаролик ҳуқуқ</w:t>
      </w:r>
      <w:r w:rsidRPr="00B9689F">
        <w:rPr>
          <w:rFonts w:ascii="Times New Roman" w:hAnsi="Times New Roman"/>
          <w:color w:val="000000"/>
          <w:lang w:val="uz-Cyrl-UZ"/>
        </w:rPr>
        <w:t>и</w:t>
      </w:r>
      <w:r w:rsidRPr="00B9689F">
        <w:rPr>
          <w:rFonts w:ascii="Times New Roman" w:hAnsi="Times New Roman"/>
          <w:color w:val="000000"/>
        </w:rPr>
        <w:t>нинг объектларига ашёлар, пул ва қимматли қоғозлар, бошқа буюмлар, мол-мулк, шу жумладан</w:t>
      </w:r>
      <w:r w:rsidRPr="00B9689F">
        <w:rPr>
          <w:rFonts w:ascii="Times New Roman" w:hAnsi="Times New Roman"/>
          <w:color w:val="000000"/>
          <w:lang w:val="uz-Cyrl-UZ"/>
        </w:rPr>
        <w:t>,</w:t>
      </w:r>
      <w:r w:rsidRPr="00B9689F">
        <w:rPr>
          <w:rFonts w:ascii="Times New Roman" w:hAnsi="Times New Roman"/>
          <w:color w:val="000000"/>
        </w:rPr>
        <w:t xml:space="preserve"> мулкий ҳуқуқлар, ишлар ва хизматлар, ихтиролар, саноат намуналари, фан,</w:t>
      </w:r>
      <w:r w:rsidRPr="00B9689F">
        <w:rPr>
          <w:rFonts w:ascii="Times New Roman" w:hAnsi="Times New Roman"/>
          <w:color w:val="000000"/>
          <w:lang w:val="uz-Cyrl-UZ"/>
        </w:rPr>
        <w:t xml:space="preserve"> </w:t>
      </w:r>
      <w:r w:rsidRPr="00B9689F">
        <w:rPr>
          <w:rFonts w:ascii="Times New Roman" w:hAnsi="Times New Roman"/>
          <w:color w:val="000000"/>
        </w:rPr>
        <w:t>адабиёт, санъат асарлари ва интеллектуал фаолиятнинг бошқа натижалари, шунингдек</w:t>
      </w:r>
      <w:r w:rsidRPr="00B9689F">
        <w:rPr>
          <w:rFonts w:ascii="Times New Roman" w:hAnsi="Times New Roman"/>
          <w:color w:val="000000"/>
          <w:lang w:val="uz-Cyrl-UZ"/>
        </w:rPr>
        <w:t>,</w:t>
      </w:r>
      <w:r w:rsidRPr="00B9689F">
        <w:rPr>
          <w:rFonts w:ascii="Times New Roman" w:hAnsi="Times New Roman"/>
          <w:color w:val="000000"/>
        </w:rPr>
        <w:t xml:space="preserve"> шахсий номулкий ҳуқуқлар ва бошқа моддий ҳамда номоддий бойликлар киради (ФК</w:t>
      </w:r>
      <w:r>
        <w:rPr>
          <w:rFonts w:ascii="Times New Roman" w:hAnsi="Times New Roman"/>
          <w:color w:val="000000"/>
          <w:lang w:val="uz-Cyrl-UZ"/>
        </w:rPr>
        <w:t>,</w:t>
      </w:r>
      <w:r w:rsidRPr="00B9689F">
        <w:rPr>
          <w:rFonts w:ascii="Times New Roman" w:hAnsi="Times New Roman"/>
          <w:color w:val="000000"/>
        </w:rPr>
        <w:t xml:space="preserve"> 81-модда).</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b/>
          <w:bCs/>
          <w:color w:val="000000"/>
          <w:sz w:val="28"/>
          <w:szCs w:val="28"/>
        </w:rPr>
        <w:t>Ашёлар</w:t>
      </w:r>
      <w:r w:rsidRPr="00DD2401">
        <w:rPr>
          <w:rFonts w:ascii="Times New Roman" w:hAnsi="Times New Roman"/>
          <w:b/>
          <w:bCs/>
          <w:color w:val="000000"/>
          <w:sz w:val="28"/>
          <w:szCs w:val="28"/>
        </w:rPr>
        <w:t xml:space="preserve"> </w:t>
      </w:r>
      <w:r w:rsidRPr="00B9689F">
        <w:rPr>
          <w:rFonts w:ascii="Times New Roman" w:hAnsi="Times New Roman"/>
          <w:color w:val="000000"/>
          <w:sz w:val="28"/>
          <w:szCs w:val="28"/>
        </w:rPr>
        <w:t>моддий объект ҳисобланиб, улар орқали фуқаролик</w:t>
      </w:r>
      <w:r w:rsidRPr="00DD2401">
        <w:rPr>
          <w:rFonts w:ascii="Times New Roman" w:hAnsi="Times New Roman"/>
          <w:color w:val="000000"/>
          <w:sz w:val="28"/>
          <w:szCs w:val="28"/>
        </w:rPr>
        <w:t>-</w:t>
      </w:r>
      <w:r w:rsidRPr="00B9689F">
        <w:rPr>
          <w:rFonts w:ascii="Times New Roman" w:hAnsi="Times New Roman"/>
          <w:color w:val="000000"/>
          <w:sz w:val="28"/>
          <w:szCs w:val="28"/>
        </w:rPr>
        <w:t>ҳуқуқий муносабатлар юзага келади. Ашёлар</w:t>
      </w:r>
      <w:r w:rsidRPr="00DD2401">
        <w:rPr>
          <w:rFonts w:ascii="Times New Roman" w:hAnsi="Times New Roman"/>
          <w:color w:val="000000"/>
          <w:sz w:val="28"/>
          <w:szCs w:val="28"/>
        </w:rPr>
        <w:t xml:space="preserve"> </w:t>
      </w:r>
      <w:r w:rsidRPr="00B9689F">
        <w:rPr>
          <w:rFonts w:ascii="Times New Roman" w:hAnsi="Times New Roman"/>
          <w:color w:val="000000"/>
          <w:sz w:val="28"/>
          <w:szCs w:val="28"/>
        </w:rPr>
        <w:t>ашёвий ҳуқуқий муносабатлар объекти ва мажбуриятга оид ҳуқуқий муносабатлар предмети ҳисобланади. Ашёларнинг энг муҳим ҳусусияти уларнинг муомала қобилият</w:t>
      </w:r>
      <w:r w:rsidRPr="00B9689F">
        <w:rPr>
          <w:rFonts w:ascii="Times New Roman" w:hAnsi="Times New Roman"/>
          <w:color w:val="000000"/>
          <w:sz w:val="28"/>
          <w:szCs w:val="28"/>
          <w:lang w:val="uz-Cyrl-UZ"/>
        </w:rPr>
        <w:t>и</w:t>
      </w:r>
      <w:r w:rsidRPr="00B9689F">
        <w:rPr>
          <w:rFonts w:ascii="Times New Roman" w:hAnsi="Times New Roman"/>
          <w:color w:val="000000"/>
          <w:sz w:val="28"/>
          <w:szCs w:val="28"/>
        </w:rPr>
        <w:t>дир. Бозор иқтисодиёти шароитида аксарият объектлар ҳеч қандай чекловларсиз муомалада бўлади. Товарлар, хизматлар ва молиявий маблағлар Ўзбекистон Республикасининг бутун ҳудудида эркин ҳаракатда бўлади.</w:t>
      </w:r>
      <w:r w:rsidRPr="00B9689F">
        <w:rPr>
          <w:rFonts w:ascii="Times New Roman" w:hAnsi="Times New Roman"/>
          <w:color w:val="000000"/>
          <w:sz w:val="28"/>
          <w:szCs w:val="28"/>
          <w:lang w:val="uz-Cyrl-UZ"/>
        </w:rPr>
        <w:t xml:space="preserve"> Бироқ, хавфсизликни таъминлаш, инсонларнинг ҳаёти ва соғлиғини ҳимоя қилиш, табиатни ва маданий мерос объектларини муҳофаза қилиш учун зарур бўлса, товарлар ва хизматлар ҳаракатда бўлишини чеклаш қонун ҳужжатларига мувофиқ жорий этилиши мумкин. Фуқаролик муомаласида ашёларни эркин иштироки даражасига кўра қуйидагиларга ажратиш мумкин:</w:t>
      </w:r>
    </w:p>
    <w:p w:rsidR="00B84EFF" w:rsidRPr="00B9689F" w:rsidRDefault="00B84EFF" w:rsidP="00B84EFF">
      <w:pPr>
        <w:tabs>
          <w:tab w:val="left" w:pos="851"/>
          <w:tab w:val="left" w:pos="993"/>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1.</w:t>
      </w:r>
      <w:r w:rsidRPr="00DD2401">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Муомаладан чиқарилган ашёлар (қонунда тўғридан-тўғри кўрсатилади). Масалан, ҳарбий қуроллар, пиротехника воситалари, наркотик моддалар.</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lastRenderedPageBreak/>
        <w:t xml:space="preserve">2. </w:t>
      </w:r>
      <w:r w:rsidRPr="00DD2401">
        <w:rPr>
          <w:rFonts w:ascii="Times New Roman" w:hAnsi="Times New Roman"/>
          <w:color w:val="000000"/>
          <w:sz w:val="28"/>
          <w:szCs w:val="28"/>
        </w:rPr>
        <w:t xml:space="preserve"> </w:t>
      </w:r>
      <w:r w:rsidRPr="00B9689F">
        <w:rPr>
          <w:rFonts w:ascii="Times New Roman" w:hAnsi="Times New Roman"/>
          <w:color w:val="000000"/>
          <w:sz w:val="28"/>
          <w:szCs w:val="28"/>
          <w:lang w:val="uz-Cyrl-UZ"/>
        </w:rPr>
        <w:t>Муомалада  бўлиши чекланган ашёлар (махсус рухсатнома асосида). Масалан, аптекалардан рухсатнома асосида бериладиган дори воситалари, ов қуролларига эгалик қилиш.</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3. Эркин муомалада бўлиши эътироф этилган ашёлар.</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Ашёларни хусусиятларига қараб қуйидагича классификациялаш назарда тутилади: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rPr>
        <w:t>1. Хусусий ва турга хос аломатлари билан белгиланади</w:t>
      </w:r>
      <w:r w:rsidRPr="00B9689F">
        <w:rPr>
          <w:rFonts w:ascii="Times New Roman" w:hAnsi="Times New Roman"/>
          <w:color w:val="000000"/>
          <w:sz w:val="28"/>
          <w:szCs w:val="28"/>
          <w:lang w:val="uz-Cyrl-UZ"/>
        </w:rPr>
        <w:t>ган ашёлар</w:t>
      </w:r>
      <w:r w:rsidRPr="00B9689F">
        <w:rPr>
          <w:rFonts w:ascii="Times New Roman" w:hAnsi="Times New Roman"/>
          <w:color w:val="000000"/>
          <w:sz w:val="28"/>
          <w:szCs w:val="28"/>
        </w:rPr>
        <w:t>.</w:t>
      </w:r>
      <w:r w:rsidRPr="00B9689F">
        <w:rPr>
          <w:rFonts w:ascii="Times New Roman" w:hAnsi="Times New Roman"/>
          <w:color w:val="000000"/>
          <w:sz w:val="28"/>
          <w:szCs w:val="28"/>
          <w:lang w:val="uz-Cyrl-UZ"/>
        </w:rPr>
        <w:t xml:space="preserve"> Алоҳида, фақат ўзигагина хос, уни бир хил ашёлар орасидан ажратиб турадиган ва шу тариқа хусусий аломатлари билан белгиланган ашёлар хусусий белгили ашёлар ҳисобланади. Хусусий аломатлари билан белгиланган ашёлар жумласига ноёб, яъни ўзи бир дона бўлган ашёлар, шунингдек, муайян усул билан ажратиб қўйилган ашёлар (муҳр босиш, алоҳида белгилар тушириш, номер, рақам бериш ва шу кабилар) киради. </w:t>
      </w:r>
      <w:r>
        <w:rPr>
          <w:rFonts w:ascii="Times New Roman" w:hAnsi="Times New Roman"/>
          <w:sz w:val="28"/>
          <w:szCs w:val="28"/>
          <w:lang w:val="uz-Cyrl-UZ"/>
        </w:rPr>
        <w:t>Масалан, “</w:t>
      </w:r>
      <w:r w:rsidRPr="00A22918">
        <w:rPr>
          <w:rFonts w:ascii="Times New Roman" w:hAnsi="Times New Roman"/>
          <w:sz w:val="28"/>
          <w:szCs w:val="28"/>
          <w:lang w:val="uz-Cyrl-UZ"/>
        </w:rPr>
        <w:t>Фарҳод</w:t>
      </w:r>
      <w:r>
        <w:rPr>
          <w:rFonts w:ascii="Times New Roman" w:hAnsi="Times New Roman"/>
          <w:sz w:val="28"/>
          <w:szCs w:val="28"/>
          <w:lang w:val="uz-Cyrl-UZ"/>
        </w:rPr>
        <w:t>”</w:t>
      </w:r>
      <w:r w:rsidRPr="00A22918">
        <w:rPr>
          <w:rFonts w:ascii="Times New Roman" w:hAnsi="Times New Roman"/>
          <w:sz w:val="28"/>
          <w:szCs w:val="28"/>
          <w:lang w:val="uz-Cyrl-UZ"/>
        </w:rPr>
        <w:t xml:space="preserve"> фирмасининг муҳри, </w:t>
      </w:r>
      <w:r>
        <w:rPr>
          <w:rFonts w:ascii="Times New Roman" w:hAnsi="Times New Roman"/>
          <w:sz w:val="28"/>
          <w:szCs w:val="28"/>
          <w:lang w:val="uz-Cyrl-UZ"/>
        </w:rPr>
        <w:t xml:space="preserve">Самарқанд шаҳар, </w:t>
      </w:r>
      <w:r w:rsidRPr="00A22918">
        <w:rPr>
          <w:rFonts w:ascii="Times New Roman" w:hAnsi="Times New Roman"/>
          <w:sz w:val="28"/>
          <w:szCs w:val="28"/>
          <w:lang w:val="uz-Cyrl-UZ"/>
        </w:rPr>
        <w:t xml:space="preserve">Амир Темур кўчаси, 18-уй. </w:t>
      </w:r>
      <w:r w:rsidRPr="00B9689F">
        <w:rPr>
          <w:rFonts w:ascii="Times New Roman" w:hAnsi="Times New Roman"/>
          <w:color w:val="000000"/>
          <w:sz w:val="28"/>
          <w:szCs w:val="28"/>
          <w:lang w:val="uz-Cyrl-UZ"/>
        </w:rPr>
        <w:t xml:space="preserve">Бир турдаги ҳамма ашёларга хос аломатларга эга бўлган ҳамда сони, оғирлиги, ўлчови ва шу кабилар билан белгиланадиган ашёлар турга хос аломатлари билан белгиланадиган ашёлар ҳисобланади. </w:t>
      </w:r>
      <w:r w:rsidRPr="00384F44">
        <w:rPr>
          <w:rFonts w:ascii="Times New Roman" w:hAnsi="Times New Roman"/>
          <w:sz w:val="28"/>
          <w:szCs w:val="28"/>
          <w:lang w:val="uz-Cyrl-UZ"/>
        </w:rPr>
        <w:t>Масалан</w:t>
      </w:r>
      <w:r>
        <w:rPr>
          <w:rFonts w:ascii="Times New Roman" w:hAnsi="Times New Roman"/>
          <w:sz w:val="28"/>
          <w:szCs w:val="28"/>
          <w:lang w:val="uz-Cyrl-UZ"/>
        </w:rPr>
        <w:t xml:space="preserve">, ўн </w:t>
      </w:r>
      <w:r w:rsidRPr="00384F44">
        <w:rPr>
          <w:rFonts w:ascii="Times New Roman" w:hAnsi="Times New Roman"/>
          <w:sz w:val="28"/>
          <w:szCs w:val="28"/>
          <w:lang w:val="uz-Cyrl-UZ"/>
        </w:rPr>
        <w:t xml:space="preserve">халта гуруч, уч куб тахта, </w:t>
      </w:r>
      <w:r>
        <w:rPr>
          <w:rFonts w:ascii="Times New Roman" w:hAnsi="Times New Roman"/>
          <w:sz w:val="28"/>
          <w:szCs w:val="28"/>
          <w:lang w:val="uz-Cyrl-UZ"/>
        </w:rPr>
        <w:t>ўн дона</w:t>
      </w:r>
      <w:r w:rsidRPr="00384F44">
        <w:rPr>
          <w:rFonts w:ascii="Times New Roman" w:hAnsi="Times New Roman"/>
          <w:sz w:val="28"/>
          <w:szCs w:val="28"/>
          <w:lang w:val="uz-Cyrl-UZ"/>
        </w:rPr>
        <w:t xml:space="preserve"> қалам ва б.</w:t>
      </w:r>
    </w:p>
    <w:p w:rsidR="00B84EF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color w:val="000000"/>
          <w:sz w:val="28"/>
          <w:szCs w:val="28"/>
          <w:lang w:val="uz-Cyrl-UZ"/>
        </w:rPr>
        <w:t xml:space="preserve">2. Бўлинадиган ва бўлинмайдиган ашёлар. Бўлиш натижасида ҳар қайси қисми бутунининг хоссаларини ўзида сақлаб қоладиган ва шу билан бирга ўзининг хўжалик (мақсадли) аҳамиятини йўқотмайдиган ашё бўлинадиган ашё ҳисобланади. </w:t>
      </w:r>
      <w:r w:rsidRPr="00A22918">
        <w:rPr>
          <w:rFonts w:ascii="Times New Roman" w:hAnsi="Times New Roman"/>
          <w:sz w:val="28"/>
          <w:szCs w:val="28"/>
          <w:lang w:val="uz-Cyrl-UZ"/>
        </w:rPr>
        <w:t>Бир қоп картошка, маълум миқдордаги ёғ, уй-жой.</w:t>
      </w:r>
    </w:p>
    <w:p w:rsidR="00B84EFF" w:rsidRPr="00B9689F" w:rsidRDefault="00B84EFF" w:rsidP="00B84EFF">
      <w:pPr>
        <w:spacing w:after="0" w:line="360" w:lineRule="auto"/>
        <w:ind w:firstLine="567"/>
        <w:jc w:val="both"/>
        <w:rPr>
          <w:rFonts w:ascii="Times New Roman" w:hAnsi="Times New Roman"/>
          <w:color w:val="000000"/>
          <w:sz w:val="28"/>
          <w:szCs w:val="28"/>
        </w:rPr>
      </w:pPr>
      <w:r w:rsidRPr="00B9689F">
        <w:rPr>
          <w:rFonts w:ascii="Times New Roman" w:hAnsi="Times New Roman"/>
          <w:color w:val="000000"/>
          <w:sz w:val="28"/>
          <w:szCs w:val="28"/>
          <w:lang w:val="uz-Cyrl-UZ"/>
        </w:rPr>
        <w:t xml:space="preserve">Бўлиш натижасида қисмлари дастлабки ашёнинг хоссаларини йўқотадиган, унинг хўжалик (мақсадли) аҳамиятини ўзгартирадиган ашё бўлинмайдиган ашё ҳисобланади. </w:t>
      </w:r>
      <w:r w:rsidRPr="00B9689F">
        <w:rPr>
          <w:rFonts w:ascii="Times New Roman" w:hAnsi="Times New Roman"/>
          <w:color w:val="000000"/>
          <w:sz w:val="28"/>
          <w:szCs w:val="28"/>
        </w:rPr>
        <w:t>М</w:t>
      </w:r>
      <w:r w:rsidRPr="00B9689F">
        <w:rPr>
          <w:rFonts w:ascii="Times New Roman" w:hAnsi="Times New Roman"/>
          <w:color w:val="000000"/>
          <w:sz w:val="28"/>
          <w:szCs w:val="28"/>
          <w:lang w:val="uz-Cyrl-UZ"/>
        </w:rPr>
        <w:t>.</w:t>
      </w:r>
      <w:r w:rsidRPr="00B9689F">
        <w:rPr>
          <w:rFonts w:ascii="Times New Roman" w:hAnsi="Times New Roman"/>
          <w:color w:val="000000"/>
          <w:sz w:val="28"/>
          <w:szCs w:val="28"/>
        </w:rPr>
        <w:t>: стол, стул, машина.</w:t>
      </w:r>
    </w:p>
    <w:p w:rsidR="00B84EFF" w:rsidRPr="00B9689F" w:rsidRDefault="00B84EFF" w:rsidP="00B84EFF">
      <w:pPr>
        <w:spacing w:after="0" w:line="360" w:lineRule="auto"/>
        <w:ind w:firstLine="567"/>
        <w:jc w:val="both"/>
        <w:rPr>
          <w:rFonts w:ascii="Times New Roman" w:hAnsi="Times New Roman"/>
          <w:color w:val="000000"/>
          <w:sz w:val="28"/>
          <w:szCs w:val="28"/>
        </w:rPr>
      </w:pPr>
      <w:r w:rsidRPr="00B9689F">
        <w:rPr>
          <w:rFonts w:ascii="Times New Roman" w:hAnsi="Times New Roman"/>
          <w:color w:val="000000"/>
          <w:sz w:val="28"/>
          <w:szCs w:val="28"/>
        </w:rPr>
        <w:t>3.</w:t>
      </w:r>
      <w:r w:rsidRPr="00B9689F">
        <w:rPr>
          <w:rFonts w:ascii="Times New Roman" w:hAnsi="Times New Roman"/>
          <w:color w:val="000000"/>
          <w:sz w:val="28"/>
          <w:szCs w:val="28"/>
          <w:lang w:val="uz-Cyrl-UZ"/>
        </w:rPr>
        <w:t xml:space="preserve"> </w:t>
      </w:r>
      <w:r w:rsidRPr="00B9689F">
        <w:rPr>
          <w:rFonts w:ascii="Times New Roman" w:hAnsi="Times New Roman"/>
          <w:color w:val="000000"/>
          <w:sz w:val="28"/>
          <w:szCs w:val="28"/>
        </w:rPr>
        <w:t>Истеъмол қилинадиган ва истеъмол қилинмайдиган ашёлар. Бир карра фойдаланиш натижасида йўқолиб кетадиган ёки дастлабки ҳолатда мавжуд бўлмай қоладиган ашёлар (хомашё, ёқилғи, озиқ-овқат маҳсулотлари ва шу кабилар) истеъмол қилинадиган ашёлар ҳисобланади.</w:t>
      </w:r>
    </w:p>
    <w:p w:rsidR="00B84EFF" w:rsidRPr="00B9689F" w:rsidRDefault="00B84EFF" w:rsidP="00B84EFF">
      <w:pPr>
        <w:pStyle w:val="a3"/>
        <w:tabs>
          <w:tab w:val="left" w:pos="993"/>
        </w:tabs>
        <w:ind w:firstLine="567"/>
        <w:rPr>
          <w:rFonts w:ascii="Times New Roman" w:hAnsi="Times New Roman"/>
          <w:color w:val="000000"/>
        </w:rPr>
      </w:pPr>
      <w:r w:rsidRPr="00B9689F">
        <w:rPr>
          <w:rFonts w:ascii="Times New Roman" w:hAnsi="Times New Roman"/>
          <w:color w:val="000000"/>
        </w:rPr>
        <w:lastRenderedPageBreak/>
        <w:t xml:space="preserve"> Қайта-қайта фойдаланишга мўлжалланган, бунда ўзининг дастлабки ҳолатини узоқ вақт давомида сақлаб қоладиган ҳамда аста-секин емирилиб борадиган ашёлар (бинолар, ускуналар, транспорт воситалари) истеъмол қилинмайдиган ашёлар ҳисобланади.</w:t>
      </w:r>
    </w:p>
    <w:p w:rsidR="00B84EFF" w:rsidRPr="00312BE2"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rPr>
        <w:t>4.</w:t>
      </w:r>
      <w:r w:rsidRPr="00B9689F">
        <w:rPr>
          <w:rFonts w:ascii="Times New Roman" w:hAnsi="Times New Roman"/>
          <w:color w:val="000000"/>
          <w:sz w:val="28"/>
          <w:szCs w:val="28"/>
          <w:lang w:val="uz-Cyrl-UZ"/>
        </w:rPr>
        <w:t xml:space="preserve"> Кўчар ва кўчмас ашёлар. Кўчмас ашёларга ер билан боғлиқ бўлган ва унга зарар етказмаган ҳолда ажратиб бўлмайдиган ашёлар қиради. Масалан, кўчмас мулк жумласига ер участкалари, ер ости бойликлари, бинолар, иншоотлар, кўп йиллик дов-дарахтлар ва ер билан узвий боғланган бошқа мол-мулк, яъни белгиланган мақсадига номутаносиб зарар етказмаган ҳолда жойини ўзгартириш мумкин бўлмайдиган объектлар киради. Қонунчилик томонидан мулкий комплекс сифатида корхона ҳам кўчмас мулк сифатида эътироф этилган (ФК 85-модда, </w:t>
      </w:r>
      <w:r>
        <w:rPr>
          <w:rFonts w:ascii="Times New Roman" w:hAnsi="Times New Roman"/>
          <w:color w:val="000000"/>
          <w:sz w:val="28"/>
          <w:szCs w:val="28"/>
          <w:lang w:val="uz-Cyrl-UZ"/>
        </w:rPr>
        <w:t xml:space="preserve">биринчи </w:t>
      </w:r>
      <w:r w:rsidRPr="00B9689F">
        <w:rPr>
          <w:rFonts w:ascii="Times New Roman" w:hAnsi="Times New Roman"/>
          <w:color w:val="000000"/>
          <w:sz w:val="28"/>
          <w:szCs w:val="28"/>
          <w:lang w:val="uz-Cyrl-UZ"/>
        </w:rPr>
        <w:t>қисм). Мулкий комплекс бўлган корхона таркибига унинг фаолияти учун мўлжалланган ҳамма мулк турлари, шу жумладан ер участкалари, бинолар, иншоотлар, ускуна, инвентар, хом ашё, маҳсулот, талаб қилиш ҳуқуқи, қарзлар, шунингдек корхонани, унинг маҳсулоти, ишлари ва хизматларини акс эттирувчи хусусий аломатларга (фирма номи, товар белгилари, хизмат кўрсатиш белгилари) бўлган ҳуқуқлар ва бошқа мутлақ ҳуқуқлар, агар қонун ёки шартномада бошқача тартиб назарда тутилган бўлмаса, киради.</w:t>
      </w:r>
    </w:p>
    <w:p w:rsidR="00B84EFF" w:rsidRDefault="00B84EFF" w:rsidP="00B84EFF">
      <w:pPr>
        <w:spacing w:after="0" w:line="360" w:lineRule="auto"/>
        <w:ind w:firstLine="567"/>
        <w:jc w:val="both"/>
        <w:rPr>
          <w:rFonts w:ascii="Times New Roman" w:hAnsi="Times New Roman"/>
          <w:color w:val="000000"/>
          <w:sz w:val="28"/>
          <w:szCs w:val="28"/>
          <w:lang w:val="uz-Cyrl-UZ"/>
        </w:rPr>
      </w:pPr>
      <w:r w:rsidRPr="00312BE2">
        <w:rPr>
          <w:rFonts w:ascii="Times New Roman" w:hAnsi="Times New Roman"/>
          <w:color w:val="000000"/>
          <w:sz w:val="28"/>
          <w:szCs w:val="28"/>
          <w:lang w:val="uz-Cyrl-UZ"/>
        </w:rPr>
        <w:t xml:space="preserve">Ушбу масалада </w:t>
      </w:r>
      <w:r>
        <w:rPr>
          <w:rFonts w:ascii="Times New Roman" w:hAnsi="Times New Roman"/>
          <w:color w:val="000000"/>
          <w:sz w:val="28"/>
          <w:szCs w:val="28"/>
          <w:lang w:val="uz-Cyrl-UZ"/>
        </w:rPr>
        <w:t>Қозоғистон Гражданлик кодексига эътибор қаратадиган бўлсак, мазкур Кодекснинг 117</w:t>
      </w:r>
      <w:r w:rsidRPr="00DD2401">
        <w:rPr>
          <w:rFonts w:ascii="Times New Roman" w:hAnsi="Times New Roman"/>
          <w:color w:val="000000"/>
          <w:sz w:val="28"/>
          <w:szCs w:val="28"/>
          <w:lang w:val="uz-Cyrl-UZ"/>
        </w:rPr>
        <w:t>-</w:t>
      </w:r>
      <w:r>
        <w:rPr>
          <w:rFonts w:ascii="Times New Roman" w:hAnsi="Times New Roman"/>
          <w:color w:val="000000"/>
          <w:sz w:val="28"/>
          <w:szCs w:val="28"/>
          <w:lang w:val="uz-Cyrl-UZ"/>
        </w:rPr>
        <w:t>моддаси иккинчи қисмига кўра, кўчмас мулкларга ер участкалари билан боғлиқ объектлардан ташқари ҳаво ва денгиз кемалари, ички сув ҳавзаларида сузадиган кемалар, “дарё-денгиз” сув кемалари, космик объектлар, магистрал трубопроводларнинг линия қисмлари тенглаштирилган.</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Кўчмас мулк жумласига кирмайдиган мол-мулк кўчар мулк ҳисобланади. Кўчар мулкка бўлган ҳуқуқларни рўйхатдан ўтказиш талаб этилмайди, қонунда назарда тутилган ҳоллар бундан мустасно(автомашиналар билан боғлиқ битимлар).</w:t>
      </w:r>
    </w:p>
    <w:p w:rsidR="00B84EFF" w:rsidRPr="00AD1659"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lastRenderedPageBreak/>
        <w:t xml:space="preserve">5. Асосий ва мансуб ашёлар. </w:t>
      </w:r>
      <w:r w:rsidRPr="00AD1659">
        <w:rPr>
          <w:rFonts w:ascii="Times New Roman" w:hAnsi="Times New Roman"/>
          <w:color w:val="000000"/>
          <w:sz w:val="28"/>
          <w:szCs w:val="28"/>
          <w:lang w:val="uz-Cyrl-UZ"/>
        </w:rPr>
        <w:t>Фойдаланиш туфайли вужудга келадиган муносабатларнинг моҳияти билан бошқа ашёга боғлиқ мустақил ашё асосий ашё ҳисобланади. Асосий ашёга хизмат қилиши керак бўлган ва у билан умумий хўжалик вазифаси орқали боғлиқ ашё мансуб ашё ҳисобланади. И.Зокиров мансуб ашёдан унинг таркибий қисмини ажратиш лозимлиги ҳақида фикр билдиради: ашёдан уни зарарлантирмай ва қийматини жиддий равишда туширмай ажратилиши мумкин бўлмаган ҳар нарса ашёнинг таркибий қисми ҳисобланади. Агар</w:t>
      </w:r>
      <w:r w:rsidRPr="00B9689F">
        <w:rPr>
          <w:rFonts w:ascii="Times New Roman" w:hAnsi="Times New Roman"/>
          <w:color w:val="000000"/>
          <w:sz w:val="28"/>
          <w:szCs w:val="28"/>
          <w:lang w:val="uz-Cyrl-UZ"/>
        </w:rPr>
        <w:t>,</w:t>
      </w:r>
      <w:r w:rsidRPr="00AD1659">
        <w:rPr>
          <w:rFonts w:ascii="Times New Roman" w:hAnsi="Times New Roman"/>
          <w:color w:val="000000"/>
          <w:sz w:val="28"/>
          <w:szCs w:val="28"/>
          <w:lang w:val="uz-Cyrl-UZ"/>
        </w:rPr>
        <w:t xml:space="preserve"> масалан, велосипеднинг насоси мансуб ашё бўлса, автомашинанинг радиатори ашёнинг таркибий қисми ҳисобланади.</w:t>
      </w:r>
    </w:p>
    <w:p w:rsidR="00B84EFF" w:rsidRPr="00312BE2" w:rsidRDefault="00B84EFF" w:rsidP="00B84EFF">
      <w:pPr>
        <w:tabs>
          <w:tab w:val="left" w:pos="-3240"/>
          <w:tab w:val="left" w:pos="540"/>
        </w:tabs>
        <w:spacing w:after="0" w:line="360" w:lineRule="auto"/>
        <w:jc w:val="both"/>
        <w:rPr>
          <w:rFonts w:ascii="Times New Roman" w:hAnsi="Times New Roman"/>
          <w:sz w:val="28"/>
          <w:szCs w:val="28"/>
          <w:lang w:val="uz-Cyrl-UZ"/>
        </w:rPr>
      </w:pPr>
      <w:r w:rsidRPr="00312BE2">
        <w:rPr>
          <w:rFonts w:ascii="Times New Roman" w:hAnsi="Times New Roman"/>
          <w:color w:val="000000"/>
          <w:sz w:val="28"/>
          <w:szCs w:val="28"/>
          <w:lang w:val="uz-Cyrl-UZ"/>
        </w:rPr>
        <w:tab/>
      </w:r>
      <w:r w:rsidRPr="00AD1659">
        <w:rPr>
          <w:rFonts w:ascii="Times New Roman" w:hAnsi="Times New Roman"/>
          <w:color w:val="000000"/>
          <w:sz w:val="28"/>
          <w:szCs w:val="28"/>
          <w:lang w:val="uz-Cyrl-UZ"/>
        </w:rPr>
        <w:t>Бунда ташқари</w:t>
      </w:r>
      <w:r w:rsidRPr="00B9689F">
        <w:rPr>
          <w:rFonts w:ascii="Times New Roman" w:hAnsi="Times New Roman"/>
          <w:color w:val="000000"/>
          <w:sz w:val="28"/>
          <w:szCs w:val="28"/>
          <w:lang w:val="uz-Cyrl-UZ"/>
        </w:rPr>
        <w:t>,</w:t>
      </w:r>
      <w:r w:rsidRPr="00AD1659">
        <w:rPr>
          <w:rFonts w:ascii="Times New Roman" w:hAnsi="Times New Roman"/>
          <w:color w:val="000000"/>
          <w:sz w:val="28"/>
          <w:szCs w:val="28"/>
          <w:lang w:val="uz-Cyrl-UZ"/>
        </w:rPr>
        <w:t xml:space="preserve"> ашёларнинг мураккаб тури мавжуд. Агар турли хил ашёлар бирикманинг моҳияти билан белгиланадиган вазифаси бўйича фойдаланиш им</w:t>
      </w:r>
      <w:r w:rsidRPr="00B9689F">
        <w:rPr>
          <w:rFonts w:ascii="Times New Roman" w:hAnsi="Times New Roman"/>
          <w:color w:val="000000"/>
          <w:sz w:val="28"/>
          <w:szCs w:val="28"/>
          <w:lang w:val="uz-Cyrl-UZ"/>
        </w:rPr>
        <w:t>к</w:t>
      </w:r>
      <w:r w:rsidRPr="00AD1659">
        <w:rPr>
          <w:rFonts w:ascii="Times New Roman" w:hAnsi="Times New Roman"/>
          <w:color w:val="000000"/>
          <w:sz w:val="28"/>
          <w:szCs w:val="28"/>
          <w:lang w:val="uz-Cyrl-UZ"/>
        </w:rPr>
        <w:t>оният берадиган яхлит бир бутунни ташкил этса, улар битта ашё (мураккаб ашё) ҳисобланади. Мураккаб ашё хусусида тузилган битим, агар шартномада бошқача тартиб белгилаб қўйилган бўлмаса, унинг барча таркибий қисмларига таал</w:t>
      </w:r>
      <w:r>
        <w:rPr>
          <w:rFonts w:ascii="Times New Roman" w:hAnsi="Times New Roman"/>
          <w:color w:val="000000"/>
          <w:sz w:val="28"/>
          <w:szCs w:val="28"/>
          <w:lang w:val="uz-Cyrl-UZ"/>
        </w:rPr>
        <w:t>л</w:t>
      </w:r>
      <w:r w:rsidRPr="00AD1659">
        <w:rPr>
          <w:rFonts w:ascii="Times New Roman" w:hAnsi="Times New Roman"/>
          <w:color w:val="000000"/>
          <w:sz w:val="28"/>
          <w:szCs w:val="28"/>
          <w:lang w:val="uz-Cyrl-UZ"/>
        </w:rPr>
        <w:t>уқли бўлади.</w:t>
      </w:r>
      <w:r w:rsidRPr="00B9689F">
        <w:rPr>
          <w:rFonts w:ascii="Times New Roman" w:hAnsi="Times New Roman"/>
          <w:color w:val="000000"/>
          <w:sz w:val="28"/>
          <w:szCs w:val="28"/>
          <w:lang w:val="uz-Cyrl-UZ"/>
        </w:rPr>
        <w:t xml:space="preserve"> Масалан, мебель гарнитури.</w:t>
      </w:r>
      <w:r w:rsidRPr="00A22918">
        <w:rPr>
          <w:rFonts w:ascii="Times New Roman" w:hAnsi="Times New Roman"/>
          <w:sz w:val="28"/>
          <w:szCs w:val="28"/>
          <w:lang w:val="uz-Cyrl-UZ"/>
        </w:rPr>
        <w:t xml:space="preserve"> Шу билан бирга, </w:t>
      </w:r>
      <w:r w:rsidRPr="00384F44">
        <w:rPr>
          <w:rFonts w:ascii="Times New Roman" w:hAnsi="Times New Roman"/>
          <w:i/>
          <w:sz w:val="28"/>
          <w:szCs w:val="28"/>
          <w:lang w:val="uz-Cyrl-UZ"/>
        </w:rPr>
        <w:t>ашёларнинг содда ёки оддий кўринишда</w:t>
      </w:r>
      <w:r w:rsidRPr="00A22918">
        <w:rPr>
          <w:rFonts w:ascii="Times New Roman" w:hAnsi="Times New Roman"/>
          <w:sz w:val="28"/>
          <w:szCs w:val="28"/>
          <w:lang w:val="uz-Cyrl-UZ"/>
        </w:rPr>
        <w:t xml:space="preserve"> ҳам мавжуд бўлишини эътироф этиш мумкин. Оддий ашёлар  ҳуқуқий жиҳатдан уни бутун ҳолда ташкил қилган омилларнинг йиғиндиси ҳисобланади. Масалан</w:t>
      </w:r>
      <w:r>
        <w:rPr>
          <w:rFonts w:ascii="Times New Roman" w:hAnsi="Times New Roman"/>
          <w:sz w:val="28"/>
          <w:szCs w:val="28"/>
          <w:lang w:val="uz-Cyrl-UZ"/>
        </w:rPr>
        <w:t>, чойнак, пиёла, уй-</w:t>
      </w:r>
      <w:r w:rsidRPr="00A22918">
        <w:rPr>
          <w:rFonts w:ascii="Times New Roman" w:hAnsi="Times New Roman"/>
          <w:sz w:val="28"/>
          <w:szCs w:val="28"/>
          <w:lang w:val="uz-Cyrl-UZ"/>
        </w:rPr>
        <w:t>рўзғор идишлари. Бу ашёлар аниқ бир моддадан ташкил топган. Бу ашёларнинг парчаланиши   ҳуқуқий жиҳатдан ўзининг мазмунини йўқотади.</w:t>
      </w:r>
    </w:p>
    <w:p w:rsidR="00B84EFF" w:rsidRPr="00A22918" w:rsidRDefault="00B84EFF" w:rsidP="00B84EFF">
      <w:pPr>
        <w:tabs>
          <w:tab w:val="left" w:pos="-3240"/>
          <w:tab w:val="left" w:pos="540"/>
        </w:tabs>
        <w:spacing w:after="0" w:line="360" w:lineRule="auto"/>
        <w:jc w:val="both"/>
        <w:rPr>
          <w:rFonts w:ascii="Times New Roman" w:hAnsi="Times New Roman"/>
          <w:sz w:val="28"/>
          <w:szCs w:val="28"/>
          <w:lang w:val="uz-Cyrl-UZ"/>
        </w:rPr>
      </w:pPr>
      <w:r w:rsidRPr="00312BE2">
        <w:rPr>
          <w:rFonts w:ascii="Times New Roman" w:hAnsi="Times New Roman"/>
          <w:sz w:val="28"/>
          <w:szCs w:val="28"/>
          <w:lang w:val="uz-Cyrl-UZ"/>
        </w:rPr>
        <w:tab/>
      </w:r>
      <w:r>
        <w:rPr>
          <w:rFonts w:ascii="Times New Roman" w:hAnsi="Times New Roman"/>
          <w:sz w:val="28"/>
          <w:szCs w:val="28"/>
          <w:lang w:val="uz-Cyrl-UZ"/>
        </w:rPr>
        <w:t xml:space="preserve">Мазкур масалада чет эл қонунларига ҳавола қиладиган бўлсак, жумладан АҚШ қонунчилигига кўра барча мулклар моддий(жисмга оид) ва идеал(жисмсиз) мулкларга бўлинади. Моддий мулклар моддийлашган объектлар бўлиб, у шахснинг жисмоний ҳукмронлиги билан боғланган ҳамда ундан мақсадига мувофиқ фойдаланади. Идеал мулклар деганда қиймат ва пул баҳосига эга бўлган ҳуқуқлар тушунилади. Америка доктринаси бу мулкларга моддий тусга эга бўлмаган, жумладан, патентга бўлган ҳуқуқ, ўзганинг еридан фойдаланиш ҳуқуқи, товар белгиси ва бошқаларни </w:t>
      </w:r>
      <w:r>
        <w:rPr>
          <w:rFonts w:ascii="Times New Roman" w:hAnsi="Times New Roman"/>
          <w:sz w:val="28"/>
          <w:szCs w:val="28"/>
          <w:lang w:val="uz-Cyrl-UZ"/>
        </w:rPr>
        <w:lastRenderedPageBreak/>
        <w:t>киритади. Шунингдек мулкларни кўчар ва кўчмас мулк, фидуциар мулк (</w:t>
      </w:r>
      <w:r w:rsidRPr="00B960AB">
        <w:rPr>
          <w:rFonts w:ascii="Times New Roman" w:hAnsi="Times New Roman"/>
          <w:sz w:val="28"/>
          <w:szCs w:val="28"/>
          <w:lang w:val="uz-Cyrl-UZ"/>
        </w:rPr>
        <w:t>fiduciary ownership-</w:t>
      </w:r>
      <w:r>
        <w:rPr>
          <w:rFonts w:ascii="Times New Roman" w:hAnsi="Times New Roman"/>
          <w:sz w:val="28"/>
          <w:szCs w:val="28"/>
          <w:lang w:val="uz-Cyrl-UZ"/>
        </w:rPr>
        <w:t>ишончга асосланган) институтлари</w:t>
      </w:r>
      <w:r w:rsidRPr="00B960AB">
        <w:rPr>
          <w:rFonts w:ascii="Times New Roman" w:hAnsi="Times New Roman"/>
          <w:sz w:val="28"/>
          <w:szCs w:val="28"/>
          <w:lang w:val="uz-Cyrl-UZ"/>
        </w:rPr>
        <w:t xml:space="preserve"> </w:t>
      </w:r>
      <w:r>
        <w:rPr>
          <w:rFonts w:ascii="Times New Roman" w:hAnsi="Times New Roman"/>
          <w:sz w:val="28"/>
          <w:szCs w:val="28"/>
          <w:lang w:val="uz-Cyrl-UZ"/>
        </w:rPr>
        <w:t xml:space="preserve">ҳам эътироф этилади. </w:t>
      </w:r>
      <w:r w:rsidRPr="00A22918">
        <w:rPr>
          <w:rFonts w:ascii="Times New Roman" w:hAnsi="Times New Roman"/>
          <w:sz w:val="28"/>
          <w:szCs w:val="28"/>
          <w:lang w:val="uz-Cyrl-UZ"/>
        </w:rPr>
        <w:t xml:space="preserve">    </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7414D0">
        <w:rPr>
          <w:rFonts w:ascii="Times New Roman" w:hAnsi="Times New Roman"/>
          <w:color w:val="000000"/>
          <w:sz w:val="28"/>
          <w:szCs w:val="28"/>
          <w:lang w:val="uz-Cyrl-UZ"/>
        </w:rPr>
        <w:t>Ҳосил ва даромадлар ҳам ашё сифатида эътироф этилади. Ҳосил – ашёларнинг органик ривожланиши натижаларидир (ўсимликлар, ҳайвонлар). Ҳосилни табиий ва ҳуқуқий ҳосил сифатида иккига ажратиш мумкин. Табиий ҳосиллар дарахтларнинг мевалари, ҳайвонларнинг сути, жуни ва болаларини киритиш мумкин. Ҳуқуқий ҳосил – бу ҳуқуқий муносабат натижасида қўлга киритилган фойда ҳисобланади. Масалан, ижара шартномаси натижасида олинган ижара ҳақи (ўсимликлар, ҳайвонлар). Даромад</w:t>
      </w:r>
      <w:r>
        <w:rPr>
          <w:rFonts w:ascii="Times New Roman" w:hAnsi="Times New Roman"/>
          <w:color w:val="000000"/>
          <w:sz w:val="28"/>
          <w:szCs w:val="28"/>
          <w:lang w:val="uz-Cyrl-UZ"/>
        </w:rPr>
        <w:t xml:space="preserve"> </w:t>
      </w:r>
      <w:r w:rsidRPr="007414D0">
        <w:rPr>
          <w:rFonts w:ascii="Times New Roman" w:hAnsi="Times New Roman"/>
          <w:color w:val="000000"/>
          <w:sz w:val="28"/>
          <w:szCs w:val="28"/>
          <w:lang w:val="uz-Cyrl-UZ"/>
        </w:rPr>
        <w:t>–</w:t>
      </w:r>
      <w:r>
        <w:rPr>
          <w:rFonts w:ascii="Times New Roman" w:hAnsi="Times New Roman"/>
          <w:color w:val="000000"/>
          <w:sz w:val="28"/>
          <w:szCs w:val="28"/>
          <w:lang w:val="uz-Cyrl-UZ"/>
        </w:rPr>
        <w:t xml:space="preserve"> </w:t>
      </w:r>
      <w:r w:rsidRPr="007414D0">
        <w:rPr>
          <w:rFonts w:ascii="Times New Roman" w:hAnsi="Times New Roman"/>
          <w:color w:val="000000"/>
          <w:sz w:val="28"/>
          <w:szCs w:val="28"/>
          <w:lang w:val="uz-Cyrl-UZ"/>
        </w:rPr>
        <w:t>ашёларни фуқаролик муомаласига киритиш орқали қўлга киритилган натижалар ҳисобланади. Ашёдан келадиган ҳосил ва даромадлар, агар қонун ва шартномада бошқача тартиб белгилаб қўйилган бўлмаса, ашё эгасига тегишлидир (ФК</w:t>
      </w:r>
      <w:r>
        <w:rPr>
          <w:rFonts w:ascii="Times New Roman" w:hAnsi="Times New Roman"/>
          <w:color w:val="000000"/>
          <w:sz w:val="28"/>
          <w:szCs w:val="28"/>
          <w:lang w:val="uz-Cyrl-UZ"/>
        </w:rPr>
        <w:t>,</w:t>
      </w:r>
      <w:r w:rsidRPr="007414D0">
        <w:rPr>
          <w:rFonts w:ascii="Times New Roman" w:hAnsi="Times New Roman"/>
          <w:color w:val="000000"/>
          <w:sz w:val="28"/>
          <w:szCs w:val="28"/>
          <w:lang w:val="uz-Cyrl-UZ"/>
        </w:rPr>
        <w:t xml:space="preserve"> 92-модда).</w:t>
      </w:r>
    </w:p>
    <w:p w:rsidR="00B84EF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Ашё тушунчасидан ташқари фуқаролик ҳуқуқи мулк тушунчасига ҳам урғу беради. Мулк тушунчасининг доираси кенг бўлиб, ашё билан бирга пул, қимматли қоғозлар ва субъектларга тегишли бўлган мулкий ҳуқуқларни ҳам қамраб олади. </w:t>
      </w:r>
    </w:p>
    <w:p w:rsidR="00B84EFF" w:rsidRPr="00B9689F" w:rsidRDefault="00B84EFF" w:rsidP="00B84EFF">
      <w:pPr>
        <w:tabs>
          <w:tab w:val="left" w:pos="709"/>
          <w:tab w:val="left" w:pos="851"/>
        </w:tabs>
        <w:spacing w:after="0" w:line="360" w:lineRule="auto"/>
        <w:ind w:left="284"/>
        <w:jc w:val="center"/>
        <w:rPr>
          <w:rFonts w:ascii="Times New Roman" w:hAnsi="Times New Roman"/>
          <w:b/>
          <w:bCs/>
          <w:color w:val="000000"/>
          <w:sz w:val="28"/>
          <w:szCs w:val="28"/>
          <w:lang w:val="uz-Cyrl-UZ"/>
        </w:rPr>
      </w:pPr>
      <w:r w:rsidRPr="00B9689F">
        <w:rPr>
          <w:rFonts w:ascii="Times New Roman" w:hAnsi="Times New Roman"/>
          <w:b/>
          <w:bCs/>
          <w:color w:val="000000"/>
          <w:sz w:val="28"/>
          <w:szCs w:val="28"/>
          <w:lang w:val="uz-Cyrl-UZ"/>
        </w:rPr>
        <w:t>7.2. Фуқаролик ҳуқуқий муносабатларнинг объекти сифатида</w:t>
      </w:r>
    </w:p>
    <w:p w:rsidR="00B84EFF" w:rsidRPr="00B9689F" w:rsidRDefault="00B84EFF" w:rsidP="00B84EFF">
      <w:pPr>
        <w:tabs>
          <w:tab w:val="left" w:pos="709"/>
          <w:tab w:val="left" w:pos="851"/>
        </w:tabs>
        <w:spacing w:after="0" w:line="360" w:lineRule="auto"/>
        <w:ind w:left="284"/>
        <w:jc w:val="center"/>
        <w:rPr>
          <w:rFonts w:ascii="Times New Roman" w:hAnsi="Times New Roman"/>
          <w:b/>
          <w:bCs/>
          <w:color w:val="000000"/>
          <w:sz w:val="28"/>
          <w:szCs w:val="28"/>
          <w:lang w:val="uz-Cyrl-UZ"/>
        </w:rPr>
      </w:pPr>
      <w:r>
        <w:rPr>
          <w:rFonts w:ascii="Times New Roman" w:hAnsi="Times New Roman"/>
          <w:b/>
          <w:bCs/>
          <w:color w:val="000000"/>
          <w:sz w:val="28"/>
          <w:szCs w:val="28"/>
          <w:lang w:val="uz-Cyrl-UZ"/>
        </w:rPr>
        <w:t>қимматли қоғозлар</w:t>
      </w:r>
    </w:p>
    <w:p w:rsidR="00B84EFF" w:rsidRPr="00312BE2"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ФК</w:t>
      </w:r>
      <w:r>
        <w:rPr>
          <w:rFonts w:ascii="Times New Roman" w:hAnsi="Times New Roman"/>
          <w:color w:val="000000"/>
          <w:sz w:val="28"/>
          <w:szCs w:val="28"/>
          <w:lang w:val="uz-Cyrl-UZ"/>
        </w:rPr>
        <w:t>нинг</w:t>
      </w:r>
      <w:r w:rsidRPr="00B9689F">
        <w:rPr>
          <w:rFonts w:ascii="Times New Roman" w:hAnsi="Times New Roman"/>
          <w:color w:val="000000"/>
          <w:sz w:val="28"/>
          <w:szCs w:val="28"/>
          <w:lang w:val="uz-Cyrl-UZ"/>
        </w:rPr>
        <w:t xml:space="preserve"> 96-моддаси </w:t>
      </w:r>
      <w:r>
        <w:rPr>
          <w:rFonts w:ascii="Times New Roman" w:hAnsi="Times New Roman"/>
          <w:color w:val="000000"/>
          <w:sz w:val="28"/>
          <w:szCs w:val="28"/>
          <w:lang w:val="uz-Cyrl-UZ"/>
        </w:rPr>
        <w:t xml:space="preserve">биринчи </w:t>
      </w:r>
      <w:r w:rsidRPr="00B9689F">
        <w:rPr>
          <w:rFonts w:ascii="Times New Roman" w:hAnsi="Times New Roman"/>
          <w:color w:val="000000"/>
          <w:sz w:val="28"/>
          <w:szCs w:val="28"/>
          <w:lang w:val="uz-Cyrl-UZ"/>
        </w:rPr>
        <w:t>қисмига кўра, “Мулкий ҳуқуқларни белгиланган шаклга ва мажбурий реквизитларга амал қилган ҳолда тасдиқловчи ҳужжатлар қимматли қоғозлар ҳисобланиб, уларни тақдим этган тақдирдагина мазкур ҳуқуқларни амалга ошириш ёки бошқа шахсларга бериш мумкин бўлади”.</w:t>
      </w:r>
      <w:r w:rsidRPr="00B9689F">
        <w:rPr>
          <w:rFonts w:ascii="Times New Roman" w:hAnsi="Times New Roman"/>
          <w:sz w:val="28"/>
          <w:szCs w:val="28"/>
          <w:lang w:val="uz-Cyrl-UZ"/>
        </w:rPr>
        <w:t xml:space="preserve"> </w:t>
      </w:r>
      <w:r w:rsidRPr="00312BE2">
        <w:rPr>
          <w:rFonts w:ascii="Times New Roman" w:hAnsi="Times New Roman"/>
          <w:color w:val="000000"/>
          <w:sz w:val="28"/>
          <w:szCs w:val="28"/>
          <w:lang w:val="uz-Cyrl-UZ"/>
        </w:rPr>
        <w:t>Қимматли қоғозлар бошқа шахсга берилиши билан улар томонидан тасдиқланадиган ҳамма ҳуқуқлар ҳам ўша шахсга ўтади.</w:t>
      </w:r>
    </w:p>
    <w:p w:rsidR="00B84EFF" w:rsidRPr="00B9689F" w:rsidRDefault="00B84EFF" w:rsidP="00B84EFF">
      <w:pPr>
        <w:pStyle w:val="a3"/>
        <w:tabs>
          <w:tab w:val="left" w:pos="851"/>
        </w:tabs>
        <w:ind w:firstLine="567"/>
        <w:rPr>
          <w:rFonts w:ascii="Times New Roman" w:hAnsi="Times New Roman"/>
          <w:color w:val="000000"/>
          <w:lang w:val="uz-Cyrl-UZ"/>
        </w:rPr>
      </w:pPr>
      <w:r w:rsidRPr="00312BE2">
        <w:rPr>
          <w:rFonts w:ascii="Times New Roman" w:hAnsi="Times New Roman"/>
          <w:color w:val="000000"/>
          <w:lang w:val="uz-Cyrl-UZ"/>
        </w:rPr>
        <w:t>Бошқа ҳужжатлардан ажратиб турувчи қимматли қоғознинг хусусий белгиси, у билан унда ўз ифодасини топган ҳуқуқнинг чамбарчас боғлиқ</w:t>
      </w:r>
      <w:r w:rsidRPr="00B9689F">
        <w:rPr>
          <w:rFonts w:ascii="Times New Roman" w:hAnsi="Times New Roman"/>
          <w:color w:val="000000"/>
          <w:lang w:val="uz-Cyrl-UZ"/>
        </w:rPr>
        <w:t>лиги</w:t>
      </w:r>
      <w:r w:rsidRPr="00312BE2">
        <w:rPr>
          <w:rFonts w:ascii="Times New Roman" w:hAnsi="Times New Roman"/>
          <w:color w:val="000000"/>
          <w:lang w:val="uz-Cyrl-UZ"/>
        </w:rPr>
        <w:t>дир.</w:t>
      </w:r>
      <w:r w:rsidRPr="00B9689F">
        <w:rPr>
          <w:rFonts w:ascii="Times New Roman" w:hAnsi="Times New Roman"/>
          <w:color w:val="000000"/>
          <w:lang w:val="uz-Cyrl-UZ"/>
        </w:rPr>
        <w:t xml:space="preserve"> Қимматли қоғозларнинг асосий белгиларидан бири уларнинг ёзма шаклга эга бўлишларидир. Улар қатъий расмий характерга эга. Қимматли қоғозда унинг реквизитлари, албатта, мавжуд бўлиши керак. </w:t>
      </w:r>
      <w:r w:rsidRPr="00B9689F">
        <w:rPr>
          <w:rFonts w:ascii="Times New Roman" w:hAnsi="Times New Roman"/>
          <w:color w:val="000000"/>
          <w:lang w:val="uz-Cyrl-UZ"/>
        </w:rPr>
        <w:lastRenderedPageBreak/>
        <w:t>Мажбурий реквизитларнинг бўлмаслиги қимматли қоғозни яроқсиз деб топишга асос бўлади. Бу ерда баъзи истиснолар ҳам учрайди. М.: оддий векселда реквизитлардан қайсидир бўлмаслиги, унинг фақат вексель кучини йўқотади. Бутунлай яроқсиз деб топмайди. Бу ҳолатда вексель оддий қарз тилхати сифатида тан олинади.</w:t>
      </w:r>
    </w:p>
    <w:p w:rsidR="00B84EFF" w:rsidRPr="00B9689F" w:rsidRDefault="00B84EFF" w:rsidP="00B84EFF">
      <w:pPr>
        <w:tabs>
          <w:tab w:val="left" w:pos="851"/>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ФКнинг 96-моддаси </w:t>
      </w:r>
      <w:r>
        <w:rPr>
          <w:rFonts w:ascii="Times New Roman" w:hAnsi="Times New Roman"/>
          <w:color w:val="000000"/>
          <w:sz w:val="28"/>
          <w:szCs w:val="28"/>
          <w:lang w:val="uz-Cyrl-UZ"/>
        </w:rPr>
        <w:t xml:space="preserve">учинчи </w:t>
      </w:r>
      <w:r w:rsidRPr="00B9689F">
        <w:rPr>
          <w:rFonts w:ascii="Times New Roman" w:hAnsi="Times New Roman"/>
          <w:color w:val="000000"/>
          <w:sz w:val="28"/>
          <w:szCs w:val="28"/>
          <w:lang w:val="uz-Cyrl-UZ"/>
        </w:rPr>
        <w:t>қисмига кўра, қимматли қоғозлар жумласига облигация, вексель, чек, депозит ва жамғарма сертификатлари, коносамент, акция ҳамда қонун ҳужжатлари билан қимматли қоғозлар жумласига киритилган бошқа ҳужжатлар киради. Мамлакатимизда қимматли қоғолар билан бўладиган муносабатлар “Қимматли қоғозлар бозори тўғрисида” қонун билан тартибга солинади. Мазкур қонун</w:t>
      </w:r>
      <w:r w:rsidRPr="00B9689F">
        <w:rPr>
          <w:rFonts w:ascii="Times New Roman" w:hAnsi="Times New Roman"/>
          <w:sz w:val="28"/>
          <w:szCs w:val="28"/>
          <w:lang w:val="uz-Cyrl-UZ"/>
        </w:rPr>
        <w:t xml:space="preserve"> </w:t>
      </w:r>
      <w:r w:rsidRPr="008F7A12">
        <w:rPr>
          <w:rFonts w:ascii="Times New Roman" w:hAnsi="Times New Roman"/>
          <w:color w:val="000000"/>
          <w:sz w:val="28"/>
          <w:szCs w:val="28"/>
          <w:lang w:val="uz-Cyrl-UZ"/>
        </w:rPr>
        <w:t>қуйидаги қимматли қоғозларга: акциялар, облигациялар, ғазна мажбуриятлари, депозит сертификатлари, қимматли қоғозларнинг ҳосилалари ва векселлар</w:t>
      </w:r>
      <w:r>
        <w:rPr>
          <w:rFonts w:ascii="Times New Roman" w:hAnsi="Times New Roman"/>
          <w:color w:val="000000"/>
          <w:sz w:val="28"/>
          <w:szCs w:val="28"/>
          <w:lang w:val="uz-Cyrl-UZ"/>
        </w:rPr>
        <w:t xml:space="preserve">га </w:t>
      </w:r>
      <w:r w:rsidRPr="008F7A12">
        <w:rPr>
          <w:rFonts w:ascii="Times New Roman" w:hAnsi="Times New Roman"/>
          <w:color w:val="000000"/>
          <w:sz w:val="28"/>
          <w:szCs w:val="28"/>
          <w:lang w:val="uz-Cyrl-UZ"/>
        </w:rPr>
        <w:t>нисбатан амал қилади.</w:t>
      </w:r>
    </w:p>
    <w:p w:rsidR="00B84EFF" w:rsidRPr="00B9689F" w:rsidRDefault="00B84EFF" w:rsidP="00B84EFF">
      <w:pPr>
        <w:tabs>
          <w:tab w:val="left" w:pos="851"/>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ab/>
        <w:t xml:space="preserve">Фуқаролик муомаласида қимматли қоғозларнинг аҳамияти шундан иборатки, уларнинг пул ёки товарларга алмаштириш қобилиятига эгалигидир. </w:t>
      </w:r>
    </w:p>
    <w:p w:rsidR="00B84EFF" w:rsidRPr="00B9689F" w:rsidRDefault="00B84EFF" w:rsidP="00B84EFF">
      <w:pPr>
        <w:spacing w:after="0" w:line="360" w:lineRule="auto"/>
        <w:jc w:val="center"/>
        <w:rPr>
          <w:rFonts w:ascii="Times New Roman" w:hAnsi="Times New Roman"/>
          <w:b/>
          <w:bCs/>
          <w:color w:val="000000"/>
          <w:sz w:val="28"/>
          <w:szCs w:val="28"/>
        </w:rPr>
      </w:pPr>
      <w:r w:rsidRPr="00B9689F">
        <w:rPr>
          <w:rFonts w:ascii="Times New Roman" w:hAnsi="Times New Roman"/>
          <w:b/>
          <w:bCs/>
          <w:color w:val="000000"/>
          <w:sz w:val="28"/>
          <w:szCs w:val="28"/>
        </w:rPr>
        <w:t xml:space="preserve">7.3. Фуқаролик ҳуқуқий муносабатларнинг объекти сифатида </w:t>
      </w:r>
      <w:r w:rsidRPr="00B9689F">
        <w:rPr>
          <w:rFonts w:ascii="Times New Roman" w:hAnsi="Times New Roman"/>
          <w:b/>
          <w:bCs/>
          <w:color w:val="000000"/>
          <w:sz w:val="28"/>
          <w:szCs w:val="28"/>
          <w:lang w:val="uz-Cyrl-UZ"/>
        </w:rPr>
        <w:t>и</w:t>
      </w:r>
      <w:r w:rsidRPr="00B9689F">
        <w:rPr>
          <w:rFonts w:ascii="Times New Roman" w:hAnsi="Times New Roman"/>
          <w:b/>
          <w:bCs/>
          <w:color w:val="000000"/>
          <w:sz w:val="28"/>
          <w:szCs w:val="28"/>
        </w:rPr>
        <w:t>шлар,</w:t>
      </w:r>
    </w:p>
    <w:p w:rsidR="00B84EFF" w:rsidRPr="00B9689F" w:rsidRDefault="00B84EFF" w:rsidP="00B84EFF">
      <w:pPr>
        <w:spacing w:after="0" w:line="360" w:lineRule="auto"/>
        <w:jc w:val="center"/>
        <w:rPr>
          <w:rFonts w:ascii="Times New Roman" w:hAnsi="Times New Roman"/>
          <w:b/>
          <w:bCs/>
          <w:color w:val="000000"/>
          <w:sz w:val="28"/>
          <w:szCs w:val="28"/>
        </w:rPr>
      </w:pPr>
      <w:r w:rsidRPr="00B9689F">
        <w:rPr>
          <w:rFonts w:ascii="Times New Roman" w:hAnsi="Times New Roman"/>
          <w:b/>
          <w:bCs/>
          <w:color w:val="000000"/>
          <w:sz w:val="28"/>
          <w:szCs w:val="28"/>
        </w:rPr>
        <w:t>хизматлар ва интеллектуал фаолият натижалари</w:t>
      </w:r>
    </w:p>
    <w:p w:rsidR="00B84EFF" w:rsidRPr="00B9689F" w:rsidRDefault="00B84EFF" w:rsidP="00B84EFF">
      <w:pPr>
        <w:tabs>
          <w:tab w:val="left" w:pos="-426"/>
        </w:tabs>
        <w:spacing w:after="0" w:line="360" w:lineRule="auto"/>
        <w:jc w:val="both"/>
        <w:rPr>
          <w:rFonts w:ascii="Times New Roman" w:hAnsi="Times New Roman"/>
          <w:color w:val="000000"/>
          <w:sz w:val="28"/>
          <w:szCs w:val="28"/>
          <w:lang w:val="uz-Cyrl-UZ"/>
        </w:rPr>
      </w:pPr>
      <w:r w:rsidRPr="00312BE2">
        <w:rPr>
          <w:rFonts w:ascii="Times New Roman" w:hAnsi="Times New Roman"/>
          <w:b/>
          <w:bCs/>
          <w:color w:val="000000"/>
          <w:sz w:val="28"/>
          <w:szCs w:val="28"/>
        </w:rPr>
        <w:tab/>
      </w:r>
      <w:r w:rsidRPr="00B9689F">
        <w:rPr>
          <w:rFonts w:ascii="Times New Roman" w:hAnsi="Times New Roman"/>
          <w:color w:val="000000"/>
          <w:sz w:val="28"/>
          <w:szCs w:val="28"/>
        </w:rPr>
        <w:t>Фуқаролик</w:t>
      </w:r>
      <w:r w:rsidRPr="00312BE2">
        <w:rPr>
          <w:rFonts w:ascii="Times New Roman" w:hAnsi="Times New Roman"/>
          <w:color w:val="000000"/>
          <w:sz w:val="28"/>
          <w:szCs w:val="28"/>
        </w:rPr>
        <w:t xml:space="preserve"> </w:t>
      </w:r>
      <w:r w:rsidRPr="00B9689F">
        <w:rPr>
          <w:rFonts w:ascii="Times New Roman" w:hAnsi="Times New Roman"/>
          <w:color w:val="000000"/>
          <w:sz w:val="28"/>
          <w:szCs w:val="28"/>
        </w:rPr>
        <w:t>ҳуқуқининг</w:t>
      </w:r>
      <w:r w:rsidRPr="00312BE2">
        <w:rPr>
          <w:rFonts w:ascii="Times New Roman" w:hAnsi="Times New Roman"/>
          <w:color w:val="000000"/>
          <w:sz w:val="28"/>
          <w:szCs w:val="28"/>
        </w:rPr>
        <w:t xml:space="preserve"> </w:t>
      </w:r>
      <w:r w:rsidRPr="00B9689F">
        <w:rPr>
          <w:rFonts w:ascii="Times New Roman" w:hAnsi="Times New Roman"/>
          <w:color w:val="000000"/>
          <w:sz w:val="28"/>
          <w:szCs w:val="28"/>
        </w:rPr>
        <w:t>мустақил</w:t>
      </w:r>
      <w:r w:rsidRPr="00312BE2">
        <w:rPr>
          <w:rFonts w:ascii="Times New Roman" w:hAnsi="Times New Roman"/>
          <w:color w:val="000000"/>
          <w:sz w:val="28"/>
          <w:szCs w:val="28"/>
        </w:rPr>
        <w:t xml:space="preserve"> </w:t>
      </w:r>
      <w:r w:rsidRPr="00B9689F">
        <w:rPr>
          <w:rFonts w:ascii="Times New Roman" w:hAnsi="Times New Roman"/>
          <w:color w:val="000000"/>
          <w:sz w:val="28"/>
          <w:szCs w:val="28"/>
        </w:rPr>
        <w:t>объекти</w:t>
      </w:r>
      <w:r w:rsidRPr="00312BE2">
        <w:rPr>
          <w:rFonts w:ascii="Times New Roman" w:hAnsi="Times New Roman"/>
          <w:color w:val="000000"/>
          <w:sz w:val="28"/>
          <w:szCs w:val="28"/>
        </w:rPr>
        <w:t xml:space="preserve"> </w:t>
      </w:r>
      <w:r w:rsidRPr="00B9689F">
        <w:rPr>
          <w:rFonts w:ascii="Times New Roman" w:hAnsi="Times New Roman"/>
          <w:color w:val="000000"/>
          <w:sz w:val="28"/>
          <w:szCs w:val="28"/>
        </w:rPr>
        <w:t>сифатида</w:t>
      </w:r>
      <w:r w:rsidRPr="00312BE2">
        <w:rPr>
          <w:rFonts w:ascii="Times New Roman" w:hAnsi="Times New Roman"/>
          <w:color w:val="000000"/>
          <w:sz w:val="28"/>
          <w:szCs w:val="28"/>
        </w:rPr>
        <w:t xml:space="preserve"> </w:t>
      </w:r>
      <w:r w:rsidRPr="00B9689F">
        <w:rPr>
          <w:rFonts w:ascii="Times New Roman" w:hAnsi="Times New Roman"/>
          <w:color w:val="000000"/>
          <w:sz w:val="28"/>
          <w:szCs w:val="28"/>
        </w:rPr>
        <w:t>ишлар</w:t>
      </w:r>
      <w:r w:rsidRPr="00312BE2">
        <w:rPr>
          <w:rFonts w:ascii="Times New Roman" w:hAnsi="Times New Roman"/>
          <w:color w:val="000000"/>
          <w:sz w:val="28"/>
          <w:szCs w:val="28"/>
        </w:rPr>
        <w:t xml:space="preserve"> </w:t>
      </w:r>
      <w:r w:rsidRPr="00B9689F">
        <w:rPr>
          <w:rFonts w:ascii="Times New Roman" w:hAnsi="Times New Roman"/>
          <w:color w:val="000000"/>
          <w:sz w:val="28"/>
          <w:szCs w:val="28"/>
        </w:rPr>
        <w:t>ва</w:t>
      </w:r>
      <w:r w:rsidRPr="00312BE2">
        <w:rPr>
          <w:rFonts w:ascii="Times New Roman" w:hAnsi="Times New Roman"/>
          <w:color w:val="000000"/>
          <w:sz w:val="28"/>
          <w:szCs w:val="28"/>
        </w:rPr>
        <w:t xml:space="preserve"> </w:t>
      </w:r>
      <w:r w:rsidRPr="00B9689F">
        <w:rPr>
          <w:rFonts w:ascii="Times New Roman" w:hAnsi="Times New Roman"/>
          <w:color w:val="000000"/>
          <w:sz w:val="28"/>
          <w:szCs w:val="28"/>
        </w:rPr>
        <w:t>хизматлар</w:t>
      </w:r>
      <w:r w:rsidRPr="00312BE2">
        <w:rPr>
          <w:rFonts w:ascii="Times New Roman" w:hAnsi="Times New Roman"/>
          <w:color w:val="000000"/>
          <w:sz w:val="28"/>
          <w:szCs w:val="28"/>
        </w:rPr>
        <w:t xml:space="preserve"> </w:t>
      </w:r>
      <w:r w:rsidRPr="00B9689F">
        <w:rPr>
          <w:rFonts w:ascii="Times New Roman" w:hAnsi="Times New Roman"/>
          <w:color w:val="000000"/>
          <w:sz w:val="28"/>
          <w:szCs w:val="28"/>
        </w:rPr>
        <w:t>эътироф</w:t>
      </w:r>
      <w:r w:rsidRPr="00312BE2">
        <w:rPr>
          <w:rFonts w:ascii="Times New Roman" w:hAnsi="Times New Roman"/>
          <w:color w:val="000000"/>
          <w:sz w:val="28"/>
          <w:szCs w:val="28"/>
        </w:rPr>
        <w:t xml:space="preserve"> </w:t>
      </w:r>
      <w:r w:rsidRPr="00B9689F">
        <w:rPr>
          <w:rFonts w:ascii="Times New Roman" w:hAnsi="Times New Roman"/>
          <w:color w:val="000000"/>
          <w:sz w:val="28"/>
          <w:szCs w:val="28"/>
        </w:rPr>
        <w:t>этилади</w:t>
      </w:r>
      <w:r w:rsidRPr="00312BE2">
        <w:rPr>
          <w:rFonts w:ascii="Times New Roman" w:hAnsi="Times New Roman"/>
          <w:color w:val="000000"/>
          <w:sz w:val="28"/>
          <w:szCs w:val="28"/>
        </w:rPr>
        <w:t xml:space="preserve">. </w:t>
      </w:r>
      <w:r w:rsidRPr="00B9689F">
        <w:rPr>
          <w:rFonts w:ascii="Times New Roman" w:hAnsi="Times New Roman"/>
          <w:color w:val="000000"/>
          <w:sz w:val="28"/>
          <w:szCs w:val="28"/>
        </w:rPr>
        <w:t>Бу объектларнинг алоҳида моҳияти шундан иборатки, булар шартнома асосларига таянган ҳолда юзага келади. Жумладан</w:t>
      </w:r>
      <w:r w:rsidRPr="00B9689F">
        <w:rPr>
          <w:rFonts w:ascii="Times New Roman" w:hAnsi="Times New Roman"/>
          <w:color w:val="000000"/>
          <w:sz w:val="28"/>
          <w:szCs w:val="28"/>
          <w:lang w:val="uz-Cyrl-UZ"/>
        </w:rPr>
        <w:t>,</w:t>
      </w:r>
      <w:r w:rsidRPr="00B9689F">
        <w:rPr>
          <w:rFonts w:ascii="Times New Roman" w:hAnsi="Times New Roman"/>
          <w:color w:val="000000"/>
          <w:sz w:val="28"/>
          <w:szCs w:val="28"/>
        </w:rPr>
        <w:t xml:space="preserve"> пудрат</w:t>
      </w:r>
      <w:r w:rsidRPr="00B9689F">
        <w:rPr>
          <w:rFonts w:ascii="Times New Roman" w:hAnsi="Times New Roman"/>
          <w:color w:val="000000"/>
          <w:sz w:val="28"/>
          <w:szCs w:val="28"/>
          <w:lang w:val="uz-Cyrl-UZ"/>
        </w:rPr>
        <w:t xml:space="preserve"> шартномаларини тузишдан кўзланган мақсад ишлар бажаришдир. Ишлар бажариш натижасида буюрмачининг топшириғи асосида пудратчи ашёвий шаклга эга бўлган натижани юзага келтиради. Дастлаб пудрат шартномасида иш бажариш объекти номоддий кўринишида бўлса, иш бажариб бўлингандан кейинги натижа ашёвий шаклга эга бўлади ва у буюртмачига топширилади. Масалан, тикувчи томонидан шартлашилган муддатда тикиб бўлинган пальто, қурувчи томонидан қуриб битказилган квартира. Хизматлар кўрсатишда эса натижа ашёвий кўринишга эга </w:t>
      </w:r>
      <w:r w:rsidRPr="00B9689F">
        <w:rPr>
          <w:rFonts w:ascii="Times New Roman" w:hAnsi="Times New Roman"/>
          <w:color w:val="000000"/>
          <w:sz w:val="28"/>
          <w:szCs w:val="28"/>
          <w:lang w:val="uz-Cyrl-UZ"/>
        </w:rPr>
        <w:lastRenderedPageBreak/>
        <w:t>бўлмайди. Масалан, тиббий хизмат, ветеринария хизмати, сайёҳлик хизмати, аудиторлик, маслаҳат, ахборот хизматлари, таълим бериш ва ва бошқалар. Бундай ҳолларда мижознинг манфаати ушбу хизмат турларидан фойдаланиш ҳисобланади. Бироқ хизмат кўрсатишнинг шундай турлари мавжудки, кўрсатилаётган хизмат натижаси ашёвий шаклда кўзга ташланади. Масалан, топшириқ, воситачилик,</w:t>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 xml:space="preserve">экспедиция, банк омонати шартномаси, мол-мулкни ишончли бошқариш, ҳисоб-китоблар, омонат сақлаш, банк ҳисоб варағи, йўловчи, багаж ва юк ташиш шартномаларига нисбатан ҳақ эвазига хизмат кўрсатиш шартномаларининг қоидалари татбиқ этилмайди. Шуниси эътиборга моликки, фуқаролик ҳуқуқининг объекти сифатида ишлар бажариш ва хизматлар кўрсатиш шартномаларини тузиш мажбурият ҳуқуқий муносабатларини вужудга келтиради. </w:t>
      </w:r>
    </w:p>
    <w:p w:rsidR="00B84EFF" w:rsidRPr="00B9689F" w:rsidRDefault="00B84EFF" w:rsidP="00B84EFF">
      <w:pPr>
        <w:tabs>
          <w:tab w:val="left" w:pos="-426"/>
        </w:tabs>
        <w:spacing w:after="0" w:line="360" w:lineRule="auto"/>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ab/>
        <w:t>Фуқаролик ҳуқуқининг объектларидан яна бири – бу интеллектуал фаолият натижалари бўлиб, булар ихтиролар, саноат намуналари, фан, адабиёт, санъат асарлари ва интеллектуал фаолиятнинг бошқа натижаларидир. Интеллектуал мулкнинг фуқаролик ҳуқуқининг объекти сифатида унинг назарий жиҳатлари қатор илмий тадқиқот ишларида ёритиб берилган.</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Интеллектуал фаолият натижалари бу инсоннинг ақлий фаолияти, ижодий меҳнати натижасидир. Шу сабабли улардан муаллифнинг розилиги билан фойдаланиш мумкин. Чунки у интеллектуал фаолият натижасининг мутлоқ ҳуқуқ эгаси ҳисобланади.</w:t>
      </w:r>
    </w:p>
    <w:p w:rsidR="00B84EFF" w:rsidRPr="00B9689F" w:rsidRDefault="00B84EFF" w:rsidP="00B84EFF">
      <w:pPr>
        <w:spacing w:after="0" w:line="360" w:lineRule="auto"/>
        <w:jc w:val="center"/>
        <w:rPr>
          <w:rFonts w:ascii="Times New Roman" w:hAnsi="Times New Roman"/>
          <w:b/>
          <w:bCs/>
          <w:color w:val="000000"/>
          <w:sz w:val="28"/>
          <w:szCs w:val="28"/>
        </w:rPr>
      </w:pPr>
      <w:r w:rsidRPr="00B9689F">
        <w:rPr>
          <w:rFonts w:ascii="Times New Roman" w:hAnsi="Times New Roman"/>
          <w:b/>
          <w:bCs/>
          <w:color w:val="000000"/>
          <w:sz w:val="28"/>
          <w:szCs w:val="28"/>
        </w:rPr>
        <w:t>7.4.  Фуқаролик ҳуқуқий муносабатларнинг объекти сифатида</w:t>
      </w:r>
    </w:p>
    <w:p w:rsidR="00B84EFF" w:rsidRPr="00B9689F" w:rsidRDefault="00B84EFF" w:rsidP="00B84EFF">
      <w:pPr>
        <w:spacing w:after="0" w:line="360" w:lineRule="auto"/>
        <w:jc w:val="center"/>
        <w:rPr>
          <w:rFonts w:ascii="Times New Roman" w:hAnsi="Times New Roman"/>
          <w:b/>
          <w:bCs/>
          <w:color w:val="000000"/>
          <w:sz w:val="28"/>
          <w:szCs w:val="28"/>
        </w:rPr>
      </w:pPr>
      <w:r w:rsidRPr="00B9689F">
        <w:rPr>
          <w:rFonts w:ascii="Times New Roman" w:hAnsi="Times New Roman"/>
          <w:b/>
          <w:bCs/>
          <w:color w:val="000000"/>
          <w:sz w:val="28"/>
          <w:szCs w:val="28"/>
          <w:lang w:val="uz-Cyrl-UZ"/>
        </w:rPr>
        <w:t>н</w:t>
      </w:r>
      <w:r w:rsidRPr="00B9689F">
        <w:rPr>
          <w:rFonts w:ascii="Times New Roman" w:hAnsi="Times New Roman"/>
          <w:b/>
          <w:bCs/>
          <w:color w:val="000000"/>
          <w:sz w:val="28"/>
          <w:szCs w:val="28"/>
        </w:rPr>
        <w:t>омоддий неъматлар</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b/>
          <w:bCs/>
          <w:color w:val="000000"/>
          <w:sz w:val="28"/>
          <w:szCs w:val="28"/>
        </w:rPr>
        <w:t xml:space="preserve">Номоддий неъматлар </w:t>
      </w:r>
      <w:r>
        <w:rPr>
          <w:rFonts w:ascii="Times New Roman" w:hAnsi="Times New Roman"/>
          <w:b/>
          <w:bCs/>
          <w:color w:val="000000"/>
          <w:sz w:val="28"/>
          <w:szCs w:val="28"/>
        </w:rPr>
        <w:sym w:font="Symbol" w:char="F02D"/>
      </w:r>
      <w:r w:rsidRPr="00B9689F">
        <w:rPr>
          <w:rFonts w:ascii="Times New Roman" w:hAnsi="Times New Roman"/>
          <w:b/>
          <w:bCs/>
          <w:color w:val="000000"/>
          <w:sz w:val="28"/>
          <w:szCs w:val="28"/>
        </w:rPr>
        <w:t xml:space="preserve"> </w:t>
      </w:r>
      <w:r w:rsidRPr="00B9689F">
        <w:rPr>
          <w:rFonts w:ascii="Times New Roman" w:hAnsi="Times New Roman"/>
          <w:color w:val="000000"/>
          <w:sz w:val="28"/>
          <w:szCs w:val="28"/>
        </w:rPr>
        <w:t>бу фуқаролар ва юридик шахсларнинг шахсий номулкий ҳуқуқлари ҳисобланади. Фуқаро туғилгандан (ёки қонун орқали) бошлаб бу ҳуқуқларга эга бўлади. Бундай ҳуқуқлар бегоналаштирилиши ёки биро</w:t>
      </w:r>
      <w:r w:rsidRPr="00B9689F">
        <w:rPr>
          <w:rFonts w:ascii="Times New Roman" w:hAnsi="Times New Roman"/>
          <w:color w:val="000000"/>
          <w:sz w:val="28"/>
          <w:szCs w:val="28"/>
          <w:lang w:val="uz-Cyrl-UZ"/>
        </w:rPr>
        <w:t>р</w:t>
      </w:r>
      <w:r w:rsidRPr="00B9689F">
        <w:rPr>
          <w:rFonts w:ascii="Times New Roman" w:hAnsi="Times New Roman"/>
          <w:color w:val="000000"/>
          <w:sz w:val="28"/>
          <w:szCs w:val="28"/>
        </w:rPr>
        <w:t>-бир тарзда бошқаларга ўтказилиши мумкин эмас.  ФКнинг 99-моддасига кўра</w:t>
      </w:r>
      <w:r w:rsidRPr="00B9689F">
        <w:rPr>
          <w:rFonts w:ascii="Times New Roman" w:hAnsi="Times New Roman"/>
          <w:color w:val="000000"/>
          <w:sz w:val="28"/>
          <w:szCs w:val="28"/>
          <w:lang w:val="uz-Cyrl-UZ"/>
        </w:rPr>
        <w:t>, ш</w:t>
      </w:r>
      <w:r w:rsidRPr="00B9689F">
        <w:rPr>
          <w:rFonts w:ascii="Times New Roman" w:hAnsi="Times New Roman"/>
          <w:color w:val="000000"/>
          <w:sz w:val="28"/>
          <w:szCs w:val="28"/>
        </w:rPr>
        <w:t xml:space="preserve">ахснинг ҳаёти ва соғлиғи, шаъни ва қадр-қиммати, шахсий </w:t>
      </w:r>
      <w:r w:rsidRPr="00B9689F">
        <w:rPr>
          <w:rFonts w:ascii="Times New Roman" w:hAnsi="Times New Roman"/>
          <w:color w:val="000000"/>
          <w:sz w:val="28"/>
          <w:szCs w:val="28"/>
        </w:rPr>
        <w:lastRenderedPageBreak/>
        <w:t>дахлсизлиги, ишчанлик обрўси, шахсий ҳаётининг дахлсизлиги, хусусий ва оилавий сири, номга бўлган ҳуқуқи, тасвирга бўлган ҳуқуқи, муаллифлик ҳуқуқи ва бошқалар шахсий номулкий ҳуқуқларнинг об</w:t>
      </w:r>
      <w:r w:rsidRPr="00B9689F">
        <w:rPr>
          <w:rFonts w:ascii="Times New Roman" w:hAnsi="Times New Roman"/>
          <w:color w:val="000000"/>
          <w:sz w:val="28"/>
          <w:szCs w:val="28"/>
          <w:lang w:val="uz-Cyrl-UZ"/>
        </w:rPr>
        <w:t>ъ</w:t>
      </w:r>
      <w:r w:rsidRPr="00B9689F">
        <w:rPr>
          <w:rFonts w:ascii="Times New Roman" w:hAnsi="Times New Roman"/>
          <w:color w:val="000000"/>
          <w:sz w:val="28"/>
          <w:szCs w:val="28"/>
        </w:rPr>
        <w:t>екти сифатида эътироф этилади.</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Интеллектуал фаолиятнинг аниқ ифода этилган натижалари ҳамда юридик шахснинг бу натижаларга тенглаштирилган ўзига хос воситалари, ана шу ишлар ёки хизматларни адо этаётган жисмоний ёки юридик шахснинг маҳсулотлари (фирма номи, товар белгиси, хизмат кўрсатиш белгиси ва ҳ.к.)га нисбатан фуқаронинг ёки юридик шахснинг мутлақ ҳуқуқи эътироф этилади.</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Фуқаролик ҳуқуқ нормалари билан тартибга солинадиган номулкий муносабатлар унинг мазмунини ёритиб берувчи қуйидаги алоҳида белгиларига эга:</w:t>
      </w:r>
    </w:p>
    <w:p w:rsidR="00B84EFF" w:rsidRPr="00B9689F" w:rsidRDefault="00B84EFF" w:rsidP="00B84EFF">
      <w:pPr>
        <w:numPr>
          <w:ilvl w:val="0"/>
          <w:numId w:val="6"/>
        </w:numPr>
        <w:tabs>
          <w:tab w:val="left" w:pos="-426"/>
        </w:tabs>
        <w:spacing w:after="0" w:line="360" w:lineRule="auto"/>
        <w:ind w:left="0" w:firstLine="426"/>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Номоддий харатерга эга. Шахсий номулкий ҳуқуқлар иқтисодий мазмунга эга эмас. Уларни аниқ бир қиймат билан (пул билан) баҳолаб бўлмайди ва бундай имконият субъектларга берилмаган.</w:t>
      </w:r>
    </w:p>
    <w:p w:rsidR="00B84EFF" w:rsidRPr="00B9689F" w:rsidRDefault="00B84EFF" w:rsidP="00B84EFF">
      <w:pPr>
        <w:numPr>
          <w:ilvl w:val="0"/>
          <w:numId w:val="6"/>
        </w:numPr>
        <w:tabs>
          <w:tab w:val="left" w:pos="-426"/>
        </w:tabs>
        <w:spacing w:after="0" w:line="360" w:lineRule="auto"/>
        <w:ind w:left="0" w:firstLine="426"/>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Шахсни индивидуаллаштиришга йўналтирилган. Ҳар бир шахс бошқа шахслардан ажратиб турувчи мустақил ўзига хос номулкий ҳуқуқлар комплексига эга.</w:t>
      </w:r>
    </w:p>
    <w:p w:rsidR="00B84EFF" w:rsidRPr="00B9689F" w:rsidRDefault="00B84EFF" w:rsidP="00B84EFF">
      <w:pPr>
        <w:pStyle w:val="a3"/>
        <w:tabs>
          <w:tab w:val="left" w:pos="-426"/>
        </w:tabs>
        <w:ind w:firstLine="426"/>
        <w:rPr>
          <w:rFonts w:ascii="Times New Roman" w:hAnsi="Times New Roman"/>
          <w:color w:val="000000"/>
          <w:lang w:val="uz-Cyrl-UZ"/>
        </w:rPr>
      </w:pPr>
      <w:r w:rsidRPr="00B9689F">
        <w:rPr>
          <w:rFonts w:ascii="Times New Roman" w:hAnsi="Times New Roman"/>
          <w:color w:val="000000"/>
          <w:lang w:val="uz-Cyrl-UZ"/>
        </w:rPr>
        <w:t xml:space="preserve">3. Алоҳида объект ҳисобланади. Объект сифатида шахснинг ҳаёти, соғлиғи, номи, шаъни, қадр-қиммати, шахсий дахлсизлиги, оилавий сири ва бошқалар эътироф этилади. Фуқаролик кодексига мувофиқ уларни сотишга, айрибошлашга, гаровга қўйишга, ҳадя қилишга, ижарага беришга ёки ўзгача усулда тасарруф қилишга йўл қуйилмайди. Шунга алоҳида эътибор бериш керакки, вафот этган кишига тегишли бўлган шахсий номулкий ҳуқуқлар ва бошқа номоддий неъматлар қонунда назарда тутилган ҳолларда ва тартибда бошқа шахслар, шу жумладан, ҳуқуқ эгасининг ворислари томонидан амалга оширилиши ва ҳимоя этилиши мумкин. ФКнинг 100-моддаси </w:t>
      </w:r>
      <w:r>
        <w:rPr>
          <w:rFonts w:ascii="Times New Roman" w:hAnsi="Times New Roman"/>
          <w:color w:val="000000"/>
          <w:lang w:val="uz-Cyrl-UZ"/>
        </w:rPr>
        <w:t xml:space="preserve">иккинчи </w:t>
      </w:r>
      <w:r w:rsidRPr="00B9689F">
        <w:rPr>
          <w:rFonts w:ascii="Times New Roman" w:hAnsi="Times New Roman"/>
          <w:color w:val="000000"/>
          <w:lang w:val="uz-Cyrl-UZ"/>
        </w:rPr>
        <w:t xml:space="preserve">қисмига кўра, манфаатдор шахсларнинг талабига асосан фуқароларнинг шаъни ва қадр-қимматини унинг вафотидан кейин ҳам ҳимоя қилишга йўл </w:t>
      </w:r>
      <w:r w:rsidRPr="00B9689F">
        <w:rPr>
          <w:rFonts w:ascii="Times New Roman" w:hAnsi="Times New Roman"/>
          <w:color w:val="000000"/>
          <w:lang w:val="uz-Cyrl-UZ"/>
        </w:rPr>
        <w:lastRenderedPageBreak/>
        <w:t xml:space="preserve">қўйилади. </w:t>
      </w:r>
      <w:r w:rsidRPr="00312BE2">
        <w:rPr>
          <w:rFonts w:ascii="Times New Roman" w:hAnsi="Times New Roman"/>
          <w:color w:val="000000"/>
          <w:lang w:val="uz-Cyrl-UZ"/>
        </w:rPr>
        <w:t>Шунга эътибор бериш керакки</w:t>
      </w:r>
      <w:r w:rsidRPr="00B9689F">
        <w:rPr>
          <w:rFonts w:ascii="Times New Roman" w:hAnsi="Times New Roman"/>
          <w:color w:val="000000"/>
          <w:lang w:val="uz-Cyrl-UZ"/>
        </w:rPr>
        <w:t>,</w:t>
      </w:r>
      <w:r w:rsidRPr="00312BE2">
        <w:rPr>
          <w:rFonts w:ascii="Times New Roman" w:hAnsi="Times New Roman"/>
          <w:color w:val="000000"/>
          <w:lang w:val="uz-Cyrl-UZ"/>
        </w:rPr>
        <w:t xml:space="preserve"> буларга нисбатан даъво муддати қўлланилмайди.</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4. Юзага келиши ва тугатилиши асослари ўзига хос хусусиятга эга. Шахсий номулкий ҳуқуқлар маълум бир ҳодисаларнинг вужудга келиши натижасида пайдо бўлади. Инсон туғилиши билан ўзининг исмига, соғлиғига бўлган субъектив ҳуқуқларига эга бўлади. Алоҳида шахсий номулкий ҳуқуқлар битимлар тузиш орқали ҳам вужудга келади. Жумладан, адвокатлик сирига бўлган ҳуқуқ топшириқ шартномасидан келиб чиқади.</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Шахсий номулкий ҳуқуқларни амалга оширишдан кўзда тутилган мақсадига кўра уларни классификация қилиш мумкин:</w:t>
      </w:r>
    </w:p>
    <w:p w:rsidR="00B84EFF" w:rsidRPr="00B9689F" w:rsidRDefault="00B84EFF" w:rsidP="00B84EFF">
      <w:pPr>
        <w:numPr>
          <w:ilvl w:val="3"/>
          <w:numId w:val="86"/>
        </w:numPr>
        <w:tabs>
          <w:tab w:val="clear" w:pos="2880"/>
          <w:tab w:val="left" w:pos="-426"/>
          <w:tab w:val="num" w:pos="567"/>
          <w:tab w:val="left" w:pos="851"/>
        </w:tabs>
        <w:spacing w:after="0" w:line="360" w:lineRule="auto"/>
        <w:ind w:left="0" w:firstLine="284"/>
        <w:jc w:val="both"/>
        <w:rPr>
          <w:rFonts w:ascii="Times New Roman" w:hAnsi="Times New Roman"/>
          <w:color w:val="000000"/>
          <w:sz w:val="28"/>
          <w:szCs w:val="28"/>
          <w:lang w:val="uz-Cyrl-UZ"/>
        </w:rPr>
      </w:pPr>
      <w:r>
        <w:rPr>
          <w:rFonts w:ascii="Times New Roman" w:hAnsi="Times New Roman"/>
          <w:color w:val="000000"/>
          <w:sz w:val="28"/>
          <w:szCs w:val="28"/>
          <w:lang w:val="uz-Cyrl-UZ"/>
        </w:rPr>
        <w:t xml:space="preserve">  ш</w:t>
      </w:r>
      <w:r w:rsidRPr="00B9689F">
        <w:rPr>
          <w:rFonts w:ascii="Times New Roman" w:hAnsi="Times New Roman"/>
          <w:color w:val="000000"/>
          <w:sz w:val="28"/>
          <w:szCs w:val="28"/>
          <w:lang w:val="uz-Cyrl-UZ"/>
        </w:rPr>
        <w:t>ахсининг жисмоний бутунлигини таъминловчи: яшаш ҳуқуқи,соғлиғига бўлган ҳуқуқ, экологик тоза атроф табиий муҳитга эга бўлиш;</w:t>
      </w:r>
    </w:p>
    <w:p w:rsidR="00B84EFF" w:rsidRPr="00B9689F" w:rsidRDefault="00B84EFF" w:rsidP="00B84EFF">
      <w:pPr>
        <w:numPr>
          <w:ilvl w:val="3"/>
          <w:numId w:val="86"/>
        </w:numPr>
        <w:tabs>
          <w:tab w:val="clear" w:pos="2880"/>
          <w:tab w:val="left" w:pos="-6946"/>
          <w:tab w:val="left" w:pos="-426"/>
        </w:tabs>
        <w:spacing w:after="0" w:line="360" w:lineRule="auto"/>
        <w:ind w:left="0" w:firstLine="284"/>
        <w:jc w:val="both"/>
        <w:rPr>
          <w:rFonts w:ascii="Times New Roman" w:hAnsi="Times New Roman"/>
          <w:color w:val="000000"/>
          <w:sz w:val="28"/>
          <w:szCs w:val="28"/>
          <w:lang w:val="uz-Cyrl-UZ"/>
        </w:rPr>
      </w:pPr>
      <w:r>
        <w:rPr>
          <w:rFonts w:ascii="Times New Roman" w:hAnsi="Times New Roman"/>
          <w:color w:val="000000"/>
          <w:sz w:val="28"/>
          <w:szCs w:val="28"/>
          <w:lang w:val="uz-Cyrl-UZ"/>
        </w:rPr>
        <w:t>ш</w:t>
      </w:r>
      <w:r w:rsidRPr="00B9689F">
        <w:rPr>
          <w:rFonts w:ascii="Times New Roman" w:hAnsi="Times New Roman"/>
          <w:color w:val="000000"/>
          <w:sz w:val="28"/>
          <w:szCs w:val="28"/>
          <w:lang w:val="uz-Cyrl-UZ"/>
        </w:rPr>
        <w:t>ахсини индивидуллаштирувчи: исмига, овозига, қиёфасига бўлган ҳуқуқлар; шаъни, қадр-қиммати ва ишчанлик обрўсига бўлган ҳуқуқ;</w:t>
      </w:r>
    </w:p>
    <w:p w:rsidR="00B84EFF" w:rsidRPr="00B9689F" w:rsidRDefault="00B84EFF" w:rsidP="00B84EFF">
      <w:pPr>
        <w:numPr>
          <w:ilvl w:val="3"/>
          <w:numId w:val="86"/>
        </w:numPr>
        <w:tabs>
          <w:tab w:val="clear" w:pos="2880"/>
          <w:tab w:val="left" w:pos="-6946"/>
          <w:tab w:val="left" w:pos="-426"/>
        </w:tabs>
        <w:spacing w:after="0" w:line="360" w:lineRule="auto"/>
        <w:ind w:left="0" w:firstLine="284"/>
        <w:jc w:val="both"/>
        <w:rPr>
          <w:rFonts w:ascii="Times New Roman" w:hAnsi="Times New Roman"/>
          <w:color w:val="000000"/>
          <w:sz w:val="28"/>
          <w:szCs w:val="28"/>
          <w:lang w:val="uz-Cyrl-UZ"/>
        </w:rPr>
      </w:pPr>
      <w:r>
        <w:rPr>
          <w:rFonts w:ascii="Times New Roman" w:hAnsi="Times New Roman"/>
          <w:color w:val="000000"/>
          <w:sz w:val="28"/>
          <w:szCs w:val="28"/>
          <w:lang w:val="uz-Cyrl-UZ"/>
        </w:rPr>
        <w:t>ж</w:t>
      </w:r>
      <w:r w:rsidRPr="00B9689F">
        <w:rPr>
          <w:rFonts w:ascii="Times New Roman" w:hAnsi="Times New Roman"/>
          <w:color w:val="000000"/>
          <w:sz w:val="28"/>
          <w:szCs w:val="28"/>
          <w:lang w:val="uz-Cyrl-UZ"/>
        </w:rPr>
        <w:t xml:space="preserve">амиятда шахснинг мустақиллигини таъминловчи: шахсий сирларига бўлган ҳуқуқ (ёзишмалар, телефон сўзлашмалари, хат-хабарлар); шахсий ҳаётининг дахлсизлигига бўлган ҳуқуқлар (кўчиб юриш эркинлиги, турар-жой дахлсизлиги). </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312BE2">
        <w:rPr>
          <w:rFonts w:ascii="Times New Roman" w:hAnsi="Times New Roman"/>
          <w:color w:val="000000"/>
          <w:sz w:val="28"/>
          <w:szCs w:val="28"/>
          <w:lang w:val="uz-Cyrl-UZ"/>
        </w:rPr>
        <w:t>Фуқаро ўзининг шаъни, қадр-қиммати ёки ишчанлик обрўсига путур етказувчи маълумотлар юзасидан, башарти</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бундай маълумотларни тарқатган шахс уларнинг ҳақиқатга тўғри келишини исботлай олмаса, суд йўли билан раддия талаб қилишга ҳақли.</w:t>
      </w:r>
      <w:r w:rsidRPr="00B9689F">
        <w:rPr>
          <w:rFonts w:ascii="Times New Roman" w:hAnsi="Times New Roman"/>
          <w:color w:val="000000"/>
          <w:sz w:val="28"/>
          <w:szCs w:val="28"/>
          <w:lang w:val="uz-Cyrl-UZ"/>
        </w:rPr>
        <w:t xml:space="preserve"> Фуқаронинг шаъни, қадр-қиммати ёки ишчанлик обрўсига путур етказувчи маълумотлар оммавий ахборот воситаларида тарқатилган бўлса, айни шу оммавий ахборот воситаларида раддия берилиши лозим. Лекин барча ҳолларда фуқарода суд орқали ҳимояланиш ҳуқуқи сақлаб қолинади.</w:t>
      </w:r>
    </w:p>
    <w:p w:rsidR="00B84EFF" w:rsidRPr="007B6685" w:rsidRDefault="00B84EFF" w:rsidP="00B84EFF">
      <w:pPr>
        <w:tabs>
          <w:tab w:val="left" w:pos="-426"/>
        </w:tabs>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lang w:val="uz-Cyrl-UZ"/>
        </w:rPr>
        <w:t>Назорат саволлари</w:t>
      </w:r>
    </w:p>
    <w:p w:rsidR="00B84EFF" w:rsidRPr="007B6685" w:rsidRDefault="00B84EFF" w:rsidP="00B84EFF">
      <w:pPr>
        <w:numPr>
          <w:ilvl w:val="0"/>
          <w:numId w:val="62"/>
        </w:numPr>
        <w:tabs>
          <w:tab w:val="clear" w:pos="927"/>
          <w:tab w:val="left" w:pos="-426"/>
        </w:tabs>
        <w:spacing w:after="0" w:line="360" w:lineRule="auto"/>
        <w:ind w:left="0" w:firstLine="284"/>
        <w:jc w:val="both"/>
        <w:rPr>
          <w:rFonts w:ascii="Times New Roman" w:hAnsi="Times New Roman"/>
          <w:color w:val="000000"/>
          <w:sz w:val="28"/>
          <w:szCs w:val="28"/>
          <w:lang w:val="uz-Cyrl-UZ"/>
        </w:rPr>
      </w:pPr>
      <w:r w:rsidRPr="007B6685">
        <w:rPr>
          <w:rFonts w:ascii="Times New Roman" w:hAnsi="Times New Roman"/>
          <w:color w:val="000000"/>
          <w:sz w:val="28"/>
          <w:szCs w:val="28"/>
          <w:lang w:val="uz-Cyrl-UZ"/>
        </w:rPr>
        <w:t>Фуқаролик ҳуқуқининг объекти сифатида ашёларнинг қандай турлари бор?</w:t>
      </w:r>
    </w:p>
    <w:p w:rsidR="00B84EFF" w:rsidRPr="009E51EC" w:rsidRDefault="00B84EFF" w:rsidP="00B84EFF">
      <w:pPr>
        <w:numPr>
          <w:ilvl w:val="0"/>
          <w:numId w:val="62"/>
        </w:numPr>
        <w:tabs>
          <w:tab w:val="clear" w:pos="927"/>
          <w:tab w:val="left" w:pos="-426"/>
        </w:tabs>
        <w:spacing w:after="0" w:line="360" w:lineRule="auto"/>
        <w:ind w:left="0" w:firstLine="284"/>
        <w:jc w:val="both"/>
        <w:rPr>
          <w:rFonts w:ascii="Times New Roman" w:hAnsi="Times New Roman"/>
          <w:color w:val="000000"/>
          <w:sz w:val="28"/>
          <w:szCs w:val="28"/>
        </w:rPr>
      </w:pPr>
      <w:r w:rsidRPr="009E51EC">
        <w:rPr>
          <w:rFonts w:ascii="Times New Roman" w:hAnsi="Times New Roman"/>
          <w:color w:val="000000"/>
          <w:sz w:val="28"/>
          <w:szCs w:val="28"/>
        </w:rPr>
        <w:lastRenderedPageBreak/>
        <w:t>Қимматли қоғозлар мавжудлигининг амалий аҳамияти нимада?</w:t>
      </w:r>
    </w:p>
    <w:p w:rsidR="00B84EFF" w:rsidRPr="009E51EC" w:rsidRDefault="00B84EFF" w:rsidP="00B84EFF">
      <w:pPr>
        <w:numPr>
          <w:ilvl w:val="0"/>
          <w:numId w:val="62"/>
        </w:numPr>
        <w:tabs>
          <w:tab w:val="clear" w:pos="927"/>
          <w:tab w:val="left" w:pos="-426"/>
        </w:tabs>
        <w:spacing w:after="0" w:line="360" w:lineRule="auto"/>
        <w:ind w:left="0" w:firstLine="284"/>
        <w:jc w:val="both"/>
        <w:rPr>
          <w:rFonts w:ascii="Times New Roman" w:hAnsi="Times New Roman"/>
          <w:color w:val="000000"/>
          <w:sz w:val="28"/>
          <w:szCs w:val="28"/>
        </w:rPr>
      </w:pPr>
      <w:r w:rsidRPr="009E51EC">
        <w:rPr>
          <w:rFonts w:ascii="Times New Roman" w:hAnsi="Times New Roman"/>
          <w:color w:val="000000"/>
          <w:sz w:val="28"/>
          <w:szCs w:val="28"/>
        </w:rPr>
        <w:t>Ишлар ва хизматлар объект сифатида бир-биридан қандай фарқ қилади?</w:t>
      </w:r>
    </w:p>
    <w:p w:rsidR="00B84EFF" w:rsidRPr="00B9689F" w:rsidRDefault="00B84EFF" w:rsidP="00B84EFF">
      <w:pPr>
        <w:numPr>
          <w:ilvl w:val="0"/>
          <w:numId w:val="62"/>
        </w:numPr>
        <w:tabs>
          <w:tab w:val="clear" w:pos="927"/>
          <w:tab w:val="left" w:pos="-426"/>
        </w:tabs>
        <w:spacing w:after="0" w:line="360" w:lineRule="auto"/>
        <w:ind w:left="0" w:firstLine="284"/>
        <w:jc w:val="both"/>
        <w:rPr>
          <w:rFonts w:ascii="Times New Roman" w:hAnsi="Times New Roman"/>
          <w:color w:val="000000"/>
          <w:sz w:val="28"/>
          <w:szCs w:val="28"/>
        </w:rPr>
      </w:pPr>
      <w:r w:rsidRPr="009E51EC">
        <w:rPr>
          <w:rFonts w:ascii="Times New Roman" w:hAnsi="Times New Roman"/>
          <w:color w:val="000000"/>
          <w:sz w:val="28"/>
          <w:szCs w:val="28"/>
        </w:rPr>
        <w:t>Шахсий номулкий ҳуқуқлар деганда нимани тушунасиз?</w:t>
      </w:r>
    </w:p>
    <w:p w:rsidR="00B84EFF"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lang w:val="uz-Cyrl-UZ"/>
        </w:rPr>
        <w:t>Ҳуқуқий масала</w:t>
      </w:r>
    </w:p>
    <w:p w:rsidR="00B84EFF" w:rsidRDefault="00B84EFF" w:rsidP="00B84EFF">
      <w:pPr>
        <w:spacing w:after="0" w:line="360" w:lineRule="auto"/>
        <w:ind w:firstLine="567"/>
        <w:jc w:val="both"/>
        <w:rPr>
          <w:rFonts w:ascii="Times New Roman" w:hAnsi="Times New Roman"/>
          <w:bCs/>
          <w:sz w:val="28"/>
          <w:szCs w:val="28"/>
          <w:lang w:val="uz-Cyrl-UZ"/>
        </w:rPr>
      </w:pPr>
      <w:r w:rsidRPr="00B8450F">
        <w:rPr>
          <w:rFonts w:ascii="Times New Roman" w:hAnsi="Times New Roman"/>
          <w:bCs/>
          <w:sz w:val="28"/>
          <w:szCs w:val="28"/>
          <w:lang w:val="uz-Cyrl-UZ"/>
        </w:rPr>
        <w:t>Фуқаро Жавоҳир Самарқанд</w:t>
      </w:r>
      <w:r>
        <w:rPr>
          <w:rFonts w:ascii="Times New Roman" w:hAnsi="Times New Roman"/>
          <w:bCs/>
          <w:sz w:val="28"/>
          <w:szCs w:val="28"/>
          <w:lang w:val="uz-Cyrl-UZ"/>
        </w:rPr>
        <w:t xml:space="preserve"> шаҳри Мирзо Улуғбек кўчаси</w:t>
      </w:r>
      <w:r w:rsidRPr="00B42A83">
        <w:rPr>
          <w:rFonts w:ascii="Times New Roman" w:hAnsi="Times New Roman"/>
          <w:bCs/>
          <w:sz w:val="28"/>
          <w:szCs w:val="28"/>
          <w:lang w:val="uz-Cyrl-UZ"/>
        </w:rPr>
        <w:t xml:space="preserve"> 112/2</w:t>
      </w:r>
      <w:r>
        <w:rPr>
          <w:rFonts w:ascii="Times New Roman" w:hAnsi="Times New Roman"/>
          <w:bCs/>
          <w:sz w:val="28"/>
          <w:szCs w:val="28"/>
          <w:lang w:val="uz-Cyrl-UZ"/>
        </w:rPr>
        <w:t xml:space="preserve"> </w:t>
      </w:r>
      <w:r>
        <w:rPr>
          <w:rFonts w:ascii="Times New Roman" w:hAnsi="Times New Roman"/>
          <w:bCs/>
          <w:sz w:val="28"/>
          <w:szCs w:val="28"/>
          <w:lang w:val="uz-Cyrl-UZ"/>
        </w:rPr>
        <w:sym w:font="Symbol" w:char="F02D"/>
      </w:r>
      <w:r>
        <w:rPr>
          <w:rFonts w:ascii="Times New Roman" w:hAnsi="Times New Roman"/>
          <w:bCs/>
          <w:sz w:val="28"/>
          <w:szCs w:val="28"/>
          <w:lang w:val="uz-Cyrl-UZ"/>
        </w:rPr>
        <w:t xml:space="preserve"> уйда жойлашган </w:t>
      </w:r>
      <w:r w:rsidRPr="00B42A83">
        <w:rPr>
          <w:rFonts w:ascii="Times New Roman" w:hAnsi="Times New Roman"/>
          <w:bCs/>
          <w:sz w:val="28"/>
          <w:szCs w:val="28"/>
          <w:lang w:val="uz-Cyrl-UZ"/>
        </w:rPr>
        <w:t>“Zender”</w:t>
      </w:r>
      <w:r>
        <w:rPr>
          <w:rFonts w:ascii="Times New Roman" w:hAnsi="Times New Roman"/>
          <w:bCs/>
          <w:sz w:val="28"/>
          <w:szCs w:val="28"/>
          <w:lang w:val="uz-Cyrl-UZ"/>
        </w:rPr>
        <w:t xml:space="preserve"> номли компьютер техникалари сотишга мўлжалланган дўкондан “Асе</w:t>
      </w:r>
      <w:r w:rsidRPr="00B8450F">
        <w:rPr>
          <w:rFonts w:ascii="Times New Roman" w:hAnsi="Times New Roman"/>
          <w:bCs/>
          <w:sz w:val="28"/>
          <w:szCs w:val="28"/>
          <w:lang w:val="uz-Cyrl-UZ"/>
        </w:rPr>
        <w:t>r</w:t>
      </w:r>
      <w:r>
        <w:rPr>
          <w:rFonts w:ascii="Times New Roman" w:hAnsi="Times New Roman"/>
          <w:bCs/>
          <w:sz w:val="28"/>
          <w:szCs w:val="28"/>
          <w:lang w:val="uz-Cyrl-UZ"/>
        </w:rPr>
        <w:t>”</w:t>
      </w:r>
      <w:r w:rsidRPr="00B8450F">
        <w:rPr>
          <w:rFonts w:ascii="Times New Roman" w:hAnsi="Times New Roman"/>
          <w:bCs/>
          <w:sz w:val="28"/>
          <w:szCs w:val="28"/>
          <w:lang w:val="uz-Cyrl-UZ"/>
        </w:rPr>
        <w:t xml:space="preserve"> </w:t>
      </w:r>
      <w:r>
        <w:rPr>
          <w:rFonts w:ascii="Times New Roman" w:hAnsi="Times New Roman"/>
          <w:bCs/>
          <w:sz w:val="28"/>
          <w:szCs w:val="28"/>
          <w:lang w:val="uz-Cyrl-UZ"/>
        </w:rPr>
        <w:t>номли компьютер харид қилди. Сотувчи компьютер учун товарнинг бутлиги тўғрисидаги нормаларга амал қилган ҳолда тўланган суммага касса чеки берди. Бироқ сотувчи компьютерни харидорга топшираётганда унинг овоз кучайтиргич воситаларини тақдим қилмади. Сотиб олувчи эътироз билдирганида сотувчи касса чеки фақат компьютер жамланмасига берилганлигини маълум қилди.</w:t>
      </w:r>
    </w:p>
    <w:p w:rsidR="00B84EFF" w:rsidRPr="005448F2" w:rsidRDefault="00B84EFF" w:rsidP="00B84EFF">
      <w:pPr>
        <w:spacing w:after="0" w:line="360" w:lineRule="auto"/>
        <w:ind w:firstLine="567"/>
        <w:jc w:val="both"/>
        <w:rPr>
          <w:rFonts w:ascii="Times New Roman" w:hAnsi="Times New Roman"/>
          <w:bCs/>
          <w:i/>
          <w:sz w:val="28"/>
          <w:szCs w:val="28"/>
          <w:lang w:val="uz-Cyrl-UZ"/>
        </w:rPr>
      </w:pPr>
      <w:r w:rsidRPr="005448F2">
        <w:rPr>
          <w:rFonts w:ascii="Times New Roman" w:hAnsi="Times New Roman"/>
          <w:bCs/>
          <w:i/>
          <w:sz w:val="28"/>
          <w:szCs w:val="28"/>
          <w:lang w:val="uz-Cyrl-UZ"/>
        </w:rPr>
        <w:t>Товарнинг бутлиги деганда нимани тушунасиз.</w:t>
      </w:r>
      <w:r>
        <w:rPr>
          <w:rFonts w:ascii="Times New Roman" w:hAnsi="Times New Roman"/>
          <w:bCs/>
          <w:i/>
          <w:sz w:val="28"/>
          <w:szCs w:val="28"/>
          <w:lang w:val="uz-Cyrl-UZ"/>
        </w:rPr>
        <w:t xml:space="preserve"> Бундай ҳолда мажбурият лозим даражада бажарилганми?</w:t>
      </w:r>
      <w:r w:rsidRPr="005448F2">
        <w:rPr>
          <w:rFonts w:ascii="Times New Roman" w:hAnsi="Times New Roman"/>
          <w:bCs/>
          <w:i/>
          <w:sz w:val="28"/>
          <w:szCs w:val="28"/>
          <w:lang w:val="uz-Cyrl-UZ"/>
        </w:rPr>
        <w:t xml:space="preserve"> Вазиятга ҳуқуқий баҳо беринг?</w:t>
      </w:r>
    </w:p>
    <w:p w:rsidR="00B84EFF" w:rsidRPr="005E33F4" w:rsidRDefault="00B84EFF" w:rsidP="00B84EFF">
      <w:pPr>
        <w:spacing w:after="0" w:line="360" w:lineRule="auto"/>
        <w:ind w:firstLine="567"/>
        <w:jc w:val="center"/>
        <w:rPr>
          <w:rFonts w:ascii="Times New Roman" w:hAnsi="Times New Roman"/>
          <w:b/>
          <w:bCs/>
          <w:sz w:val="28"/>
          <w:szCs w:val="28"/>
          <w:lang w:val="uz-Cyrl-UZ"/>
        </w:rPr>
      </w:pPr>
      <w:r w:rsidRPr="005448F2">
        <w:rPr>
          <w:rFonts w:ascii="Times New Roman" w:hAnsi="Times New Roman"/>
          <w:b/>
          <w:bCs/>
          <w:sz w:val="28"/>
          <w:szCs w:val="28"/>
          <w:lang w:val="uz-Cyrl-UZ"/>
        </w:rPr>
        <w:t>Фойдаланилган адабиётлар р</w:t>
      </w:r>
      <w:r w:rsidRPr="005E33F4">
        <w:rPr>
          <w:rFonts w:ascii="Times New Roman" w:hAnsi="Times New Roman"/>
          <w:b/>
          <w:bCs/>
          <w:sz w:val="28"/>
          <w:szCs w:val="28"/>
          <w:lang w:val="uz-Cyrl-UZ"/>
        </w:rPr>
        <w:t>ў</w:t>
      </w:r>
      <w:r w:rsidRPr="005448F2">
        <w:rPr>
          <w:rFonts w:ascii="Times New Roman" w:hAnsi="Times New Roman"/>
          <w:b/>
          <w:bCs/>
          <w:sz w:val="28"/>
          <w:szCs w:val="28"/>
          <w:lang w:val="uz-Cyrl-UZ"/>
        </w:rPr>
        <w:t>йхати</w:t>
      </w:r>
    </w:p>
    <w:p w:rsidR="00B84EFF" w:rsidRPr="005E33F4" w:rsidRDefault="00B84EFF" w:rsidP="00B84EFF">
      <w:pPr>
        <w:pStyle w:val="af"/>
        <w:numPr>
          <w:ilvl w:val="0"/>
          <w:numId w:val="45"/>
        </w:numPr>
        <w:spacing w:line="360" w:lineRule="auto"/>
        <w:ind w:left="0" w:firstLine="284"/>
        <w:jc w:val="both"/>
        <w:rPr>
          <w:sz w:val="28"/>
          <w:szCs w:val="28"/>
          <w:lang w:val="uz-Cyrl-UZ"/>
        </w:rPr>
      </w:pPr>
      <w:r w:rsidRPr="0082257F">
        <w:rPr>
          <w:sz w:val="28"/>
          <w:szCs w:val="28"/>
        </w:rPr>
        <w:t xml:space="preserve">Ўзбекистон Республикасининг Фуқаролик кодекси //Ўзбекистон Республикаси Олий Мажлисининг Ахборотномаси, 1996 йил, 2-сон, 1-модда; 1997 йил, 2-сон, 56-модда. </w:t>
      </w:r>
    </w:p>
    <w:p w:rsidR="00B84EFF" w:rsidRPr="00985CF2" w:rsidRDefault="00B84EFF" w:rsidP="00B84EFF">
      <w:pPr>
        <w:pStyle w:val="af"/>
        <w:numPr>
          <w:ilvl w:val="0"/>
          <w:numId w:val="45"/>
        </w:numPr>
        <w:spacing w:line="360" w:lineRule="auto"/>
        <w:ind w:left="0" w:firstLine="284"/>
        <w:jc w:val="both"/>
        <w:rPr>
          <w:sz w:val="28"/>
          <w:szCs w:val="28"/>
          <w:lang w:val="uz-Cyrl-UZ"/>
        </w:rPr>
      </w:pPr>
      <w:r w:rsidRPr="005E33F4">
        <w:rPr>
          <w:sz w:val="28"/>
          <w:szCs w:val="28"/>
        </w:rPr>
        <w:t>Гражданский кодекс Республики Казахстан</w:t>
      </w:r>
      <w:r w:rsidRPr="005E33F4">
        <w:rPr>
          <w:sz w:val="28"/>
          <w:szCs w:val="28"/>
          <w:lang w:val="uz-Cyrl-UZ"/>
        </w:rPr>
        <w:t xml:space="preserve"> </w:t>
      </w:r>
      <w:r w:rsidRPr="005E33F4">
        <w:rPr>
          <w:sz w:val="28"/>
          <w:szCs w:val="28"/>
        </w:rPr>
        <w:t>(Общая часть)</w:t>
      </w:r>
      <w:r w:rsidRPr="005E33F4">
        <w:rPr>
          <w:sz w:val="28"/>
          <w:szCs w:val="28"/>
          <w:lang w:val="uz-Cyrl-UZ"/>
        </w:rPr>
        <w:t xml:space="preserve">. </w:t>
      </w:r>
      <w:r w:rsidRPr="005E33F4">
        <w:rPr>
          <w:sz w:val="28"/>
          <w:szCs w:val="28"/>
        </w:rPr>
        <w:t>(с изменениями и дополнениями по состоянию</w:t>
      </w:r>
      <w:r w:rsidRPr="00985CF2">
        <w:rPr>
          <w:sz w:val="28"/>
          <w:szCs w:val="28"/>
        </w:rPr>
        <w:t xml:space="preserve"> на 21.04.2016 г.)</w:t>
      </w:r>
    </w:p>
    <w:p w:rsidR="00B84EFF" w:rsidRPr="005E33F4" w:rsidRDefault="00B84EFF" w:rsidP="00B84EFF">
      <w:pPr>
        <w:pStyle w:val="af"/>
        <w:numPr>
          <w:ilvl w:val="0"/>
          <w:numId w:val="45"/>
        </w:numPr>
        <w:spacing w:line="360" w:lineRule="auto"/>
        <w:ind w:left="0" w:firstLine="284"/>
        <w:jc w:val="both"/>
        <w:rPr>
          <w:sz w:val="28"/>
          <w:szCs w:val="28"/>
          <w:lang w:val="uz-Cyrl-UZ"/>
        </w:rPr>
      </w:pPr>
      <w:r>
        <w:rPr>
          <w:color w:val="000000"/>
          <w:sz w:val="28"/>
          <w:szCs w:val="28"/>
          <w:lang w:val="uz-Cyrl-UZ"/>
        </w:rPr>
        <w:t>Ўзбекистон Республикасининг “</w:t>
      </w:r>
      <w:r w:rsidRPr="005E33F4">
        <w:rPr>
          <w:color w:val="000000"/>
          <w:sz w:val="28"/>
          <w:szCs w:val="28"/>
          <w:lang w:val="uz-Cyrl-UZ"/>
        </w:rPr>
        <w:t>Қимматли қоғозлар бозори тўғрисида</w:t>
      </w:r>
      <w:r>
        <w:rPr>
          <w:color w:val="000000"/>
          <w:sz w:val="28"/>
          <w:szCs w:val="28"/>
          <w:lang w:val="uz-Cyrl-UZ"/>
        </w:rPr>
        <w:t>”ги</w:t>
      </w:r>
      <w:r w:rsidRPr="005E33F4">
        <w:rPr>
          <w:color w:val="000000"/>
          <w:sz w:val="28"/>
          <w:szCs w:val="28"/>
          <w:lang w:val="uz-Cyrl-UZ"/>
        </w:rPr>
        <w:t xml:space="preserve"> </w:t>
      </w:r>
      <w:r>
        <w:rPr>
          <w:color w:val="000000"/>
          <w:sz w:val="28"/>
          <w:szCs w:val="28"/>
          <w:lang w:val="uz-Cyrl-UZ"/>
        </w:rPr>
        <w:t xml:space="preserve">қонуни. </w:t>
      </w:r>
      <w:r w:rsidRPr="005E33F4">
        <w:rPr>
          <w:color w:val="000000"/>
          <w:sz w:val="28"/>
          <w:szCs w:val="28"/>
          <w:lang w:val="uz-Cyrl-UZ"/>
        </w:rPr>
        <w:t>Ўзбекистон Республикаси қонун ҳужжатлари тўплами, 2015 й</w:t>
      </w:r>
      <w:r>
        <w:rPr>
          <w:color w:val="000000"/>
          <w:sz w:val="28"/>
          <w:szCs w:val="28"/>
          <w:lang w:val="uz-Cyrl-UZ"/>
        </w:rPr>
        <w:t>ил</w:t>
      </w:r>
      <w:r w:rsidRPr="005E33F4">
        <w:rPr>
          <w:color w:val="000000"/>
          <w:sz w:val="28"/>
          <w:szCs w:val="28"/>
          <w:lang w:val="uz-Cyrl-UZ"/>
        </w:rPr>
        <w:t>, 22-сон, 287-модда</w:t>
      </w:r>
      <w:r>
        <w:rPr>
          <w:color w:val="000000"/>
          <w:sz w:val="28"/>
          <w:szCs w:val="28"/>
          <w:lang w:val="uz-Cyrl-UZ"/>
        </w:rPr>
        <w:t>.</w:t>
      </w:r>
    </w:p>
    <w:p w:rsidR="00B84EFF" w:rsidRPr="0082257F" w:rsidRDefault="00B84EFF" w:rsidP="00B84EFF">
      <w:pPr>
        <w:numPr>
          <w:ilvl w:val="0"/>
          <w:numId w:val="45"/>
        </w:numPr>
        <w:spacing w:after="0" w:line="360" w:lineRule="auto"/>
        <w:ind w:left="0" w:firstLine="284"/>
        <w:jc w:val="both"/>
        <w:rPr>
          <w:rFonts w:ascii="Times New Roman" w:hAnsi="Times New Roman"/>
          <w:sz w:val="28"/>
          <w:szCs w:val="28"/>
          <w:lang w:val="uz-Cyrl-UZ"/>
        </w:rPr>
      </w:pPr>
      <w:r w:rsidRPr="0082257F">
        <w:rPr>
          <w:rFonts w:ascii="Times New Roman" w:hAnsi="Times New Roman"/>
          <w:sz w:val="28"/>
          <w:szCs w:val="28"/>
        </w:rPr>
        <w:t xml:space="preserve">Зокиров И.Б. Фуқаролик ҳуқуқи. Дарслик. </w:t>
      </w:r>
      <w:r w:rsidRPr="0082257F">
        <w:rPr>
          <w:rFonts w:ascii="Times New Roman" w:hAnsi="Times New Roman"/>
          <w:sz w:val="28"/>
          <w:szCs w:val="28"/>
          <w:lang w:val="en-US"/>
        </w:rPr>
        <w:t>I</w:t>
      </w:r>
      <w:r w:rsidRPr="005E33F4">
        <w:rPr>
          <w:rFonts w:ascii="Times New Roman" w:hAnsi="Times New Roman"/>
          <w:sz w:val="28"/>
          <w:szCs w:val="28"/>
          <w:lang w:val="en-US"/>
        </w:rPr>
        <w:t xml:space="preserve"> </w:t>
      </w:r>
      <w:r w:rsidRPr="0082257F">
        <w:rPr>
          <w:rFonts w:ascii="Times New Roman" w:hAnsi="Times New Roman"/>
          <w:sz w:val="28"/>
          <w:szCs w:val="28"/>
        </w:rPr>
        <w:t>қисм</w:t>
      </w:r>
      <w:r w:rsidRPr="005E33F4">
        <w:rPr>
          <w:rFonts w:ascii="Times New Roman" w:hAnsi="Times New Roman"/>
          <w:sz w:val="28"/>
          <w:szCs w:val="28"/>
          <w:lang w:val="en-US"/>
        </w:rPr>
        <w:t xml:space="preserve">.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Т</w:t>
      </w:r>
      <w:r w:rsidRPr="005E33F4">
        <w:rPr>
          <w:rFonts w:ascii="Times New Roman" w:hAnsi="Times New Roman"/>
          <w:sz w:val="28"/>
          <w:szCs w:val="28"/>
          <w:lang w:val="en-US"/>
        </w:rPr>
        <w:t xml:space="preserve">.: </w:t>
      </w:r>
      <w:r w:rsidRPr="0082257F">
        <w:rPr>
          <w:rFonts w:ascii="Times New Roman" w:hAnsi="Times New Roman"/>
          <w:sz w:val="28"/>
          <w:szCs w:val="28"/>
        </w:rPr>
        <w:t>ТДЮИ</w:t>
      </w:r>
      <w:r w:rsidRPr="005E33F4">
        <w:rPr>
          <w:rFonts w:ascii="Times New Roman" w:hAnsi="Times New Roman"/>
          <w:sz w:val="28"/>
          <w:szCs w:val="28"/>
          <w:lang w:val="en-US"/>
        </w:rPr>
        <w:t xml:space="preserve">. 2009. </w:t>
      </w:r>
      <w:r>
        <w:rPr>
          <w:rFonts w:ascii="Times New Roman" w:hAnsi="Times New Roman"/>
          <w:sz w:val="28"/>
          <w:szCs w:val="28"/>
          <w:lang w:val="en-US"/>
        </w:rPr>
        <w:sym w:font="Symbol" w:char="F02D"/>
      </w:r>
      <w:r>
        <w:rPr>
          <w:rFonts w:ascii="Times New Roman" w:hAnsi="Times New Roman"/>
          <w:sz w:val="28"/>
          <w:szCs w:val="28"/>
          <w:lang w:val="uz-Cyrl-UZ"/>
        </w:rPr>
        <w:t xml:space="preserve"> </w:t>
      </w:r>
      <w:r w:rsidRPr="0082257F">
        <w:rPr>
          <w:rFonts w:ascii="Times New Roman" w:hAnsi="Times New Roman"/>
          <w:sz w:val="28"/>
          <w:szCs w:val="28"/>
          <w:lang w:val="en-US"/>
        </w:rPr>
        <w:t xml:space="preserve">520 </w:t>
      </w:r>
      <w:r w:rsidRPr="0082257F">
        <w:rPr>
          <w:rFonts w:ascii="Times New Roman" w:hAnsi="Times New Roman"/>
          <w:sz w:val="28"/>
          <w:szCs w:val="28"/>
        </w:rPr>
        <w:t>б</w:t>
      </w:r>
      <w:r w:rsidRPr="0082257F">
        <w:rPr>
          <w:rFonts w:ascii="Times New Roman" w:hAnsi="Times New Roman"/>
          <w:sz w:val="28"/>
          <w:szCs w:val="28"/>
          <w:lang w:val="en-US"/>
        </w:rPr>
        <w:t>.</w:t>
      </w:r>
    </w:p>
    <w:p w:rsidR="00B84EFF" w:rsidRPr="00985CF2" w:rsidRDefault="00B84EFF" w:rsidP="00B84EFF">
      <w:pPr>
        <w:numPr>
          <w:ilvl w:val="0"/>
          <w:numId w:val="45"/>
        </w:numPr>
        <w:spacing w:after="0" w:line="360" w:lineRule="auto"/>
        <w:ind w:left="0" w:firstLine="284"/>
        <w:jc w:val="both"/>
        <w:rPr>
          <w:rFonts w:ascii="Times New Roman" w:hAnsi="Times New Roman"/>
          <w:sz w:val="28"/>
          <w:szCs w:val="28"/>
          <w:lang w:val="uz-Cyrl-UZ"/>
        </w:rPr>
      </w:pPr>
      <w:r>
        <w:rPr>
          <w:rFonts w:ascii="Times New Roman" w:hAnsi="Times New Roman"/>
          <w:sz w:val="28"/>
          <w:szCs w:val="28"/>
          <w:lang w:val="uz-Cyrl-UZ"/>
        </w:rPr>
        <w:t xml:space="preserve">Насриев И. Шахсий номулкий ҳуқуқларни амалга ошириш ва муҳофаза қилишнинг фуқаролик-ҳуқуқий муаммолари. – Т.: Ғафур Ғулом, 2006. </w:t>
      </w:r>
      <w:r>
        <w:rPr>
          <w:rFonts w:ascii="Times New Roman" w:hAnsi="Times New Roman"/>
          <w:sz w:val="28"/>
          <w:szCs w:val="28"/>
          <w:lang w:val="uz-Cyrl-UZ"/>
        </w:rPr>
        <w:sym w:font="Symbol" w:char="F02D"/>
      </w:r>
      <w:r>
        <w:rPr>
          <w:rFonts w:ascii="Times New Roman" w:hAnsi="Times New Roman"/>
          <w:sz w:val="28"/>
          <w:szCs w:val="28"/>
          <w:lang w:val="uz-Cyrl-UZ"/>
        </w:rPr>
        <w:t xml:space="preserve"> 240 б.</w:t>
      </w:r>
    </w:p>
    <w:p w:rsidR="00B84EFF" w:rsidRPr="0082257F" w:rsidRDefault="00B84EFF" w:rsidP="00B84EFF">
      <w:pPr>
        <w:numPr>
          <w:ilvl w:val="0"/>
          <w:numId w:val="45"/>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lastRenderedPageBreak/>
        <w:t xml:space="preserve">Оқюлов О. Интеллектуал мулк ҳуқуқи: умумий қоидалар ва алоҳида объектлар. Дарслик.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Т.: ТДЮИ, 2003.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209 б.</w:t>
      </w:r>
    </w:p>
    <w:p w:rsidR="00B84EFF" w:rsidRPr="0082257F" w:rsidRDefault="00B84EFF" w:rsidP="00B84EFF">
      <w:pPr>
        <w:numPr>
          <w:ilvl w:val="0"/>
          <w:numId w:val="45"/>
        </w:numPr>
        <w:spacing w:after="0" w:line="360" w:lineRule="auto"/>
        <w:ind w:left="0" w:firstLine="284"/>
        <w:jc w:val="both"/>
        <w:rPr>
          <w:rFonts w:ascii="Times New Roman" w:hAnsi="Times New Roman"/>
          <w:sz w:val="28"/>
          <w:szCs w:val="28"/>
        </w:rPr>
      </w:pPr>
      <w:r w:rsidRPr="005E33F4">
        <w:rPr>
          <w:rFonts w:ascii="Times New Roman" w:hAnsi="Times New Roman"/>
          <w:sz w:val="28"/>
          <w:szCs w:val="28"/>
          <w:lang w:val="uz-Cyrl-UZ"/>
        </w:rPr>
        <w:t xml:space="preserve">Раҳмонқулов Ҳ.Р. Ўзбекистон Республикасининг биринчи қисмига умумий тавсиф ва шарҳлар. </w:t>
      </w:r>
      <w:r w:rsidRPr="0082257F">
        <w:rPr>
          <w:rFonts w:ascii="Times New Roman" w:hAnsi="Times New Roman"/>
          <w:sz w:val="28"/>
          <w:szCs w:val="28"/>
        </w:rPr>
        <w:t xml:space="preserve">1-жилд. </w:t>
      </w:r>
      <w:r>
        <w:rPr>
          <w:rFonts w:ascii="Times New Roman" w:hAnsi="Times New Roman"/>
          <w:sz w:val="28"/>
          <w:szCs w:val="28"/>
        </w:rPr>
        <w:sym w:font="Symbol" w:char="F02D"/>
      </w:r>
      <w:r w:rsidRPr="0082257F">
        <w:rPr>
          <w:rFonts w:ascii="Times New Roman" w:hAnsi="Times New Roman"/>
          <w:sz w:val="28"/>
          <w:szCs w:val="28"/>
        </w:rPr>
        <w:t xml:space="preserve"> Т.: Иқтисодиёт ва ҳуқуқ дунёси, 1997.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504 б.</w:t>
      </w:r>
    </w:p>
    <w:p w:rsidR="00B84EFF" w:rsidRPr="0082257F" w:rsidRDefault="00B84EFF" w:rsidP="00B84EFF">
      <w:pPr>
        <w:numPr>
          <w:ilvl w:val="0"/>
          <w:numId w:val="45"/>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Раҳмонқулов Ҳ.</w:t>
      </w:r>
      <w:r>
        <w:rPr>
          <w:rFonts w:ascii="Times New Roman" w:hAnsi="Times New Roman"/>
          <w:sz w:val="28"/>
          <w:szCs w:val="28"/>
          <w:lang w:val="uz-Cyrl-UZ"/>
        </w:rPr>
        <w:t>Р.</w:t>
      </w:r>
      <w:r w:rsidRPr="0082257F">
        <w:rPr>
          <w:rFonts w:ascii="Times New Roman" w:hAnsi="Times New Roman"/>
          <w:sz w:val="28"/>
          <w:szCs w:val="28"/>
        </w:rPr>
        <w:t xml:space="preserve"> Фуқаролик ҳуқуқи муаммолари. Дарслик.</w:t>
      </w:r>
      <w:r>
        <w:rPr>
          <w:rFonts w:ascii="Times New Roman" w:hAnsi="Times New Roman"/>
          <w:sz w:val="28"/>
          <w:szCs w:val="28"/>
          <w:lang w:val="uz-Cyrl-UZ"/>
        </w:rPr>
        <w:t xml:space="preserve">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Т.: ТДЮИ, 2010.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535 б.  </w:t>
      </w:r>
    </w:p>
    <w:p w:rsidR="00B84EFF" w:rsidRPr="0082257F" w:rsidRDefault="00B84EFF" w:rsidP="00B84EFF">
      <w:pPr>
        <w:numPr>
          <w:ilvl w:val="0"/>
          <w:numId w:val="45"/>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Ўзбекистон Республикаси Фуқаролик кодексига шарҳ. 1-жилд (биринчи қисм). – Т.: Vektor-Press, 2010. – 816 б.</w:t>
      </w:r>
    </w:p>
    <w:p w:rsidR="00B84EFF" w:rsidRPr="00985CF2" w:rsidRDefault="00B84EFF" w:rsidP="00B84EFF">
      <w:pPr>
        <w:pStyle w:val="af"/>
        <w:numPr>
          <w:ilvl w:val="0"/>
          <w:numId w:val="45"/>
        </w:numPr>
        <w:spacing w:line="360" w:lineRule="auto"/>
        <w:ind w:left="0" w:firstLine="284"/>
        <w:jc w:val="both"/>
        <w:rPr>
          <w:sz w:val="28"/>
          <w:szCs w:val="28"/>
        </w:rPr>
      </w:pPr>
      <w:r>
        <w:rPr>
          <w:sz w:val="28"/>
          <w:szCs w:val="28"/>
          <w:lang w:val="en-US"/>
        </w:rPr>
        <w:t>http</w:t>
      </w:r>
      <w:r w:rsidRPr="00163233">
        <w:rPr>
          <w:sz w:val="28"/>
          <w:szCs w:val="28"/>
        </w:rPr>
        <w:t>/</w:t>
      </w:r>
      <w:r>
        <w:rPr>
          <w:sz w:val="28"/>
          <w:szCs w:val="28"/>
          <w:lang w:val="en-US"/>
        </w:rPr>
        <w:t>www</w:t>
      </w:r>
      <w:r w:rsidRPr="00163233">
        <w:rPr>
          <w:sz w:val="28"/>
          <w:szCs w:val="28"/>
        </w:rPr>
        <w:t xml:space="preserve">. </w:t>
      </w:r>
      <w:r w:rsidRPr="00985CF2">
        <w:rPr>
          <w:sz w:val="28"/>
          <w:szCs w:val="28"/>
          <w:lang w:val="en-US"/>
        </w:rPr>
        <w:t>LawBook</w:t>
      </w:r>
      <w:r w:rsidRPr="00985CF2">
        <w:rPr>
          <w:sz w:val="28"/>
          <w:szCs w:val="28"/>
        </w:rPr>
        <w:t>.</w:t>
      </w:r>
      <w:r w:rsidRPr="00985CF2">
        <w:rPr>
          <w:sz w:val="28"/>
          <w:szCs w:val="28"/>
          <w:lang w:val="en-US"/>
        </w:rPr>
        <w:t>online</w:t>
      </w:r>
      <w:r w:rsidRPr="00985CF2">
        <w:rPr>
          <w:sz w:val="28"/>
          <w:szCs w:val="28"/>
        </w:rPr>
        <w:t>.</w:t>
      </w:r>
    </w:p>
    <w:p w:rsidR="00B84EFF" w:rsidRDefault="00B84EFF" w:rsidP="00B84EFF">
      <w:pPr>
        <w:tabs>
          <w:tab w:val="left" w:pos="-426"/>
        </w:tabs>
        <w:spacing w:after="0" w:line="360" w:lineRule="auto"/>
        <w:jc w:val="center"/>
        <w:rPr>
          <w:rFonts w:ascii="Times New Roman" w:hAnsi="Times New Roman"/>
          <w:b/>
          <w:bCs/>
          <w:color w:val="000000"/>
          <w:sz w:val="28"/>
          <w:szCs w:val="28"/>
          <w:lang w:val="uz-Cyrl-UZ"/>
        </w:rPr>
      </w:pPr>
      <w:r>
        <w:rPr>
          <w:rFonts w:ascii="Times New Roman" w:hAnsi="Times New Roman"/>
          <w:b/>
          <w:bCs/>
          <w:color w:val="000000"/>
          <w:sz w:val="28"/>
          <w:szCs w:val="28"/>
          <w:lang w:val="uz-Cyrl-UZ"/>
        </w:rPr>
        <w:t>Луғат</w:t>
      </w:r>
    </w:p>
    <w:p w:rsidR="00B84EFF" w:rsidRPr="00DB5479" w:rsidRDefault="00B84EFF" w:rsidP="00B84EFF">
      <w:pPr>
        <w:tabs>
          <w:tab w:val="left" w:pos="-426"/>
        </w:tabs>
        <w:spacing w:after="0" w:line="360" w:lineRule="auto"/>
        <w:jc w:val="both"/>
        <w:rPr>
          <w:rFonts w:ascii="Times New Roman" w:hAnsi="Times New Roman"/>
          <w:bCs/>
          <w:color w:val="000000"/>
          <w:sz w:val="28"/>
          <w:szCs w:val="28"/>
          <w:lang w:val="uz-Cyrl-UZ"/>
        </w:rPr>
      </w:pPr>
      <w:r w:rsidRPr="00DB5479">
        <w:rPr>
          <w:rFonts w:ascii="Times New Roman" w:hAnsi="Times New Roman"/>
          <w:b/>
          <w:bCs/>
          <w:color w:val="000000"/>
          <w:sz w:val="28"/>
          <w:szCs w:val="28"/>
          <w:lang w:val="uz-Cyrl-UZ"/>
        </w:rPr>
        <w:t>Қимматли қоғозларнинг ҳосилалари</w:t>
      </w:r>
      <w:r w:rsidRPr="00DB5479">
        <w:rPr>
          <w:rFonts w:ascii="Times New Roman" w:hAnsi="Times New Roman"/>
          <w:bCs/>
          <w:color w:val="000000"/>
          <w:sz w:val="28"/>
          <w:szCs w:val="28"/>
          <w:lang w:val="uz-Cyrl-UZ"/>
        </w:rPr>
        <w:t xml:space="preserve"> - ўз эгаларининг бошқа қимматли қоғозларга нисбатан ҳуқуқларини ёки мажбуриятларини тасдиқловчи ва юридик шахслар томонидан опционлар, қимматли қоғозларга доир фьючерслар, депозитар тилхатлар ва бошқа молиявий воситалар тарзида чиқариладиган қимматли қоғозлар.</w:t>
      </w:r>
    </w:p>
    <w:p w:rsidR="00B84EFF" w:rsidRPr="00DB5479" w:rsidRDefault="00B84EFF" w:rsidP="00B84EFF">
      <w:pPr>
        <w:tabs>
          <w:tab w:val="left" w:pos="-426"/>
        </w:tabs>
        <w:spacing w:after="0" w:line="360" w:lineRule="auto"/>
        <w:jc w:val="both"/>
        <w:rPr>
          <w:rFonts w:ascii="Times New Roman" w:hAnsi="Times New Roman"/>
          <w:bCs/>
          <w:color w:val="000000"/>
          <w:sz w:val="28"/>
          <w:szCs w:val="28"/>
          <w:lang w:val="uz-Cyrl-UZ"/>
        </w:rPr>
      </w:pPr>
      <w:r w:rsidRPr="00DB5479">
        <w:rPr>
          <w:rFonts w:ascii="Times New Roman" w:hAnsi="Times New Roman"/>
          <w:b/>
          <w:bCs/>
          <w:color w:val="000000"/>
          <w:sz w:val="28"/>
          <w:szCs w:val="28"/>
          <w:lang w:val="uz-Cyrl-UZ"/>
        </w:rPr>
        <w:t>Опцион</w:t>
      </w:r>
      <w:r w:rsidRPr="00DB5479">
        <w:rPr>
          <w:rFonts w:ascii="Times New Roman" w:hAnsi="Times New Roman"/>
          <w:bCs/>
          <w:color w:val="000000"/>
          <w:sz w:val="28"/>
          <w:szCs w:val="28"/>
          <w:lang w:val="uz-Cyrl-UZ"/>
        </w:rPr>
        <w:t xml:space="preserve"> - эмиссиявий қимматли қоғоз бўлиб, у ўз эмитентининг муайян миқдордаги қимматли қоғозларини унда назарда тутилган муддатда, қатъий белгиланган нарх бўйича сотиб олишга бўлган ҳуқуқини тасдиқлайди.</w:t>
      </w:r>
    </w:p>
    <w:p w:rsidR="00B84EFF" w:rsidRPr="00DB5479" w:rsidRDefault="00B84EFF" w:rsidP="00B84EFF">
      <w:pPr>
        <w:tabs>
          <w:tab w:val="left" w:pos="-426"/>
        </w:tabs>
        <w:spacing w:after="0" w:line="360" w:lineRule="auto"/>
        <w:jc w:val="both"/>
        <w:rPr>
          <w:rFonts w:ascii="Times New Roman" w:hAnsi="Times New Roman"/>
          <w:bCs/>
          <w:color w:val="000000"/>
          <w:sz w:val="28"/>
          <w:szCs w:val="28"/>
          <w:lang w:val="uz-Cyrl-UZ"/>
        </w:rPr>
      </w:pPr>
      <w:r w:rsidRPr="00DB5479">
        <w:rPr>
          <w:rFonts w:ascii="Times New Roman" w:hAnsi="Times New Roman"/>
          <w:b/>
          <w:bCs/>
          <w:color w:val="000000"/>
          <w:sz w:val="28"/>
          <w:szCs w:val="28"/>
          <w:lang w:val="uz-Cyrl-UZ"/>
        </w:rPr>
        <w:t>Қимматли қоғозларга доир фьючерс</w:t>
      </w:r>
      <w:r w:rsidRPr="00DB5479">
        <w:rPr>
          <w:rFonts w:ascii="Times New Roman" w:hAnsi="Times New Roman"/>
          <w:bCs/>
          <w:color w:val="000000"/>
          <w:sz w:val="28"/>
          <w:szCs w:val="28"/>
          <w:lang w:val="uz-Cyrl-UZ"/>
        </w:rPr>
        <w:t xml:space="preserve"> - қимматли қоғоз бўлиб, у ўзида назарда тутилган муддатда қимматли қоғозларнинг муайян сонини қатъий белгиланган нархда сотиб олиш ёки сотиш мажбуриятини тасдиқлайди.</w:t>
      </w:r>
    </w:p>
    <w:p w:rsidR="00B84EFF" w:rsidRPr="00DB5479" w:rsidRDefault="00B84EFF" w:rsidP="00B84EFF">
      <w:pPr>
        <w:tabs>
          <w:tab w:val="left" w:pos="-426"/>
        </w:tabs>
        <w:spacing w:after="0" w:line="360" w:lineRule="auto"/>
        <w:jc w:val="both"/>
        <w:rPr>
          <w:rFonts w:ascii="Times New Roman" w:hAnsi="Times New Roman"/>
          <w:bCs/>
          <w:color w:val="000000"/>
          <w:sz w:val="28"/>
          <w:szCs w:val="28"/>
          <w:lang w:val="uz-Cyrl-UZ"/>
        </w:rPr>
      </w:pPr>
      <w:r w:rsidRPr="00DB5479">
        <w:rPr>
          <w:rFonts w:ascii="Times New Roman" w:hAnsi="Times New Roman"/>
          <w:b/>
          <w:bCs/>
          <w:color w:val="000000"/>
          <w:sz w:val="28"/>
          <w:szCs w:val="28"/>
          <w:lang w:val="uz-Cyrl-UZ"/>
        </w:rPr>
        <w:t>Депозитар тилхатлар</w:t>
      </w:r>
      <w:r w:rsidRPr="00DB5479">
        <w:rPr>
          <w:rFonts w:ascii="Times New Roman" w:hAnsi="Times New Roman"/>
          <w:bCs/>
          <w:color w:val="000000"/>
          <w:sz w:val="28"/>
          <w:szCs w:val="28"/>
          <w:lang w:val="uz-Cyrl-UZ"/>
        </w:rPr>
        <w:t xml:space="preserve"> - номинал қийматга эга бўлмаган қимматли қоғоз бўлиб, у тақдим этиладиган қимматли қоғозларнинг муайян сонига бўлган мулк ҳуқуқини тасдиқлайди ва унинг эгасининг ушбу қимматли қоғоз эмитентидан депозитар тилхат ўрнига тақдим этиладиган қимматли қоғозларнинг тегишли сонини олишини ҳамда тақдим этиладиган қимматли қоғозлар билан мустаҳкамланган ҳуқуқларнинг депозитар тилхат эгаси </w:t>
      </w:r>
      <w:r w:rsidRPr="00DB5479">
        <w:rPr>
          <w:rFonts w:ascii="Times New Roman" w:hAnsi="Times New Roman"/>
          <w:bCs/>
          <w:color w:val="000000"/>
          <w:sz w:val="28"/>
          <w:szCs w:val="28"/>
          <w:lang w:val="uz-Cyrl-UZ"/>
        </w:rPr>
        <w:lastRenderedPageBreak/>
        <w:t>томонидан амалга оширилиши билан боғлиқ хизматлар кўрсатилишини талаб қилиш ҳуқуқини мустаҳкамлайди.</w:t>
      </w:r>
    </w:p>
    <w:p w:rsidR="00B84EFF" w:rsidRDefault="00B84EFF" w:rsidP="00B84EFF">
      <w:pPr>
        <w:tabs>
          <w:tab w:val="left" w:pos="-426"/>
        </w:tabs>
        <w:spacing w:after="0" w:line="360" w:lineRule="auto"/>
        <w:jc w:val="both"/>
        <w:rPr>
          <w:rFonts w:ascii="Times New Roman" w:hAnsi="Times New Roman"/>
          <w:bCs/>
          <w:color w:val="000000"/>
          <w:sz w:val="28"/>
          <w:szCs w:val="28"/>
          <w:lang w:val="uz-Cyrl-UZ"/>
        </w:rPr>
      </w:pPr>
      <w:r w:rsidRPr="00DB5479">
        <w:rPr>
          <w:rFonts w:ascii="Times New Roman" w:hAnsi="Times New Roman"/>
          <w:b/>
          <w:bCs/>
          <w:color w:val="000000"/>
          <w:sz w:val="28"/>
          <w:szCs w:val="28"/>
          <w:lang w:val="uz-Cyrl-UZ"/>
        </w:rPr>
        <w:t>Ғазна мажбуриятлари</w:t>
      </w:r>
      <w:r w:rsidRPr="00DB5479">
        <w:rPr>
          <w:rFonts w:ascii="Times New Roman" w:hAnsi="Times New Roman"/>
          <w:bCs/>
          <w:color w:val="000000"/>
          <w:sz w:val="28"/>
          <w:szCs w:val="28"/>
          <w:lang w:val="uz-Cyrl-UZ"/>
        </w:rPr>
        <w:t xml:space="preserve"> - эмиссиявий қимматли қоғозлар бўлиб, улар эмиссиявий қимматли қоғозлар эгалари Ўзбекистон Республикасининг давлат бюджетига пул маблағлари киритганлигини тасдиқлайди ва бу қимматли қоғозларга эгалик қилишнинг бутун муддати мобайнида қатъий белгиланган даромад олиш ҳуқуқини беради.</w:t>
      </w:r>
    </w:p>
    <w:p w:rsidR="00B84EFF" w:rsidRDefault="00B84EFF" w:rsidP="00B84EFF">
      <w:pPr>
        <w:tabs>
          <w:tab w:val="left" w:pos="-426"/>
        </w:tabs>
        <w:spacing w:after="0" w:line="240" w:lineRule="auto"/>
        <w:jc w:val="center"/>
        <w:rPr>
          <w:rFonts w:ascii="Times New Roman" w:hAnsi="Times New Roman"/>
          <w:b/>
          <w:bCs/>
          <w:color w:val="000000"/>
          <w:sz w:val="28"/>
          <w:szCs w:val="28"/>
          <w:lang w:val="uz-Cyrl-UZ"/>
        </w:rPr>
      </w:pPr>
      <w:r>
        <w:rPr>
          <w:rFonts w:ascii="Times New Roman" w:hAnsi="Times New Roman"/>
          <w:b/>
          <w:bCs/>
          <w:color w:val="000000"/>
          <w:sz w:val="28"/>
          <w:szCs w:val="28"/>
          <w:lang w:val="uz-Cyrl-UZ"/>
        </w:rPr>
        <w:br w:type="page"/>
      </w:r>
      <w:r>
        <w:rPr>
          <w:rFonts w:ascii="Times New Roman" w:hAnsi="Times New Roman"/>
          <w:b/>
          <w:bCs/>
          <w:color w:val="000000"/>
          <w:sz w:val="28"/>
          <w:szCs w:val="28"/>
          <w:lang w:val="uz-Cyrl-UZ"/>
        </w:rPr>
        <w:lastRenderedPageBreak/>
        <w:t>8-боб</w:t>
      </w:r>
      <w:r w:rsidRPr="00581085">
        <w:rPr>
          <w:rFonts w:ascii="Times New Roman" w:hAnsi="Times New Roman"/>
          <w:b/>
          <w:bCs/>
          <w:color w:val="000000"/>
          <w:sz w:val="28"/>
          <w:szCs w:val="28"/>
          <w:lang w:val="uz-Cyrl-UZ"/>
        </w:rPr>
        <w:t>. Фуқаролик</w:t>
      </w:r>
      <w:r>
        <w:rPr>
          <w:rFonts w:ascii="Times New Roman" w:hAnsi="Times New Roman"/>
          <w:b/>
          <w:bCs/>
          <w:color w:val="000000"/>
          <w:sz w:val="28"/>
          <w:szCs w:val="28"/>
          <w:lang w:val="uz-Cyrl-UZ"/>
        </w:rPr>
        <w:t>-</w:t>
      </w:r>
      <w:r w:rsidRPr="00581085">
        <w:rPr>
          <w:rFonts w:ascii="Times New Roman" w:hAnsi="Times New Roman"/>
          <w:b/>
          <w:bCs/>
          <w:color w:val="000000"/>
          <w:sz w:val="28"/>
          <w:szCs w:val="28"/>
          <w:lang w:val="uz-Cyrl-UZ"/>
        </w:rPr>
        <w:t>ҳуқуқий муносабатларнинг</w:t>
      </w:r>
    </w:p>
    <w:p w:rsidR="00B84EFF" w:rsidRDefault="00B84EFF" w:rsidP="00B84EFF">
      <w:pPr>
        <w:tabs>
          <w:tab w:val="left" w:pos="-426"/>
        </w:tabs>
        <w:spacing w:after="0" w:line="240" w:lineRule="auto"/>
        <w:jc w:val="center"/>
        <w:rPr>
          <w:rFonts w:ascii="Times New Roman" w:hAnsi="Times New Roman"/>
          <w:b/>
          <w:bCs/>
          <w:color w:val="000000"/>
          <w:sz w:val="28"/>
          <w:szCs w:val="28"/>
          <w:lang w:val="uz-Cyrl-UZ"/>
        </w:rPr>
      </w:pPr>
      <w:r w:rsidRPr="00581085">
        <w:rPr>
          <w:rFonts w:ascii="Times New Roman" w:hAnsi="Times New Roman"/>
          <w:b/>
          <w:bCs/>
          <w:color w:val="000000"/>
          <w:sz w:val="28"/>
          <w:szCs w:val="28"/>
          <w:lang w:val="uz-Cyrl-UZ"/>
        </w:rPr>
        <w:t xml:space="preserve">юзага келиши, ўзгариши ва </w:t>
      </w:r>
      <w:r w:rsidRPr="00416705">
        <w:rPr>
          <w:rFonts w:ascii="Times New Roman" w:hAnsi="Times New Roman"/>
          <w:b/>
          <w:bCs/>
          <w:color w:val="000000"/>
          <w:sz w:val="28"/>
          <w:szCs w:val="28"/>
          <w:lang w:val="uz-Cyrl-UZ"/>
        </w:rPr>
        <w:t>бекор бўлиш асослари</w:t>
      </w:r>
    </w:p>
    <w:p w:rsidR="00B84EFF" w:rsidRPr="00B9689F" w:rsidRDefault="00B84EFF" w:rsidP="00B84EFF">
      <w:pPr>
        <w:pStyle w:val="a3"/>
        <w:tabs>
          <w:tab w:val="left" w:pos="-6096"/>
        </w:tabs>
        <w:autoSpaceDE w:val="0"/>
        <w:autoSpaceDN w:val="0"/>
        <w:spacing w:line="240" w:lineRule="auto"/>
        <w:ind w:left="360" w:hanging="76"/>
        <w:rPr>
          <w:rFonts w:ascii="Times New Roman" w:hAnsi="Times New Roman"/>
          <w:b/>
          <w:bCs/>
          <w:color w:val="000000"/>
        </w:rPr>
      </w:pPr>
      <w:r>
        <w:rPr>
          <w:rFonts w:ascii="Times New Roman" w:hAnsi="Times New Roman"/>
          <w:b/>
          <w:bCs/>
          <w:color w:val="000000"/>
          <w:lang w:val="uz-Cyrl-UZ"/>
        </w:rPr>
        <w:t xml:space="preserve"> </w:t>
      </w:r>
      <w:r w:rsidRPr="00B9689F">
        <w:rPr>
          <w:rFonts w:ascii="Times New Roman" w:hAnsi="Times New Roman"/>
          <w:b/>
          <w:bCs/>
          <w:color w:val="000000"/>
        </w:rPr>
        <w:t>8.1. Юридик фактлар тушунчаси.</w:t>
      </w:r>
    </w:p>
    <w:p w:rsidR="00B84EFF" w:rsidRPr="00B9689F" w:rsidRDefault="00B84EFF" w:rsidP="00B84EFF">
      <w:pPr>
        <w:pStyle w:val="33"/>
        <w:tabs>
          <w:tab w:val="left" w:pos="-6096"/>
        </w:tabs>
        <w:spacing w:line="360" w:lineRule="auto"/>
        <w:ind w:hanging="76"/>
        <w:jc w:val="left"/>
        <w:outlineLvl w:val="2"/>
        <w:rPr>
          <w:color w:val="000000"/>
          <w:sz w:val="28"/>
          <w:szCs w:val="28"/>
        </w:rPr>
      </w:pPr>
      <w:r w:rsidRPr="00B9689F">
        <w:rPr>
          <w:color w:val="000000"/>
          <w:sz w:val="28"/>
          <w:szCs w:val="28"/>
        </w:rPr>
        <w:t xml:space="preserve">      8.2. Юридик фактларни классификациялаш</w:t>
      </w:r>
      <w:r w:rsidRPr="00B9689F">
        <w:rPr>
          <w:color w:val="000000"/>
          <w:sz w:val="28"/>
          <w:szCs w:val="28"/>
          <w:lang w:val="uz-Cyrl-UZ"/>
        </w:rPr>
        <w:t>.</w:t>
      </w:r>
    </w:p>
    <w:p w:rsidR="00B84EFF" w:rsidRPr="00B9689F" w:rsidRDefault="00B84EFF" w:rsidP="00B84EFF">
      <w:pPr>
        <w:pStyle w:val="a3"/>
        <w:tabs>
          <w:tab w:val="left" w:pos="-6096"/>
        </w:tabs>
        <w:autoSpaceDE w:val="0"/>
        <w:autoSpaceDN w:val="0"/>
        <w:ind w:firstLine="207"/>
        <w:jc w:val="center"/>
        <w:rPr>
          <w:rFonts w:ascii="Times New Roman" w:hAnsi="Times New Roman"/>
          <w:b/>
          <w:bCs/>
          <w:color w:val="000000"/>
        </w:rPr>
      </w:pPr>
      <w:r w:rsidRPr="00B9689F">
        <w:rPr>
          <w:rFonts w:ascii="Times New Roman" w:hAnsi="Times New Roman"/>
          <w:b/>
          <w:bCs/>
          <w:color w:val="000000"/>
        </w:rPr>
        <w:t>8.1. Юридик фактлар тушунчаси</w:t>
      </w:r>
    </w:p>
    <w:p w:rsidR="00B84EFF" w:rsidRPr="00312BE2" w:rsidRDefault="00B84EFF" w:rsidP="00B84EFF">
      <w:pPr>
        <w:pStyle w:val="a3"/>
        <w:tabs>
          <w:tab w:val="left" w:pos="-426"/>
        </w:tabs>
        <w:ind w:firstLine="567"/>
        <w:rPr>
          <w:rFonts w:ascii="Times New Roman" w:hAnsi="Times New Roman"/>
          <w:color w:val="000000"/>
          <w:lang w:val="uz-Cyrl-UZ"/>
        </w:rPr>
      </w:pPr>
      <w:r w:rsidRPr="00B9689F">
        <w:rPr>
          <w:rFonts w:ascii="Times New Roman" w:hAnsi="Times New Roman"/>
          <w:color w:val="000000"/>
        </w:rPr>
        <w:t xml:space="preserve">Фуқаролик ҳуқуқий муносабатларнинг юзага келиши, ўзгариши ва бекор бўлиш асослари юридик фактлар ҳисобланади. Юридик факт </w:t>
      </w:r>
      <w:r w:rsidRPr="00B9689F">
        <w:rPr>
          <w:rFonts w:ascii="Times New Roman" w:hAnsi="Times New Roman"/>
          <w:color w:val="000000"/>
          <w:lang w:val="uz-Cyrl-UZ"/>
        </w:rPr>
        <w:t xml:space="preserve">содир бўлган ҳодисанинг давлат қонунлари томонидан эътироф этилиши орқали вужудга келади. Ижтимоий ҳаётда вужудга келадиган юридик фактлар турли хил бўлиши мумкин. Жумладан, фарзанд туғилиши, вафот этиши, вақтнинг ўтиши, фуқароларнинг ҳаракатлари (битимлар тузиш), суд қарорларининг қабул қилиниши, фуқарони муомалага лаёқатсиз деб топиш, тўла муомала лаёқатига эга бўлиш ва бошқалар. Ҳуқуқий оқибатлар келтириб чиқаришга йўналтирилган ҳолатларни қонунчилик юридик фактлар сифатида қайд этади. ФКнинг 8-моддаси </w:t>
      </w:r>
      <w:r>
        <w:rPr>
          <w:rFonts w:ascii="Times New Roman" w:hAnsi="Times New Roman"/>
          <w:color w:val="000000"/>
          <w:lang w:val="uz-Cyrl-UZ"/>
        </w:rPr>
        <w:t xml:space="preserve">биринчи </w:t>
      </w:r>
      <w:r w:rsidRPr="00B9689F">
        <w:rPr>
          <w:rFonts w:ascii="Times New Roman" w:hAnsi="Times New Roman"/>
          <w:color w:val="000000"/>
          <w:lang w:val="uz-Cyrl-UZ"/>
        </w:rPr>
        <w:t xml:space="preserve">қисмига кўра, фуқаролик ҳуқуқ ва бурчлари қонун ҳужжатларида назарда тутилган асослардан, шунингдек фуқаролар ҳамда юридик шахсларнинг, фуқаролик қонун ҳужжатларининг умумий негизлари ва мазмунига кўра фуқаролик ҳуқуқ ҳамда бурчларни келтириб чиқарадиган ҳаракатларидан вужудга келади. </w:t>
      </w:r>
      <w:r w:rsidRPr="00312BE2">
        <w:rPr>
          <w:rFonts w:ascii="Times New Roman" w:hAnsi="Times New Roman"/>
          <w:color w:val="000000"/>
          <w:lang w:val="uz-Cyrl-UZ"/>
        </w:rPr>
        <w:t>Демак, фуқаролик ҳуқуқ нормаларида кўрсатилмаган юридик фактлар ҳуқуқ нормаларининг мазмуни ва умумий негизларига зид келмаса</w:t>
      </w:r>
      <w:r w:rsidRPr="00B9689F">
        <w:rPr>
          <w:rFonts w:ascii="Times New Roman" w:hAnsi="Times New Roman"/>
          <w:color w:val="000000"/>
          <w:lang w:val="uz-Cyrl-UZ"/>
        </w:rPr>
        <w:t>,</w:t>
      </w:r>
      <w:r w:rsidRPr="00312BE2">
        <w:rPr>
          <w:rFonts w:ascii="Times New Roman" w:hAnsi="Times New Roman"/>
          <w:color w:val="000000"/>
          <w:lang w:val="uz-Cyrl-UZ"/>
        </w:rPr>
        <w:t xml:space="preserve"> ҳуқуқий оқибат келтириб чиқаради.</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312BE2">
        <w:rPr>
          <w:rFonts w:ascii="Times New Roman" w:hAnsi="Times New Roman"/>
          <w:color w:val="000000"/>
          <w:sz w:val="28"/>
          <w:szCs w:val="28"/>
          <w:lang w:val="uz-Cyrl-UZ"/>
        </w:rPr>
        <w:t>Фуқаролик ҳуқуқий муносабатларнинг вужудга келиши, ўзгариши ва бекор бўлиш асослари битта юридик фактдан ёки юридик таркиб ҳисобланмиш бир қанча юридик фактларнинг йиғиндисидан юзага келиши мумкин. Юридик таркиб мазмунига кўра</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оддий ва мураккаб бўлиши мумкин. Оддий юридик таркибда аниқ бир вақтда б</w:t>
      </w:r>
      <w:r w:rsidRPr="00B9689F">
        <w:rPr>
          <w:rFonts w:ascii="Times New Roman" w:hAnsi="Times New Roman"/>
          <w:color w:val="000000"/>
          <w:sz w:val="28"/>
          <w:szCs w:val="28"/>
          <w:lang w:val="uz-Cyrl-UZ"/>
        </w:rPr>
        <w:t>итта</w:t>
      </w:r>
      <w:r w:rsidRPr="00312BE2">
        <w:rPr>
          <w:rFonts w:ascii="Times New Roman" w:hAnsi="Times New Roman"/>
          <w:color w:val="000000"/>
          <w:sz w:val="28"/>
          <w:szCs w:val="28"/>
          <w:lang w:val="uz-Cyrl-UZ"/>
        </w:rPr>
        <w:t xml:space="preserve"> юридик факт</w:t>
      </w:r>
      <w:r w:rsidRPr="00B9689F">
        <w:rPr>
          <w:rFonts w:ascii="Times New Roman" w:hAnsi="Times New Roman"/>
          <w:color w:val="000000"/>
          <w:sz w:val="28"/>
          <w:szCs w:val="28"/>
          <w:lang w:val="uz-Cyrl-UZ"/>
        </w:rPr>
        <w:t xml:space="preserve">нинг мавжуд бўлишининг ўзи етарлидир. Масалан, Фуқаролик процессуал кодексининг 116-моддасининг </w:t>
      </w:r>
      <w:r>
        <w:rPr>
          <w:rFonts w:ascii="Times New Roman" w:hAnsi="Times New Roman"/>
          <w:color w:val="000000"/>
          <w:sz w:val="28"/>
          <w:szCs w:val="28"/>
          <w:lang w:val="uz-Cyrl-UZ"/>
        </w:rPr>
        <w:t xml:space="preserve">учинчи </w:t>
      </w:r>
      <w:r w:rsidRPr="006048FB">
        <w:rPr>
          <w:rFonts w:ascii="Times New Roman" w:hAnsi="Times New Roman"/>
          <w:color w:val="000000"/>
          <w:sz w:val="28"/>
          <w:szCs w:val="28"/>
          <w:lang w:val="uz-Cyrl-UZ"/>
        </w:rPr>
        <w:t>қисмига</w:t>
      </w:r>
      <w:r w:rsidRPr="00B9689F">
        <w:rPr>
          <w:rFonts w:ascii="Times New Roman" w:hAnsi="Times New Roman"/>
          <w:color w:val="000000"/>
          <w:sz w:val="28"/>
          <w:szCs w:val="28"/>
          <w:lang w:val="uz-Cyrl-UZ"/>
        </w:rPr>
        <w:t xml:space="preserve"> кўра</w:t>
      </w:r>
      <w:r>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суд қуйидаги ҳолатда иш юритишни тўхтатиб тўриши шарт ҳисобланади: жавобгар </w:t>
      </w:r>
      <w:r>
        <w:rPr>
          <w:rFonts w:ascii="Times New Roman" w:hAnsi="Times New Roman"/>
          <w:color w:val="000000"/>
          <w:sz w:val="28"/>
          <w:szCs w:val="28"/>
          <w:lang w:val="uz-Cyrl-UZ"/>
        </w:rPr>
        <w:sym w:font="Symbol" w:char="F02D"/>
      </w:r>
      <w:r>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 xml:space="preserve">фуқаро </w:t>
      </w:r>
      <w:r w:rsidRPr="00B9689F">
        <w:rPr>
          <w:rFonts w:ascii="Times New Roman" w:hAnsi="Times New Roman"/>
          <w:color w:val="000000"/>
          <w:sz w:val="28"/>
          <w:szCs w:val="28"/>
          <w:lang w:val="uz-Cyrl-UZ"/>
        </w:rPr>
        <w:lastRenderedPageBreak/>
        <w:t xml:space="preserve">Ўзбекистон Республикаси Қуролли Кучларининг ҳаракатдаги қисмида бўлганда ёки Ўзбекистон Республикаси Қуролли Кучларининг ҳаракатдаги қисмидаги даъвогар </w:t>
      </w:r>
      <w:r>
        <w:rPr>
          <w:rFonts w:ascii="Times New Roman" w:hAnsi="Times New Roman"/>
          <w:color w:val="000000"/>
          <w:sz w:val="28"/>
          <w:szCs w:val="28"/>
          <w:lang w:val="uz-Cyrl-UZ"/>
        </w:rPr>
        <w:sym w:font="Symbol" w:char="F02D"/>
      </w:r>
      <w:r w:rsidRPr="00B9689F">
        <w:rPr>
          <w:rFonts w:ascii="Times New Roman" w:hAnsi="Times New Roman"/>
          <w:color w:val="000000"/>
          <w:sz w:val="28"/>
          <w:szCs w:val="28"/>
          <w:lang w:val="uz-Cyrl-UZ"/>
        </w:rPr>
        <w:t xml:space="preserve"> фуқаро тегишли илтимоснома билан мурожаат қилганда</w:t>
      </w:r>
      <w:r>
        <w:rPr>
          <w:rFonts w:ascii="Times New Roman" w:hAnsi="Times New Roman"/>
          <w:color w:val="000000"/>
          <w:sz w:val="28"/>
          <w:szCs w:val="28"/>
          <w:lang w:val="uz-Cyrl-UZ"/>
        </w:rPr>
        <w:t>.</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Мураккаб юридик таркиб, бунда уни ташкил қилувчи юридик фактлар бир-бири билан жуда мустаҳкам боғланган бўлади. М.: уй-жойга нисбатан мулк ҳуқуқини юзага келиши учун қуйидаги юридик фактлар мавжуд бўлиши керак: ер участкасига нисбатан эгалик уни давлат рўйхатидан ўтказилганлик тўғрисидаги гувоҳнома, ер участкаси берилганлик ҳақидаги туман(шаҳар)  ҳокимнинг қарори ва ҳ.к.</w:t>
      </w:r>
    </w:p>
    <w:p w:rsidR="00B84EFF" w:rsidRPr="00B9689F" w:rsidRDefault="00B84EFF" w:rsidP="00B84EFF">
      <w:pPr>
        <w:pStyle w:val="33"/>
        <w:tabs>
          <w:tab w:val="left" w:pos="-6096"/>
        </w:tabs>
        <w:spacing w:line="360" w:lineRule="auto"/>
        <w:ind w:hanging="425"/>
        <w:outlineLvl w:val="2"/>
        <w:rPr>
          <w:color w:val="000000"/>
          <w:sz w:val="28"/>
          <w:szCs w:val="28"/>
          <w:lang w:val="uz-Cyrl-UZ"/>
        </w:rPr>
      </w:pPr>
      <w:r w:rsidRPr="00B9689F">
        <w:rPr>
          <w:color w:val="000000"/>
          <w:sz w:val="28"/>
          <w:szCs w:val="28"/>
          <w:lang w:val="uz-Cyrl-UZ"/>
        </w:rPr>
        <w:t>8.2. Юридик фактларни классификациялаш</w:t>
      </w:r>
    </w:p>
    <w:p w:rsidR="00B84EFF" w:rsidRPr="00B9689F" w:rsidRDefault="00B84EFF" w:rsidP="00B84EFF">
      <w:pPr>
        <w:pStyle w:val="a3"/>
        <w:tabs>
          <w:tab w:val="left" w:pos="-426"/>
        </w:tabs>
        <w:ind w:firstLine="567"/>
        <w:rPr>
          <w:rFonts w:ascii="Times New Roman" w:hAnsi="Times New Roman"/>
          <w:color w:val="000000"/>
          <w:lang w:val="uz-Cyrl-UZ"/>
        </w:rPr>
      </w:pPr>
      <w:r w:rsidRPr="00B9689F">
        <w:rPr>
          <w:rFonts w:ascii="Times New Roman" w:hAnsi="Times New Roman"/>
          <w:color w:val="000000"/>
          <w:lang w:val="uz-Cyrl-UZ"/>
        </w:rPr>
        <w:t xml:space="preserve">Фуқаролик ҳуқуқида юридик фактлар субъектларнинг иродасига боғлиқлиги белгисига кўра ҳаракатлар ва ҳодисаларга бўлинади. </w:t>
      </w:r>
      <w:r w:rsidRPr="00312BE2">
        <w:rPr>
          <w:rFonts w:ascii="Times New Roman" w:hAnsi="Times New Roman"/>
          <w:color w:val="000000"/>
          <w:lang w:val="uz-Cyrl-UZ"/>
        </w:rPr>
        <w:t xml:space="preserve">Ҳаракатлар жисмоний ва юридик шахсларнинг иродалари орқали юзага келади. </w:t>
      </w:r>
      <w:r w:rsidRPr="00B9689F">
        <w:rPr>
          <w:rFonts w:ascii="Times New Roman" w:hAnsi="Times New Roman"/>
          <w:color w:val="000000"/>
          <w:lang w:val="uz-Cyrl-UZ"/>
        </w:rPr>
        <w:t>Жуда кўпчилик юридик фактлар айнан ҳаракатлар орқали вужудга келади. Масалан, ФКнинг 732-моддасига кўра</w:t>
      </w:r>
      <w:r>
        <w:rPr>
          <w:rFonts w:ascii="Times New Roman" w:hAnsi="Times New Roman"/>
          <w:color w:val="000000"/>
          <w:lang w:val="uz-Cyrl-UZ"/>
        </w:rPr>
        <w:t>,</w:t>
      </w:r>
      <w:r w:rsidRPr="00B9689F">
        <w:rPr>
          <w:rFonts w:ascii="Times New Roman" w:hAnsi="Times New Roman"/>
          <w:color w:val="000000"/>
          <w:lang w:val="uz-Cyrl-UZ"/>
        </w:rPr>
        <w:t xml:space="preserve"> қарз шартномаси бўйича бир тараф (қарз берувчи) иккинчи тарафга (қарз олувчига) пул ёки турга хос аломатлари билан белгиланган бошқа ашёларни мулк қилиб беради, қарз олувчи эса қарз берувчига бир йўла ёки бўлиб-бўлиб, ўшанча суммадаги пулни ёки қарзга олинган ашёларнинг хили, сифати ва миқдорига баравар ашёларни (қарз суммасини) қайтариб бериш мажбуриятини олади. Фуқаролик ҳуқуқи субъектларининг ҳаракатлари билан бирга уларнинг ҳаракатсизликлари натижасида ҳам юридик оқибатлар келиб чиқади. Ф</w:t>
      </w:r>
      <w:r>
        <w:rPr>
          <w:rFonts w:ascii="Times New Roman" w:hAnsi="Times New Roman"/>
          <w:color w:val="000000"/>
          <w:lang w:val="uz-Cyrl-UZ"/>
        </w:rPr>
        <w:t>К</w:t>
      </w:r>
      <w:r w:rsidRPr="00B9689F">
        <w:rPr>
          <w:rFonts w:ascii="Times New Roman" w:hAnsi="Times New Roman"/>
          <w:color w:val="000000"/>
          <w:lang w:val="uz-Cyrl-UZ"/>
        </w:rPr>
        <w:t xml:space="preserve">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кўра: худди шу маркадаги (моделдаги, артикулдаги) сифати тегишли даражада бўлган товарга алмаштиришни; харид нархини тегишинча қайта ҳисоблаган ҳолда бошқа маркадаги (моделдаги, артикулдаги) сифати тегишли даражада бўлган </w:t>
      </w:r>
      <w:r w:rsidRPr="00B9689F">
        <w:rPr>
          <w:rFonts w:ascii="Times New Roman" w:hAnsi="Times New Roman"/>
          <w:color w:val="000000"/>
          <w:lang w:val="uz-Cyrl-UZ"/>
        </w:rPr>
        <w:lastRenderedPageBreak/>
        <w:t>товарга алмаштиришни; товарнинг камчиликларини текинга бартараф этишни ёки сотиб олувчи ёхуд учинчи шахс томонидан товарнинг камчиликларини бартараф этиш учун қилинган харажатлар қопланишини; харид нархини мутаносиб равишда камайтиришни; кўрилган зарар ўрнини қоплаган ҳолда шартнома бекор қилинишини талаб қилиш ҳуқуқига эга.</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Фуқаролик ҳуқуқи фуқаролик ҳуқуқий муносабатларнинг вужудга келиши, ўзгариши ва бекор бўлишини ҳодисалар билан ҳам боғлайди. Ҳодисалар шахсларнинг иродасига боғлиқ бўлмаган ҳолда юзага келади ва ривожланади. Зилзила, сув босиши, сел келиши, қор қоплаши. Битимларда бу ҳолат фор</w:t>
      </w:r>
      <w:r>
        <w:rPr>
          <w:rFonts w:ascii="Times New Roman" w:hAnsi="Times New Roman"/>
          <w:color w:val="000000"/>
          <w:sz w:val="28"/>
          <w:szCs w:val="28"/>
          <w:lang w:val="uz-Cyrl-UZ"/>
        </w:rPr>
        <w:t>с</w:t>
      </w:r>
      <w:r w:rsidRPr="00B9689F">
        <w:rPr>
          <w:rFonts w:ascii="Times New Roman" w:hAnsi="Times New Roman"/>
          <w:color w:val="000000"/>
          <w:sz w:val="28"/>
          <w:szCs w:val="28"/>
          <w:lang w:val="uz-Cyrl-UZ"/>
        </w:rPr>
        <w:t>-мажор сифатида алоҳида қайд этилади. Масалан, дарё сувининг ўзанидан тошиб чиқиши натижасида фермер хўжалиги контрактация шартномаси бўйича олган мажбуриятни лозим даражада бажаришдан озод бўлади. Чунки сув тошқининг экин майдонларини пайҳон қилиши бунга сабаб бўлади. Бироқ бу ҳолат тегишлича ҳужжатларда қайд қилиниши керак.</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Барча ҳолларда ҳам ҳодисаларининг вужудга келишини инсон иродасидан ташқарида деб ҳам бўлмайди. Масалан, муддатларнинг қонун нормаларида, битимларда ва суд томонидан белгиланишини шахслар иродасига боғлиқ ҳолда вужудга келадиган ҳодисалар сифатида талқин этиши мумкин. Шу сабабли ҳодисаларнинг келиб чиқишида инсон фаолияти иштирок нуқтаи назаридан уларни мутлақ ва нисбий ҳодисаларга ажратиш лозим.</w:t>
      </w:r>
    </w:p>
    <w:p w:rsidR="00B84EFF" w:rsidRPr="00312BE2"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Фуқаролар ва юридик шахсларнинг ҳаракатлари қонун ҳужжатлари нормалари талабларига мос келиш</w:t>
      </w:r>
      <w:r>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келмаслигига кўра иккига ажралади:</w:t>
      </w:r>
      <w:r w:rsidRPr="00312BE2">
        <w:rPr>
          <w:rFonts w:ascii="Times New Roman" w:hAnsi="Times New Roman"/>
          <w:color w:val="000000"/>
          <w:sz w:val="28"/>
          <w:szCs w:val="28"/>
          <w:lang w:val="uz-Cyrl-UZ"/>
        </w:rPr>
        <w:t xml:space="preserve"> </w:t>
      </w:r>
    </w:p>
    <w:p w:rsidR="00B84EFF" w:rsidRPr="00B9689F" w:rsidRDefault="00B84EFF" w:rsidP="00B84EFF">
      <w:pPr>
        <w:numPr>
          <w:ilvl w:val="0"/>
          <w:numId w:val="7"/>
        </w:numPr>
        <w:tabs>
          <w:tab w:val="left" w:pos="-426"/>
        </w:tabs>
        <w:spacing w:after="0" w:line="360" w:lineRule="auto"/>
        <w:ind w:left="0" w:firstLine="567"/>
        <w:jc w:val="both"/>
        <w:rPr>
          <w:rFonts w:ascii="Times New Roman" w:hAnsi="Times New Roman"/>
          <w:color w:val="000000"/>
          <w:sz w:val="28"/>
          <w:szCs w:val="28"/>
          <w:lang w:val="uz-Cyrl-UZ"/>
        </w:rPr>
      </w:pPr>
      <w:r w:rsidRPr="00312BE2">
        <w:rPr>
          <w:rFonts w:ascii="Times New Roman" w:hAnsi="Times New Roman"/>
          <w:color w:val="000000"/>
          <w:sz w:val="28"/>
          <w:szCs w:val="28"/>
          <w:lang w:val="uz-Cyrl-UZ"/>
        </w:rPr>
        <w:t>Ҳуқуқ йўл қўйган ҳаракатлар. Булар</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ўз навбатида</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иккига ажралади</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w:t>
      </w:r>
      <w:r w:rsidRPr="00312BE2">
        <w:rPr>
          <w:rFonts w:ascii="Times New Roman" w:hAnsi="Times New Roman"/>
          <w:b/>
          <w:bCs/>
          <w:color w:val="000000"/>
          <w:sz w:val="28"/>
          <w:szCs w:val="28"/>
          <w:lang w:val="uz-Cyrl-UZ"/>
        </w:rPr>
        <w:t>а)</w:t>
      </w:r>
      <w:r w:rsidRPr="00312BE2">
        <w:rPr>
          <w:rFonts w:ascii="Times New Roman" w:hAnsi="Times New Roman"/>
          <w:color w:val="000000"/>
          <w:sz w:val="28"/>
          <w:szCs w:val="28"/>
          <w:lang w:val="uz-Cyrl-UZ"/>
        </w:rPr>
        <w:t xml:space="preserve"> </w:t>
      </w:r>
      <w:r w:rsidRPr="00B9689F">
        <w:rPr>
          <w:rFonts w:ascii="Times New Roman" w:hAnsi="Times New Roman"/>
          <w:color w:val="000000"/>
          <w:sz w:val="28"/>
          <w:szCs w:val="28"/>
          <w:lang w:val="uz-Cyrl-UZ"/>
        </w:rPr>
        <w:t>ҳ</w:t>
      </w:r>
      <w:r w:rsidRPr="00312BE2">
        <w:rPr>
          <w:rFonts w:ascii="Times New Roman" w:hAnsi="Times New Roman"/>
          <w:color w:val="000000"/>
          <w:sz w:val="28"/>
          <w:szCs w:val="28"/>
          <w:lang w:val="uz-Cyrl-UZ"/>
        </w:rPr>
        <w:t>уқуқий актлар – ҳуқуқий оқибатлар келтириб чиқаришга йўналтирилган ҳаракатлар. Ҳуқуқий актларга битимлар, маъмурий актлар (давлат органлари ва ўзини-ўзи бошқариш органларининг</w:t>
      </w:r>
      <w:r w:rsidRPr="00B9689F">
        <w:rPr>
          <w:rFonts w:ascii="Times New Roman" w:hAnsi="Times New Roman"/>
          <w:color w:val="000000"/>
          <w:sz w:val="28"/>
          <w:szCs w:val="28"/>
          <w:lang w:val="uz-Cyrl-UZ"/>
        </w:rPr>
        <w:t xml:space="preserve"> ҳужжатлари</w:t>
      </w:r>
      <w:r w:rsidRPr="00312BE2">
        <w:rPr>
          <w:rFonts w:ascii="Times New Roman" w:hAnsi="Times New Roman"/>
          <w:color w:val="000000"/>
          <w:sz w:val="28"/>
          <w:szCs w:val="28"/>
          <w:lang w:val="uz-Cyrl-UZ"/>
        </w:rPr>
        <w:t>), суд қарори</w:t>
      </w:r>
      <w:r w:rsidRPr="00B9689F">
        <w:rPr>
          <w:rFonts w:ascii="Times New Roman" w:hAnsi="Times New Roman"/>
          <w:color w:val="000000"/>
          <w:sz w:val="28"/>
          <w:szCs w:val="28"/>
          <w:lang w:val="uz-Cyrl-UZ"/>
        </w:rPr>
        <w:t xml:space="preserve">. Масалан, фуқарони муомалага лаёқатсиз деб топилиши фуқаролик ишлари бўйича суднинг қарори асосида бу шахсга нисбатан васийлик белгиланади. </w:t>
      </w:r>
      <w:r w:rsidRPr="00B9689F">
        <w:rPr>
          <w:rFonts w:ascii="Times New Roman" w:hAnsi="Times New Roman"/>
          <w:b/>
          <w:bCs/>
          <w:color w:val="000000"/>
          <w:sz w:val="28"/>
          <w:szCs w:val="28"/>
          <w:lang w:val="uz-Cyrl-UZ"/>
        </w:rPr>
        <w:t>б)</w:t>
      </w:r>
      <w:r w:rsidRPr="00B9689F">
        <w:rPr>
          <w:rFonts w:ascii="Times New Roman" w:hAnsi="Times New Roman"/>
          <w:color w:val="000000"/>
          <w:sz w:val="28"/>
          <w:szCs w:val="28"/>
          <w:lang w:val="uz-Cyrl-UZ"/>
        </w:rPr>
        <w:t xml:space="preserve"> ҳуқуқий муомала (иш) – бунда фуқаролик ҳуқуқининг субъектлари </w:t>
      </w:r>
      <w:r w:rsidRPr="00B9689F">
        <w:rPr>
          <w:rFonts w:ascii="Times New Roman" w:hAnsi="Times New Roman"/>
          <w:color w:val="000000"/>
          <w:sz w:val="28"/>
          <w:szCs w:val="28"/>
          <w:lang w:val="uz-Cyrl-UZ"/>
        </w:rPr>
        <w:lastRenderedPageBreak/>
        <w:t>мақсадсиз фуқаролик – ҳуқуқий оқибат келтириб чиқарадилар. Бироқ ҳуқуқий муомала оқибатида аниқ натижа қўлга киритилади. Масалан, ФКнинг 196-модда</w:t>
      </w:r>
      <w:r>
        <w:rPr>
          <w:rFonts w:ascii="Times New Roman" w:hAnsi="Times New Roman"/>
          <w:color w:val="000000"/>
          <w:sz w:val="28"/>
          <w:szCs w:val="28"/>
          <w:lang w:val="uz-Cyrl-UZ"/>
        </w:rPr>
        <w:t>си</w:t>
      </w:r>
      <w:r w:rsidRPr="00B9689F">
        <w:rPr>
          <w:rFonts w:ascii="Times New Roman" w:hAnsi="Times New Roman"/>
          <w:color w:val="000000"/>
          <w:sz w:val="28"/>
          <w:szCs w:val="28"/>
          <w:lang w:val="uz-Cyrl-UZ"/>
        </w:rPr>
        <w:t xml:space="preserve"> </w:t>
      </w:r>
      <w:r>
        <w:rPr>
          <w:rFonts w:ascii="Times New Roman" w:hAnsi="Times New Roman"/>
          <w:color w:val="000000"/>
          <w:sz w:val="28"/>
          <w:szCs w:val="28"/>
          <w:lang w:val="uz-Cyrl-UZ"/>
        </w:rPr>
        <w:t xml:space="preserve">биринчи </w:t>
      </w:r>
      <w:r w:rsidRPr="00B9689F">
        <w:rPr>
          <w:rFonts w:ascii="Times New Roman" w:hAnsi="Times New Roman"/>
          <w:color w:val="000000"/>
          <w:sz w:val="28"/>
          <w:szCs w:val="28"/>
          <w:lang w:val="uz-Cyrl-UZ"/>
        </w:rPr>
        <w:t>қисми</w:t>
      </w:r>
      <w:r>
        <w:rPr>
          <w:rFonts w:ascii="Times New Roman" w:hAnsi="Times New Roman"/>
          <w:color w:val="000000"/>
          <w:sz w:val="28"/>
          <w:szCs w:val="28"/>
          <w:lang w:val="uz-Cyrl-UZ"/>
        </w:rPr>
        <w:t>га</w:t>
      </w:r>
      <w:r w:rsidRPr="00B9689F">
        <w:rPr>
          <w:rFonts w:ascii="Times New Roman" w:hAnsi="Times New Roman"/>
          <w:color w:val="000000"/>
          <w:sz w:val="28"/>
          <w:szCs w:val="28"/>
          <w:lang w:val="uz-Cyrl-UZ"/>
        </w:rPr>
        <w:t xml:space="preserve"> мувофиқ эгаси аниқланиши мумкин бўлмаган хазина яшириб қўйилган мол-мулк мулкдори бўлган шахс ва хазинани топган шахс мулкига тенг улушларда ўтади.</w:t>
      </w:r>
    </w:p>
    <w:p w:rsidR="00B84EFF" w:rsidRPr="00312BE2" w:rsidRDefault="00B84EFF" w:rsidP="00B84EFF">
      <w:pPr>
        <w:numPr>
          <w:ilvl w:val="0"/>
          <w:numId w:val="7"/>
        </w:numPr>
        <w:tabs>
          <w:tab w:val="left" w:pos="-426"/>
        </w:tabs>
        <w:spacing w:after="0" w:line="360" w:lineRule="auto"/>
        <w:ind w:left="0"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Ҳуқуқ йўл қўймаган ҳаракатлар. Улар юридик факт сифатида турли хил бўлиши мумкин. Масалан, мажбуриятни бажармаслик, ўз-ўзидан б</w:t>
      </w:r>
      <w:r w:rsidRPr="00312BE2">
        <w:rPr>
          <w:rFonts w:ascii="Times New Roman" w:hAnsi="Times New Roman"/>
          <w:color w:val="000000"/>
          <w:sz w:val="28"/>
          <w:szCs w:val="28"/>
          <w:lang w:val="uz-Cyrl-UZ"/>
        </w:rPr>
        <w:t>екор бўладиган битимларни тузиш, мулкка зиён етказиш. Ҳуқуқ йўл қўймаган ҳаракатларнинг амалга оширилиши маълум фуқаролик-ҳуқуқий жавобгарликни келтириб чиқаради. М</w:t>
      </w:r>
      <w:r w:rsidRPr="00B9689F">
        <w:rPr>
          <w:rFonts w:ascii="Times New Roman" w:hAnsi="Times New Roman"/>
          <w:color w:val="000000"/>
          <w:sz w:val="28"/>
          <w:szCs w:val="28"/>
          <w:lang w:val="uz-Cyrl-UZ"/>
        </w:rPr>
        <w:t xml:space="preserve">асалан, </w:t>
      </w:r>
      <w:r w:rsidRPr="00312BE2">
        <w:rPr>
          <w:rFonts w:ascii="Times New Roman" w:hAnsi="Times New Roman"/>
          <w:color w:val="000000"/>
          <w:sz w:val="28"/>
          <w:szCs w:val="28"/>
          <w:lang w:val="uz-Cyrl-UZ"/>
        </w:rPr>
        <w:t>сифатсиз маҳсулотни етказиб бериш оқибатда сотувчи</w:t>
      </w:r>
      <w:r w:rsidRPr="00B9689F">
        <w:rPr>
          <w:rFonts w:ascii="Times New Roman" w:hAnsi="Times New Roman"/>
          <w:color w:val="000000"/>
          <w:sz w:val="28"/>
          <w:szCs w:val="28"/>
          <w:lang w:val="uz-Cyrl-UZ"/>
        </w:rPr>
        <w:t xml:space="preserve"> зиммаси</w:t>
      </w:r>
      <w:r w:rsidRPr="00312BE2">
        <w:rPr>
          <w:rFonts w:ascii="Times New Roman" w:hAnsi="Times New Roman"/>
          <w:color w:val="000000"/>
          <w:sz w:val="28"/>
          <w:szCs w:val="28"/>
          <w:lang w:val="uz-Cyrl-UZ"/>
        </w:rPr>
        <w:t>га етказилган зарарни тўлаш мажбурияти</w:t>
      </w:r>
      <w:r w:rsidRPr="00B9689F">
        <w:rPr>
          <w:rFonts w:ascii="Times New Roman" w:hAnsi="Times New Roman"/>
          <w:color w:val="000000"/>
          <w:sz w:val="28"/>
          <w:szCs w:val="28"/>
          <w:lang w:val="uz-Cyrl-UZ"/>
        </w:rPr>
        <w:t xml:space="preserve"> </w:t>
      </w:r>
      <w:r w:rsidRPr="00312BE2">
        <w:rPr>
          <w:rFonts w:ascii="Times New Roman" w:hAnsi="Times New Roman"/>
          <w:color w:val="000000"/>
          <w:sz w:val="28"/>
          <w:szCs w:val="28"/>
          <w:lang w:val="uz-Cyrl-UZ"/>
        </w:rPr>
        <w:t xml:space="preserve"> юкла</w:t>
      </w:r>
      <w:r w:rsidRPr="00B9689F">
        <w:rPr>
          <w:rFonts w:ascii="Times New Roman" w:hAnsi="Times New Roman"/>
          <w:color w:val="000000"/>
          <w:sz w:val="28"/>
          <w:szCs w:val="28"/>
          <w:lang w:val="uz-Cyrl-UZ"/>
        </w:rPr>
        <w:t>на</w:t>
      </w:r>
      <w:r w:rsidRPr="00312BE2">
        <w:rPr>
          <w:rFonts w:ascii="Times New Roman" w:hAnsi="Times New Roman"/>
          <w:color w:val="000000"/>
          <w:sz w:val="28"/>
          <w:szCs w:val="28"/>
          <w:lang w:val="uz-Cyrl-UZ"/>
        </w:rPr>
        <w:t>ди</w:t>
      </w:r>
      <w:r w:rsidRPr="00B9689F">
        <w:rPr>
          <w:rFonts w:ascii="Times New Roman" w:hAnsi="Times New Roman"/>
          <w:color w:val="000000"/>
          <w:sz w:val="28"/>
          <w:szCs w:val="28"/>
          <w:lang w:val="uz-Cyrl-UZ"/>
        </w:rPr>
        <w:t>.</w:t>
      </w:r>
    </w:p>
    <w:p w:rsidR="00B84EFF" w:rsidRPr="00B9689F" w:rsidRDefault="00B84EFF" w:rsidP="00B84EFF">
      <w:pPr>
        <w:tabs>
          <w:tab w:val="left" w:pos="-426"/>
        </w:tabs>
        <w:spacing w:after="0" w:line="360" w:lineRule="auto"/>
        <w:ind w:firstLine="567"/>
        <w:jc w:val="both"/>
        <w:rPr>
          <w:rFonts w:ascii="Times New Roman" w:hAnsi="Times New Roman"/>
          <w:color w:val="000000"/>
          <w:sz w:val="28"/>
          <w:szCs w:val="28"/>
          <w:lang w:val="uz-Cyrl-UZ"/>
        </w:rPr>
      </w:pPr>
      <w:r w:rsidRPr="00312BE2">
        <w:rPr>
          <w:rFonts w:ascii="Times New Roman" w:hAnsi="Times New Roman"/>
          <w:color w:val="000000"/>
          <w:sz w:val="28"/>
          <w:szCs w:val="28"/>
          <w:lang w:val="uz-Cyrl-UZ"/>
        </w:rPr>
        <w:t>Юридик фактлар</w:t>
      </w:r>
      <w:r w:rsidRPr="00B9689F">
        <w:rPr>
          <w:rFonts w:ascii="Times New Roman" w:hAnsi="Times New Roman"/>
          <w:color w:val="000000"/>
          <w:sz w:val="28"/>
          <w:szCs w:val="28"/>
          <w:lang w:val="uz-Cyrl-UZ"/>
        </w:rPr>
        <w:t xml:space="preserve"> улардан </w:t>
      </w:r>
      <w:r w:rsidRPr="00312BE2">
        <w:rPr>
          <w:rFonts w:ascii="Times New Roman" w:hAnsi="Times New Roman"/>
          <w:color w:val="000000"/>
          <w:sz w:val="28"/>
          <w:szCs w:val="28"/>
          <w:lang w:val="uz-Cyrl-UZ"/>
        </w:rPr>
        <w:t>келиб чиқадиган оқибатларга кўра, тўрт гуруҳга ажралади</w:t>
      </w:r>
      <w:r w:rsidRPr="00B9689F">
        <w:rPr>
          <w:rFonts w:ascii="Times New Roman" w:hAnsi="Times New Roman"/>
          <w:color w:val="000000"/>
          <w:sz w:val="28"/>
          <w:szCs w:val="28"/>
          <w:lang w:val="uz-Cyrl-UZ"/>
        </w:rPr>
        <w:t>:</w:t>
      </w:r>
    </w:p>
    <w:p w:rsidR="00B84EFF" w:rsidRPr="00B9689F" w:rsidRDefault="00B84EFF" w:rsidP="00B84EFF">
      <w:pPr>
        <w:numPr>
          <w:ilvl w:val="0"/>
          <w:numId w:val="8"/>
        </w:numPr>
        <w:tabs>
          <w:tab w:val="left" w:pos="-426"/>
          <w:tab w:val="num" w:pos="1017"/>
        </w:tabs>
        <w:spacing w:after="0" w:line="360" w:lineRule="auto"/>
        <w:ind w:left="0" w:firstLine="360"/>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Ҳуқуқни ўрнатувчи юридик фактлар – бу бевосита фуқаролик ҳуқуқий муносабатларни вужудга келиши билан боғлиқ. М.: айирбошлаш шартномасига (ФК 497-моддаси) мувофиқ, ҳар бир тараф мулкларини алмаштириш йўли билан ҳар икки тарафда алмаштирилган мулкка нисбатан мулк ҳуқуқи вужудга келади.</w:t>
      </w:r>
    </w:p>
    <w:p w:rsidR="00B84EFF" w:rsidRPr="00B9689F" w:rsidRDefault="00B84EFF" w:rsidP="00B84EFF">
      <w:pPr>
        <w:numPr>
          <w:ilvl w:val="0"/>
          <w:numId w:val="8"/>
        </w:numPr>
        <w:tabs>
          <w:tab w:val="left" w:pos="-426"/>
        </w:tabs>
        <w:spacing w:after="0" w:line="360" w:lineRule="auto"/>
        <w:ind w:left="0" w:firstLine="360"/>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Ҳуқуқни ўзгартирувчи юридик фактлар – бу бевосита фуқаролик ҳуқуқий муносабатларнинг ўзгариши билан боғлиқ. М.: ФК</w:t>
      </w:r>
      <w:r>
        <w:rPr>
          <w:rFonts w:ascii="Times New Roman" w:hAnsi="Times New Roman"/>
          <w:color w:val="000000"/>
          <w:sz w:val="28"/>
          <w:szCs w:val="28"/>
          <w:lang w:val="uz-Cyrl-UZ"/>
        </w:rPr>
        <w:t>нинг</w:t>
      </w:r>
      <w:r w:rsidRPr="00B9689F">
        <w:rPr>
          <w:rFonts w:ascii="Times New Roman" w:hAnsi="Times New Roman"/>
          <w:color w:val="000000"/>
          <w:sz w:val="28"/>
          <w:szCs w:val="28"/>
          <w:lang w:val="uz-Cyrl-UZ"/>
        </w:rPr>
        <w:t xml:space="preserve"> 434-моддасига мувофиқ, сотиб олувчига сифати тегишли даражада бўлмаган товар сотилганида харид нархи мутаносиб равишда камайтирилишига олиб келади.</w:t>
      </w:r>
    </w:p>
    <w:p w:rsidR="00B84EFF" w:rsidRPr="00B9689F" w:rsidRDefault="00B84EFF" w:rsidP="00B84EFF">
      <w:pPr>
        <w:numPr>
          <w:ilvl w:val="0"/>
          <w:numId w:val="8"/>
        </w:numPr>
        <w:tabs>
          <w:tab w:val="left" w:pos="-426"/>
          <w:tab w:val="num" w:pos="1017"/>
        </w:tabs>
        <w:spacing w:after="0" w:line="360" w:lineRule="auto"/>
        <w:ind w:left="0" w:firstLine="360"/>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Ҳуқуқни бекор қилувчи юридик фактлар – бу бевосита фуқаролик ҳуқуқий муносабатларнинг бекор бўлиши билан боғлиқ. М.: форс-мажор ҳолатларининг юз бериши шартнома мажбуриятларининг бажарилмаслигига олиб келади.</w:t>
      </w:r>
    </w:p>
    <w:p w:rsidR="00B84EFF" w:rsidRPr="009E51EC" w:rsidRDefault="00B84EFF" w:rsidP="00B84EFF">
      <w:pPr>
        <w:numPr>
          <w:ilvl w:val="0"/>
          <w:numId w:val="8"/>
        </w:numPr>
        <w:tabs>
          <w:tab w:val="left" w:pos="-426"/>
          <w:tab w:val="num" w:pos="1017"/>
        </w:tabs>
        <w:spacing w:after="0" w:line="360" w:lineRule="auto"/>
        <w:ind w:left="0" w:firstLine="360"/>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Ҳуқуқни тикловчи юридик фактлар -  бу бевосита фуқаролик ҳуқуқий муносабат субъектларининг йўқотган ҳуқуқ ва мажбуриятларини тиклаш </w:t>
      </w:r>
      <w:r w:rsidRPr="00B9689F">
        <w:rPr>
          <w:rFonts w:ascii="Times New Roman" w:hAnsi="Times New Roman"/>
          <w:color w:val="000000"/>
          <w:sz w:val="28"/>
          <w:szCs w:val="28"/>
          <w:lang w:val="uz-Cyrl-UZ"/>
        </w:rPr>
        <w:lastRenderedPageBreak/>
        <w:t>билан боғлиқ. М.: бедарак йўқолган фуқаронинг келиши унинг ҳуқуқ ва мажбуриятларининг тикланишига олиб келади.</w:t>
      </w:r>
    </w:p>
    <w:p w:rsidR="00B84EFF" w:rsidRPr="007B6685" w:rsidRDefault="00B84EFF" w:rsidP="00B84EFF">
      <w:pPr>
        <w:spacing w:after="0" w:line="360" w:lineRule="auto"/>
        <w:ind w:left="927"/>
        <w:jc w:val="center"/>
        <w:rPr>
          <w:rFonts w:ascii="Times New Roman" w:hAnsi="Times New Roman"/>
          <w:b/>
          <w:bCs/>
          <w:sz w:val="28"/>
          <w:szCs w:val="28"/>
        </w:rPr>
      </w:pPr>
      <w:r>
        <w:rPr>
          <w:rFonts w:ascii="Times New Roman" w:hAnsi="Times New Roman"/>
          <w:b/>
          <w:bCs/>
          <w:sz w:val="28"/>
          <w:szCs w:val="28"/>
        </w:rPr>
        <w:t>Назорат саволлари</w:t>
      </w:r>
    </w:p>
    <w:p w:rsidR="00B84EFF" w:rsidRPr="009E51EC" w:rsidRDefault="00B84EFF" w:rsidP="00B84EFF">
      <w:pPr>
        <w:numPr>
          <w:ilvl w:val="0"/>
          <w:numId w:val="63"/>
        </w:numPr>
        <w:tabs>
          <w:tab w:val="clear" w:pos="927"/>
          <w:tab w:val="num" w:pos="-426"/>
        </w:tabs>
        <w:spacing w:after="0" w:line="360" w:lineRule="auto"/>
        <w:ind w:left="0" w:firstLine="284"/>
        <w:jc w:val="both"/>
        <w:rPr>
          <w:rFonts w:ascii="Times New Roman" w:hAnsi="Times New Roman"/>
          <w:color w:val="000000"/>
          <w:sz w:val="28"/>
          <w:szCs w:val="28"/>
          <w:lang w:val="uz-Cyrl-UZ"/>
        </w:rPr>
      </w:pPr>
      <w:r w:rsidRPr="009E51EC">
        <w:rPr>
          <w:rFonts w:ascii="Times New Roman" w:hAnsi="Times New Roman"/>
          <w:color w:val="000000"/>
          <w:sz w:val="28"/>
          <w:szCs w:val="28"/>
          <w:lang w:val="uz-Cyrl-UZ"/>
        </w:rPr>
        <w:t>Юридик фактларнинг юридик актлардан фарқи нимада?</w:t>
      </w:r>
    </w:p>
    <w:p w:rsidR="00B84EFF" w:rsidRPr="009E51EC" w:rsidRDefault="00B84EFF" w:rsidP="00B84EFF">
      <w:pPr>
        <w:numPr>
          <w:ilvl w:val="0"/>
          <w:numId w:val="63"/>
        </w:numPr>
        <w:tabs>
          <w:tab w:val="clear" w:pos="927"/>
          <w:tab w:val="num" w:pos="-426"/>
        </w:tabs>
        <w:spacing w:after="0" w:line="360" w:lineRule="auto"/>
        <w:ind w:left="0" w:firstLine="284"/>
        <w:jc w:val="both"/>
        <w:rPr>
          <w:rFonts w:ascii="Times New Roman" w:hAnsi="Times New Roman"/>
          <w:color w:val="000000"/>
          <w:sz w:val="28"/>
          <w:szCs w:val="28"/>
          <w:lang w:val="uz-Cyrl-UZ"/>
        </w:rPr>
      </w:pPr>
      <w:r w:rsidRPr="009E51EC">
        <w:rPr>
          <w:rFonts w:ascii="Times New Roman" w:hAnsi="Times New Roman"/>
          <w:color w:val="000000"/>
          <w:sz w:val="28"/>
          <w:szCs w:val="28"/>
          <w:lang w:val="uz-Cyrl-UZ"/>
        </w:rPr>
        <w:t>Юридик фактлар кишилар иродаси боғлиқ бўлмаган ҳолда юзага келиши мумкинми?</w:t>
      </w:r>
    </w:p>
    <w:p w:rsidR="00B84EFF" w:rsidRPr="009E51EC" w:rsidRDefault="00B84EFF" w:rsidP="00B84EFF">
      <w:pPr>
        <w:numPr>
          <w:ilvl w:val="0"/>
          <w:numId w:val="63"/>
        </w:numPr>
        <w:tabs>
          <w:tab w:val="clear" w:pos="927"/>
          <w:tab w:val="num" w:pos="-426"/>
        </w:tabs>
        <w:spacing w:after="0" w:line="360" w:lineRule="auto"/>
        <w:ind w:left="0" w:firstLine="284"/>
        <w:jc w:val="both"/>
        <w:rPr>
          <w:rFonts w:ascii="Times New Roman" w:hAnsi="Times New Roman"/>
          <w:color w:val="000000"/>
          <w:sz w:val="28"/>
          <w:szCs w:val="28"/>
          <w:lang w:val="uz-Cyrl-UZ"/>
        </w:rPr>
      </w:pPr>
      <w:r w:rsidRPr="009E51EC">
        <w:rPr>
          <w:rFonts w:ascii="Times New Roman" w:hAnsi="Times New Roman"/>
          <w:color w:val="000000"/>
          <w:sz w:val="28"/>
          <w:szCs w:val="28"/>
          <w:lang w:val="uz-Cyrl-UZ"/>
        </w:rPr>
        <w:t>Ҳуқуқни бекор қилувчи юридик фактлар деганда нимани тушунасиз?</w:t>
      </w:r>
    </w:p>
    <w:p w:rsidR="00B84EFF" w:rsidRPr="00B9689F" w:rsidRDefault="00B84EFF" w:rsidP="00B84EFF">
      <w:pPr>
        <w:numPr>
          <w:ilvl w:val="0"/>
          <w:numId w:val="63"/>
        </w:numPr>
        <w:tabs>
          <w:tab w:val="clear" w:pos="927"/>
          <w:tab w:val="num" w:pos="-426"/>
        </w:tabs>
        <w:spacing w:after="0" w:line="360" w:lineRule="auto"/>
        <w:ind w:left="0" w:firstLine="284"/>
        <w:jc w:val="both"/>
        <w:rPr>
          <w:rFonts w:ascii="Times New Roman" w:hAnsi="Times New Roman"/>
          <w:color w:val="000000"/>
          <w:sz w:val="28"/>
          <w:szCs w:val="28"/>
          <w:lang w:val="uz-Cyrl-UZ"/>
        </w:rPr>
      </w:pPr>
      <w:r w:rsidRPr="009E51EC">
        <w:rPr>
          <w:rFonts w:ascii="Times New Roman" w:hAnsi="Times New Roman"/>
          <w:color w:val="000000"/>
          <w:sz w:val="28"/>
          <w:szCs w:val="28"/>
          <w:lang w:val="uz-Cyrl-UZ"/>
        </w:rPr>
        <w:t>Фуқаролар томонидан амалга ошириладиган ҳаракатларни қандай гуруҳларга ажратиш мумкин?</w:t>
      </w:r>
    </w:p>
    <w:p w:rsidR="00B84EFF" w:rsidRPr="00553C9A" w:rsidRDefault="00B84EFF" w:rsidP="00B84EFF">
      <w:pPr>
        <w:ind w:left="927"/>
        <w:jc w:val="center"/>
        <w:rPr>
          <w:rFonts w:ascii="Times New Roman" w:hAnsi="Times New Roman"/>
          <w:b/>
          <w:sz w:val="28"/>
          <w:szCs w:val="28"/>
          <w:lang w:val="uz-Cyrl-UZ"/>
        </w:rPr>
      </w:pPr>
      <w:r w:rsidRPr="00553C9A">
        <w:rPr>
          <w:rFonts w:ascii="Times New Roman" w:hAnsi="Times New Roman"/>
          <w:b/>
          <w:sz w:val="28"/>
          <w:szCs w:val="28"/>
          <w:lang w:val="uz-Cyrl-UZ"/>
        </w:rPr>
        <w:t>Ҳуқуқий масала</w:t>
      </w:r>
    </w:p>
    <w:p w:rsidR="00B84EFF" w:rsidRPr="00A73A83" w:rsidRDefault="00B84EFF" w:rsidP="00B84EFF">
      <w:pPr>
        <w:spacing w:after="0" w:line="360" w:lineRule="auto"/>
        <w:ind w:firstLine="567"/>
        <w:jc w:val="both"/>
        <w:rPr>
          <w:rFonts w:ascii="Times New Roman" w:hAnsi="Times New Roman"/>
          <w:sz w:val="28"/>
          <w:szCs w:val="28"/>
          <w:lang w:val="uz-Cyrl-UZ"/>
        </w:rPr>
      </w:pPr>
      <w:r>
        <w:rPr>
          <w:rFonts w:ascii="Times New Roman" w:hAnsi="Times New Roman"/>
          <w:sz w:val="28"/>
          <w:szCs w:val="28"/>
          <w:lang w:val="uz-Cyrl-UZ"/>
        </w:rPr>
        <w:t>Даъвогар “Равот”</w:t>
      </w:r>
      <w:r w:rsidRPr="00A73A83">
        <w:rPr>
          <w:rFonts w:ascii="Times New Roman" w:hAnsi="Times New Roman"/>
          <w:sz w:val="28"/>
          <w:szCs w:val="28"/>
          <w:lang w:val="uz-Cyrl-UZ"/>
        </w:rPr>
        <w:t xml:space="preserve"> ФХ даъво ариза билан суд</w:t>
      </w:r>
      <w:r>
        <w:rPr>
          <w:rFonts w:ascii="Times New Roman" w:hAnsi="Times New Roman"/>
          <w:sz w:val="28"/>
          <w:szCs w:val="28"/>
          <w:lang w:val="uz-Cyrl-UZ"/>
        </w:rPr>
        <w:t>га мурожаат қилиб, жавобгар “Анвар-Ш”</w:t>
      </w:r>
      <w:r w:rsidRPr="00A73A83">
        <w:rPr>
          <w:rFonts w:ascii="Times New Roman" w:hAnsi="Times New Roman"/>
          <w:sz w:val="28"/>
          <w:szCs w:val="28"/>
          <w:lang w:val="uz-Cyrl-UZ"/>
        </w:rPr>
        <w:t xml:space="preserve"> МЧЖдан 3600000</w:t>
      </w:r>
      <w:r>
        <w:rPr>
          <w:rFonts w:ascii="Times New Roman" w:hAnsi="Times New Roman"/>
          <w:sz w:val="28"/>
          <w:szCs w:val="28"/>
          <w:lang w:val="uz-Cyrl-UZ"/>
        </w:rPr>
        <w:t xml:space="preserve"> </w:t>
      </w:r>
      <w:r w:rsidRPr="00A73A83">
        <w:rPr>
          <w:rFonts w:ascii="Times New Roman" w:hAnsi="Times New Roman"/>
          <w:sz w:val="28"/>
          <w:szCs w:val="28"/>
          <w:lang w:val="uz-Cyrl-UZ"/>
        </w:rPr>
        <w:t>сўм ижара ҳақини ундириш, жавобгар билан тузилган ижара шартномасини</w:t>
      </w:r>
      <w:r>
        <w:rPr>
          <w:rFonts w:ascii="Times New Roman" w:hAnsi="Times New Roman"/>
          <w:sz w:val="28"/>
          <w:szCs w:val="28"/>
          <w:lang w:val="uz-Cyrl-UZ"/>
        </w:rPr>
        <w:t xml:space="preserve"> </w:t>
      </w:r>
      <w:r w:rsidRPr="00A73A83">
        <w:rPr>
          <w:rFonts w:ascii="Times New Roman" w:hAnsi="Times New Roman"/>
          <w:sz w:val="28"/>
          <w:szCs w:val="28"/>
          <w:lang w:val="uz-Cyrl-UZ"/>
        </w:rPr>
        <w:t>бекор қилиш ва ижарага берилган мол-мулкни бошқа</w:t>
      </w:r>
      <w:r>
        <w:rPr>
          <w:rFonts w:ascii="Times New Roman" w:hAnsi="Times New Roman"/>
          <w:sz w:val="28"/>
          <w:szCs w:val="28"/>
          <w:lang w:val="uz-Cyrl-UZ"/>
        </w:rPr>
        <w:t xml:space="preserve"> </w:t>
      </w:r>
      <w:r w:rsidRPr="00A73A83">
        <w:rPr>
          <w:rFonts w:ascii="Times New Roman" w:hAnsi="Times New Roman"/>
          <w:sz w:val="28"/>
          <w:szCs w:val="28"/>
          <w:lang w:val="uz-Cyrl-UZ"/>
        </w:rPr>
        <w:t>шахснинг қонунсиз эгалигидан олиб беришни сўраган.</w:t>
      </w:r>
      <w:r>
        <w:rPr>
          <w:rFonts w:ascii="Times New Roman" w:hAnsi="Times New Roman"/>
          <w:sz w:val="28"/>
          <w:szCs w:val="28"/>
          <w:lang w:val="uz-Cyrl-UZ"/>
        </w:rPr>
        <w:t xml:space="preserve"> </w:t>
      </w:r>
      <w:r w:rsidRPr="00A73A83">
        <w:rPr>
          <w:rFonts w:ascii="Times New Roman" w:hAnsi="Times New Roman"/>
          <w:sz w:val="28"/>
          <w:szCs w:val="28"/>
          <w:lang w:val="uz-Cyrl-UZ"/>
        </w:rPr>
        <w:t>Иш ҳужжатларига мувофиқ, томонлар ўртасида 20</w:t>
      </w:r>
      <w:r>
        <w:rPr>
          <w:rFonts w:ascii="Times New Roman" w:hAnsi="Times New Roman"/>
          <w:sz w:val="28"/>
          <w:szCs w:val="28"/>
          <w:lang w:val="uz-Cyrl-UZ"/>
        </w:rPr>
        <w:t>1</w:t>
      </w:r>
      <w:r w:rsidRPr="00A73A83">
        <w:rPr>
          <w:rFonts w:ascii="Times New Roman" w:hAnsi="Times New Roman"/>
          <w:sz w:val="28"/>
          <w:szCs w:val="28"/>
          <w:lang w:val="uz-Cyrl-UZ"/>
        </w:rPr>
        <w:t>5 йил 26</w:t>
      </w:r>
      <w:r>
        <w:rPr>
          <w:rFonts w:ascii="Times New Roman" w:hAnsi="Times New Roman"/>
          <w:sz w:val="28"/>
          <w:szCs w:val="28"/>
          <w:lang w:val="uz-Cyrl-UZ"/>
        </w:rPr>
        <w:t xml:space="preserve"> </w:t>
      </w:r>
      <w:r w:rsidRPr="00A73A83">
        <w:rPr>
          <w:rFonts w:ascii="Times New Roman" w:hAnsi="Times New Roman"/>
          <w:sz w:val="28"/>
          <w:szCs w:val="28"/>
          <w:lang w:val="uz-Cyrl-UZ"/>
        </w:rPr>
        <w:t>апрелда тузилган ижара шартн</w:t>
      </w:r>
      <w:r>
        <w:rPr>
          <w:rFonts w:ascii="Times New Roman" w:hAnsi="Times New Roman"/>
          <w:sz w:val="28"/>
          <w:szCs w:val="28"/>
          <w:lang w:val="uz-Cyrl-UZ"/>
        </w:rPr>
        <w:t>омасининг 1.1 бандига кўра, ижа</w:t>
      </w:r>
      <w:r w:rsidRPr="00A73A83">
        <w:rPr>
          <w:rFonts w:ascii="Times New Roman" w:hAnsi="Times New Roman"/>
          <w:sz w:val="28"/>
          <w:szCs w:val="28"/>
          <w:lang w:val="uz-Cyrl-UZ"/>
        </w:rPr>
        <w:t>рага берувчи ижарага олувчига «ВТ–150Л» русумли тракторини</w:t>
      </w:r>
      <w:r>
        <w:rPr>
          <w:rFonts w:ascii="Times New Roman" w:hAnsi="Times New Roman"/>
          <w:sz w:val="28"/>
          <w:szCs w:val="28"/>
          <w:lang w:val="uz-Cyrl-UZ"/>
        </w:rPr>
        <w:t xml:space="preserve"> </w:t>
      </w:r>
      <w:r w:rsidRPr="00A73A83">
        <w:rPr>
          <w:rFonts w:ascii="Times New Roman" w:hAnsi="Times New Roman"/>
          <w:sz w:val="28"/>
          <w:szCs w:val="28"/>
          <w:lang w:val="uz-Cyrl-UZ"/>
        </w:rPr>
        <w:t>фойдаланиш учун топшириши, ижарага олувчи тракторни қабул</w:t>
      </w:r>
      <w:r>
        <w:rPr>
          <w:rFonts w:ascii="Times New Roman" w:hAnsi="Times New Roman"/>
          <w:sz w:val="28"/>
          <w:szCs w:val="28"/>
          <w:lang w:val="uz-Cyrl-UZ"/>
        </w:rPr>
        <w:t xml:space="preserve"> </w:t>
      </w:r>
      <w:r w:rsidRPr="00A73A83">
        <w:rPr>
          <w:rFonts w:ascii="Times New Roman" w:hAnsi="Times New Roman"/>
          <w:sz w:val="28"/>
          <w:szCs w:val="28"/>
          <w:lang w:val="uz-Cyrl-UZ"/>
        </w:rPr>
        <w:t>қилиб олиш ва шартномага асосан ижара ҳақи тўловларини тўлаб</w:t>
      </w:r>
      <w:r>
        <w:rPr>
          <w:rFonts w:ascii="Times New Roman" w:hAnsi="Times New Roman"/>
          <w:sz w:val="28"/>
          <w:szCs w:val="28"/>
          <w:lang w:val="uz-Cyrl-UZ"/>
        </w:rPr>
        <w:t xml:space="preserve"> </w:t>
      </w:r>
      <w:r w:rsidRPr="00A73A83">
        <w:rPr>
          <w:rFonts w:ascii="Times New Roman" w:hAnsi="Times New Roman"/>
          <w:sz w:val="28"/>
          <w:szCs w:val="28"/>
          <w:lang w:val="uz-Cyrl-UZ"/>
        </w:rPr>
        <w:t>бориш мажбуриятини олган.</w:t>
      </w:r>
      <w:r>
        <w:rPr>
          <w:rFonts w:ascii="Times New Roman" w:hAnsi="Times New Roman"/>
          <w:sz w:val="28"/>
          <w:szCs w:val="28"/>
          <w:lang w:val="uz-Cyrl-UZ"/>
        </w:rPr>
        <w:t xml:space="preserve"> </w:t>
      </w:r>
      <w:r w:rsidRPr="00A73A83">
        <w:rPr>
          <w:rFonts w:ascii="Times New Roman" w:hAnsi="Times New Roman"/>
          <w:sz w:val="28"/>
          <w:szCs w:val="28"/>
          <w:lang w:val="uz-Cyrl-UZ"/>
        </w:rPr>
        <w:t>Бироқ ФК 565-моддасининг иккинчи қисмига кўра, қонун</w:t>
      </w:r>
      <w:r>
        <w:rPr>
          <w:rFonts w:ascii="Times New Roman" w:hAnsi="Times New Roman"/>
          <w:sz w:val="28"/>
          <w:szCs w:val="28"/>
          <w:lang w:val="uz-Cyrl-UZ"/>
        </w:rPr>
        <w:t xml:space="preserve"> </w:t>
      </w:r>
      <w:r w:rsidRPr="00A73A83">
        <w:rPr>
          <w:rFonts w:ascii="Times New Roman" w:hAnsi="Times New Roman"/>
          <w:sz w:val="28"/>
          <w:szCs w:val="28"/>
          <w:lang w:val="uz-Cyrl-UZ"/>
        </w:rPr>
        <w:t>ҳужжатларида белгиланган тартибда давлат рўйхатидан ўтказилиши</w:t>
      </w:r>
      <w:r>
        <w:rPr>
          <w:rFonts w:ascii="Times New Roman" w:hAnsi="Times New Roman"/>
          <w:sz w:val="28"/>
          <w:szCs w:val="28"/>
          <w:lang w:val="uz-Cyrl-UZ"/>
        </w:rPr>
        <w:t xml:space="preserve"> </w:t>
      </w:r>
      <w:r w:rsidRPr="00A73A83">
        <w:rPr>
          <w:rFonts w:ascii="Times New Roman" w:hAnsi="Times New Roman"/>
          <w:sz w:val="28"/>
          <w:szCs w:val="28"/>
          <w:lang w:val="uz-Cyrl-UZ"/>
        </w:rPr>
        <w:t>лозим бўлган автотранспорт воситаларини ижарага бериш</w:t>
      </w:r>
      <w:r>
        <w:rPr>
          <w:rFonts w:ascii="Times New Roman" w:hAnsi="Times New Roman"/>
          <w:sz w:val="28"/>
          <w:szCs w:val="28"/>
          <w:lang w:val="uz-Cyrl-UZ"/>
        </w:rPr>
        <w:t xml:space="preserve"> </w:t>
      </w:r>
      <w:r w:rsidRPr="00A73A83">
        <w:rPr>
          <w:rFonts w:ascii="Times New Roman" w:hAnsi="Times New Roman"/>
          <w:sz w:val="28"/>
          <w:szCs w:val="28"/>
          <w:lang w:val="uz-Cyrl-UZ"/>
        </w:rPr>
        <w:t>шартномаси нотариал тасдиқланган бўлиши керак бўлса-да, ушбу</w:t>
      </w:r>
      <w:r>
        <w:rPr>
          <w:rFonts w:ascii="Times New Roman" w:hAnsi="Times New Roman"/>
          <w:sz w:val="28"/>
          <w:szCs w:val="28"/>
          <w:lang w:val="uz-Cyrl-UZ"/>
        </w:rPr>
        <w:t xml:space="preserve"> </w:t>
      </w:r>
      <w:r w:rsidRPr="00A73A83">
        <w:rPr>
          <w:rFonts w:ascii="Times New Roman" w:hAnsi="Times New Roman"/>
          <w:sz w:val="28"/>
          <w:szCs w:val="28"/>
          <w:lang w:val="uz-Cyrl-UZ"/>
        </w:rPr>
        <w:t>шартнома нотариал тасдиқланмаган.</w:t>
      </w:r>
      <w:r>
        <w:rPr>
          <w:rFonts w:ascii="Times New Roman" w:hAnsi="Times New Roman"/>
          <w:sz w:val="28"/>
          <w:szCs w:val="28"/>
          <w:lang w:val="uz-Cyrl-UZ"/>
        </w:rPr>
        <w:t xml:space="preserve"> </w:t>
      </w:r>
      <w:r w:rsidRPr="00A73A83">
        <w:rPr>
          <w:rFonts w:ascii="Times New Roman" w:hAnsi="Times New Roman"/>
          <w:sz w:val="28"/>
          <w:szCs w:val="28"/>
          <w:lang w:val="uz-Cyrl-UZ"/>
        </w:rPr>
        <w:t>Бундан ташқари, даъвогар даъво аризасида ижарага олувчига</w:t>
      </w:r>
      <w:r>
        <w:rPr>
          <w:rFonts w:ascii="Times New Roman" w:hAnsi="Times New Roman"/>
          <w:sz w:val="28"/>
          <w:szCs w:val="28"/>
          <w:lang w:val="uz-Cyrl-UZ"/>
        </w:rPr>
        <w:t xml:space="preserve"> </w:t>
      </w:r>
      <w:r w:rsidRPr="00A73A83">
        <w:rPr>
          <w:rFonts w:ascii="Times New Roman" w:hAnsi="Times New Roman"/>
          <w:sz w:val="28"/>
          <w:szCs w:val="28"/>
          <w:lang w:val="uz-Cyrl-UZ"/>
        </w:rPr>
        <w:t>«ВТ–150Л» русумли тракторини ижарага берганлигини билдирган</w:t>
      </w:r>
      <w:r>
        <w:rPr>
          <w:rFonts w:ascii="Times New Roman" w:hAnsi="Times New Roman"/>
          <w:sz w:val="28"/>
          <w:szCs w:val="28"/>
          <w:lang w:val="uz-Cyrl-UZ"/>
        </w:rPr>
        <w:t xml:space="preserve"> </w:t>
      </w:r>
      <w:r w:rsidRPr="00A73A83">
        <w:rPr>
          <w:rFonts w:ascii="Times New Roman" w:hAnsi="Times New Roman"/>
          <w:sz w:val="28"/>
          <w:szCs w:val="28"/>
          <w:lang w:val="uz-Cyrl-UZ"/>
        </w:rPr>
        <w:t>бўлса-да, тракторни топшириш-қабул қилиш далолатномасини,</w:t>
      </w:r>
      <w:r>
        <w:rPr>
          <w:rFonts w:ascii="Times New Roman" w:hAnsi="Times New Roman"/>
          <w:sz w:val="28"/>
          <w:szCs w:val="28"/>
          <w:lang w:val="uz-Cyrl-UZ"/>
        </w:rPr>
        <w:t xml:space="preserve"> </w:t>
      </w:r>
      <w:r w:rsidRPr="00A73A83">
        <w:rPr>
          <w:rFonts w:ascii="Times New Roman" w:hAnsi="Times New Roman"/>
          <w:sz w:val="28"/>
          <w:szCs w:val="28"/>
          <w:lang w:val="uz-Cyrl-UZ"/>
        </w:rPr>
        <w:t>ижара ҳақи тўловларини амалга оширмаганлиги юзасидан 20</w:t>
      </w:r>
      <w:r>
        <w:rPr>
          <w:rFonts w:ascii="Times New Roman" w:hAnsi="Times New Roman"/>
          <w:sz w:val="28"/>
          <w:szCs w:val="28"/>
          <w:lang w:val="uz-Cyrl-UZ"/>
        </w:rPr>
        <w:t>15</w:t>
      </w:r>
      <w:r w:rsidRPr="00A73A83">
        <w:rPr>
          <w:rFonts w:ascii="Times New Roman" w:hAnsi="Times New Roman"/>
          <w:sz w:val="28"/>
          <w:szCs w:val="28"/>
          <w:lang w:val="uz-Cyrl-UZ"/>
        </w:rPr>
        <w:t>–20</w:t>
      </w:r>
      <w:r>
        <w:rPr>
          <w:rFonts w:ascii="Times New Roman" w:hAnsi="Times New Roman"/>
          <w:sz w:val="28"/>
          <w:szCs w:val="28"/>
          <w:lang w:val="uz-Cyrl-UZ"/>
        </w:rPr>
        <w:t>16</w:t>
      </w:r>
      <w:r w:rsidRPr="00A73A83">
        <w:rPr>
          <w:rFonts w:ascii="Times New Roman" w:hAnsi="Times New Roman"/>
          <w:sz w:val="28"/>
          <w:szCs w:val="28"/>
          <w:lang w:val="uz-Cyrl-UZ"/>
        </w:rPr>
        <w:t xml:space="preserve"> йилларда берилган талабномаларни, даъво талабларини бошқа исботловчи далилларни, шунингдек шартноманинг</w:t>
      </w:r>
      <w:r>
        <w:rPr>
          <w:rFonts w:ascii="Times New Roman" w:hAnsi="Times New Roman"/>
          <w:sz w:val="28"/>
          <w:szCs w:val="28"/>
          <w:lang w:val="uz-Cyrl-UZ"/>
        </w:rPr>
        <w:t xml:space="preserve"> </w:t>
      </w:r>
      <w:r w:rsidRPr="00A73A83">
        <w:rPr>
          <w:rFonts w:ascii="Times New Roman" w:hAnsi="Times New Roman"/>
          <w:sz w:val="28"/>
          <w:szCs w:val="28"/>
          <w:lang w:val="uz-Cyrl-UZ"/>
        </w:rPr>
        <w:t>асл нусхасини судга тақдим этмаган.</w:t>
      </w:r>
    </w:p>
    <w:p w:rsidR="00B84EFF" w:rsidRPr="00553C9A" w:rsidRDefault="00B84EFF" w:rsidP="00B84EFF">
      <w:pPr>
        <w:spacing w:after="0" w:line="360" w:lineRule="auto"/>
        <w:ind w:firstLine="567"/>
        <w:jc w:val="both"/>
        <w:rPr>
          <w:rFonts w:ascii="Times New Roman" w:hAnsi="Times New Roman"/>
          <w:i/>
          <w:sz w:val="28"/>
          <w:szCs w:val="28"/>
          <w:lang w:val="uz-Cyrl-UZ"/>
        </w:rPr>
      </w:pPr>
      <w:r w:rsidRPr="00553C9A">
        <w:rPr>
          <w:rFonts w:ascii="Times New Roman" w:hAnsi="Times New Roman"/>
          <w:i/>
          <w:sz w:val="28"/>
          <w:szCs w:val="28"/>
          <w:lang w:val="uz-Cyrl-UZ"/>
        </w:rPr>
        <w:lastRenderedPageBreak/>
        <w:t>Вазиятга ҳуқуқий баҳо беринг. Бу вазиятда даъво талабларини қондириш суд қарори билан рад қилинган. Суд қандай юридик фактларга таянган ҳолда бундай хулосага келган?</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sidRPr="00C379B4">
        <w:rPr>
          <w:rFonts w:ascii="Times New Roman" w:hAnsi="Times New Roman"/>
          <w:b/>
          <w:bCs/>
          <w:sz w:val="28"/>
          <w:szCs w:val="28"/>
          <w:lang w:val="uz-Cyrl-UZ"/>
        </w:rPr>
        <w:t>Фойдаланилган адабиётлар р</w:t>
      </w:r>
      <w:r>
        <w:rPr>
          <w:rFonts w:ascii="Times New Roman" w:hAnsi="Times New Roman"/>
          <w:b/>
          <w:bCs/>
          <w:sz w:val="28"/>
          <w:szCs w:val="28"/>
          <w:lang w:val="uz-Cyrl-UZ"/>
        </w:rPr>
        <w:t>ў</w:t>
      </w:r>
      <w:r w:rsidRPr="00C379B4">
        <w:rPr>
          <w:rFonts w:ascii="Times New Roman" w:hAnsi="Times New Roman"/>
          <w:b/>
          <w:bCs/>
          <w:sz w:val="28"/>
          <w:szCs w:val="28"/>
          <w:lang w:val="uz-Cyrl-UZ"/>
        </w:rPr>
        <w:t>йхати</w:t>
      </w:r>
    </w:p>
    <w:p w:rsidR="00B84EFF" w:rsidRPr="0082257F" w:rsidRDefault="00B84EFF" w:rsidP="00B84EFF">
      <w:pPr>
        <w:numPr>
          <w:ilvl w:val="0"/>
          <w:numId w:val="43"/>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 xml:space="preserve">Ўзбекистон Республикасининг Фуқаролик кодекси //Ўзбекистон Республикаси Олий Мажлисининг Ахборотномаси, 1996 йил, 2-сон, 1-модда; 1997 йил, 2-сон, 56-модда. </w:t>
      </w:r>
    </w:p>
    <w:p w:rsidR="00B84EFF" w:rsidRPr="0082257F" w:rsidRDefault="00B84EFF" w:rsidP="00B84EFF">
      <w:pPr>
        <w:numPr>
          <w:ilvl w:val="0"/>
          <w:numId w:val="43"/>
        </w:numPr>
        <w:spacing w:after="0" w:line="360" w:lineRule="auto"/>
        <w:ind w:left="0" w:firstLine="284"/>
        <w:jc w:val="both"/>
        <w:rPr>
          <w:rFonts w:ascii="Times New Roman" w:hAnsi="Times New Roman"/>
          <w:sz w:val="28"/>
          <w:szCs w:val="28"/>
          <w:lang w:val="uz-Cyrl-UZ"/>
        </w:rPr>
      </w:pPr>
      <w:r w:rsidRPr="0082257F">
        <w:rPr>
          <w:rFonts w:ascii="Times New Roman" w:hAnsi="Times New Roman"/>
          <w:sz w:val="28"/>
          <w:szCs w:val="28"/>
        </w:rPr>
        <w:t xml:space="preserve">Зокиров И.Б. Фуқаролик ҳуқуқи. Дарслик. </w:t>
      </w:r>
      <w:r w:rsidRPr="0082257F">
        <w:rPr>
          <w:rFonts w:ascii="Times New Roman" w:hAnsi="Times New Roman"/>
          <w:sz w:val="28"/>
          <w:szCs w:val="28"/>
          <w:lang w:val="en-US"/>
        </w:rPr>
        <w:t>I</w:t>
      </w:r>
      <w:r w:rsidRPr="00C379B4">
        <w:rPr>
          <w:rFonts w:ascii="Times New Roman" w:hAnsi="Times New Roman"/>
          <w:sz w:val="28"/>
          <w:szCs w:val="28"/>
          <w:lang w:val="en-US"/>
        </w:rPr>
        <w:t xml:space="preserve"> </w:t>
      </w:r>
      <w:r w:rsidRPr="0082257F">
        <w:rPr>
          <w:rFonts w:ascii="Times New Roman" w:hAnsi="Times New Roman"/>
          <w:sz w:val="28"/>
          <w:szCs w:val="28"/>
        </w:rPr>
        <w:t>қисм</w:t>
      </w:r>
      <w:r w:rsidRPr="00C379B4">
        <w:rPr>
          <w:rFonts w:ascii="Times New Roman" w:hAnsi="Times New Roman"/>
          <w:sz w:val="28"/>
          <w:szCs w:val="28"/>
          <w:lang w:val="en-US"/>
        </w:rPr>
        <w:t>.</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C379B4">
        <w:rPr>
          <w:rFonts w:ascii="Times New Roman" w:hAnsi="Times New Roman"/>
          <w:sz w:val="28"/>
          <w:szCs w:val="28"/>
          <w:lang w:val="en-US"/>
        </w:rPr>
        <w:t xml:space="preserve"> </w:t>
      </w:r>
      <w:r w:rsidRPr="0082257F">
        <w:rPr>
          <w:rFonts w:ascii="Times New Roman" w:hAnsi="Times New Roman"/>
          <w:sz w:val="28"/>
          <w:szCs w:val="28"/>
        </w:rPr>
        <w:t>Т</w:t>
      </w:r>
      <w:r w:rsidRPr="00C379B4">
        <w:rPr>
          <w:rFonts w:ascii="Times New Roman" w:hAnsi="Times New Roman"/>
          <w:sz w:val="28"/>
          <w:szCs w:val="28"/>
          <w:lang w:val="en-US"/>
        </w:rPr>
        <w:t xml:space="preserve">.: </w:t>
      </w:r>
      <w:r w:rsidRPr="0082257F">
        <w:rPr>
          <w:rFonts w:ascii="Times New Roman" w:hAnsi="Times New Roman"/>
          <w:sz w:val="28"/>
          <w:szCs w:val="28"/>
        </w:rPr>
        <w:t>ТДЮИ</w:t>
      </w:r>
      <w:r>
        <w:rPr>
          <w:rFonts w:ascii="Times New Roman" w:hAnsi="Times New Roman"/>
          <w:sz w:val="28"/>
          <w:szCs w:val="28"/>
          <w:lang w:val="uz-Cyrl-UZ"/>
        </w:rPr>
        <w:t>,</w:t>
      </w:r>
      <w:r w:rsidRPr="00C379B4">
        <w:rPr>
          <w:rFonts w:ascii="Times New Roman" w:hAnsi="Times New Roman"/>
          <w:sz w:val="28"/>
          <w:szCs w:val="28"/>
          <w:lang w:val="en-US"/>
        </w:rPr>
        <w:t xml:space="preserve"> 2009. </w:t>
      </w:r>
      <w:r>
        <w:rPr>
          <w:rFonts w:ascii="Times New Roman" w:hAnsi="Times New Roman"/>
          <w:sz w:val="28"/>
          <w:szCs w:val="28"/>
          <w:lang w:val="en-US"/>
        </w:rPr>
        <w:sym w:font="Symbol" w:char="F02D"/>
      </w:r>
      <w:r>
        <w:rPr>
          <w:rFonts w:ascii="Times New Roman" w:hAnsi="Times New Roman"/>
          <w:sz w:val="28"/>
          <w:szCs w:val="28"/>
          <w:lang w:val="uz-Cyrl-UZ"/>
        </w:rPr>
        <w:t xml:space="preserve"> </w:t>
      </w:r>
      <w:r w:rsidRPr="0082257F">
        <w:rPr>
          <w:rFonts w:ascii="Times New Roman" w:hAnsi="Times New Roman"/>
          <w:sz w:val="28"/>
          <w:szCs w:val="28"/>
          <w:lang w:val="en-US"/>
        </w:rPr>
        <w:t xml:space="preserve">520 </w:t>
      </w:r>
      <w:r w:rsidRPr="0082257F">
        <w:rPr>
          <w:rFonts w:ascii="Times New Roman" w:hAnsi="Times New Roman"/>
          <w:sz w:val="28"/>
          <w:szCs w:val="28"/>
        </w:rPr>
        <w:t>б</w:t>
      </w:r>
      <w:r w:rsidRPr="0082257F">
        <w:rPr>
          <w:rFonts w:ascii="Times New Roman" w:hAnsi="Times New Roman"/>
          <w:sz w:val="28"/>
          <w:szCs w:val="28"/>
          <w:lang w:val="en-US"/>
        </w:rPr>
        <w:t>.</w:t>
      </w:r>
    </w:p>
    <w:p w:rsidR="00B84EFF" w:rsidRPr="0082257F" w:rsidRDefault="00B84EFF" w:rsidP="00B84EFF">
      <w:pPr>
        <w:numPr>
          <w:ilvl w:val="0"/>
          <w:numId w:val="43"/>
        </w:numPr>
        <w:spacing w:after="0" w:line="360" w:lineRule="auto"/>
        <w:ind w:left="0" w:firstLine="284"/>
        <w:jc w:val="both"/>
        <w:rPr>
          <w:rFonts w:ascii="Times New Roman" w:hAnsi="Times New Roman"/>
          <w:sz w:val="28"/>
          <w:szCs w:val="28"/>
        </w:rPr>
      </w:pPr>
      <w:r w:rsidRPr="00C379B4">
        <w:rPr>
          <w:rFonts w:ascii="Times New Roman" w:hAnsi="Times New Roman"/>
          <w:sz w:val="28"/>
          <w:szCs w:val="28"/>
          <w:lang w:val="uz-Cyrl-UZ"/>
        </w:rPr>
        <w:t xml:space="preserve">Раҳмонқулов Ҳ.Р. Ўзбекистон Республикасининг биринчи қисмига умумий тавсиф ва шарҳлар. </w:t>
      </w:r>
      <w:r w:rsidRPr="0082257F">
        <w:rPr>
          <w:rFonts w:ascii="Times New Roman" w:hAnsi="Times New Roman"/>
          <w:sz w:val="28"/>
          <w:szCs w:val="28"/>
        </w:rPr>
        <w:t xml:space="preserve">1-жилд.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Т.: Иқтисодиёт ва ҳуқуқ дунёси, 1997.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504 б.</w:t>
      </w:r>
    </w:p>
    <w:p w:rsidR="00B84EFF" w:rsidRPr="0082257F" w:rsidRDefault="00B84EFF" w:rsidP="00B84EFF">
      <w:pPr>
        <w:numPr>
          <w:ilvl w:val="0"/>
          <w:numId w:val="43"/>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Раҳмонқулов Ҳ.</w:t>
      </w:r>
      <w:r>
        <w:rPr>
          <w:rFonts w:ascii="Times New Roman" w:hAnsi="Times New Roman"/>
          <w:sz w:val="28"/>
          <w:szCs w:val="28"/>
          <w:lang w:val="uz-Cyrl-UZ"/>
        </w:rPr>
        <w:t>Р.</w:t>
      </w:r>
      <w:r w:rsidRPr="0082257F">
        <w:rPr>
          <w:rFonts w:ascii="Times New Roman" w:hAnsi="Times New Roman"/>
          <w:sz w:val="28"/>
          <w:szCs w:val="28"/>
        </w:rPr>
        <w:t xml:space="preserve"> Фуқаролик ҳуқуқи муаммолари. Дарслик.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Т.: ТДЮИ, 2010.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535 б.  </w:t>
      </w:r>
    </w:p>
    <w:p w:rsidR="00B84EFF" w:rsidRPr="0082257F" w:rsidRDefault="00B84EFF" w:rsidP="00B84EFF">
      <w:pPr>
        <w:numPr>
          <w:ilvl w:val="0"/>
          <w:numId w:val="43"/>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Ўзбекистон Республикаси Фуқаролик кодекс</w:t>
      </w:r>
      <w:r>
        <w:rPr>
          <w:rFonts w:ascii="Times New Roman" w:hAnsi="Times New Roman"/>
          <w:sz w:val="28"/>
          <w:szCs w:val="28"/>
        </w:rPr>
        <w:t>ига шарҳ. 1-жилд (биринчи қисм)</w:t>
      </w:r>
      <w:r w:rsidRPr="0082257F">
        <w:rPr>
          <w:rFonts w:ascii="Times New Roman" w:hAnsi="Times New Roman"/>
          <w:sz w:val="28"/>
          <w:szCs w:val="28"/>
        </w:rPr>
        <w:t>. – Т.: Vektor-Press, 2010. – 816 б.</w:t>
      </w:r>
    </w:p>
    <w:p w:rsidR="00B84EFF" w:rsidRPr="00C379B4" w:rsidRDefault="00B84EFF" w:rsidP="00B84EFF">
      <w:pPr>
        <w:spacing w:after="0" w:line="360" w:lineRule="auto"/>
        <w:jc w:val="both"/>
        <w:rPr>
          <w:rFonts w:ascii="Times New Roman" w:hAnsi="Times New Roman"/>
          <w:bCs/>
          <w:sz w:val="28"/>
          <w:szCs w:val="28"/>
        </w:rPr>
      </w:pPr>
    </w:p>
    <w:p w:rsidR="00B84EFF" w:rsidRPr="00B9689F" w:rsidRDefault="00B84EFF" w:rsidP="00B84EFF">
      <w:pPr>
        <w:spacing w:after="0"/>
        <w:jc w:val="center"/>
        <w:rPr>
          <w:rFonts w:ascii="Times New Roman" w:hAnsi="Times New Roman"/>
          <w:b/>
          <w:bCs/>
          <w:color w:val="000000"/>
          <w:sz w:val="28"/>
          <w:szCs w:val="28"/>
          <w:lang w:val="uz-Cyrl-UZ"/>
        </w:rPr>
      </w:pPr>
      <w:r>
        <w:rPr>
          <w:rFonts w:ascii="Times New Roman" w:hAnsi="Times New Roman"/>
          <w:b/>
          <w:color w:val="000000"/>
          <w:sz w:val="28"/>
          <w:szCs w:val="28"/>
          <w:lang w:val="uz-Cyrl-UZ"/>
        </w:rPr>
        <w:br w:type="page"/>
      </w:r>
      <w:r>
        <w:rPr>
          <w:rFonts w:ascii="Times New Roman" w:hAnsi="Times New Roman"/>
          <w:b/>
          <w:color w:val="000000"/>
          <w:sz w:val="28"/>
          <w:szCs w:val="28"/>
          <w:lang w:val="uz-Cyrl-UZ"/>
        </w:rPr>
        <w:lastRenderedPageBreak/>
        <w:t>9-боб</w:t>
      </w:r>
      <w:r w:rsidRPr="00B9689F">
        <w:rPr>
          <w:rFonts w:ascii="Times New Roman" w:hAnsi="Times New Roman"/>
          <w:b/>
          <w:color w:val="000000"/>
          <w:sz w:val="28"/>
          <w:szCs w:val="28"/>
          <w:lang w:val="uz-Cyrl-UZ"/>
        </w:rPr>
        <w:t xml:space="preserve">. </w:t>
      </w:r>
      <w:r w:rsidRPr="00B9689F">
        <w:rPr>
          <w:rFonts w:ascii="Times New Roman" w:hAnsi="Times New Roman"/>
          <w:b/>
          <w:bCs/>
          <w:color w:val="000000"/>
          <w:sz w:val="28"/>
          <w:szCs w:val="28"/>
          <w:lang w:val="uz-Cyrl-UZ"/>
        </w:rPr>
        <w:t>Битимлар</w:t>
      </w:r>
    </w:p>
    <w:p w:rsidR="00B84EFF" w:rsidRPr="00B9689F" w:rsidRDefault="00B84EFF" w:rsidP="00B84EFF">
      <w:pPr>
        <w:tabs>
          <w:tab w:val="left" w:pos="993"/>
        </w:tabs>
        <w:spacing w:after="0" w:line="240" w:lineRule="auto"/>
        <w:ind w:left="567"/>
        <w:jc w:val="both"/>
        <w:rPr>
          <w:rFonts w:ascii="Times New Roman" w:hAnsi="Times New Roman"/>
          <w:b/>
          <w:bCs/>
          <w:color w:val="000000"/>
          <w:sz w:val="28"/>
          <w:szCs w:val="28"/>
          <w:lang w:val="uz-Cyrl-UZ"/>
        </w:rPr>
      </w:pPr>
      <w:r w:rsidRPr="00BE109F">
        <w:rPr>
          <w:rFonts w:ascii="Times New Roman" w:hAnsi="Times New Roman"/>
          <w:b/>
          <w:bCs/>
          <w:color w:val="000000"/>
          <w:sz w:val="28"/>
          <w:szCs w:val="28"/>
        </w:rPr>
        <w:t xml:space="preserve">9.1. </w:t>
      </w:r>
      <w:r w:rsidRPr="00B9689F">
        <w:rPr>
          <w:rFonts w:ascii="Times New Roman" w:hAnsi="Times New Roman"/>
          <w:b/>
          <w:bCs/>
          <w:color w:val="000000"/>
          <w:sz w:val="28"/>
          <w:szCs w:val="28"/>
          <w:lang w:val="uz-Cyrl-UZ"/>
        </w:rPr>
        <w:t>Битим тушунчаси ва турлари.</w:t>
      </w:r>
    </w:p>
    <w:p w:rsidR="00B84EFF" w:rsidRPr="00B9689F" w:rsidRDefault="00B84EFF" w:rsidP="00B84EFF">
      <w:pPr>
        <w:pStyle w:val="a3"/>
        <w:tabs>
          <w:tab w:val="left" w:pos="993"/>
        </w:tabs>
        <w:autoSpaceDE w:val="0"/>
        <w:autoSpaceDN w:val="0"/>
        <w:spacing w:line="240" w:lineRule="auto"/>
        <w:ind w:left="567" w:firstLine="0"/>
        <w:rPr>
          <w:rFonts w:ascii="Times New Roman" w:hAnsi="Times New Roman"/>
          <w:b/>
          <w:bCs/>
          <w:color w:val="000000"/>
          <w:lang w:val="uz-Cyrl-UZ"/>
        </w:rPr>
      </w:pPr>
      <w:r w:rsidRPr="00B9689F">
        <w:rPr>
          <w:rFonts w:ascii="Times New Roman" w:hAnsi="Times New Roman"/>
          <w:b/>
          <w:bCs/>
          <w:color w:val="000000"/>
          <w:lang w:val="uz-Cyrl-UZ"/>
        </w:rPr>
        <w:t>9.2. Битимнинг шакли.</w:t>
      </w:r>
    </w:p>
    <w:p w:rsidR="00B84EFF" w:rsidRPr="00312BE2" w:rsidRDefault="00B84EFF" w:rsidP="00B84EFF">
      <w:pPr>
        <w:tabs>
          <w:tab w:val="left" w:pos="-6096"/>
          <w:tab w:val="left" w:pos="993"/>
          <w:tab w:val="left" w:pos="1276"/>
        </w:tabs>
        <w:spacing w:after="0" w:line="240" w:lineRule="auto"/>
        <w:ind w:left="567"/>
        <w:jc w:val="both"/>
        <w:rPr>
          <w:rFonts w:ascii="Times New Roman" w:hAnsi="Times New Roman"/>
          <w:b/>
          <w:bCs/>
          <w:color w:val="000000"/>
          <w:sz w:val="28"/>
          <w:szCs w:val="28"/>
          <w:lang w:val="uz-Cyrl-UZ"/>
        </w:rPr>
      </w:pPr>
      <w:r w:rsidRPr="00B9689F">
        <w:rPr>
          <w:rFonts w:ascii="Times New Roman" w:hAnsi="Times New Roman"/>
          <w:b/>
          <w:bCs/>
          <w:color w:val="000000"/>
          <w:sz w:val="28"/>
          <w:szCs w:val="28"/>
          <w:lang w:val="uz-Cyrl-UZ"/>
        </w:rPr>
        <w:t xml:space="preserve">9.3. Битимларни ҳақиқий эмас деб топиш тушунчаси, турлари ва </w:t>
      </w:r>
    </w:p>
    <w:p w:rsidR="00B84EFF" w:rsidRPr="00B9689F" w:rsidRDefault="00B84EFF" w:rsidP="00B84EFF">
      <w:pPr>
        <w:tabs>
          <w:tab w:val="left" w:pos="-6096"/>
          <w:tab w:val="left" w:pos="993"/>
          <w:tab w:val="left" w:pos="1276"/>
        </w:tabs>
        <w:spacing w:after="0" w:line="240" w:lineRule="auto"/>
        <w:ind w:left="567"/>
        <w:jc w:val="both"/>
        <w:rPr>
          <w:rFonts w:ascii="Times New Roman" w:hAnsi="Times New Roman"/>
          <w:color w:val="000000"/>
          <w:sz w:val="28"/>
          <w:szCs w:val="28"/>
          <w:lang w:val="uz-Cyrl-UZ"/>
        </w:rPr>
      </w:pPr>
      <w:r w:rsidRPr="00312BE2">
        <w:rPr>
          <w:rFonts w:ascii="Times New Roman" w:hAnsi="Times New Roman"/>
          <w:b/>
          <w:bCs/>
          <w:color w:val="000000"/>
          <w:sz w:val="28"/>
          <w:szCs w:val="28"/>
          <w:lang w:val="uz-Cyrl-UZ"/>
        </w:rPr>
        <w:t xml:space="preserve">       </w:t>
      </w:r>
      <w:r w:rsidRPr="00B9689F">
        <w:rPr>
          <w:rFonts w:ascii="Times New Roman" w:hAnsi="Times New Roman"/>
          <w:b/>
          <w:bCs/>
          <w:color w:val="000000"/>
          <w:sz w:val="28"/>
          <w:szCs w:val="28"/>
          <w:lang w:val="uz-Cyrl-UZ"/>
        </w:rPr>
        <w:t>оқибатлари.</w:t>
      </w:r>
    </w:p>
    <w:p w:rsidR="00B84EFF" w:rsidRPr="00B9689F" w:rsidRDefault="00B84EFF" w:rsidP="00B84EFF">
      <w:pPr>
        <w:spacing w:after="0"/>
        <w:jc w:val="center"/>
        <w:rPr>
          <w:rFonts w:ascii="Times New Roman" w:hAnsi="Times New Roman"/>
          <w:b/>
          <w:bCs/>
          <w:color w:val="000000"/>
          <w:sz w:val="28"/>
          <w:szCs w:val="28"/>
          <w:lang w:val="uz-Cyrl-UZ"/>
        </w:rPr>
      </w:pPr>
    </w:p>
    <w:p w:rsidR="00B84EFF" w:rsidRPr="00373FC7" w:rsidRDefault="00B84EFF" w:rsidP="00B84EFF">
      <w:pPr>
        <w:tabs>
          <w:tab w:val="left" w:pos="993"/>
        </w:tabs>
        <w:spacing w:after="0" w:line="360" w:lineRule="auto"/>
        <w:ind w:left="567"/>
        <w:jc w:val="center"/>
        <w:rPr>
          <w:rFonts w:ascii="Times New Roman" w:hAnsi="Times New Roman"/>
          <w:b/>
          <w:bCs/>
          <w:color w:val="000000"/>
          <w:sz w:val="28"/>
          <w:szCs w:val="28"/>
          <w:lang w:val="uz-Cyrl-UZ"/>
        </w:rPr>
      </w:pPr>
      <w:r w:rsidRPr="00373FC7">
        <w:rPr>
          <w:rFonts w:ascii="Times New Roman" w:hAnsi="Times New Roman"/>
          <w:b/>
          <w:bCs/>
          <w:color w:val="000000"/>
          <w:sz w:val="28"/>
          <w:szCs w:val="28"/>
          <w:lang w:val="uz-Cyrl-UZ"/>
        </w:rPr>
        <w:t xml:space="preserve">9.1. </w:t>
      </w:r>
      <w:r>
        <w:rPr>
          <w:rFonts w:ascii="Times New Roman" w:hAnsi="Times New Roman"/>
          <w:b/>
          <w:bCs/>
          <w:color w:val="000000"/>
          <w:sz w:val="28"/>
          <w:szCs w:val="28"/>
          <w:lang w:val="uz-Cyrl-UZ"/>
        </w:rPr>
        <w:t>Битим тушунчаси ва турлари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Ўзбекистон Республикаси Фуқаролик</w:t>
      </w:r>
      <w:r>
        <w:rPr>
          <w:rFonts w:ascii="Times New Roman" w:hAnsi="Times New Roman"/>
          <w:color w:val="000000"/>
          <w:sz w:val="28"/>
          <w:szCs w:val="28"/>
          <w:lang w:val="uz-Cyrl-UZ"/>
        </w:rPr>
        <w:t xml:space="preserve"> Кодексининг 101-моддасига кўра битимлар деб </w:t>
      </w:r>
      <w:r w:rsidRPr="00B9689F">
        <w:rPr>
          <w:rFonts w:ascii="Times New Roman" w:hAnsi="Times New Roman"/>
          <w:color w:val="000000"/>
          <w:sz w:val="28"/>
          <w:szCs w:val="28"/>
          <w:lang w:val="uz-Cyrl-UZ"/>
        </w:rPr>
        <w:t xml:space="preserve">фуқаролар ва юридик шахсларнинг фуқаролик ҳуқуқ ва бурчларини белгилаш, ўзгартириш ёки бекор қилишга қаратилган ҳаракатларга айтилади. Бунда нафақат фуқаролар ва юридик шахслар, балки чет эл фуқаролари ва юридик шахслари, фуқаролиги бўлмаган шахслар ҳамда давлат битимлар тузишда субъект бўла олишлари мумкин. </w:t>
      </w:r>
      <w:r w:rsidRPr="00312BE2">
        <w:rPr>
          <w:rFonts w:ascii="Times New Roman" w:hAnsi="Times New Roman"/>
          <w:color w:val="000000"/>
          <w:sz w:val="28"/>
          <w:szCs w:val="28"/>
          <w:lang w:val="uz-Cyrl-UZ"/>
        </w:rPr>
        <w:t>Битимлар ҳар доим иродавий акт ҳисобланади. Улар фуқаролик муомаласи иштирокчиларнинг ирода баёни асоси</w:t>
      </w:r>
      <w:r w:rsidRPr="00B9689F">
        <w:rPr>
          <w:rFonts w:ascii="Times New Roman" w:hAnsi="Times New Roman"/>
          <w:color w:val="000000"/>
          <w:sz w:val="28"/>
          <w:szCs w:val="28"/>
          <w:lang w:val="uz-Cyrl-UZ"/>
        </w:rPr>
        <w:t>га қурилади</w:t>
      </w:r>
      <w:r w:rsidRPr="00312BE2">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Айрим битимларда ирода баёнини намоён этиши етарли бўлса(консенсуал битимлар), баъзиларида эса реал ҳаракатларни содир этиш(омонат сақлаш)  ҳам лозим бўлади(реал битимлар). Битим тузишда тарафлар ўз иродаларини баён этиши ва реал ҳаракатларни амалга ошириши, булар битим моҳиятининг  объектив белгилари ҳисобланади.</w:t>
      </w:r>
    </w:p>
    <w:p w:rsidR="00B84EFF" w:rsidRPr="00B9689F" w:rsidRDefault="00B84EFF" w:rsidP="00B84EFF">
      <w:pPr>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Битимларни турли белгиларига мувофиқ қуйидаги турларга ажратиш мумкин: </w:t>
      </w:r>
      <w:r>
        <w:rPr>
          <w:rFonts w:ascii="Times New Roman" w:hAnsi="Times New Roman"/>
          <w:color w:val="000000"/>
          <w:sz w:val="28"/>
          <w:szCs w:val="28"/>
          <w:lang w:val="uz-Cyrl-UZ"/>
        </w:rPr>
        <w:t>б</w:t>
      </w:r>
      <w:r w:rsidRPr="00B9689F">
        <w:rPr>
          <w:rFonts w:ascii="Times New Roman" w:hAnsi="Times New Roman"/>
          <w:color w:val="000000"/>
          <w:sz w:val="28"/>
          <w:szCs w:val="28"/>
          <w:lang w:val="uz-Cyrl-UZ"/>
        </w:rPr>
        <w:t xml:space="preserve">итим тузишда иштирок этувчиларнинг сонига кўра битимлар уч гуруҳга ажралади: </w:t>
      </w:r>
      <w:r w:rsidRPr="00B9689F">
        <w:rPr>
          <w:rFonts w:ascii="Times New Roman" w:hAnsi="Times New Roman"/>
          <w:bCs/>
          <w:color w:val="000000"/>
          <w:sz w:val="28"/>
          <w:szCs w:val="28"/>
          <w:lang w:val="uz-Cyrl-UZ"/>
        </w:rPr>
        <w:t>а)</w:t>
      </w:r>
      <w:r w:rsidRPr="00B9689F">
        <w:rPr>
          <w:rFonts w:ascii="Times New Roman" w:hAnsi="Times New Roman"/>
          <w:color w:val="000000"/>
          <w:sz w:val="28"/>
          <w:szCs w:val="28"/>
          <w:lang w:val="uz-Cyrl-UZ"/>
        </w:rPr>
        <w:t xml:space="preserve"> </w:t>
      </w:r>
      <w:r w:rsidRPr="00B9689F">
        <w:rPr>
          <w:rFonts w:ascii="Times New Roman" w:hAnsi="Times New Roman"/>
          <w:i/>
          <w:color w:val="000000"/>
          <w:sz w:val="28"/>
          <w:szCs w:val="28"/>
          <w:lang w:val="uz-Cyrl-UZ"/>
        </w:rPr>
        <w:t>бир тарафлама битимлар.</w:t>
      </w:r>
      <w:r w:rsidRPr="00B9689F">
        <w:rPr>
          <w:rFonts w:ascii="Times New Roman" w:hAnsi="Times New Roman"/>
          <w:color w:val="000000"/>
          <w:sz w:val="28"/>
          <w:szCs w:val="28"/>
          <w:lang w:val="uz-Cyrl-UZ"/>
        </w:rPr>
        <w:t xml:space="preserve"> Битим тузиш учун қонун ҳужжатларига ёки тарафларнинг келишувига мувофиқ, бир тарафнинг хоҳиши зарур ва етарли бўлса, бундай битим бир тарафлама битим ҳисобланади (ФК 102-модда</w:t>
      </w:r>
      <w:r>
        <w:rPr>
          <w:rFonts w:ascii="Times New Roman" w:hAnsi="Times New Roman"/>
          <w:color w:val="000000"/>
          <w:sz w:val="28"/>
          <w:szCs w:val="28"/>
          <w:lang w:val="uz-Cyrl-UZ"/>
        </w:rPr>
        <w:t>,</w:t>
      </w:r>
      <w:r w:rsidRPr="00B9689F">
        <w:rPr>
          <w:rFonts w:ascii="Times New Roman" w:hAnsi="Times New Roman"/>
          <w:color w:val="000000"/>
          <w:sz w:val="28"/>
          <w:szCs w:val="28"/>
          <w:lang w:val="uz-Cyrl-UZ"/>
        </w:rPr>
        <w:t xml:space="preserve"> </w:t>
      </w:r>
      <w:r>
        <w:rPr>
          <w:rFonts w:ascii="Times New Roman" w:hAnsi="Times New Roman"/>
          <w:color w:val="000000"/>
          <w:sz w:val="28"/>
          <w:szCs w:val="28"/>
          <w:lang w:val="uz-Cyrl-UZ"/>
        </w:rPr>
        <w:t xml:space="preserve">иккинчи </w:t>
      </w:r>
      <w:r w:rsidRPr="00B9689F">
        <w:rPr>
          <w:rFonts w:ascii="Times New Roman" w:hAnsi="Times New Roman"/>
          <w:color w:val="000000"/>
          <w:sz w:val="28"/>
          <w:szCs w:val="28"/>
          <w:lang w:val="uz-Cyrl-UZ"/>
        </w:rPr>
        <w:t xml:space="preserve">қисми). Масалан, васиятнома тузиш, меросдан воз кечиш, меросни қабул қилиш, ишончнома бериш. ФКнинг 103-моддаси </w:t>
      </w:r>
      <w:r>
        <w:rPr>
          <w:rFonts w:ascii="Times New Roman" w:hAnsi="Times New Roman"/>
          <w:color w:val="000000"/>
          <w:sz w:val="28"/>
          <w:szCs w:val="28"/>
          <w:lang w:val="uz-Cyrl-UZ"/>
        </w:rPr>
        <w:t xml:space="preserve">биринчи </w:t>
      </w:r>
      <w:r w:rsidRPr="00B9689F">
        <w:rPr>
          <w:rFonts w:ascii="Times New Roman" w:hAnsi="Times New Roman"/>
          <w:color w:val="000000"/>
          <w:sz w:val="28"/>
          <w:szCs w:val="28"/>
          <w:lang w:val="uz-Cyrl-UZ"/>
        </w:rPr>
        <w:t xml:space="preserve">қисмига мувофиқ, бир тарафлама битим уни тузган шахс учун бурчлар келтириб чиқаради. Масалан, аукцион эълон қилиш, уни ташкил қилувчиларга маълум мажбуриятлар юклайди. Бошқа шахслар учун ҳуқуқ ҳам бериши мумкин. Масалан, меросхўр меросдан воз кечиш ҳуқуқига </w:t>
      </w:r>
      <w:r w:rsidRPr="00B9689F">
        <w:rPr>
          <w:rFonts w:ascii="Times New Roman" w:hAnsi="Times New Roman"/>
          <w:color w:val="000000"/>
          <w:sz w:val="28"/>
          <w:szCs w:val="28"/>
          <w:lang w:val="uz-Cyrl-UZ"/>
        </w:rPr>
        <w:lastRenderedPageBreak/>
        <w:t xml:space="preserve">эга. </w:t>
      </w:r>
      <w:r w:rsidRPr="00B9689F">
        <w:rPr>
          <w:rFonts w:ascii="Times New Roman" w:hAnsi="Times New Roman"/>
          <w:bCs/>
          <w:color w:val="000000"/>
          <w:sz w:val="28"/>
          <w:szCs w:val="28"/>
          <w:lang w:val="uz-Cyrl-UZ"/>
        </w:rPr>
        <w:t>б)</w:t>
      </w:r>
      <w:r w:rsidRPr="00B9689F">
        <w:rPr>
          <w:rFonts w:ascii="Times New Roman" w:hAnsi="Times New Roman"/>
          <w:b/>
          <w:bCs/>
          <w:color w:val="000000"/>
          <w:sz w:val="28"/>
          <w:szCs w:val="28"/>
          <w:lang w:val="uz-Cyrl-UZ"/>
        </w:rPr>
        <w:t xml:space="preserve"> </w:t>
      </w:r>
      <w:r w:rsidRPr="00B9689F">
        <w:rPr>
          <w:rFonts w:ascii="Times New Roman" w:hAnsi="Times New Roman"/>
          <w:i/>
          <w:color w:val="000000"/>
          <w:sz w:val="28"/>
          <w:szCs w:val="28"/>
          <w:lang w:val="uz-Cyrl-UZ"/>
        </w:rPr>
        <w:t>икки тарафлама битимлар.</w:t>
      </w:r>
      <w:r w:rsidRPr="00B9689F">
        <w:rPr>
          <w:rFonts w:ascii="Times New Roman" w:hAnsi="Times New Roman"/>
          <w:color w:val="000000"/>
          <w:sz w:val="28"/>
          <w:szCs w:val="28"/>
          <w:lang w:val="uz-Cyrl-UZ"/>
        </w:rPr>
        <w:t xml:space="preserve"> Битимни икки тарафлама деб ҳисоблаш учун унда икки томоннинг қарама-қарши иродаси ифодаланиши керак. </w:t>
      </w:r>
      <w:r w:rsidRPr="00312BE2">
        <w:rPr>
          <w:rFonts w:ascii="Times New Roman" w:hAnsi="Times New Roman"/>
          <w:color w:val="000000"/>
          <w:sz w:val="28"/>
          <w:szCs w:val="28"/>
          <w:lang w:val="uz-Cyrl-UZ"/>
        </w:rPr>
        <w:t>М</w:t>
      </w:r>
      <w:r w:rsidRPr="00B9689F">
        <w:rPr>
          <w:rFonts w:ascii="Times New Roman" w:hAnsi="Times New Roman"/>
          <w:color w:val="000000"/>
          <w:sz w:val="28"/>
          <w:szCs w:val="28"/>
          <w:lang w:val="uz-Cyrl-UZ"/>
        </w:rPr>
        <w:t>асалан,</w:t>
      </w:r>
      <w:r w:rsidRPr="00312BE2">
        <w:rPr>
          <w:rFonts w:ascii="Times New Roman" w:hAnsi="Times New Roman"/>
          <w:color w:val="000000"/>
          <w:sz w:val="28"/>
          <w:szCs w:val="28"/>
          <w:lang w:val="uz-Cyrl-UZ"/>
        </w:rPr>
        <w:t xml:space="preserve"> ол</w:t>
      </w:r>
      <w:r>
        <w:rPr>
          <w:rFonts w:ascii="Times New Roman" w:hAnsi="Times New Roman"/>
          <w:color w:val="000000"/>
          <w:sz w:val="28"/>
          <w:szCs w:val="28"/>
          <w:lang w:val="uz-Cyrl-UZ"/>
        </w:rPr>
        <w:t>д</w:t>
      </w:r>
      <w:r w:rsidRPr="00312BE2">
        <w:rPr>
          <w:rFonts w:ascii="Times New Roman" w:hAnsi="Times New Roman"/>
          <w:color w:val="000000"/>
          <w:sz w:val="28"/>
          <w:szCs w:val="28"/>
          <w:lang w:val="uz-Cyrl-UZ"/>
        </w:rPr>
        <w:t>и-сот</w:t>
      </w:r>
      <w:r>
        <w:rPr>
          <w:rFonts w:ascii="Times New Roman" w:hAnsi="Times New Roman"/>
          <w:color w:val="000000"/>
          <w:sz w:val="28"/>
          <w:szCs w:val="28"/>
          <w:lang w:val="uz-Cyrl-UZ"/>
        </w:rPr>
        <w:t>ди</w:t>
      </w:r>
      <w:r w:rsidRPr="00312BE2">
        <w:rPr>
          <w:rFonts w:ascii="Times New Roman" w:hAnsi="Times New Roman"/>
          <w:color w:val="000000"/>
          <w:sz w:val="28"/>
          <w:szCs w:val="28"/>
          <w:lang w:val="uz-Cyrl-UZ"/>
        </w:rPr>
        <w:t xml:space="preserve"> шар</w:t>
      </w:r>
      <w:r>
        <w:rPr>
          <w:rFonts w:ascii="Times New Roman" w:hAnsi="Times New Roman"/>
          <w:color w:val="000000"/>
          <w:sz w:val="28"/>
          <w:szCs w:val="28"/>
          <w:lang w:val="uz-Cyrl-UZ"/>
        </w:rPr>
        <w:t>т</w:t>
      </w:r>
      <w:r w:rsidRPr="00312BE2">
        <w:rPr>
          <w:rFonts w:ascii="Times New Roman" w:hAnsi="Times New Roman"/>
          <w:color w:val="000000"/>
          <w:sz w:val="28"/>
          <w:szCs w:val="28"/>
          <w:lang w:val="uz-Cyrl-UZ"/>
        </w:rPr>
        <w:t>номаси, мулк ижараси, пудрат ва бошқалар</w:t>
      </w:r>
      <w:r w:rsidRPr="00B9689F">
        <w:rPr>
          <w:rFonts w:ascii="Times New Roman" w:hAnsi="Times New Roman"/>
          <w:color w:val="000000"/>
          <w:sz w:val="28"/>
          <w:szCs w:val="28"/>
          <w:lang w:val="uz-Cyrl-UZ"/>
        </w:rPr>
        <w:t xml:space="preserve">. ФКнинг </w:t>
      </w:r>
      <w:r w:rsidRPr="00B9689F">
        <w:rPr>
          <w:rFonts w:ascii="Times New Roman" w:hAnsi="Times New Roman"/>
          <w:bCs/>
          <w:color w:val="000000"/>
          <w:sz w:val="28"/>
          <w:szCs w:val="28"/>
          <w:lang w:val="uz-Cyrl-UZ"/>
        </w:rPr>
        <w:t>535-моддасига кўра, м</w:t>
      </w:r>
      <w:r w:rsidRPr="00B9689F">
        <w:rPr>
          <w:rFonts w:ascii="Times New Roman" w:hAnsi="Times New Roman"/>
          <w:color w:val="000000"/>
          <w:sz w:val="28"/>
          <w:szCs w:val="28"/>
          <w:lang w:val="uz-Cyrl-UZ"/>
        </w:rPr>
        <w:t xml:space="preserve">улк ижараси шартномаси бўйича ижарага берувчи ижарага олувчига ҳақ эвазига мол-мулкни вақтинча эгалик қилиш ва фойдаланиш ёки фойдаланиш учун топшириш мажбуриятини олади. Бунда ижарнинг вужудга келиши учун ижарага олувчи ва ижарага берувчи шахслар қарама-қарши иродаларини баён этиши керак. </w:t>
      </w:r>
      <w:r w:rsidRPr="00B9689F">
        <w:rPr>
          <w:rFonts w:ascii="Times New Roman" w:hAnsi="Times New Roman"/>
          <w:bCs/>
          <w:color w:val="000000"/>
          <w:sz w:val="28"/>
          <w:szCs w:val="28"/>
          <w:lang w:val="uz-Cyrl-UZ"/>
        </w:rPr>
        <w:t>в)</w:t>
      </w:r>
      <w:r w:rsidRPr="00B9689F">
        <w:rPr>
          <w:rFonts w:ascii="Times New Roman" w:hAnsi="Times New Roman"/>
          <w:color w:val="000000"/>
          <w:sz w:val="28"/>
          <w:szCs w:val="28"/>
          <w:lang w:val="uz-Cyrl-UZ"/>
        </w:rPr>
        <w:t xml:space="preserve"> </w:t>
      </w:r>
      <w:r w:rsidRPr="00B9689F">
        <w:rPr>
          <w:rFonts w:ascii="Times New Roman" w:hAnsi="Times New Roman"/>
          <w:i/>
          <w:color w:val="000000"/>
          <w:sz w:val="28"/>
          <w:szCs w:val="28"/>
          <w:lang w:val="uz-Cyrl-UZ"/>
        </w:rPr>
        <w:t>кўп тарафлама битимлар.</w:t>
      </w:r>
      <w:r w:rsidRPr="00B9689F">
        <w:rPr>
          <w:rFonts w:ascii="Times New Roman" w:hAnsi="Times New Roman"/>
          <w:color w:val="000000"/>
          <w:sz w:val="28"/>
          <w:szCs w:val="28"/>
          <w:lang w:val="uz-Cyrl-UZ"/>
        </w:rPr>
        <w:t xml:space="preserve"> </w:t>
      </w:r>
      <w:r w:rsidRPr="00312BE2">
        <w:rPr>
          <w:rFonts w:ascii="Times New Roman" w:hAnsi="Times New Roman"/>
          <w:color w:val="000000"/>
          <w:sz w:val="28"/>
          <w:szCs w:val="28"/>
          <w:lang w:val="uz-Cyrl-UZ"/>
        </w:rPr>
        <w:t>Фуқаролик ҳуқуқига мувофиқ</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кўп тарафлама битим деб ҳисобланиши учун ФК 102-моддаси </w:t>
      </w:r>
      <w:r>
        <w:rPr>
          <w:rFonts w:ascii="Times New Roman" w:hAnsi="Times New Roman"/>
          <w:color w:val="000000"/>
          <w:sz w:val="28"/>
          <w:szCs w:val="28"/>
          <w:lang w:val="uz-Cyrl-UZ"/>
        </w:rPr>
        <w:t xml:space="preserve">учинчи </w:t>
      </w:r>
      <w:r w:rsidRPr="00312BE2">
        <w:rPr>
          <w:rFonts w:ascii="Times New Roman" w:hAnsi="Times New Roman"/>
          <w:color w:val="000000"/>
          <w:sz w:val="28"/>
          <w:szCs w:val="28"/>
          <w:lang w:val="uz-Cyrl-UZ"/>
        </w:rPr>
        <w:t>қисмига мувофиқ</w:t>
      </w:r>
      <w:r w:rsidRPr="00B9689F">
        <w:rPr>
          <w:rFonts w:ascii="Times New Roman" w:hAnsi="Times New Roman"/>
          <w:color w:val="000000"/>
          <w:sz w:val="28"/>
          <w:szCs w:val="28"/>
          <w:lang w:val="uz-Cyrl-UZ"/>
        </w:rPr>
        <w:t>,</w:t>
      </w:r>
      <w:r w:rsidRPr="00312BE2">
        <w:rPr>
          <w:rFonts w:ascii="Times New Roman" w:hAnsi="Times New Roman"/>
          <w:color w:val="000000"/>
          <w:sz w:val="28"/>
          <w:szCs w:val="28"/>
          <w:lang w:val="uz-Cyrl-UZ"/>
        </w:rPr>
        <w:t xml:space="preserve"> уч ёхуд ундан кўп тараф келишиб </w:t>
      </w:r>
      <w:r w:rsidRPr="00B9689F">
        <w:rPr>
          <w:rFonts w:ascii="Times New Roman" w:hAnsi="Times New Roman"/>
          <w:color w:val="000000"/>
          <w:sz w:val="28"/>
          <w:szCs w:val="28"/>
          <w:lang w:val="uz-Cyrl-UZ"/>
        </w:rPr>
        <w:t>х</w:t>
      </w:r>
      <w:r w:rsidRPr="00312BE2">
        <w:rPr>
          <w:rFonts w:ascii="Times New Roman" w:hAnsi="Times New Roman"/>
          <w:color w:val="000000"/>
          <w:sz w:val="28"/>
          <w:szCs w:val="28"/>
          <w:lang w:val="uz-Cyrl-UZ"/>
        </w:rPr>
        <w:t xml:space="preserve">оҳиш билдирган бўлиши керак. </w:t>
      </w:r>
      <w:r w:rsidRPr="00B9689F">
        <w:rPr>
          <w:rFonts w:ascii="Times New Roman" w:hAnsi="Times New Roman"/>
          <w:color w:val="000000"/>
          <w:sz w:val="28"/>
          <w:szCs w:val="28"/>
        </w:rPr>
        <w:t>Демак, кўп тарафлама битимларда иштирокчилар сони учтадан кам бўлмаслиги керак. М</w:t>
      </w:r>
      <w:r w:rsidRPr="00B9689F">
        <w:rPr>
          <w:rFonts w:ascii="Times New Roman" w:hAnsi="Times New Roman"/>
          <w:color w:val="000000"/>
          <w:sz w:val="28"/>
          <w:szCs w:val="28"/>
          <w:lang w:val="uz-Cyrl-UZ"/>
        </w:rPr>
        <w:t>асалан, ФКнинг</w:t>
      </w:r>
      <w:r w:rsidRPr="00B9689F">
        <w:rPr>
          <w:rFonts w:ascii="Times New Roman" w:hAnsi="Times New Roman"/>
          <w:sz w:val="28"/>
          <w:szCs w:val="28"/>
        </w:rPr>
        <w:t xml:space="preserve"> </w:t>
      </w:r>
      <w:r w:rsidRPr="00B9689F">
        <w:rPr>
          <w:rFonts w:ascii="Times New Roman" w:hAnsi="Times New Roman"/>
          <w:color w:val="000000"/>
          <w:sz w:val="28"/>
          <w:szCs w:val="28"/>
          <w:lang w:val="uz-Cyrl-UZ"/>
        </w:rPr>
        <w:t>962-моддасига кўра, оддий ширкат шартномаси (биргаликдаги фаолият тўғрисидаги шартнома) бўйича шериклар (иштирокчилар) деб аталувчи икки ёки ундан ортиқ шахс фойда олиш ёки қонунга зид бўлмаган бошқа мақсадга эришиш учун ўз ҳиссаларини қўшиш ва юридик шахс тузмасдан биргаликда иш қилиш мажбуриятини оладилар.</w:t>
      </w:r>
    </w:p>
    <w:p w:rsidR="00B84EFF" w:rsidRPr="00312BE2"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 xml:space="preserve">Битимлар ва шартномалар тушунчаси ўзнинг ҳажмига мувофиқ бир-биридан фарқланади. </w:t>
      </w:r>
      <w:r w:rsidRPr="00312BE2">
        <w:rPr>
          <w:rFonts w:ascii="Times New Roman" w:hAnsi="Times New Roman"/>
          <w:color w:val="000000"/>
          <w:lang w:val="uz-Cyrl-UZ"/>
        </w:rPr>
        <w:t xml:space="preserve">Битимлар бир, икки ва кўп тарафлама бўлиши мумкин. Икки ва кўп тарафлама битимлар </w:t>
      </w:r>
      <w:r w:rsidRPr="00B9689F">
        <w:rPr>
          <w:rFonts w:ascii="Times New Roman" w:hAnsi="Times New Roman"/>
          <w:color w:val="000000"/>
          <w:lang w:val="uz-Cyrl-UZ"/>
        </w:rPr>
        <w:t xml:space="preserve">шартномалар ҳисобланиши </w:t>
      </w:r>
      <w:r w:rsidRPr="00312BE2">
        <w:rPr>
          <w:rFonts w:ascii="Times New Roman" w:hAnsi="Times New Roman"/>
          <w:color w:val="000000"/>
          <w:lang w:val="uz-Cyrl-UZ"/>
        </w:rPr>
        <w:t xml:space="preserve">билан бирга, бир тарафлама битимлар шартнома </w:t>
      </w:r>
      <w:r w:rsidRPr="00B9689F">
        <w:rPr>
          <w:rFonts w:ascii="Times New Roman" w:hAnsi="Times New Roman"/>
          <w:color w:val="000000"/>
          <w:lang w:val="uz-Cyrl-UZ"/>
        </w:rPr>
        <w:t>бўла олмайди</w:t>
      </w:r>
      <w:r w:rsidRPr="00312BE2">
        <w:rPr>
          <w:rFonts w:ascii="Times New Roman" w:hAnsi="Times New Roman"/>
          <w:color w:val="000000"/>
          <w:lang w:val="uz-Cyrl-UZ"/>
        </w:rPr>
        <w:t>. Шу сабабли ҳар қандай шартнома битим ҳисоблангани ҳолда, ҳар  қандай битим шартнома бўла олмайди.</w:t>
      </w:r>
    </w:p>
    <w:p w:rsidR="00B84EFF" w:rsidRPr="00B9689F" w:rsidRDefault="00B84EFF" w:rsidP="00B84EFF">
      <w:pPr>
        <w:pStyle w:val="a3"/>
        <w:numPr>
          <w:ilvl w:val="0"/>
          <w:numId w:val="9"/>
        </w:numPr>
        <w:tabs>
          <w:tab w:val="left" w:pos="-180"/>
          <w:tab w:val="num" w:pos="927"/>
        </w:tabs>
        <w:autoSpaceDE w:val="0"/>
        <w:autoSpaceDN w:val="0"/>
        <w:ind w:left="0" w:firstLine="567"/>
        <w:rPr>
          <w:rFonts w:ascii="Times New Roman" w:hAnsi="Times New Roman"/>
          <w:color w:val="000000"/>
          <w:lang w:val="uz-Cyrl-UZ"/>
        </w:rPr>
      </w:pPr>
      <w:r w:rsidRPr="00312BE2">
        <w:rPr>
          <w:rFonts w:ascii="Times New Roman" w:hAnsi="Times New Roman"/>
          <w:color w:val="000000"/>
          <w:lang w:val="uz-Cyrl-UZ"/>
        </w:rPr>
        <w:t xml:space="preserve">Маълум бир ҳолатнинг юз бериши ёки бермаслигига боғлиқ ҳолда битимлар: </w:t>
      </w:r>
      <w:r w:rsidRPr="00312BE2">
        <w:rPr>
          <w:rFonts w:ascii="Times New Roman" w:hAnsi="Times New Roman"/>
          <w:b/>
          <w:bCs/>
          <w:color w:val="000000"/>
          <w:lang w:val="uz-Cyrl-UZ"/>
        </w:rPr>
        <w:t xml:space="preserve">а) </w:t>
      </w:r>
      <w:r w:rsidRPr="00B9689F">
        <w:rPr>
          <w:rFonts w:ascii="Times New Roman" w:hAnsi="Times New Roman"/>
          <w:b/>
          <w:bCs/>
          <w:color w:val="000000"/>
          <w:lang w:val="uz-Cyrl-UZ"/>
        </w:rPr>
        <w:t>ш</w:t>
      </w:r>
      <w:r w:rsidRPr="00312BE2">
        <w:rPr>
          <w:rFonts w:ascii="Times New Roman" w:hAnsi="Times New Roman"/>
          <w:b/>
          <w:bCs/>
          <w:color w:val="000000"/>
          <w:lang w:val="uz-Cyrl-UZ"/>
        </w:rPr>
        <w:t>артли битимлар.</w:t>
      </w:r>
      <w:r w:rsidRPr="00312BE2">
        <w:rPr>
          <w:rFonts w:ascii="Times New Roman" w:hAnsi="Times New Roman"/>
          <w:color w:val="000000"/>
          <w:lang w:val="uz-Cyrl-UZ"/>
        </w:rPr>
        <w:t xml:space="preserve"> Бунда юз бериши кўзда тутилётган ҳолат (ҳодиса, воқеа, учинчи шахсларнинг ҳара</w:t>
      </w:r>
      <w:r w:rsidRPr="00B9689F">
        <w:rPr>
          <w:rFonts w:ascii="Times New Roman" w:hAnsi="Times New Roman"/>
          <w:color w:val="000000"/>
          <w:lang w:val="uz-Cyrl-UZ"/>
        </w:rPr>
        <w:t>к</w:t>
      </w:r>
      <w:r w:rsidRPr="00312BE2">
        <w:rPr>
          <w:rFonts w:ascii="Times New Roman" w:hAnsi="Times New Roman"/>
          <w:color w:val="000000"/>
          <w:lang w:val="uz-Cyrl-UZ"/>
        </w:rPr>
        <w:t>ати) битимнинг шарти сифатида қаралади. У келажакда юз бериши ёки бермаслиги ҳам мумкин. Шартли битимлар ўз</w:t>
      </w:r>
      <w:r w:rsidRPr="00B9689F">
        <w:rPr>
          <w:rFonts w:ascii="Times New Roman" w:hAnsi="Times New Roman"/>
          <w:color w:val="000000"/>
          <w:lang w:val="uz-Cyrl-UZ"/>
        </w:rPr>
        <w:t>и</w:t>
      </w:r>
      <w:r w:rsidRPr="00312BE2">
        <w:rPr>
          <w:rFonts w:ascii="Times New Roman" w:hAnsi="Times New Roman"/>
          <w:color w:val="000000"/>
          <w:lang w:val="uz-Cyrl-UZ"/>
        </w:rPr>
        <w:t xml:space="preserve"> ҳам икки гуруҳга ажралади. </w:t>
      </w:r>
      <w:r w:rsidRPr="00312BE2">
        <w:rPr>
          <w:rFonts w:ascii="Times New Roman" w:hAnsi="Times New Roman"/>
          <w:b/>
          <w:bCs/>
          <w:color w:val="000000"/>
          <w:lang w:val="uz-Cyrl-UZ"/>
        </w:rPr>
        <w:t>а</w:t>
      </w:r>
      <w:r w:rsidRPr="00312BE2">
        <w:rPr>
          <w:rFonts w:ascii="Times New Roman" w:hAnsi="Times New Roman"/>
          <w:b/>
          <w:bCs/>
          <w:color w:val="000000"/>
          <w:vertAlign w:val="subscript"/>
          <w:lang w:val="uz-Cyrl-UZ"/>
        </w:rPr>
        <w:t>1</w:t>
      </w:r>
      <w:r w:rsidRPr="00312BE2">
        <w:rPr>
          <w:rFonts w:ascii="Times New Roman" w:hAnsi="Times New Roman"/>
          <w:b/>
          <w:bCs/>
          <w:color w:val="000000"/>
          <w:lang w:val="uz-Cyrl-UZ"/>
        </w:rPr>
        <w:t xml:space="preserve">) </w:t>
      </w:r>
      <w:r w:rsidRPr="00B9689F">
        <w:rPr>
          <w:rFonts w:ascii="Times New Roman" w:hAnsi="Times New Roman"/>
          <w:b/>
          <w:bCs/>
          <w:color w:val="000000"/>
          <w:lang w:val="uz-Cyrl-UZ"/>
        </w:rPr>
        <w:t>к</w:t>
      </w:r>
      <w:r w:rsidRPr="00312BE2">
        <w:rPr>
          <w:rFonts w:ascii="Times New Roman" w:hAnsi="Times New Roman"/>
          <w:b/>
          <w:bCs/>
          <w:color w:val="000000"/>
          <w:lang w:val="uz-Cyrl-UZ"/>
        </w:rPr>
        <w:t xml:space="preserve">ечиктириш шарти билан тузилган битим. </w:t>
      </w:r>
      <w:r w:rsidRPr="00312BE2">
        <w:rPr>
          <w:rFonts w:ascii="Times New Roman" w:hAnsi="Times New Roman"/>
          <w:color w:val="000000"/>
          <w:lang w:val="uz-Cyrl-UZ"/>
        </w:rPr>
        <w:t>Агар тарафлар ҳуқуқ ва бурчларнинг келиб чиқиши юз бериш ёки бермаслиги</w:t>
      </w:r>
      <w:r w:rsidRPr="00B9689F">
        <w:rPr>
          <w:rFonts w:ascii="Times New Roman" w:hAnsi="Times New Roman"/>
          <w:color w:val="000000"/>
          <w:lang w:val="uz-Cyrl-UZ"/>
        </w:rPr>
        <w:t>ни</w:t>
      </w:r>
      <w:r w:rsidRPr="00312BE2">
        <w:rPr>
          <w:rFonts w:ascii="Times New Roman" w:hAnsi="Times New Roman"/>
          <w:color w:val="000000"/>
          <w:lang w:val="uz-Cyrl-UZ"/>
        </w:rPr>
        <w:t xml:space="preserve"> номаълум бўлган ҳолатга боғлиқ қилиб қўйсалар, </w:t>
      </w:r>
      <w:r w:rsidRPr="00B9689F">
        <w:rPr>
          <w:rFonts w:ascii="Times New Roman" w:hAnsi="Times New Roman"/>
          <w:color w:val="000000"/>
          <w:lang w:val="uz-Cyrl-UZ"/>
        </w:rPr>
        <w:lastRenderedPageBreak/>
        <w:t xml:space="preserve">бундай </w:t>
      </w:r>
      <w:r w:rsidRPr="00312BE2">
        <w:rPr>
          <w:rFonts w:ascii="Times New Roman" w:hAnsi="Times New Roman"/>
          <w:color w:val="000000"/>
          <w:lang w:val="uz-Cyrl-UZ"/>
        </w:rPr>
        <w:t xml:space="preserve">битим кечиктириш шарти билан тузилган </w:t>
      </w:r>
      <w:r w:rsidRPr="00B9689F">
        <w:rPr>
          <w:rFonts w:ascii="Times New Roman" w:hAnsi="Times New Roman"/>
          <w:color w:val="000000"/>
          <w:lang w:val="uz-Cyrl-UZ"/>
        </w:rPr>
        <w:t xml:space="preserve">битим </w:t>
      </w:r>
      <w:r w:rsidRPr="00312BE2">
        <w:rPr>
          <w:rFonts w:ascii="Times New Roman" w:hAnsi="Times New Roman"/>
          <w:color w:val="000000"/>
          <w:lang w:val="uz-Cyrl-UZ"/>
        </w:rPr>
        <w:t>ҳисобланади (ФК</w:t>
      </w:r>
      <w:r>
        <w:rPr>
          <w:rFonts w:ascii="Times New Roman" w:hAnsi="Times New Roman"/>
          <w:color w:val="000000"/>
          <w:lang w:val="uz-Cyrl-UZ"/>
        </w:rPr>
        <w:t>,</w:t>
      </w:r>
      <w:r w:rsidRPr="00312BE2">
        <w:rPr>
          <w:rFonts w:ascii="Times New Roman" w:hAnsi="Times New Roman"/>
          <w:color w:val="000000"/>
          <w:lang w:val="uz-Cyrl-UZ"/>
        </w:rPr>
        <w:t xml:space="preserve"> 104-модда </w:t>
      </w:r>
      <w:r>
        <w:rPr>
          <w:rFonts w:ascii="Times New Roman" w:hAnsi="Times New Roman"/>
          <w:color w:val="000000"/>
          <w:lang w:val="uz-Cyrl-UZ"/>
        </w:rPr>
        <w:t xml:space="preserve">биринчи </w:t>
      </w:r>
      <w:r w:rsidRPr="00312BE2">
        <w:rPr>
          <w:rFonts w:ascii="Times New Roman" w:hAnsi="Times New Roman"/>
          <w:color w:val="000000"/>
          <w:lang w:val="uz-Cyrl-UZ"/>
        </w:rPr>
        <w:t xml:space="preserve">қисми). </w:t>
      </w:r>
      <w:r w:rsidRPr="00B9689F">
        <w:rPr>
          <w:rFonts w:ascii="Times New Roman" w:hAnsi="Times New Roman"/>
          <w:color w:val="000000"/>
          <w:lang w:val="uz-Cyrl-UZ"/>
        </w:rPr>
        <w:t xml:space="preserve">Масалан, уйни ижарага олмоқчи бўлган талабага ижарага берувчи битим тузаётганда қуйидаги шартни қўйиши мумкин: мабодо уйни таъмирлаш ишлари тугаса белгиланган муддатда битим амалга оширилишини назарда тутиши мумкин. </w:t>
      </w:r>
      <w:r w:rsidRPr="00B9689F">
        <w:rPr>
          <w:rFonts w:ascii="Times New Roman" w:hAnsi="Times New Roman"/>
          <w:b/>
          <w:bCs/>
          <w:color w:val="000000"/>
          <w:lang w:val="uz-Cyrl-UZ"/>
        </w:rPr>
        <w:t>а</w:t>
      </w:r>
      <w:r w:rsidRPr="00B9689F">
        <w:rPr>
          <w:rFonts w:ascii="Times New Roman" w:hAnsi="Times New Roman"/>
          <w:b/>
          <w:bCs/>
          <w:color w:val="000000"/>
          <w:vertAlign w:val="subscript"/>
          <w:lang w:val="uz-Cyrl-UZ"/>
        </w:rPr>
        <w:t>2</w:t>
      </w:r>
      <w:r w:rsidRPr="00B9689F">
        <w:rPr>
          <w:rFonts w:ascii="Times New Roman" w:hAnsi="Times New Roman"/>
          <w:b/>
          <w:bCs/>
          <w:color w:val="000000"/>
          <w:lang w:val="uz-Cyrl-UZ"/>
        </w:rPr>
        <w:t>) бекор бўлиш шарти билан тузилган битим.</w:t>
      </w:r>
      <w:r w:rsidRPr="00B9689F">
        <w:rPr>
          <w:rFonts w:ascii="Times New Roman" w:hAnsi="Times New Roman"/>
          <w:color w:val="000000"/>
          <w:lang w:val="uz-Cyrl-UZ"/>
        </w:rPr>
        <w:t xml:space="preserve"> Агар тарафлар ҳуқуқ ва бурчларнинг бекор бўлишини юз бериши ёки бермаслигини номаълум ҳолатга боғлиқ қилиб қўйсалар, бундай битим бекор бўлиш шарти билан тузилган ҳисобланади (ФК</w:t>
      </w:r>
      <w:r>
        <w:rPr>
          <w:rFonts w:ascii="Times New Roman" w:hAnsi="Times New Roman"/>
          <w:color w:val="000000"/>
          <w:lang w:val="uz-Cyrl-UZ"/>
        </w:rPr>
        <w:t>,</w:t>
      </w:r>
      <w:r w:rsidRPr="00B9689F">
        <w:rPr>
          <w:rFonts w:ascii="Times New Roman" w:hAnsi="Times New Roman"/>
          <w:color w:val="000000"/>
          <w:lang w:val="uz-Cyrl-UZ"/>
        </w:rPr>
        <w:t xml:space="preserve"> 104-модда</w:t>
      </w:r>
      <w:r>
        <w:rPr>
          <w:rFonts w:ascii="Times New Roman" w:hAnsi="Times New Roman"/>
          <w:color w:val="000000"/>
          <w:lang w:val="uz-Cyrl-UZ"/>
        </w:rPr>
        <w:t>си</w:t>
      </w:r>
      <w:r w:rsidRPr="00B9689F">
        <w:rPr>
          <w:rFonts w:ascii="Times New Roman" w:hAnsi="Times New Roman"/>
          <w:color w:val="000000"/>
          <w:lang w:val="uz-Cyrl-UZ"/>
        </w:rPr>
        <w:t xml:space="preserve"> </w:t>
      </w:r>
      <w:r>
        <w:rPr>
          <w:rFonts w:ascii="Times New Roman" w:hAnsi="Times New Roman"/>
          <w:color w:val="000000"/>
          <w:lang w:val="uz-Cyrl-UZ"/>
        </w:rPr>
        <w:t xml:space="preserve">иккинчи </w:t>
      </w:r>
      <w:r w:rsidRPr="00B9689F">
        <w:rPr>
          <w:rFonts w:ascii="Times New Roman" w:hAnsi="Times New Roman"/>
          <w:color w:val="000000"/>
          <w:lang w:val="uz-Cyrl-UZ"/>
        </w:rPr>
        <w:t>қисми). Масалан, бўш турган квартирасини ижарага бераётганда уй соҳиби ўғлини чет элдан келиши мумкинлиги шартини кўрсатган ҳолда ижара битимини тузиши мумкин.</w:t>
      </w:r>
    </w:p>
    <w:p w:rsidR="00B84EFF" w:rsidRPr="00312BE2" w:rsidRDefault="00B84EFF" w:rsidP="00B84EFF">
      <w:pPr>
        <w:pStyle w:val="a3"/>
        <w:ind w:firstLine="567"/>
        <w:rPr>
          <w:rFonts w:ascii="Times New Roman" w:hAnsi="Times New Roman"/>
          <w:color w:val="000000"/>
          <w:lang w:val="uz-Cyrl-UZ"/>
        </w:rPr>
      </w:pPr>
      <w:r w:rsidRPr="00312BE2">
        <w:rPr>
          <w:rFonts w:ascii="Times New Roman" w:hAnsi="Times New Roman"/>
          <w:b/>
          <w:bCs/>
          <w:color w:val="000000"/>
          <w:lang w:val="uz-Cyrl-UZ"/>
        </w:rPr>
        <w:t xml:space="preserve">б) </w:t>
      </w:r>
      <w:r w:rsidRPr="00B9689F">
        <w:rPr>
          <w:rFonts w:ascii="Times New Roman" w:hAnsi="Times New Roman"/>
          <w:b/>
          <w:bCs/>
          <w:color w:val="000000"/>
          <w:lang w:val="uz-Cyrl-UZ"/>
        </w:rPr>
        <w:t>ш</w:t>
      </w:r>
      <w:r w:rsidRPr="00312BE2">
        <w:rPr>
          <w:rFonts w:ascii="Times New Roman" w:hAnsi="Times New Roman"/>
          <w:b/>
          <w:bCs/>
          <w:color w:val="000000"/>
          <w:lang w:val="uz-Cyrl-UZ"/>
        </w:rPr>
        <w:t>артсиз  битимлар.</w:t>
      </w:r>
      <w:r w:rsidRPr="00312BE2">
        <w:rPr>
          <w:rFonts w:ascii="Times New Roman" w:hAnsi="Times New Roman"/>
          <w:color w:val="000000"/>
          <w:lang w:val="uz-Cyrl-UZ"/>
        </w:rPr>
        <w:t xml:space="preserve"> Бунда тузилаётган битимда бирор-бир ҳолатнинг юз бериши шарт қилиб қўйилмайди.</w:t>
      </w:r>
    </w:p>
    <w:p w:rsidR="00B84EFF" w:rsidRPr="00411016" w:rsidRDefault="00B84EFF" w:rsidP="00B84EFF">
      <w:pPr>
        <w:pStyle w:val="a3"/>
        <w:ind w:firstLine="567"/>
        <w:rPr>
          <w:rFonts w:ascii="Times New Roman" w:hAnsi="Times New Roman"/>
          <w:color w:val="000000"/>
          <w:lang w:val="uz-Cyrl-UZ"/>
        </w:rPr>
      </w:pPr>
      <w:r>
        <w:rPr>
          <w:rFonts w:ascii="Times New Roman" w:hAnsi="Times New Roman"/>
          <w:color w:val="000000"/>
          <w:lang w:val="uz-Cyrl-UZ"/>
        </w:rPr>
        <w:t xml:space="preserve">Фуқаролик ҳуқуқи назариясида ҳақ эвазига ва текинга тузиладиган, консенсуал ва реал, каузал ва абстракт, муддатли ва муддатсиз, биржа битимлари (реал, форвард, фьючерс, опцион), фидуциар ва фидуциар бўлмаган битимлар турларининг классификацияси ишлаб чиқилган. </w:t>
      </w:r>
    </w:p>
    <w:p w:rsidR="00B84EFF" w:rsidRPr="00B9689F" w:rsidRDefault="00B84EFF" w:rsidP="00B84EFF">
      <w:pPr>
        <w:pStyle w:val="a3"/>
        <w:tabs>
          <w:tab w:val="left" w:pos="993"/>
        </w:tabs>
        <w:autoSpaceDE w:val="0"/>
        <w:autoSpaceDN w:val="0"/>
        <w:spacing w:line="240" w:lineRule="auto"/>
        <w:ind w:left="567" w:firstLine="0"/>
        <w:jc w:val="center"/>
        <w:rPr>
          <w:rFonts w:ascii="Times New Roman" w:hAnsi="Times New Roman"/>
          <w:b/>
          <w:bCs/>
          <w:color w:val="000000"/>
          <w:lang w:val="uz-Cyrl-UZ"/>
        </w:rPr>
      </w:pPr>
      <w:r>
        <w:rPr>
          <w:rFonts w:ascii="Times New Roman" w:hAnsi="Times New Roman"/>
          <w:b/>
          <w:bCs/>
          <w:color w:val="000000"/>
          <w:lang w:val="uz-Cyrl-UZ"/>
        </w:rPr>
        <w:t>9.2. Битимнинг шакли</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 xml:space="preserve">Шахснинг битим тузишга бўлган ўз иродасини баён этиш усули ўзида битимнинг шаклини ифодалайди. </w:t>
      </w:r>
      <w:r w:rsidRPr="00312BE2">
        <w:rPr>
          <w:rFonts w:ascii="Times New Roman" w:hAnsi="Times New Roman"/>
          <w:color w:val="000000"/>
          <w:lang w:val="uz-Cyrl-UZ"/>
        </w:rPr>
        <w:t xml:space="preserve">Бундай усулларнинг бир қанча тури </w:t>
      </w:r>
      <w:r w:rsidRPr="00B9689F">
        <w:rPr>
          <w:rFonts w:ascii="Times New Roman" w:hAnsi="Times New Roman"/>
          <w:color w:val="000000"/>
          <w:lang w:val="uz-Cyrl-UZ"/>
        </w:rPr>
        <w:t>м</w:t>
      </w:r>
      <w:r w:rsidRPr="00312BE2">
        <w:rPr>
          <w:rFonts w:ascii="Times New Roman" w:hAnsi="Times New Roman"/>
          <w:color w:val="000000"/>
          <w:lang w:val="uz-Cyrl-UZ"/>
        </w:rPr>
        <w:t>авжуд</w:t>
      </w:r>
      <w:r w:rsidRPr="00B9689F">
        <w:rPr>
          <w:rFonts w:ascii="Times New Roman" w:hAnsi="Times New Roman"/>
          <w:color w:val="000000"/>
          <w:lang w:val="uz-Cyrl-UZ"/>
        </w:rPr>
        <w:t xml:space="preserve">: </w:t>
      </w:r>
      <w:r w:rsidRPr="00373FC7">
        <w:rPr>
          <w:rFonts w:ascii="Times New Roman" w:hAnsi="Times New Roman"/>
          <w:b/>
          <w:color w:val="000000"/>
          <w:lang w:val="uz-Cyrl-UZ"/>
        </w:rPr>
        <w:t>1. О</w:t>
      </w:r>
      <w:r w:rsidRPr="00312BE2">
        <w:rPr>
          <w:rFonts w:ascii="Times New Roman" w:hAnsi="Times New Roman"/>
          <w:b/>
          <w:bCs/>
          <w:color w:val="000000"/>
          <w:lang w:val="uz-Cyrl-UZ"/>
        </w:rPr>
        <w:t>ғзаки</w:t>
      </w:r>
      <w:r w:rsidRPr="00B9689F">
        <w:rPr>
          <w:rFonts w:ascii="Times New Roman" w:hAnsi="Times New Roman"/>
          <w:b/>
          <w:bCs/>
          <w:color w:val="000000"/>
          <w:lang w:val="uz-Cyrl-UZ"/>
        </w:rPr>
        <w:t xml:space="preserve"> битим. </w:t>
      </w:r>
      <w:r w:rsidRPr="00B9689F">
        <w:rPr>
          <w:rFonts w:ascii="Times New Roman" w:hAnsi="Times New Roman"/>
          <w:bCs/>
          <w:color w:val="000000"/>
          <w:lang w:val="uz-Cyrl-UZ"/>
        </w:rPr>
        <w:t>Бу битим</w:t>
      </w:r>
      <w:r w:rsidRPr="00B9689F">
        <w:rPr>
          <w:rFonts w:ascii="Times New Roman" w:hAnsi="Times New Roman"/>
          <w:b/>
          <w:bCs/>
          <w:color w:val="000000"/>
          <w:lang w:val="uz-Cyrl-UZ"/>
        </w:rPr>
        <w:t xml:space="preserve"> </w:t>
      </w:r>
      <w:r w:rsidRPr="00312BE2">
        <w:rPr>
          <w:rFonts w:ascii="Times New Roman" w:hAnsi="Times New Roman"/>
          <w:color w:val="000000"/>
          <w:lang w:val="uz-Cyrl-UZ"/>
        </w:rPr>
        <w:t>нутқини билдириш орқали тузил</w:t>
      </w:r>
      <w:r w:rsidRPr="00B9689F">
        <w:rPr>
          <w:rFonts w:ascii="Times New Roman" w:hAnsi="Times New Roman"/>
          <w:color w:val="000000"/>
          <w:lang w:val="uz-Cyrl-UZ"/>
        </w:rPr>
        <w:t>ади</w:t>
      </w:r>
      <w:r w:rsidRPr="00312BE2">
        <w:rPr>
          <w:rFonts w:ascii="Times New Roman" w:hAnsi="Times New Roman"/>
          <w:color w:val="000000"/>
          <w:lang w:val="uz-Cyrl-UZ"/>
        </w:rPr>
        <w:t xml:space="preserve">. </w:t>
      </w:r>
      <w:r w:rsidRPr="00B9689F">
        <w:rPr>
          <w:rFonts w:ascii="Times New Roman" w:hAnsi="Times New Roman"/>
          <w:color w:val="000000"/>
          <w:lang w:val="uz-Cyrl-UZ"/>
        </w:rPr>
        <w:t>К</w:t>
      </w:r>
      <w:r w:rsidRPr="00312BE2">
        <w:rPr>
          <w:rFonts w:ascii="Times New Roman" w:hAnsi="Times New Roman"/>
          <w:color w:val="000000"/>
          <w:lang w:val="uz-Cyrl-UZ"/>
        </w:rPr>
        <w:t>онклюдент ҳара</w:t>
      </w:r>
      <w:r w:rsidRPr="00B9689F">
        <w:rPr>
          <w:rFonts w:ascii="Times New Roman" w:hAnsi="Times New Roman"/>
          <w:color w:val="000000"/>
          <w:lang w:val="uz-Cyrl-UZ"/>
        </w:rPr>
        <w:t>к</w:t>
      </w:r>
      <w:r w:rsidRPr="00312BE2">
        <w:rPr>
          <w:rFonts w:ascii="Times New Roman" w:hAnsi="Times New Roman"/>
          <w:color w:val="000000"/>
          <w:lang w:val="uz-Cyrl-UZ"/>
        </w:rPr>
        <w:t>атлар орқали тузилган битим ҳам айни вақтда оғзаки битим деб қаралади.</w:t>
      </w:r>
      <w:r w:rsidRPr="00B9689F">
        <w:rPr>
          <w:rFonts w:ascii="Times New Roman" w:hAnsi="Times New Roman"/>
          <w:color w:val="000000"/>
          <w:lang w:val="uz-Cyrl-UZ"/>
        </w:rPr>
        <w:t xml:space="preserve"> Масалан, метро хизматидан фойдаланиш, пластик карточкалардан фойдаланиб банкоматиклардан пул олиш. Шу билан бирга фақат қонун ҳужжатларида белгиланган ҳолларда ёки тарафларнинг келишуви билан сукут сақлаш орқали ҳам битимлар тузилиши мумкин.  Масалан, ФКнинг 553-моддаси, </w:t>
      </w:r>
      <w:r>
        <w:rPr>
          <w:rFonts w:ascii="Times New Roman" w:hAnsi="Times New Roman"/>
          <w:color w:val="000000"/>
          <w:lang w:val="uz-Cyrl-UZ"/>
        </w:rPr>
        <w:t xml:space="preserve">тўртинчи </w:t>
      </w:r>
      <w:r w:rsidRPr="00B9689F">
        <w:rPr>
          <w:rFonts w:ascii="Times New Roman" w:hAnsi="Times New Roman"/>
          <w:color w:val="000000"/>
          <w:lang w:val="uz-Cyrl-UZ"/>
        </w:rPr>
        <w:t xml:space="preserve">қисмига кўра, агар мулк ижараси шартномасининг муддати тамом бўлганидан кейин ҳам ижарага олувчи мулкдан фойдаланишни давом эттирса ва ижарага берувчи бунга эътироз билдирмаган бўлса, шартнома аввалги шартлар асосида номаълум муддатга </w:t>
      </w:r>
      <w:r w:rsidRPr="00B9689F">
        <w:rPr>
          <w:rFonts w:ascii="Times New Roman" w:hAnsi="Times New Roman"/>
          <w:color w:val="000000"/>
          <w:lang w:val="uz-Cyrl-UZ"/>
        </w:rPr>
        <w:lastRenderedPageBreak/>
        <w:t>қайтадан тузилган ҳисобланади. Бунда ижарага берувчининг жим туриши унинг розилигини намоён этади.</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 xml:space="preserve">Қуйидаги ҳолларда битим оғзаки шаклда тузилади: </w:t>
      </w:r>
      <w:r w:rsidRPr="00B9689F">
        <w:rPr>
          <w:rFonts w:ascii="Times New Roman" w:hAnsi="Times New Roman"/>
          <w:i/>
          <w:color w:val="000000"/>
          <w:lang w:val="uz-Cyrl-UZ"/>
        </w:rPr>
        <w:t>биринчидан,</w:t>
      </w:r>
      <w:r w:rsidRPr="00B9689F">
        <w:rPr>
          <w:rFonts w:ascii="Times New Roman" w:hAnsi="Times New Roman"/>
          <w:color w:val="000000"/>
          <w:lang w:val="uz-Cyrl-UZ"/>
        </w:rPr>
        <w:t xml:space="preserve"> ФКнинг 106-моддаси </w:t>
      </w:r>
      <w:r>
        <w:rPr>
          <w:rFonts w:ascii="Times New Roman" w:hAnsi="Times New Roman"/>
          <w:color w:val="000000"/>
          <w:lang w:val="uz-Cyrl-UZ"/>
        </w:rPr>
        <w:t xml:space="preserve">биринчи </w:t>
      </w:r>
      <w:r w:rsidRPr="00B9689F">
        <w:rPr>
          <w:rFonts w:ascii="Times New Roman" w:hAnsi="Times New Roman"/>
          <w:color w:val="000000"/>
          <w:lang w:val="uz-Cyrl-UZ"/>
        </w:rPr>
        <w:t>қисмига кўра, қонун ҳужжатларида ёки тарафларнинг келишувида ёзма шакл белгилаб қўйилмаган, жумладан у тузилаётган вақтнинг ўзидаёқ бажариладиган битим оғзаки тузилиши мумкин. Масалан, дўконлардан озиқ-овқат маҳсулотларини, кенг истеъмол товарларини харид қилишда товарни топшириш билан унинг ҳақини тўлаш бир вақтда амалга оширилади.</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i/>
          <w:color w:val="000000"/>
          <w:lang w:val="uz-Cyrl-UZ"/>
        </w:rPr>
        <w:t>Иккинчидан,</w:t>
      </w:r>
      <w:r w:rsidRPr="00B9689F">
        <w:rPr>
          <w:rFonts w:ascii="Times New Roman" w:hAnsi="Times New Roman"/>
          <w:color w:val="000000"/>
          <w:lang w:val="uz-Cyrl-UZ"/>
        </w:rPr>
        <w:t xml:space="preserve"> Ёзма шаклда тузилган шартномани бажаришга қаратилган битимлар, агар қонун ҳужжатлари ва шартномага зид бўлмаса, тарафларнинг келишувига мувофиқ оғзаки тузилиши мумкин.</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Қуйидаги ҳолларда битим тузишнинг оғзаки усулга қўл қўйилмайди:</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bCs/>
          <w:color w:val="000000"/>
          <w:lang w:val="uz-Cyrl-UZ"/>
        </w:rPr>
        <w:t>а)</w:t>
      </w:r>
      <w:r w:rsidRPr="00B9689F">
        <w:rPr>
          <w:rFonts w:ascii="Times New Roman" w:hAnsi="Times New Roman"/>
          <w:color w:val="000000"/>
          <w:lang w:val="uz-Cyrl-UZ"/>
        </w:rPr>
        <w:t xml:space="preserve"> битимни ёзма шаклда рас</w:t>
      </w:r>
      <w:r>
        <w:rPr>
          <w:rFonts w:ascii="Times New Roman" w:hAnsi="Times New Roman"/>
          <w:color w:val="000000"/>
          <w:lang w:val="uz-Cyrl-UZ"/>
        </w:rPr>
        <w:t>мийлаштиришга келишган ҳолларда;</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bCs/>
          <w:color w:val="000000"/>
          <w:lang w:val="uz-Cyrl-UZ"/>
        </w:rPr>
        <w:t>б)</w:t>
      </w:r>
      <w:r w:rsidRPr="00B9689F">
        <w:rPr>
          <w:rFonts w:ascii="Times New Roman" w:hAnsi="Times New Roman"/>
          <w:color w:val="000000"/>
          <w:lang w:val="uz-Cyrl-UZ"/>
        </w:rPr>
        <w:t xml:space="preserve"> агар битимни нотариал тасдиқлаш керак бўлса ёки оддий ёзма шаклига риоя етмаслик битимни ҳақиқий эмас деб топишига олиб келадиган ҳолларда.</w:t>
      </w:r>
      <w:r w:rsidRPr="00B9689F">
        <w:rPr>
          <w:rFonts w:ascii="Times New Roman" w:hAnsi="Times New Roman"/>
          <w:lang w:val="uz-Cyrl-UZ"/>
        </w:rPr>
        <w:t xml:space="preserve"> Масалан, ФКнинг 480-моддасига кўра, к</w:t>
      </w:r>
      <w:r w:rsidRPr="00B9689F">
        <w:rPr>
          <w:rFonts w:ascii="Times New Roman" w:hAnsi="Times New Roman"/>
          <w:color w:val="000000"/>
          <w:lang w:val="uz-Cyrl-UZ"/>
        </w:rPr>
        <w:t>ўчмас мулкни сотиш шартномаси тарафлар имзолаган ёзма шаклдаги битта ҳужжат тарзида тузилади. Кўчмас мулкни сотиш шартномасининг шаклига риоя қилмаслик унинг ҳақиқий эмаслигига сабаб бўлади.</w:t>
      </w:r>
    </w:p>
    <w:p w:rsidR="00B84EFF" w:rsidRPr="00312BE2" w:rsidRDefault="00B84EFF" w:rsidP="00B84EFF">
      <w:pPr>
        <w:pStyle w:val="a3"/>
        <w:tabs>
          <w:tab w:val="left" w:pos="851"/>
        </w:tabs>
        <w:ind w:firstLine="567"/>
        <w:rPr>
          <w:rFonts w:ascii="Times New Roman" w:hAnsi="Times New Roman"/>
          <w:color w:val="000000"/>
          <w:lang w:val="uz-Cyrl-UZ"/>
        </w:rPr>
      </w:pPr>
      <w:r w:rsidRPr="00312BE2">
        <w:rPr>
          <w:rFonts w:ascii="Times New Roman" w:hAnsi="Times New Roman"/>
          <w:b/>
          <w:bCs/>
          <w:color w:val="000000"/>
          <w:lang w:val="uz-Cyrl-UZ"/>
        </w:rPr>
        <w:t>2</w:t>
      </w:r>
      <w:r w:rsidRPr="00B9689F">
        <w:rPr>
          <w:rFonts w:ascii="Times New Roman" w:hAnsi="Times New Roman"/>
          <w:b/>
          <w:bCs/>
          <w:color w:val="000000"/>
          <w:lang w:val="uz-Cyrl-UZ"/>
        </w:rPr>
        <w:t xml:space="preserve">. </w:t>
      </w:r>
      <w:r w:rsidRPr="00312BE2">
        <w:rPr>
          <w:rFonts w:ascii="Times New Roman" w:hAnsi="Times New Roman"/>
          <w:b/>
          <w:bCs/>
          <w:color w:val="000000"/>
          <w:lang w:val="uz-Cyrl-UZ"/>
        </w:rPr>
        <w:t xml:space="preserve">Ёзма </w:t>
      </w:r>
      <w:r w:rsidRPr="00B9689F">
        <w:rPr>
          <w:rFonts w:ascii="Times New Roman" w:hAnsi="Times New Roman"/>
          <w:b/>
          <w:bCs/>
          <w:color w:val="000000"/>
          <w:lang w:val="uz-Cyrl-UZ"/>
        </w:rPr>
        <w:t>битим</w:t>
      </w:r>
      <w:r w:rsidRPr="00312BE2">
        <w:rPr>
          <w:rFonts w:ascii="Times New Roman" w:hAnsi="Times New Roman"/>
          <w:b/>
          <w:bCs/>
          <w:color w:val="000000"/>
          <w:lang w:val="uz-Cyrl-UZ"/>
        </w:rPr>
        <w:t>.</w:t>
      </w:r>
      <w:r w:rsidRPr="00312BE2">
        <w:rPr>
          <w:rFonts w:ascii="Times New Roman" w:hAnsi="Times New Roman"/>
          <w:color w:val="000000"/>
          <w:lang w:val="uz-Cyrl-UZ"/>
        </w:rPr>
        <w:t xml:space="preserve"> Унинг ёзма деб эътироф этиш учун маълум бир ҳужжат тузилади ва унда мавжуд ёзма белгилар битим моҳиятини талқин этади. Ёзма шаклда тузилган битим унинг тарафлари ёки уларнинг вакиллари томонидан имзоланади. Қонун ҳужжатларида ва тарафларнинг келишувида битим шакли мос келиши шарт бўлган қўшимча талаблар (муайян шаклдаги бланкада тузилиши, муҳр босиб тасдиқланиши ва бошқалар) белгилаб қўйилиши ва бу талаблар риоя этмаслик оқибатлари назарда тутилиши мумкин. Бундай ҳужжатлар ташиш шартномаларида учрайди. Масалан: ички темир йўл ёки сув йўли орқали ташишда – накладной, ҳаво транспортида – юк накладнойи, денгизда ташишда чартер ёки коносамент.</w:t>
      </w:r>
    </w:p>
    <w:p w:rsidR="00B84EFF" w:rsidRPr="00312BE2" w:rsidRDefault="00B84EFF" w:rsidP="00B84EFF">
      <w:pPr>
        <w:pStyle w:val="a3"/>
        <w:tabs>
          <w:tab w:val="left" w:pos="851"/>
        </w:tabs>
        <w:ind w:firstLine="567"/>
        <w:rPr>
          <w:rFonts w:ascii="Times New Roman" w:hAnsi="Times New Roman"/>
          <w:color w:val="000000"/>
          <w:lang w:val="uz-Cyrl-UZ"/>
        </w:rPr>
      </w:pPr>
      <w:r w:rsidRPr="00312BE2">
        <w:rPr>
          <w:rFonts w:ascii="Times New Roman" w:hAnsi="Times New Roman"/>
          <w:color w:val="000000"/>
          <w:lang w:val="uz-Cyrl-UZ"/>
        </w:rPr>
        <w:lastRenderedPageBreak/>
        <w:t>Агар ҳужжатларга ёки иштирокчилардан бирининг талабларига зид бўлмаса</w:t>
      </w:r>
      <w:r w:rsidRPr="00B9689F">
        <w:rPr>
          <w:rFonts w:ascii="Times New Roman" w:hAnsi="Times New Roman"/>
          <w:color w:val="000000"/>
          <w:lang w:val="uz-Cyrl-UZ"/>
        </w:rPr>
        <w:t>,</w:t>
      </w:r>
      <w:r w:rsidRPr="00312BE2">
        <w:rPr>
          <w:rFonts w:ascii="Times New Roman" w:hAnsi="Times New Roman"/>
          <w:color w:val="000000"/>
          <w:lang w:val="uz-Cyrl-UZ"/>
        </w:rPr>
        <w:t xml:space="preserve"> битим тузиш чоғида имзодан факсимиле усулида нусха кўчириш воситаларидан фойдаланишга йўл қўйилади. Агар фуқаро жисмоний камчилиги, касал</w:t>
      </w:r>
      <w:r w:rsidRPr="00B9689F">
        <w:rPr>
          <w:rFonts w:ascii="Times New Roman" w:hAnsi="Times New Roman"/>
          <w:color w:val="000000"/>
          <w:lang w:val="uz-Cyrl-UZ"/>
        </w:rPr>
        <w:t>л</w:t>
      </w:r>
      <w:r w:rsidRPr="00312BE2">
        <w:rPr>
          <w:rFonts w:ascii="Times New Roman" w:hAnsi="Times New Roman"/>
          <w:color w:val="000000"/>
          <w:lang w:val="uz-Cyrl-UZ"/>
        </w:rPr>
        <w:t>иги ёки саводсизлиги туфайли битимни шахсан ўзи имзолай олмаса, унинг илтимосига биноан битимни бошқа фуқаро имзолаш</w:t>
      </w:r>
      <w:r w:rsidRPr="00B9689F">
        <w:rPr>
          <w:rFonts w:ascii="Times New Roman" w:hAnsi="Times New Roman"/>
          <w:color w:val="000000"/>
          <w:lang w:val="uz-Cyrl-UZ"/>
        </w:rPr>
        <w:t>и</w:t>
      </w:r>
      <w:r w:rsidRPr="00312BE2">
        <w:rPr>
          <w:rFonts w:ascii="Times New Roman" w:hAnsi="Times New Roman"/>
          <w:color w:val="000000"/>
          <w:lang w:val="uz-Cyrl-UZ"/>
        </w:rPr>
        <w:t xml:space="preserve"> мумкин. Бошқа фуқаронинг имзоси натариус ёки бундай нотариал </w:t>
      </w:r>
      <w:r w:rsidRPr="00B9689F">
        <w:rPr>
          <w:rFonts w:ascii="Times New Roman" w:hAnsi="Times New Roman"/>
          <w:color w:val="000000"/>
          <w:lang w:val="uz-Cyrl-UZ"/>
        </w:rPr>
        <w:t>ҳ</w:t>
      </w:r>
      <w:r w:rsidRPr="00312BE2">
        <w:rPr>
          <w:rFonts w:ascii="Times New Roman" w:hAnsi="Times New Roman"/>
          <w:color w:val="000000"/>
          <w:lang w:val="uz-Cyrl-UZ"/>
        </w:rPr>
        <w:t>аракатни амалга ошириш хуқуқига эга бўлган бошқа мансабдор шахс томонидан гувоҳлантир</w:t>
      </w:r>
      <w:r w:rsidRPr="00B9689F">
        <w:rPr>
          <w:rFonts w:ascii="Times New Roman" w:hAnsi="Times New Roman"/>
          <w:color w:val="000000"/>
          <w:lang w:val="uz-Cyrl-UZ"/>
        </w:rPr>
        <w:t>ил</w:t>
      </w:r>
      <w:r w:rsidRPr="00312BE2">
        <w:rPr>
          <w:rFonts w:ascii="Times New Roman" w:hAnsi="Times New Roman"/>
          <w:color w:val="000000"/>
          <w:lang w:val="uz-Cyrl-UZ"/>
        </w:rPr>
        <w:t>иб, битим тузувчи уни шахсан ўзи имзолай олмаслигининг сабаблари кўрсатилиши шарт.</w:t>
      </w:r>
    </w:p>
    <w:p w:rsidR="00B84EFF" w:rsidRPr="00B9689F" w:rsidRDefault="00B84EFF" w:rsidP="00B84EFF">
      <w:pPr>
        <w:pStyle w:val="a3"/>
        <w:tabs>
          <w:tab w:val="left" w:pos="851"/>
        </w:tabs>
        <w:ind w:firstLine="567"/>
        <w:rPr>
          <w:rFonts w:ascii="Times New Roman" w:hAnsi="Times New Roman"/>
          <w:color w:val="000000"/>
          <w:lang w:val="uz-Cyrl-UZ"/>
        </w:rPr>
      </w:pPr>
      <w:r w:rsidRPr="00312BE2">
        <w:rPr>
          <w:rFonts w:ascii="Times New Roman" w:hAnsi="Times New Roman"/>
          <w:color w:val="000000"/>
          <w:lang w:val="uz-Cyrl-UZ"/>
        </w:rPr>
        <w:t>Барча ёзма битимлар:</w:t>
      </w:r>
      <w:r w:rsidRPr="00B9689F">
        <w:rPr>
          <w:rFonts w:ascii="Times New Roman" w:hAnsi="Times New Roman"/>
          <w:color w:val="000000"/>
          <w:lang w:val="uz-Cyrl-UZ"/>
        </w:rPr>
        <w:t xml:space="preserve"> о</w:t>
      </w:r>
      <w:r w:rsidRPr="00312BE2">
        <w:rPr>
          <w:rFonts w:ascii="Times New Roman" w:hAnsi="Times New Roman"/>
          <w:color w:val="000000"/>
          <w:lang w:val="uz-Cyrl-UZ"/>
        </w:rPr>
        <w:t>ддий ёзма битимлар</w:t>
      </w:r>
      <w:r w:rsidRPr="00B9689F">
        <w:rPr>
          <w:rFonts w:ascii="Times New Roman" w:hAnsi="Times New Roman"/>
          <w:color w:val="000000"/>
          <w:lang w:val="uz-Cyrl-UZ"/>
        </w:rPr>
        <w:t xml:space="preserve">, нотариал тасдиқланадиган ва давлат рўйхатидан ўтказиладиган битимларга ажратилади. </w:t>
      </w:r>
    </w:p>
    <w:p w:rsidR="00B84EFF" w:rsidRPr="00B9689F" w:rsidRDefault="00B84EFF" w:rsidP="00B84EFF">
      <w:pPr>
        <w:pStyle w:val="a3"/>
        <w:tabs>
          <w:tab w:val="left" w:pos="851"/>
        </w:tabs>
        <w:ind w:firstLine="567"/>
        <w:rPr>
          <w:rFonts w:ascii="Times New Roman" w:hAnsi="Times New Roman"/>
          <w:color w:val="000000"/>
          <w:lang w:val="uz-Cyrl-UZ"/>
        </w:rPr>
      </w:pPr>
      <w:r w:rsidRPr="00B9689F">
        <w:rPr>
          <w:rFonts w:ascii="Times New Roman" w:hAnsi="Times New Roman"/>
          <w:color w:val="000000"/>
          <w:lang w:val="uz-Cyrl-UZ"/>
        </w:rPr>
        <w:t>1. Оддий ёзма формада тузиладиган битимларда унинг акс этиши лозим бўлган барча реквизитлар ўз ифодасини топади ва тарафлар томонидан имзоланади. Битим тузиш вақтида расмий  идоралар иштирок этмайди. Ўзбекистон Республикаси ФК 108-моддасига мувофиқ, қуйидаги битимлар оддий ёзма шаклда тузилади:</w:t>
      </w:r>
    </w:p>
    <w:p w:rsidR="00B84EFF" w:rsidRPr="00B9689F" w:rsidRDefault="00B84EFF" w:rsidP="00B84EFF">
      <w:pPr>
        <w:pStyle w:val="a3"/>
        <w:numPr>
          <w:ilvl w:val="0"/>
          <w:numId w:val="11"/>
        </w:numPr>
        <w:tabs>
          <w:tab w:val="clear" w:pos="1080"/>
          <w:tab w:val="num" w:pos="-3240"/>
        </w:tabs>
        <w:autoSpaceDE w:val="0"/>
        <w:autoSpaceDN w:val="0"/>
        <w:ind w:left="0" w:firstLine="387"/>
        <w:rPr>
          <w:rFonts w:ascii="Times New Roman" w:hAnsi="Times New Roman"/>
          <w:color w:val="000000"/>
        </w:rPr>
      </w:pPr>
      <w:r>
        <w:rPr>
          <w:rFonts w:ascii="Times New Roman" w:hAnsi="Times New Roman"/>
          <w:color w:val="000000"/>
          <w:lang w:val="uz-Cyrl-UZ"/>
        </w:rPr>
        <w:t>ю</w:t>
      </w:r>
      <w:r w:rsidRPr="00B9689F">
        <w:rPr>
          <w:rFonts w:ascii="Times New Roman" w:hAnsi="Times New Roman"/>
          <w:color w:val="000000"/>
        </w:rPr>
        <w:t>ридик шахсларнинг ўзаро ва фуқаролар билан битимлари</w:t>
      </w:r>
      <w:r w:rsidRPr="00283E8E">
        <w:rPr>
          <w:rFonts w:ascii="Times New Roman" w:hAnsi="Times New Roman"/>
          <w:color w:val="000000"/>
        </w:rPr>
        <w:t>;</w:t>
      </w:r>
    </w:p>
    <w:p w:rsidR="00B84EFF" w:rsidRPr="00B9689F" w:rsidRDefault="00B84EFF" w:rsidP="00B84EFF">
      <w:pPr>
        <w:pStyle w:val="a3"/>
        <w:numPr>
          <w:ilvl w:val="0"/>
          <w:numId w:val="11"/>
        </w:numPr>
        <w:tabs>
          <w:tab w:val="clear" w:pos="1080"/>
          <w:tab w:val="num" w:pos="-3240"/>
        </w:tabs>
        <w:autoSpaceDE w:val="0"/>
        <w:autoSpaceDN w:val="0"/>
        <w:ind w:left="0" w:firstLine="387"/>
        <w:rPr>
          <w:rFonts w:ascii="Times New Roman" w:hAnsi="Times New Roman"/>
          <w:color w:val="000000"/>
        </w:rPr>
      </w:pPr>
      <w:r>
        <w:rPr>
          <w:rFonts w:ascii="Times New Roman" w:hAnsi="Times New Roman"/>
          <w:color w:val="000000"/>
          <w:lang w:val="uz-Cyrl-UZ"/>
        </w:rPr>
        <w:t>ф</w:t>
      </w:r>
      <w:r w:rsidRPr="00B9689F">
        <w:rPr>
          <w:rFonts w:ascii="Times New Roman" w:hAnsi="Times New Roman"/>
          <w:color w:val="000000"/>
        </w:rPr>
        <w:t>уқаролар ўртасидаги белгиланган энг кам ойлик иш ҳақининг ўн бароваридан ортиқ суммадаги битимлар</w:t>
      </w:r>
      <w:r w:rsidRPr="00283E8E">
        <w:rPr>
          <w:rFonts w:ascii="Times New Roman" w:hAnsi="Times New Roman"/>
          <w:color w:val="000000"/>
        </w:rPr>
        <w:t>;</w:t>
      </w:r>
    </w:p>
    <w:p w:rsidR="00B84EFF" w:rsidRPr="00B9689F" w:rsidRDefault="00B84EFF" w:rsidP="00B84EFF">
      <w:pPr>
        <w:pStyle w:val="a3"/>
        <w:numPr>
          <w:ilvl w:val="0"/>
          <w:numId w:val="11"/>
        </w:numPr>
        <w:tabs>
          <w:tab w:val="clear" w:pos="1080"/>
          <w:tab w:val="num" w:pos="-3240"/>
        </w:tabs>
        <w:autoSpaceDE w:val="0"/>
        <w:autoSpaceDN w:val="0"/>
        <w:ind w:left="0" w:firstLine="387"/>
        <w:rPr>
          <w:rFonts w:ascii="Times New Roman" w:hAnsi="Times New Roman"/>
          <w:color w:val="000000"/>
        </w:rPr>
      </w:pPr>
      <w:r>
        <w:rPr>
          <w:rFonts w:ascii="Times New Roman" w:hAnsi="Times New Roman"/>
          <w:color w:val="000000"/>
          <w:lang w:val="uz-Cyrl-UZ"/>
        </w:rPr>
        <w:t>қ</w:t>
      </w:r>
      <w:r w:rsidRPr="00B9689F">
        <w:rPr>
          <w:rFonts w:ascii="Times New Roman" w:hAnsi="Times New Roman"/>
          <w:color w:val="000000"/>
        </w:rPr>
        <w:t>онунда белгиланган ҳолларда битим суммасидан қатъи</w:t>
      </w:r>
      <w:r w:rsidRPr="00B9689F">
        <w:rPr>
          <w:rFonts w:ascii="Times New Roman" w:hAnsi="Times New Roman"/>
          <w:color w:val="000000"/>
          <w:lang w:val="uz-Cyrl-UZ"/>
        </w:rPr>
        <w:t>й</w:t>
      </w:r>
      <w:r w:rsidRPr="00B9689F">
        <w:rPr>
          <w:rFonts w:ascii="Times New Roman" w:hAnsi="Times New Roman"/>
          <w:color w:val="000000"/>
        </w:rPr>
        <w:t xml:space="preserve"> назар</w:t>
      </w:r>
      <w:r w:rsidRPr="00B9689F">
        <w:rPr>
          <w:rFonts w:ascii="Times New Roman" w:hAnsi="Times New Roman"/>
          <w:color w:val="000000"/>
          <w:lang w:val="uz-Cyrl-UZ"/>
        </w:rPr>
        <w:t>.</w:t>
      </w:r>
      <w:r w:rsidRPr="00B9689F">
        <w:rPr>
          <w:rFonts w:ascii="Times New Roman" w:hAnsi="Times New Roman"/>
          <w:color w:val="000000"/>
        </w:rPr>
        <w:t xml:space="preserve"> Бу гуруҳга қуйидаги битимларни киритиш мумкин: кўчмас мулкни сотиш (ФК 480-м</w:t>
      </w:r>
      <w:r>
        <w:rPr>
          <w:rFonts w:ascii="Times New Roman" w:hAnsi="Times New Roman"/>
          <w:color w:val="000000"/>
          <w:lang w:val="uz-Cyrl-UZ"/>
        </w:rPr>
        <w:t>одда</w:t>
      </w:r>
      <w:r w:rsidRPr="00B9689F">
        <w:rPr>
          <w:rFonts w:ascii="Times New Roman" w:hAnsi="Times New Roman"/>
          <w:color w:val="000000"/>
        </w:rPr>
        <w:t xml:space="preserve">); </w:t>
      </w:r>
      <w:r w:rsidRPr="00B9689F">
        <w:rPr>
          <w:rFonts w:ascii="Times New Roman" w:hAnsi="Times New Roman"/>
        </w:rPr>
        <w:t>корхонани сотиш (ФК 490-м</w:t>
      </w:r>
      <w:r>
        <w:rPr>
          <w:rFonts w:ascii="Times New Roman" w:hAnsi="Times New Roman"/>
          <w:lang w:val="uz-Cyrl-UZ"/>
        </w:rPr>
        <w:t>одда</w:t>
      </w:r>
      <w:r w:rsidRPr="00B9689F">
        <w:rPr>
          <w:rFonts w:ascii="Times New Roman" w:hAnsi="Times New Roman"/>
        </w:rPr>
        <w:t>);</w:t>
      </w:r>
      <w:r w:rsidRPr="00B9689F">
        <w:rPr>
          <w:rFonts w:ascii="Times New Roman" w:hAnsi="Times New Roman"/>
          <w:color w:val="000000"/>
        </w:rPr>
        <w:t xml:space="preserve"> транспорт воситаларини ижарага бериш (ФК 565-м</w:t>
      </w:r>
      <w:r>
        <w:rPr>
          <w:rFonts w:ascii="Times New Roman" w:hAnsi="Times New Roman"/>
          <w:color w:val="000000"/>
          <w:lang w:val="uz-Cyrl-UZ"/>
        </w:rPr>
        <w:t>одда</w:t>
      </w:r>
      <w:r w:rsidRPr="00B9689F">
        <w:rPr>
          <w:rFonts w:ascii="Times New Roman" w:hAnsi="Times New Roman"/>
          <w:color w:val="000000"/>
        </w:rPr>
        <w:t>); кредит шартномаси (ФК  775-м</w:t>
      </w:r>
      <w:r>
        <w:rPr>
          <w:rFonts w:ascii="Times New Roman" w:hAnsi="Times New Roman"/>
          <w:color w:val="000000"/>
          <w:lang w:val="uz-Cyrl-UZ"/>
        </w:rPr>
        <w:t>одда</w:t>
      </w:r>
      <w:r w:rsidRPr="00B9689F">
        <w:rPr>
          <w:rFonts w:ascii="Times New Roman" w:hAnsi="Times New Roman"/>
          <w:color w:val="000000"/>
        </w:rPr>
        <w:t>); суғурта (ФК 914-м</w:t>
      </w:r>
      <w:r>
        <w:rPr>
          <w:rFonts w:ascii="Times New Roman" w:hAnsi="Times New Roman"/>
          <w:color w:val="000000"/>
          <w:lang w:val="uz-Cyrl-UZ"/>
        </w:rPr>
        <w:t>одда</w:t>
      </w:r>
      <w:r w:rsidRPr="00B9689F">
        <w:rPr>
          <w:rFonts w:ascii="Times New Roman" w:hAnsi="Times New Roman"/>
          <w:color w:val="000000"/>
        </w:rPr>
        <w:t xml:space="preserve">) ва </w:t>
      </w:r>
      <w:r w:rsidRPr="00B9689F">
        <w:rPr>
          <w:rFonts w:ascii="Times New Roman" w:hAnsi="Times New Roman"/>
          <w:color w:val="000000"/>
          <w:lang w:val="uz-Cyrl-UZ"/>
        </w:rPr>
        <w:t>ҳ</w:t>
      </w:r>
      <w:r w:rsidRPr="00B9689F">
        <w:rPr>
          <w:rFonts w:ascii="Times New Roman" w:hAnsi="Times New Roman"/>
          <w:color w:val="000000"/>
        </w:rPr>
        <w:t>.к.</w:t>
      </w:r>
    </w:p>
    <w:p w:rsidR="00B84EFF" w:rsidRPr="00B9689F" w:rsidRDefault="00B84EFF" w:rsidP="00B84EFF">
      <w:pPr>
        <w:pStyle w:val="a3"/>
        <w:tabs>
          <w:tab w:val="left" w:pos="142"/>
          <w:tab w:val="left" w:pos="284"/>
        </w:tabs>
        <w:ind w:firstLine="567"/>
        <w:rPr>
          <w:rFonts w:ascii="Times New Roman" w:hAnsi="Times New Roman"/>
          <w:color w:val="000000"/>
          <w:lang w:val="uz-Cyrl-UZ"/>
        </w:rPr>
      </w:pPr>
      <w:r w:rsidRPr="00B9689F">
        <w:rPr>
          <w:rFonts w:ascii="Times New Roman" w:hAnsi="Times New Roman"/>
          <w:color w:val="000000"/>
        </w:rPr>
        <w:t>Битимнинг оддий ёзма шаклига риоя қилмаслик унинг ҳақ</w:t>
      </w:r>
      <w:r w:rsidRPr="00B9689F">
        <w:rPr>
          <w:rFonts w:ascii="Times New Roman" w:hAnsi="Times New Roman"/>
          <w:color w:val="000000"/>
          <w:lang w:val="uz-Cyrl-UZ"/>
        </w:rPr>
        <w:t>и</w:t>
      </w:r>
      <w:r w:rsidRPr="00B9689F">
        <w:rPr>
          <w:rFonts w:ascii="Times New Roman" w:hAnsi="Times New Roman"/>
          <w:color w:val="000000"/>
        </w:rPr>
        <w:t>қий эмаслиги</w:t>
      </w:r>
      <w:r w:rsidRPr="00B9689F">
        <w:rPr>
          <w:rFonts w:ascii="Times New Roman" w:hAnsi="Times New Roman"/>
          <w:color w:val="000000"/>
          <w:lang w:val="uz-Cyrl-UZ"/>
        </w:rPr>
        <w:t>га</w:t>
      </w:r>
      <w:r w:rsidRPr="00B9689F">
        <w:rPr>
          <w:rFonts w:ascii="Times New Roman" w:hAnsi="Times New Roman"/>
          <w:color w:val="000000"/>
        </w:rPr>
        <w:t xml:space="preserve"> олиб ке</w:t>
      </w:r>
      <w:r w:rsidRPr="00B9689F">
        <w:rPr>
          <w:rFonts w:ascii="Times New Roman" w:hAnsi="Times New Roman"/>
          <w:color w:val="000000"/>
          <w:lang w:val="uz-Cyrl-UZ"/>
        </w:rPr>
        <w:t>л</w:t>
      </w:r>
      <w:r w:rsidRPr="00B9689F">
        <w:rPr>
          <w:rFonts w:ascii="Times New Roman" w:hAnsi="Times New Roman"/>
          <w:color w:val="000000"/>
        </w:rPr>
        <w:t>майди, бироқ низо чиққан тақдирда тарафларни битимнинг тузилганлигини</w:t>
      </w:r>
      <w:r w:rsidRPr="00B9689F">
        <w:rPr>
          <w:rFonts w:ascii="Times New Roman" w:hAnsi="Times New Roman"/>
          <w:color w:val="000000"/>
          <w:lang w:val="uz-Cyrl-UZ"/>
        </w:rPr>
        <w:t>,</w:t>
      </w:r>
      <w:r w:rsidRPr="00B9689F">
        <w:rPr>
          <w:rFonts w:ascii="Times New Roman" w:hAnsi="Times New Roman"/>
          <w:color w:val="000000"/>
        </w:rPr>
        <w:t xml:space="preserve"> мазмунини ёки бажарилганлигини гувоҳларнинг кўрсатувлари билан тасдиқлаш ҳуқуқидан маҳрум қилади. Тарафлар битимнинг тузилганлигини, мазмуни ёки бажарилганлиги</w:t>
      </w:r>
      <w:r w:rsidRPr="00B9689F">
        <w:rPr>
          <w:rFonts w:ascii="Times New Roman" w:hAnsi="Times New Roman"/>
          <w:color w:val="000000"/>
          <w:lang w:val="uz-Cyrl-UZ"/>
        </w:rPr>
        <w:t>ни</w:t>
      </w:r>
      <w:r w:rsidRPr="00B9689F">
        <w:rPr>
          <w:rFonts w:ascii="Times New Roman" w:hAnsi="Times New Roman"/>
          <w:color w:val="000000"/>
        </w:rPr>
        <w:t xml:space="preserve"> ёзма ва бошқа </w:t>
      </w:r>
      <w:r w:rsidRPr="00B9689F">
        <w:rPr>
          <w:rFonts w:ascii="Times New Roman" w:hAnsi="Times New Roman"/>
          <w:color w:val="000000"/>
          <w:lang w:val="uz-Cyrl-UZ"/>
        </w:rPr>
        <w:lastRenderedPageBreak/>
        <w:t xml:space="preserve">далиллар </w:t>
      </w:r>
      <w:r w:rsidRPr="00B9689F">
        <w:rPr>
          <w:rFonts w:ascii="Times New Roman" w:hAnsi="Times New Roman"/>
          <w:color w:val="000000"/>
        </w:rPr>
        <w:t>билан тасдиқлашга ҳақлидир</w:t>
      </w:r>
      <w:r w:rsidRPr="00B9689F">
        <w:rPr>
          <w:rFonts w:ascii="Times New Roman" w:hAnsi="Times New Roman"/>
          <w:color w:val="000000"/>
          <w:lang w:val="uz-Cyrl-UZ"/>
        </w:rPr>
        <w:t>(касса чеки, товар чеки, тилхат, ёзишмалар ва бошқалар)</w:t>
      </w:r>
      <w:r w:rsidRPr="00B9689F">
        <w:rPr>
          <w:rFonts w:ascii="Times New Roman" w:hAnsi="Times New Roman"/>
          <w:color w:val="000000"/>
        </w:rPr>
        <w:t>. Қонунда ёки тарафларнинг келишувида тўғридан-тўғри кўрсатилган ҳолларда битимнинг оддий ёзма шаклига риоя қилмаслик унинг ҳақиқий эмаслигига олиб келади.</w:t>
      </w:r>
      <w:r w:rsidRPr="00B9689F">
        <w:rPr>
          <w:rFonts w:ascii="Times New Roman" w:hAnsi="Times New Roman"/>
          <w:color w:val="000000"/>
          <w:lang w:val="uz-Cyrl-UZ"/>
        </w:rPr>
        <w:t xml:space="preserve"> Бироқ баъзи ҳолларда битим тузилганлигини гувоҳлар кўрсатмалари билан исботлашга рухсат этилган. Масалан, агар ашё сақлаш учун фавқулодда ҳолатларда (ёнғин, табиий офат, тўсатдан касал бўлиш, ҳужум хавфи ва бошқалар) топширилган бўлса, шартноманинг ёзма шаклига риоя қилиш талаб этилмайди. Омонат сақлаш шартномасининг оддий ёзма шаклига риоя қилмаслик сақлашга қабул қилинган ашё билан омонат сақловчи қайтарган ашёнинг айнан ўзилиги хусусида низо чиққан тақдирда, тарафларни гувоҳларнинг кўрсатмаларини важ қилиб келтириш ҳуқуқидан маҳрум этмайди (ФК 877-модда). Фуқ</w:t>
      </w:r>
      <w:r>
        <w:rPr>
          <w:rFonts w:ascii="Times New Roman" w:hAnsi="Times New Roman"/>
          <w:color w:val="000000"/>
          <w:lang w:val="uz-Cyrl-UZ"/>
        </w:rPr>
        <w:t>аролик кодексининг 737-моддаси иккинчи қ</w:t>
      </w:r>
      <w:r w:rsidRPr="00B9689F">
        <w:rPr>
          <w:rFonts w:ascii="Times New Roman" w:hAnsi="Times New Roman"/>
          <w:color w:val="000000"/>
          <w:lang w:val="uz-Cyrl-UZ"/>
        </w:rPr>
        <w:t xml:space="preserve">исмига кўра, ёзма шаклда тузилиши лозим бўлган қарз шартномаси юзасидан гувоҳларнинг кўрсатмалари ёрдамида даъволашиш мумкин эмас. Мабодо шартнома алдаш, зўрлик ишлатиш, таҳдид қилиш, қарз олувчининг вакили қарз берувчи билан ёмон ниятда келишиши ёки қийин вазиятлар таъсирида тузилган бўлса, гувоҳларнинг кўрсатмалари эътиборга олинади. Қонунда ёки тарафларнинг келишувида тўғридан-тўғри кўрсатилган ҳолларда битимнинг оддий ёзма шаклига риоя қилмаслик унинг ҳақиқий эмаслигига олиб келади (ФК 109-модда, </w:t>
      </w:r>
      <w:r>
        <w:rPr>
          <w:rFonts w:ascii="Times New Roman" w:hAnsi="Times New Roman"/>
          <w:color w:val="000000"/>
          <w:lang w:val="uz-Cyrl-UZ"/>
        </w:rPr>
        <w:t xml:space="preserve">учинчи </w:t>
      </w:r>
      <w:r w:rsidRPr="00B9689F">
        <w:rPr>
          <w:rFonts w:ascii="Times New Roman" w:hAnsi="Times New Roman"/>
          <w:color w:val="000000"/>
          <w:lang w:val="uz-Cyrl-UZ"/>
        </w:rPr>
        <w:t xml:space="preserve">қисм). Чунки бу битимлар учун битимнинг шакли унинг муҳим белгиси ҳисобланади. Масалан, неустойка тўғрисидаги келишув (ФК 262-м.), гаров тўғрисидаги шартнома (ФК 271-модда), кафиллик шартномаси (ФК 292-модда, </w:t>
      </w:r>
      <w:r>
        <w:rPr>
          <w:rFonts w:ascii="Times New Roman" w:hAnsi="Times New Roman"/>
          <w:color w:val="000000"/>
          <w:lang w:val="uz-Cyrl-UZ"/>
        </w:rPr>
        <w:t xml:space="preserve">учинчи </w:t>
      </w:r>
      <w:r w:rsidRPr="00B9689F">
        <w:rPr>
          <w:rFonts w:ascii="Times New Roman" w:hAnsi="Times New Roman"/>
          <w:color w:val="000000"/>
          <w:lang w:val="uz-Cyrl-UZ"/>
        </w:rPr>
        <w:t xml:space="preserve">қисм), кўчар мулкни ҳадя қилиш шартномаси (ФК 504-модда, </w:t>
      </w:r>
      <w:r>
        <w:rPr>
          <w:rFonts w:ascii="Times New Roman" w:hAnsi="Times New Roman"/>
          <w:color w:val="000000"/>
          <w:lang w:val="uz-Cyrl-UZ"/>
        </w:rPr>
        <w:t xml:space="preserve">учинчи </w:t>
      </w:r>
      <w:r w:rsidRPr="00B9689F">
        <w:rPr>
          <w:rFonts w:ascii="Times New Roman" w:hAnsi="Times New Roman"/>
          <w:color w:val="000000"/>
          <w:lang w:val="uz-Cyrl-UZ"/>
        </w:rPr>
        <w:t>қисм), кредит шартномаси (ФК 745-модда),</w:t>
      </w:r>
      <w:r w:rsidRPr="00B9689F">
        <w:rPr>
          <w:rFonts w:ascii="Times New Roman" w:hAnsi="Times New Roman"/>
          <w:lang w:val="uz-Cyrl-UZ"/>
        </w:rPr>
        <w:t xml:space="preserve"> </w:t>
      </w:r>
      <w:r w:rsidRPr="00B9689F">
        <w:rPr>
          <w:rFonts w:ascii="Times New Roman" w:hAnsi="Times New Roman"/>
          <w:color w:val="000000"/>
          <w:lang w:val="uz-Cyrl-UZ"/>
        </w:rPr>
        <w:t xml:space="preserve">воситачилик шартномаси (832- модда), </w:t>
      </w:r>
      <w:r w:rsidRPr="00B9689F">
        <w:rPr>
          <w:rFonts w:ascii="Times New Roman" w:hAnsi="Times New Roman"/>
          <w:lang w:val="uz-Cyrl-UZ"/>
        </w:rPr>
        <w:t>су</w:t>
      </w:r>
      <w:r w:rsidRPr="00B9689F">
        <w:rPr>
          <w:rFonts w:ascii="Times New Roman" w:hAnsi="Times New Roman"/>
          <w:color w:val="000000"/>
          <w:lang w:val="uz-Cyrl-UZ"/>
        </w:rPr>
        <w:t xml:space="preserve">ғурта шартномаси (ФК 927-модда), мол-мулкни ишончли бошқариш шартномаси (ФК 854-модда). </w:t>
      </w:r>
    </w:p>
    <w:p w:rsidR="00B84EFF" w:rsidRPr="00B9689F" w:rsidRDefault="00B84EFF" w:rsidP="00B84EFF">
      <w:pPr>
        <w:pStyle w:val="a3"/>
        <w:tabs>
          <w:tab w:val="left" w:pos="142"/>
          <w:tab w:val="left" w:pos="284"/>
        </w:tabs>
        <w:ind w:firstLine="567"/>
        <w:rPr>
          <w:rFonts w:ascii="Times New Roman" w:hAnsi="Times New Roman"/>
          <w:color w:val="000000"/>
          <w:lang w:val="uz-Cyrl-UZ"/>
        </w:rPr>
      </w:pPr>
      <w:r w:rsidRPr="00B9689F">
        <w:rPr>
          <w:rFonts w:ascii="Times New Roman" w:hAnsi="Times New Roman"/>
          <w:color w:val="000000"/>
          <w:lang w:val="uz-Cyrl-UZ"/>
        </w:rPr>
        <w:t xml:space="preserve">2. Битимни нотариал тасдиқлаш Фуқаролик </w:t>
      </w:r>
      <w:r>
        <w:rPr>
          <w:rFonts w:ascii="Times New Roman" w:hAnsi="Times New Roman"/>
          <w:color w:val="000000"/>
          <w:lang w:val="uz-Cyrl-UZ"/>
        </w:rPr>
        <w:t>к</w:t>
      </w:r>
      <w:r w:rsidRPr="00B9689F">
        <w:rPr>
          <w:rFonts w:ascii="Times New Roman" w:hAnsi="Times New Roman"/>
          <w:color w:val="000000"/>
          <w:lang w:val="uz-Cyrl-UZ"/>
        </w:rPr>
        <w:t>одекс</w:t>
      </w:r>
      <w:r>
        <w:rPr>
          <w:rFonts w:ascii="Times New Roman" w:hAnsi="Times New Roman"/>
          <w:color w:val="000000"/>
          <w:lang w:val="uz-Cyrl-UZ"/>
        </w:rPr>
        <w:t>и</w:t>
      </w:r>
      <w:r w:rsidRPr="00B9689F">
        <w:rPr>
          <w:rFonts w:ascii="Times New Roman" w:hAnsi="Times New Roman"/>
          <w:color w:val="000000"/>
          <w:lang w:val="uz-Cyrl-UZ"/>
        </w:rPr>
        <w:t xml:space="preserve">нинг 107-моддаси талабларига мос келадиган ҳужжатда нотариус ёки бундай нотариал ҳаракатни амалга ошириш ҳуқуқига эга бўлган бошқа мансабдор шахс </w:t>
      </w:r>
      <w:r w:rsidRPr="00B9689F">
        <w:rPr>
          <w:rFonts w:ascii="Times New Roman" w:hAnsi="Times New Roman"/>
          <w:color w:val="000000"/>
          <w:lang w:val="uz-Cyrl-UZ"/>
        </w:rPr>
        <w:lastRenderedPageBreak/>
        <w:t xml:space="preserve">томонидан тасдиқловчи устхат ёзиб қўйиш йўли билан амалга оширилади. Агар фуқаро жисмоний камчилиги, касаллиги ёки саводсизлиги туфайли битимни шахсан ўзи имзолай олмаса, унинг илтимосига биноан битимни бошқа фуқаро имзолаши мумкин. </w:t>
      </w:r>
      <w:r w:rsidRPr="00312BE2">
        <w:rPr>
          <w:rFonts w:ascii="Times New Roman" w:hAnsi="Times New Roman"/>
          <w:color w:val="000000"/>
          <w:lang w:val="uz-Cyrl-UZ"/>
        </w:rPr>
        <w:t xml:space="preserve">Бошқа фуқаронинг имзоси нотариус ёки бундай нотариал ҳаракатни амалга ошириш ҳуқуқига эга бўлган бошқа мансабдор шахс томонидан гувоҳлантирилиб, битим тузувчи уни шахсан ўзи имзолай олмаслигининг сабаблари кўрсатилиши шарт. </w:t>
      </w:r>
      <w:r w:rsidRPr="00B9689F">
        <w:rPr>
          <w:rFonts w:ascii="Times New Roman" w:hAnsi="Times New Roman"/>
          <w:color w:val="000000"/>
          <w:lang w:val="uz-Cyrl-UZ"/>
        </w:rPr>
        <w:t>Битим нотариал тасдиқланиши учун тегишли ёзма тартибда тузилиши, иштирокчиларининг имзолари билан тасдиқланиши, унинг барча реквизитлари мавжуд бўлиши керак. Акс ҳолда бундай битимларни нотариал тасдиқлашни нотариус рад этиш ҳуқуқига эга бўлади.</w:t>
      </w:r>
    </w:p>
    <w:p w:rsidR="00B84EFF" w:rsidRPr="00B9689F" w:rsidRDefault="00B84EFF" w:rsidP="00B84EFF">
      <w:pPr>
        <w:pStyle w:val="a3"/>
        <w:tabs>
          <w:tab w:val="left" w:pos="142"/>
          <w:tab w:val="left" w:pos="284"/>
        </w:tabs>
        <w:ind w:firstLine="567"/>
        <w:rPr>
          <w:rFonts w:ascii="Times New Roman" w:hAnsi="Times New Roman"/>
          <w:color w:val="000000"/>
          <w:lang w:val="uz-Cyrl-UZ"/>
        </w:rPr>
      </w:pPr>
      <w:r w:rsidRPr="00B9689F">
        <w:rPr>
          <w:rFonts w:ascii="Times New Roman" w:hAnsi="Times New Roman"/>
          <w:color w:val="000000"/>
          <w:lang w:val="uz-Cyrl-UZ"/>
        </w:rPr>
        <w:t xml:space="preserve">Нотариуснинг ҳуқуқлари, мажбуриятлари, нотариал ҳаракатлар ва уларни амалга ошириш қоидалари </w:t>
      </w:r>
      <w:r w:rsidRPr="00B9689F">
        <w:rPr>
          <w:rFonts w:ascii="Times New Roman" w:hAnsi="Times New Roman"/>
          <w:lang w:val="uz-Cyrl-UZ"/>
        </w:rPr>
        <w:t>1996 йил 26 декабрда</w:t>
      </w:r>
      <w:r w:rsidRPr="00B9689F">
        <w:rPr>
          <w:rFonts w:ascii="Times New Roman" w:hAnsi="Times New Roman"/>
          <w:color w:val="000000"/>
          <w:lang w:val="uz-Cyrl-UZ"/>
        </w:rPr>
        <w:t xml:space="preserve"> қабул қилинган “Нотариат тўғрисида”ги Ўзбекистон Республикасининг қонуни билан тартибга солинади. Битимни нотариал тасдиқлаш давлат нотариал  идораларининг нотариуслари, бошқа давлатларнинг ҳудудида эса Ўзбекистон Республикаси консуллари амалга оширади.</w:t>
      </w:r>
    </w:p>
    <w:p w:rsidR="00B84EFF" w:rsidRPr="00B9689F" w:rsidRDefault="00B84EFF" w:rsidP="00B84EFF">
      <w:pPr>
        <w:pStyle w:val="a3"/>
        <w:ind w:firstLine="567"/>
        <w:rPr>
          <w:rFonts w:ascii="Times New Roman" w:hAnsi="Times New Roman"/>
          <w:color w:val="000000"/>
        </w:rPr>
      </w:pPr>
      <w:r w:rsidRPr="00B9689F">
        <w:rPr>
          <w:rFonts w:ascii="Times New Roman" w:hAnsi="Times New Roman"/>
          <w:color w:val="000000"/>
        </w:rPr>
        <w:t>Қуйидаги ҳолларда битимларни нотариал тасдиқлаш шарт ҳисобланади:</w:t>
      </w:r>
    </w:p>
    <w:p w:rsidR="00B84EFF" w:rsidRPr="00B9689F" w:rsidRDefault="00B84EFF" w:rsidP="00B84EFF">
      <w:pPr>
        <w:pStyle w:val="a3"/>
        <w:numPr>
          <w:ilvl w:val="0"/>
          <w:numId w:val="12"/>
        </w:numPr>
        <w:tabs>
          <w:tab w:val="clear" w:pos="1287"/>
          <w:tab w:val="num" w:pos="-3420"/>
        </w:tabs>
        <w:autoSpaceDE w:val="0"/>
        <w:autoSpaceDN w:val="0"/>
        <w:ind w:left="0" w:firstLine="387"/>
        <w:rPr>
          <w:rFonts w:ascii="Times New Roman" w:hAnsi="Times New Roman"/>
          <w:color w:val="000000"/>
        </w:rPr>
      </w:pPr>
      <w:r w:rsidRPr="00B9689F">
        <w:rPr>
          <w:rFonts w:ascii="Times New Roman" w:hAnsi="Times New Roman"/>
          <w:color w:val="000000"/>
          <w:lang w:val="uz-Cyrl-UZ"/>
        </w:rPr>
        <w:t xml:space="preserve"> қ</w:t>
      </w:r>
      <w:r w:rsidRPr="00B9689F">
        <w:rPr>
          <w:rFonts w:ascii="Times New Roman" w:hAnsi="Times New Roman"/>
          <w:color w:val="000000"/>
        </w:rPr>
        <w:t>онунда кўрсатилган ҳолларда</w:t>
      </w:r>
      <w:r w:rsidRPr="00B9689F">
        <w:rPr>
          <w:rFonts w:ascii="Times New Roman" w:hAnsi="Times New Roman"/>
          <w:color w:val="000000"/>
          <w:lang w:val="uz-Cyrl-UZ"/>
        </w:rPr>
        <w:t>;</w:t>
      </w:r>
    </w:p>
    <w:p w:rsidR="00B84EFF" w:rsidRPr="00B9689F" w:rsidRDefault="00B84EFF" w:rsidP="00B84EFF">
      <w:pPr>
        <w:pStyle w:val="a3"/>
        <w:numPr>
          <w:ilvl w:val="0"/>
          <w:numId w:val="12"/>
        </w:numPr>
        <w:tabs>
          <w:tab w:val="clear" w:pos="1287"/>
          <w:tab w:val="num" w:pos="-3420"/>
        </w:tabs>
        <w:autoSpaceDE w:val="0"/>
        <w:autoSpaceDN w:val="0"/>
        <w:ind w:left="0" w:firstLine="387"/>
        <w:rPr>
          <w:rFonts w:ascii="Times New Roman" w:hAnsi="Times New Roman"/>
          <w:color w:val="000000"/>
        </w:rPr>
      </w:pPr>
      <w:r w:rsidRPr="00B9689F">
        <w:rPr>
          <w:rFonts w:ascii="Times New Roman" w:hAnsi="Times New Roman"/>
          <w:color w:val="000000"/>
          <w:lang w:val="uz-Cyrl-UZ"/>
        </w:rPr>
        <w:t xml:space="preserve"> т</w:t>
      </w:r>
      <w:r w:rsidRPr="00B9689F">
        <w:rPr>
          <w:rFonts w:ascii="Times New Roman" w:hAnsi="Times New Roman"/>
          <w:color w:val="000000"/>
        </w:rPr>
        <w:t>арафлардан бирининг талаби бўйича</w:t>
      </w:r>
      <w:r>
        <w:rPr>
          <w:rFonts w:ascii="Times New Roman" w:hAnsi="Times New Roman"/>
          <w:color w:val="000000"/>
          <w:lang w:val="uz-Cyrl-UZ"/>
        </w:rPr>
        <w:t>.</w:t>
      </w:r>
    </w:p>
    <w:p w:rsidR="00B84EFF" w:rsidRPr="00B9689F" w:rsidRDefault="00B84EFF" w:rsidP="00B84EFF">
      <w:pPr>
        <w:widowControl w:val="0"/>
        <w:autoSpaceDE w:val="0"/>
        <w:autoSpaceDN w:val="0"/>
        <w:adjustRightInd w:val="0"/>
        <w:spacing w:after="0" w:line="360" w:lineRule="auto"/>
        <w:ind w:firstLine="567"/>
        <w:jc w:val="both"/>
        <w:rPr>
          <w:rFonts w:ascii="Times New Roman" w:hAnsi="Times New Roman"/>
          <w:color w:val="000000"/>
          <w:sz w:val="28"/>
          <w:szCs w:val="28"/>
          <w:lang w:val="uz-Cyrl-UZ"/>
        </w:rPr>
      </w:pPr>
      <w:r w:rsidRPr="00B9689F">
        <w:rPr>
          <w:rFonts w:ascii="Times New Roman" w:hAnsi="Times New Roman"/>
          <w:color w:val="000000"/>
          <w:sz w:val="28"/>
          <w:szCs w:val="28"/>
          <w:lang w:val="uz-Cyrl-UZ"/>
        </w:rPr>
        <w:t xml:space="preserve">Нотариус битимларни тасдиқлаб берилаётганида уларда иштирок этаётган фуқароларнинг муомала лаёқати белгиланган тартибда аниқланади ва юридик шахсларнинг ҳуқуқ лаёқати текширилади. </w:t>
      </w:r>
      <w:r w:rsidRPr="00312BE2">
        <w:rPr>
          <w:rFonts w:ascii="Times New Roman" w:hAnsi="Times New Roman"/>
          <w:color w:val="000000"/>
          <w:sz w:val="28"/>
          <w:szCs w:val="28"/>
          <w:lang w:val="uz-Cyrl-UZ"/>
        </w:rPr>
        <w:t>Битим вакил томонидан тузилган тақдирда унинг ваколати ҳам текширилади.</w:t>
      </w:r>
      <w:r w:rsidRPr="00312BE2">
        <w:rPr>
          <w:rFonts w:ascii="Times New Roman" w:hAnsi="Times New Roman"/>
          <w:sz w:val="28"/>
          <w:szCs w:val="28"/>
          <w:lang w:val="uz-Cyrl-UZ"/>
        </w:rPr>
        <w:t xml:space="preserve"> </w:t>
      </w:r>
      <w:r w:rsidRPr="00312BE2">
        <w:rPr>
          <w:rFonts w:ascii="Times New Roman" w:hAnsi="Times New Roman"/>
          <w:color w:val="000000"/>
          <w:sz w:val="28"/>
          <w:szCs w:val="28"/>
          <w:lang w:val="uz-Cyrl-UZ"/>
        </w:rPr>
        <w:t>Нотариал тасдиқланадиган битимлар нотариус иштирокида имзоланади.</w:t>
      </w:r>
      <w:r w:rsidRPr="00B9689F">
        <w:rPr>
          <w:rFonts w:ascii="Times New Roman" w:hAnsi="Times New Roman"/>
          <w:color w:val="000000"/>
          <w:sz w:val="28"/>
          <w:szCs w:val="28"/>
          <w:lang w:val="uz-Cyrl-UZ"/>
        </w:rPr>
        <w:t xml:space="preserve"> Агар фуқаро жисмоний нуқсони, касаллиги туфайли ёки қандайдир бошқа сабабларга кўра битим, ариза ёки бошқа ҳужжатни ўз қўли билан имзолай олмаса, битим, ариза ёки бошқа ҳужжатни унинг топшириғига кўра унинг ўзи ва нотариус ҳозирлигида бошқа фуқаро имзолаши мумкин, бунда нотариал ҳаракатни </w:t>
      </w:r>
      <w:r w:rsidRPr="00B9689F">
        <w:rPr>
          <w:rFonts w:ascii="Times New Roman" w:hAnsi="Times New Roman"/>
          <w:color w:val="000000"/>
          <w:sz w:val="28"/>
          <w:szCs w:val="28"/>
          <w:lang w:val="uz-Cyrl-UZ"/>
        </w:rPr>
        <w:lastRenderedPageBreak/>
        <w:t>амалга оширишни сўраб мурожаат қилган фуқаронинг ҳужжатни ўз қўли билан имзолай олмаганлиги сабаблари ёзиб қўйилиши лозим.</w:t>
      </w:r>
      <w:r w:rsidRPr="00B9689F">
        <w:rPr>
          <w:rFonts w:ascii="Times New Roman" w:hAnsi="Times New Roman"/>
          <w:sz w:val="28"/>
          <w:szCs w:val="28"/>
          <w:lang w:val="uz-Cyrl-UZ"/>
        </w:rPr>
        <w:t xml:space="preserve"> </w:t>
      </w:r>
      <w:r w:rsidRPr="00B9689F">
        <w:rPr>
          <w:rFonts w:ascii="Times New Roman" w:hAnsi="Times New Roman"/>
          <w:color w:val="000000"/>
          <w:sz w:val="28"/>
          <w:szCs w:val="28"/>
          <w:lang w:val="uz-Cyrl-UZ"/>
        </w:rPr>
        <w:t>Нотариус нотариал ҳаракатларни амалга оширганлик учун қонун ҳужжатларида белгиланган ставкалар бўйича давлат божи ундиради.</w:t>
      </w:r>
    </w:p>
    <w:p w:rsidR="00B84EFF" w:rsidRPr="00B9689F" w:rsidRDefault="00B84EFF" w:rsidP="00B84EFF">
      <w:pPr>
        <w:pStyle w:val="a3"/>
        <w:autoSpaceDE w:val="0"/>
        <w:autoSpaceDN w:val="0"/>
        <w:rPr>
          <w:rFonts w:ascii="Times New Roman" w:hAnsi="Times New Roman"/>
          <w:color w:val="000000"/>
          <w:lang w:val="uz-Cyrl-UZ"/>
        </w:rPr>
      </w:pPr>
      <w:r w:rsidRPr="00B9689F">
        <w:rPr>
          <w:rFonts w:ascii="Times New Roman" w:hAnsi="Times New Roman"/>
          <w:color w:val="000000"/>
          <w:lang w:val="uz-Cyrl-UZ"/>
        </w:rPr>
        <w:t xml:space="preserve">Фуқаролик кодексига кўра қуйидаги битимлар нотариал тасдиқланиши лозим бўлган битимлар сифатида қаралади: нотариал шаклни талаб қилувчи битимларни тузиш ёхуд юридик шахсларга нисбатан ҳаракатларни амалга ошириш учун берилган ишончнома (ФК 135-модда, </w:t>
      </w:r>
      <w:r>
        <w:rPr>
          <w:rFonts w:ascii="Times New Roman" w:hAnsi="Times New Roman"/>
          <w:color w:val="000000"/>
          <w:lang w:val="uz-Cyrl-UZ"/>
        </w:rPr>
        <w:t xml:space="preserve">иккинчи </w:t>
      </w:r>
      <w:r w:rsidRPr="00B9689F">
        <w:rPr>
          <w:rFonts w:ascii="Times New Roman" w:hAnsi="Times New Roman"/>
          <w:color w:val="000000"/>
          <w:lang w:val="uz-Cyrl-UZ"/>
        </w:rPr>
        <w:t xml:space="preserve">қисм), ишончнома бўйича ваколатларни бошқа шахсга бериш (бошқа шахсга ўтказиш) тўғрисидаги ишончнома (ФК 140-модда), ипотека тўғрисидаги шартнома, шунингдек нотариал тасдиқланиши кеpак бўлган шартномага мувофиқ олинадиган мажбуриятларни таъминлаш юзасидан кўчар мол-мулкни ёки мол-мулкка бўлган ҳуқуқларни гаровга қўйиш тўғрисидаги шартнома нотариал тасдиқланиши шаpт (ФК 271-модда, </w:t>
      </w:r>
      <w:r>
        <w:rPr>
          <w:rFonts w:ascii="Times New Roman" w:hAnsi="Times New Roman"/>
          <w:color w:val="000000"/>
          <w:lang w:val="uz-Cyrl-UZ"/>
        </w:rPr>
        <w:t xml:space="preserve">учинчи </w:t>
      </w:r>
      <w:r w:rsidRPr="00B9689F">
        <w:rPr>
          <w:rFonts w:ascii="Times New Roman" w:hAnsi="Times New Roman"/>
          <w:color w:val="000000"/>
          <w:lang w:val="uz-Cyrl-UZ"/>
        </w:rPr>
        <w:t xml:space="preserve">қисм), нотариал шаклда тузилган битимга асосланган талабдан бошқа шахс фойдасига воз кечиш қарзни бошқа шахсга ўтказиш тўғрисидаги шартномалар (ФК 320-модда, </w:t>
      </w:r>
      <w:r>
        <w:rPr>
          <w:rFonts w:ascii="Times New Roman" w:hAnsi="Times New Roman"/>
          <w:color w:val="000000"/>
          <w:lang w:val="uz-Cyrl-UZ"/>
        </w:rPr>
        <w:t xml:space="preserve">биринчи </w:t>
      </w:r>
      <w:r w:rsidRPr="00B9689F">
        <w:rPr>
          <w:rFonts w:ascii="Times New Roman" w:hAnsi="Times New Roman"/>
          <w:color w:val="000000"/>
          <w:lang w:val="uz-Cyrl-UZ"/>
        </w:rPr>
        <w:t xml:space="preserve">қисм; ФК 322-модда, </w:t>
      </w:r>
      <w:r>
        <w:rPr>
          <w:rFonts w:ascii="Times New Roman" w:hAnsi="Times New Roman"/>
          <w:color w:val="000000"/>
          <w:lang w:val="uz-Cyrl-UZ"/>
        </w:rPr>
        <w:t xml:space="preserve">тўртинчи </w:t>
      </w:r>
      <w:r w:rsidRPr="00B9689F">
        <w:rPr>
          <w:rFonts w:ascii="Times New Roman" w:hAnsi="Times New Roman"/>
          <w:color w:val="000000"/>
          <w:lang w:val="uz-Cyrl-UZ"/>
        </w:rPr>
        <w:t>қисм),</w:t>
      </w:r>
      <w:r w:rsidRPr="00B9689F">
        <w:rPr>
          <w:rFonts w:ascii="Times New Roman" w:hAnsi="Times New Roman"/>
          <w:lang w:val="uz-Cyrl-UZ"/>
        </w:rPr>
        <w:t xml:space="preserve"> </w:t>
      </w:r>
      <w:r w:rsidRPr="00B9689F">
        <w:rPr>
          <w:rFonts w:ascii="Times New Roman" w:hAnsi="Times New Roman"/>
          <w:color w:val="000000"/>
          <w:lang w:val="uz-Cyrl-UZ"/>
        </w:rPr>
        <w:t xml:space="preserve">рента шартномаси (ФК 513-модда), умрбод таъминлаш шарти билан уй-жой (квартира)ни бошқа шахсга бериш шартномаси (ФК 531-модда, </w:t>
      </w:r>
      <w:r>
        <w:rPr>
          <w:rFonts w:ascii="Times New Roman" w:hAnsi="Times New Roman"/>
          <w:color w:val="000000"/>
          <w:lang w:val="uz-Cyrl-UZ"/>
        </w:rPr>
        <w:t xml:space="preserve">учинчи </w:t>
      </w:r>
      <w:r w:rsidRPr="00B9689F">
        <w:rPr>
          <w:rFonts w:ascii="Times New Roman" w:hAnsi="Times New Roman"/>
          <w:color w:val="000000"/>
          <w:lang w:val="uz-Cyrl-UZ"/>
        </w:rPr>
        <w:t>қисм), васиятноманинг (ФК 1124-модда).</w:t>
      </w:r>
    </w:p>
    <w:p w:rsidR="00B84EFF" w:rsidRPr="00B9689F" w:rsidRDefault="00B84EFF" w:rsidP="00B84EFF">
      <w:pPr>
        <w:pStyle w:val="a3"/>
        <w:tabs>
          <w:tab w:val="center" w:pos="851"/>
        </w:tabs>
        <w:ind w:firstLine="567"/>
        <w:rPr>
          <w:rFonts w:ascii="Times New Roman" w:hAnsi="Times New Roman"/>
          <w:color w:val="FF0000"/>
          <w:lang w:val="uz-Cyrl-UZ"/>
        </w:rPr>
      </w:pPr>
      <w:r w:rsidRPr="00B9689F">
        <w:rPr>
          <w:rFonts w:ascii="Times New Roman" w:hAnsi="Times New Roman"/>
          <w:color w:val="000000"/>
          <w:lang w:val="uz-Cyrl-UZ"/>
        </w:rPr>
        <w:t xml:space="preserve">3. Бир қатор ёзма битимлар давлат рўйхатидан ўтказилиши лозим. ФКнинг 111-модда </w:t>
      </w:r>
      <w:r>
        <w:rPr>
          <w:rFonts w:ascii="Times New Roman" w:hAnsi="Times New Roman"/>
          <w:color w:val="000000"/>
          <w:lang w:val="uz-Cyrl-UZ"/>
        </w:rPr>
        <w:t xml:space="preserve">биринчи </w:t>
      </w:r>
      <w:r w:rsidRPr="00B9689F">
        <w:rPr>
          <w:rFonts w:ascii="Times New Roman" w:hAnsi="Times New Roman"/>
          <w:color w:val="000000"/>
          <w:lang w:val="uz-Cyrl-UZ"/>
        </w:rPr>
        <w:t xml:space="preserve">қисмига мувофиқ, ер участкалари ва бошқа кўчмас мол-мулк билан боғлиқ битимлар (бошқа шахсга бериш, ипотека, узоқ муддатли ижара, меросни қабул қилиб олиш ва бошқалар) давлат рўйхатидан ўтказилиши керак. Шунингдек, Фуқаролик кодексининг 84-моддасига кўра, кўчмас мулкка эгалик ҳуқуқи ва бошқа ашёвий ҳуқуқлар, бу ҳуқуқларнинг вужудга келиши, бошқа шахсларга ўтиши, чекланиши ва бекор бўлиши давлат рўйхатидан ўтказилиши керак. Кўчмас мулкка бўлган тегишли бўлган ҳуқуқларга мулк ҳуқуқи, хўжалик юритиш ҳуқуқи, оператив бошқариш ҳуқуқи, умрбод эгалик қилиш ҳуқуқи, доимий фойдалариш </w:t>
      </w:r>
      <w:r w:rsidRPr="00B9689F">
        <w:rPr>
          <w:rFonts w:ascii="Times New Roman" w:hAnsi="Times New Roman"/>
          <w:color w:val="000000"/>
          <w:lang w:val="uz-Cyrl-UZ"/>
        </w:rPr>
        <w:lastRenderedPageBreak/>
        <w:t>ҳуқуқи, ипотека, сервитут ва бошқаларни кирит</w:t>
      </w:r>
      <w:r>
        <w:rPr>
          <w:rFonts w:ascii="Times New Roman" w:hAnsi="Times New Roman"/>
          <w:color w:val="000000"/>
          <w:lang w:val="uz-Cyrl-UZ"/>
        </w:rPr>
        <w:t>и</w:t>
      </w:r>
      <w:r w:rsidRPr="00B9689F">
        <w:rPr>
          <w:rFonts w:ascii="Times New Roman" w:hAnsi="Times New Roman"/>
          <w:color w:val="000000"/>
          <w:lang w:val="uz-Cyrl-UZ"/>
        </w:rPr>
        <w:t xml:space="preserve">ш мумкин. Кўчмас мулкка эгалик ҳуқуқини ёки бошқа ашё ҳуқуқларни таъминлайдиган битимларга: кўчмас мулкни сотиш, айирбошлаш, кўчмас мулкни ҳадя қилиш шартномаси, рента шартномаси, кўчмас мулкни ижара бериш, мол-мулкни ишончли бошқариш шартномаси ва бошқаларни киритиш мумкин. Давлат рўйхатидан ўтказилишнинг афзаллиги шундаки, муҳим ва мураккаб битимлар ҳусусида тўлиқ ва ишончли маълумотлар олишни таъминлайди. </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 xml:space="preserve">Фуқаролик кодексининг 111-моддаси </w:t>
      </w:r>
      <w:r>
        <w:rPr>
          <w:rFonts w:ascii="Times New Roman" w:hAnsi="Times New Roman"/>
          <w:color w:val="000000"/>
          <w:lang w:val="uz-Cyrl-UZ"/>
        </w:rPr>
        <w:t xml:space="preserve">учинчи </w:t>
      </w:r>
      <w:r w:rsidRPr="00B9689F">
        <w:rPr>
          <w:rFonts w:ascii="Times New Roman" w:hAnsi="Times New Roman"/>
          <w:color w:val="000000"/>
          <w:lang w:val="uz-Cyrl-UZ"/>
        </w:rPr>
        <w:t>қисмига кўра, қонун ҳужжатларида муайян турдаги кўчар мол-мулк хусусида тузиладиган битимларни давлат рўйхатидан ўтказиш белгилаб қўйилиши мумкин. Масалан, нотариуслар томонидан тасдиқланган автомототранспорт воситаларини бошқа шахсга бериш шартномалари(олди-сотди, алмаштириш, ҳадя этиш, рента, ижарага бериш, текин фойдаланиш, гаровга қўйиш, лизинг) Давлат йўл ҳаракати хавфсизлиги хизмати (ДЙҲХХ) органларида рўйхатдан ўтказилиши керак.</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 xml:space="preserve">Шу билан бирга, битимнинг нотариал шаклига ёки уни давлат рўйхатидан ўтказиш талабига риоя қилмаслик битимнинг ҳақиқий эмаслигини келтириб чиқаради. </w:t>
      </w:r>
      <w:r w:rsidRPr="00312BE2">
        <w:rPr>
          <w:rFonts w:ascii="Times New Roman" w:hAnsi="Times New Roman"/>
          <w:color w:val="000000"/>
          <w:lang w:val="uz-Cyrl-UZ"/>
        </w:rPr>
        <w:t>Бундай битим ўз-ўзидан ҳақиқий бўлмайди.</w:t>
      </w:r>
      <w:r w:rsidRPr="00B9689F">
        <w:rPr>
          <w:rFonts w:ascii="Times New Roman" w:hAnsi="Times New Roman"/>
          <w:color w:val="000000"/>
          <w:lang w:val="uz-Cyrl-UZ"/>
        </w:rPr>
        <w:t xml:space="preserve"> Масалан, ФКнинг 490-моддасига кўра, корхонани сотиш шартномаси тарафлар имзолаган ёзма шаклдаги битта ҳужжат тарзида тузилиб, у нотариал гувоҳлантирилиши ҳамда давлат рўйхатидан ўтказилиши лозим. Мазкур талабларга риоя қилмаслик шартноманинг ҳақиқий бўлмаслигига олиб келади. Бундай шартнома ўз-ўзидан ҳақиқий бўлмаган битим ҳисобланади, уни бажаришга йўл қўйилмайди</w:t>
      </w:r>
    </w:p>
    <w:p w:rsidR="00B84EFF" w:rsidRPr="00312BE2"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 xml:space="preserve">Агар битимнинг тарафларидан бири нотариал тасдиқлаш талаб қилинадиган битимни тўла ёки қисман бажарган бўлса, иккинчи тараф эса битимни нотариал расмийлаштиришдан бош тортса, суд битимни бажарган тарафнинг талаби бўйича уни ҳақиқий деб ҳисоблашга ҳақлидир. </w:t>
      </w:r>
      <w:r w:rsidRPr="00312BE2">
        <w:rPr>
          <w:rFonts w:ascii="Times New Roman" w:hAnsi="Times New Roman"/>
          <w:color w:val="000000"/>
          <w:lang w:val="uz-Cyrl-UZ"/>
        </w:rPr>
        <w:t>Бу ҳолда битимни кейинчалик нотариал расмийлаштириш талаб қилинмайди.</w:t>
      </w:r>
    </w:p>
    <w:p w:rsidR="00B84EFF" w:rsidRPr="00B9689F" w:rsidRDefault="00B84EFF" w:rsidP="00B84EFF">
      <w:pPr>
        <w:pStyle w:val="a3"/>
        <w:ind w:firstLine="567"/>
        <w:rPr>
          <w:rFonts w:ascii="Times New Roman" w:hAnsi="Times New Roman"/>
          <w:color w:val="000000"/>
          <w:lang w:val="uz-Cyrl-UZ"/>
        </w:rPr>
      </w:pPr>
      <w:r w:rsidRPr="00312BE2">
        <w:rPr>
          <w:rFonts w:ascii="Times New Roman" w:hAnsi="Times New Roman"/>
          <w:color w:val="000000"/>
          <w:lang w:val="uz-Cyrl-UZ"/>
        </w:rPr>
        <w:lastRenderedPageBreak/>
        <w:t xml:space="preserve">Агар давлат рўйхатидан ўтказиш талаб қилинадиган битим керакли шаклда тузилган бўлиб, аммо тарафлардан бири уни рўйхатдан ўтказишдан бош тортса, суд бошқа тарафнинг талаби билан битимни рўйхатдан ўтказиш тўғрисида қарор чиқаришга ҳақли. Бундай ҳолда битим суд қарорига мувофиқ рўйхатдан ўтказилади. </w:t>
      </w:r>
      <w:r w:rsidRPr="00B9689F">
        <w:rPr>
          <w:rFonts w:ascii="Times New Roman" w:hAnsi="Times New Roman"/>
          <w:color w:val="000000"/>
          <w:lang w:val="uz-Cyrl-UZ"/>
        </w:rPr>
        <w:t>Масалан, ФКнинг 481-моддасига кўра, к</w:t>
      </w:r>
      <w:r w:rsidRPr="00312BE2">
        <w:rPr>
          <w:rFonts w:ascii="Times New Roman" w:hAnsi="Times New Roman"/>
          <w:color w:val="000000"/>
          <w:lang w:val="uz-Cyrl-UZ"/>
        </w:rPr>
        <w:t>ўчмас мулкни сотиш шартномасига биноан кўчмас мулкка бўлган мулк ҳуқуқининг сотиб олувчига ўтганлиги давлат рўйхатидан ўтказилиши лозим.</w:t>
      </w:r>
      <w:r w:rsidRPr="00B9689F">
        <w:rPr>
          <w:rFonts w:ascii="Times New Roman" w:hAnsi="Times New Roman"/>
          <w:color w:val="000000"/>
          <w:lang w:val="uz-Cyrl-UZ"/>
        </w:rPr>
        <w:t xml:space="preserve"> Бунда битимни рўйхатдан ўтказишдан бош тортишнинг шакллари (ҳаракат қилмаслик, ҳужжатларни тўлиқ топширмаганлик ёки рўйхатдан ўтказишга қаршилик) аҳамиятга эга эмас.</w:t>
      </w:r>
    </w:p>
    <w:p w:rsidR="00B84EFF" w:rsidRDefault="00B84EFF" w:rsidP="00B84EFF">
      <w:pPr>
        <w:tabs>
          <w:tab w:val="left" w:pos="-6096"/>
          <w:tab w:val="left" w:pos="993"/>
          <w:tab w:val="left" w:pos="1276"/>
        </w:tabs>
        <w:spacing w:after="0" w:line="240" w:lineRule="auto"/>
        <w:ind w:left="567"/>
        <w:jc w:val="center"/>
        <w:rPr>
          <w:rFonts w:ascii="Times New Roman" w:hAnsi="Times New Roman"/>
          <w:b/>
          <w:bCs/>
          <w:color w:val="000000"/>
          <w:sz w:val="28"/>
          <w:szCs w:val="28"/>
          <w:lang w:val="uz-Cyrl-UZ"/>
        </w:rPr>
      </w:pPr>
      <w:r w:rsidRPr="00B9689F">
        <w:rPr>
          <w:rFonts w:ascii="Times New Roman" w:hAnsi="Times New Roman"/>
          <w:b/>
          <w:bCs/>
          <w:color w:val="000000"/>
          <w:sz w:val="28"/>
          <w:szCs w:val="28"/>
          <w:lang w:val="uz-Cyrl-UZ"/>
        </w:rPr>
        <w:t xml:space="preserve">9.3. Битимларни ҳақиқий эмас деб топиш тушунчаси, </w:t>
      </w:r>
    </w:p>
    <w:p w:rsidR="00B84EFF" w:rsidRPr="00B9689F" w:rsidRDefault="00B84EFF" w:rsidP="00B84EFF">
      <w:pPr>
        <w:tabs>
          <w:tab w:val="left" w:pos="-6096"/>
          <w:tab w:val="left" w:pos="993"/>
          <w:tab w:val="left" w:pos="1276"/>
        </w:tabs>
        <w:spacing w:after="0" w:line="240" w:lineRule="auto"/>
        <w:ind w:left="567"/>
        <w:jc w:val="center"/>
        <w:rPr>
          <w:rFonts w:ascii="Times New Roman" w:hAnsi="Times New Roman"/>
          <w:color w:val="000000"/>
          <w:sz w:val="28"/>
          <w:szCs w:val="28"/>
          <w:lang w:val="uz-Cyrl-UZ"/>
        </w:rPr>
      </w:pPr>
      <w:r w:rsidRPr="00B9689F">
        <w:rPr>
          <w:rFonts w:ascii="Times New Roman" w:hAnsi="Times New Roman"/>
          <w:b/>
          <w:bCs/>
          <w:color w:val="000000"/>
          <w:sz w:val="28"/>
          <w:szCs w:val="28"/>
          <w:lang w:val="uz-Cyrl-UZ"/>
        </w:rPr>
        <w:t>турлари ва</w:t>
      </w:r>
      <w:r>
        <w:rPr>
          <w:rFonts w:ascii="Times New Roman" w:hAnsi="Times New Roman"/>
          <w:b/>
          <w:bCs/>
          <w:color w:val="000000"/>
          <w:sz w:val="28"/>
          <w:szCs w:val="28"/>
          <w:lang w:val="uz-Cyrl-UZ"/>
        </w:rPr>
        <w:t xml:space="preserve"> </w:t>
      </w:r>
      <w:r w:rsidRPr="00B9689F">
        <w:rPr>
          <w:rFonts w:ascii="Times New Roman" w:hAnsi="Times New Roman"/>
          <w:b/>
          <w:bCs/>
          <w:color w:val="000000"/>
          <w:sz w:val="28"/>
          <w:szCs w:val="28"/>
          <w:lang w:val="uz-Cyrl-UZ"/>
        </w:rPr>
        <w:t>оқибатлари</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 xml:space="preserve">Фуқаролар ва юридик шахсларнинг фуқаролик ҳуқуқ ва бурчларини белгилаш, ўзгартириш ва бекор қилишга қаратилган ҳуқуқ нормаларига мос ҳаракатлари битимнинг ҳақиқий бўлишининг мезони ҳисобланади. </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Битимни ҳақиқий деб ҳисоблаш учун  қуйидаги шартларга жавоб бера олиши лозим:</w:t>
      </w:r>
    </w:p>
    <w:p w:rsidR="00B84EFF" w:rsidRPr="00B9689F" w:rsidRDefault="00B84EFF" w:rsidP="00B84EFF">
      <w:pPr>
        <w:pStyle w:val="a3"/>
        <w:numPr>
          <w:ilvl w:val="0"/>
          <w:numId w:val="87"/>
        </w:numPr>
        <w:tabs>
          <w:tab w:val="left" w:pos="-360"/>
        </w:tabs>
        <w:autoSpaceDE w:val="0"/>
        <w:autoSpaceDN w:val="0"/>
        <w:ind w:left="0" w:firstLine="284"/>
        <w:rPr>
          <w:rFonts w:ascii="Times New Roman" w:hAnsi="Times New Roman"/>
          <w:color w:val="000000"/>
          <w:lang w:val="uz-Cyrl-UZ"/>
        </w:rPr>
      </w:pPr>
      <w:r>
        <w:rPr>
          <w:rFonts w:ascii="Times New Roman" w:hAnsi="Times New Roman"/>
          <w:color w:val="000000"/>
          <w:lang w:val="uz-Cyrl-UZ"/>
        </w:rPr>
        <w:t>б</w:t>
      </w:r>
      <w:r w:rsidRPr="00B9689F">
        <w:rPr>
          <w:rFonts w:ascii="Times New Roman" w:hAnsi="Times New Roman"/>
          <w:color w:val="000000"/>
          <w:lang w:val="uz-Cyrl-UZ"/>
        </w:rPr>
        <w:t xml:space="preserve">итим қонун ва қонуности ҳужжатларида кўзда тутилган талабларга зид бўлмаган ҳолда тузилган бўлиши керак; </w:t>
      </w:r>
    </w:p>
    <w:p w:rsidR="00B84EFF" w:rsidRPr="00B9689F" w:rsidRDefault="00B84EFF" w:rsidP="00B84EFF">
      <w:pPr>
        <w:pStyle w:val="a3"/>
        <w:numPr>
          <w:ilvl w:val="0"/>
          <w:numId w:val="87"/>
        </w:numPr>
        <w:tabs>
          <w:tab w:val="left" w:pos="-360"/>
        </w:tabs>
        <w:autoSpaceDE w:val="0"/>
        <w:autoSpaceDN w:val="0"/>
        <w:ind w:left="0" w:firstLine="284"/>
        <w:rPr>
          <w:rFonts w:ascii="Times New Roman" w:hAnsi="Times New Roman"/>
          <w:color w:val="000000"/>
          <w:lang w:val="uz-Cyrl-UZ"/>
        </w:rPr>
      </w:pPr>
      <w:r>
        <w:rPr>
          <w:rFonts w:ascii="Times New Roman" w:hAnsi="Times New Roman"/>
          <w:color w:val="000000"/>
          <w:lang w:val="uz-Cyrl-UZ"/>
        </w:rPr>
        <w:t>б</w:t>
      </w:r>
      <w:r w:rsidRPr="00B9689F">
        <w:rPr>
          <w:rFonts w:ascii="Times New Roman" w:hAnsi="Times New Roman"/>
          <w:color w:val="000000"/>
          <w:lang w:val="uz-Cyrl-UZ"/>
        </w:rPr>
        <w:t>итим тўла муомалага лаёқатли шахс томонидан тузилган бўлиши керак. Вояга етмаганлар ўзларининг вакиллари ёрдами</w:t>
      </w:r>
      <w:r>
        <w:rPr>
          <w:rFonts w:ascii="Times New Roman" w:hAnsi="Times New Roman"/>
          <w:color w:val="000000"/>
          <w:lang w:val="uz-Cyrl-UZ"/>
        </w:rPr>
        <w:t>да битимда иштирокчига айланади;</w:t>
      </w:r>
    </w:p>
    <w:p w:rsidR="00B84EFF" w:rsidRPr="00312BE2" w:rsidRDefault="00B84EFF" w:rsidP="00B84EFF">
      <w:pPr>
        <w:pStyle w:val="a3"/>
        <w:numPr>
          <w:ilvl w:val="0"/>
          <w:numId w:val="87"/>
        </w:numPr>
        <w:tabs>
          <w:tab w:val="left" w:pos="-360"/>
        </w:tabs>
        <w:autoSpaceDE w:val="0"/>
        <w:autoSpaceDN w:val="0"/>
        <w:ind w:left="0" w:firstLine="284"/>
        <w:rPr>
          <w:rFonts w:ascii="Times New Roman" w:hAnsi="Times New Roman"/>
          <w:color w:val="000000"/>
          <w:lang w:val="uz-Cyrl-UZ"/>
        </w:rPr>
      </w:pPr>
      <w:r>
        <w:rPr>
          <w:rFonts w:ascii="Times New Roman" w:hAnsi="Times New Roman"/>
          <w:color w:val="000000"/>
          <w:lang w:val="uz-Cyrl-UZ"/>
        </w:rPr>
        <w:t>б</w:t>
      </w:r>
      <w:r w:rsidRPr="00312BE2">
        <w:rPr>
          <w:rFonts w:ascii="Times New Roman" w:hAnsi="Times New Roman"/>
          <w:color w:val="000000"/>
          <w:lang w:val="uz-Cyrl-UZ"/>
        </w:rPr>
        <w:t xml:space="preserve">итим </w:t>
      </w:r>
      <w:r w:rsidRPr="00B9689F">
        <w:rPr>
          <w:rFonts w:ascii="Times New Roman" w:hAnsi="Times New Roman"/>
          <w:color w:val="000000"/>
          <w:lang w:val="uz-Cyrl-UZ"/>
        </w:rPr>
        <w:t xml:space="preserve">номигагина тузилмасдан(қалбаки, кўзбуямачилик), </w:t>
      </w:r>
      <w:r w:rsidRPr="00312BE2">
        <w:rPr>
          <w:rFonts w:ascii="Times New Roman" w:hAnsi="Times New Roman"/>
          <w:color w:val="000000"/>
          <w:lang w:val="uz-Cyrl-UZ"/>
        </w:rPr>
        <w:t>маълум бир ҳуқуқий оқибатни юзага келтириш мақсадида тузилиши лозим</w:t>
      </w:r>
      <w:r w:rsidRPr="00B9689F">
        <w:rPr>
          <w:rFonts w:ascii="Times New Roman" w:hAnsi="Times New Roman"/>
          <w:color w:val="000000"/>
          <w:lang w:val="uz-Cyrl-UZ"/>
        </w:rPr>
        <w:t>;</w:t>
      </w:r>
    </w:p>
    <w:p w:rsidR="00B84EFF" w:rsidRPr="00312BE2" w:rsidRDefault="00B84EFF" w:rsidP="00B84EFF">
      <w:pPr>
        <w:pStyle w:val="a3"/>
        <w:numPr>
          <w:ilvl w:val="0"/>
          <w:numId w:val="87"/>
        </w:numPr>
        <w:tabs>
          <w:tab w:val="left" w:pos="-360"/>
        </w:tabs>
        <w:autoSpaceDE w:val="0"/>
        <w:autoSpaceDN w:val="0"/>
        <w:ind w:left="0" w:firstLine="284"/>
        <w:rPr>
          <w:rFonts w:ascii="Times New Roman" w:hAnsi="Times New Roman"/>
          <w:color w:val="000000"/>
          <w:lang w:val="uz-Cyrl-UZ"/>
        </w:rPr>
      </w:pPr>
      <w:r>
        <w:rPr>
          <w:rFonts w:ascii="Times New Roman" w:hAnsi="Times New Roman"/>
          <w:color w:val="000000"/>
          <w:lang w:val="uz-Cyrl-UZ"/>
        </w:rPr>
        <w:t>б</w:t>
      </w:r>
      <w:r w:rsidRPr="00312BE2">
        <w:rPr>
          <w:rFonts w:ascii="Times New Roman" w:hAnsi="Times New Roman"/>
          <w:color w:val="000000"/>
          <w:lang w:val="uz-Cyrl-UZ"/>
        </w:rPr>
        <w:t xml:space="preserve">итим қонунда </w:t>
      </w:r>
      <w:r w:rsidRPr="00B9689F">
        <w:rPr>
          <w:rFonts w:ascii="Times New Roman" w:hAnsi="Times New Roman"/>
          <w:color w:val="000000"/>
          <w:lang w:val="uz-Cyrl-UZ"/>
        </w:rPr>
        <w:t>талаб қилинган</w:t>
      </w:r>
      <w:r w:rsidRPr="00312BE2">
        <w:rPr>
          <w:rFonts w:ascii="Times New Roman" w:hAnsi="Times New Roman"/>
          <w:color w:val="000000"/>
          <w:lang w:val="uz-Cyrl-UZ"/>
        </w:rPr>
        <w:t xml:space="preserve"> шаклда тузилган бўлиши керак</w:t>
      </w:r>
      <w:r w:rsidRPr="00B9689F">
        <w:rPr>
          <w:rFonts w:ascii="Times New Roman" w:hAnsi="Times New Roman"/>
          <w:color w:val="000000"/>
          <w:lang w:val="uz-Cyrl-UZ"/>
        </w:rPr>
        <w:t>;</w:t>
      </w:r>
    </w:p>
    <w:p w:rsidR="00B84EFF" w:rsidRPr="00312BE2" w:rsidRDefault="00B84EFF" w:rsidP="00B84EFF">
      <w:pPr>
        <w:pStyle w:val="a3"/>
        <w:numPr>
          <w:ilvl w:val="0"/>
          <w:numId w:val="87"/>
        </w:numPr>
        <w:tabs>
          <w:tab w:val="left" w:pos="-360"/>
        </w:tabs>
        <w:autoSpaceDE w:val="0"/>
        <w:autoSpaceDN w:val="0"/>
        <w:ind w:left="0" w:firstLine="284"/>
        <w:rPr>
          <w:rFonts w:ascii="Times New Roman" w:hAnsi="Times New Roman"/>
          <w:color w:val="000000"/>
          <w:lang w:val="uz-Cyrl-UZ"/>
        </w:rPr>
      </w:pPr>
      <w:r>
        <w:rPr>
          <w:rFonts w:ascii="Times New Roman" w:hAnsi="Times New Roman"/>
          <w:color w:val="000000"/>
          <w:lang w:val="uz-Cyrl-UZ"/>
        </w:rPr>
        <w:t>б</w:t>
      </w:r>
      <w:r w:rsidRPr="00312BE2">
        <w:rPr>
          <w:rFonts w:ascii="Times New Roman" w:hAnsi="Times New Roman"/>
          <w:color w:val="000000"/>
          <w:lang w:val="uz-Cyrl-UZ"/>
        </w:rPr>
        <w:t>итим тараф</w:t>
      </w:r>
      <w:r w:rsidRPr="00B9689F">
        <w:rPr>
          <w:rFonts w:ascii="Times New Roman" w:hAnsi="Times New Roman"/>
          <w:color w:val="000000"/>
          <w:lang w:val="uz-Cyrl-UZ"/>
        </w:rPr>
        <w:t>нинг</w:t>
      </w:r>
      <w:r w:rsidRPr="00312BE2">
        <w:rPr>
          <w:rFonts w:ascii="Times New Roman" w:hAnsi="Times New Roman"/>
          <w:color w:val="000000"/>
          <w:lang w:val="uz-Cyrl-UZ"/>
        </w:rPr>
        <w:t xml:space="preserve"> эркин и</w:t>
      </w:r>
      <w:r>
        <w:rPr>
          <w:rFonts w:ascii="Times New Roman" w:hAnsi="Times New Roman"/>
          <w:color w:val="000000"/>
          <w:lang w:val="uz-Cyrl-UZ"/>
        </w:rPr>
        <w:t>р</w:t>
      </w:r>
      <w:r w:rsidRPr="00312BE2">
        <w:rPr>
          <w:rFonts w:ascii="Times New Roman" w:hAnsi="Times New Roman"/>
          <w:color w:val="000000"/>
          <w:lang w:val="uz-Cyrl-UZ"/>
        </w:rPr>
        <w:t xml:space="preserve">одасига таяниб тузилмоғи лозим. </w:t>
      </w:r>
      <w:r>
        <w:rPr>
          <w:rFonts w:ascii="Times New Roman" w:hAnsi="Times New Roman"/>
          <w:color w:val="000000"/>
          <w:lang w:val="uz-Cyrl-UZ"/>
        </w:rPr>
        <w:t>Шахс м</w:t>
      </w:r>
      <w:r w:rsidRPr="00312BE2">
        <w:rPr>
          <w:rFonts w:ascii="Times New Roman" w:hAnsi="Times New Roman"/>
          <w:color w:val="000000"/>
          <w:lang w:val="uz-Cyrl-UZ"/>
        </w:rPr>
        <w:t xml:space="preserve">аълум бир ташқи таъсирлар ёки бошқа омиллар остида ҳаракат қилмаслиги керак. Масалан: алдаш, </w:t>
      </w:r>
      <w:r w:rsidRPr="00B9689F">
        <w:rPr>
          <w:rFonts w:ascii="Times New Roman" w:hAnsi="Times New Roman"/>
          <w:color w:val="000000"/>
          <w:lang w:val="uz-Cyrl-UZ"/>
        </w:rPr>
        <w:t>м</w:t>
      </w:r>
      <w:r w:rsidRPr="00312BE2">
        <w:rPr>
          <w:rFonts w:ascii="Times New Roman" w:hAnsi="Times New Roman"/>
          <w:color w:val="000000"/>
          <w:lang w:val="uz-Cyrl-UZ"/>
        </w:rPr>
        <w:t>ажбурлаш</w:t>
      </w:r>
      <w:r w:rsidRPr="00B9689F">
        <w:rPr>
          <w:rFonts w:ascii="Times New Roman" w:hAnsi="Times New Roman"/>
          <w:color w:val="000000"/>
          <w:lang w:val="uz-Cyrl-UZ"/>
        </w:rPr>
        <w:t>, қўрқитиш,</w:t>
      </w:r>
      <w:r w:rsidRPr="00312BE2">
        <w:rPr>
          <w:rFonts w:ascii="Times New Roman" w:hAnsi="Times New Roman"/>
          <w:lang w:val="uz-Cyrl-UZ"/>
        </w:rPr>
        <w:t xml:space="preserve"> </w:t>
      </w:r>
      <w:r w:rsidRPr="00B9689F">
        <w:rPr>
          <w:rFonts w:ascii="Times New Roman" w:hAnsi="Times New Roman"/>
          <w:color w:val="000000"/>
          <w:lang w:val="uz-Cyrl-UZ"/>
        </w:rPr>
        <w:t>зўрлик,</w:t>
      </w:r>
      <w:r w:rsidRPr="00312BE2">
        <w:rPr>
          <w:rFonts w:ascii="Times New Roman" w:hAnsi="Times New Roman"/>
          <w:lang w:val="uz-Cyrl-UZ"/>
        </w:rPr>
        <w:t xml:space="preserve"> </w:t>
      </w:r>
      <w:r w:rsidRPr="00B9689F">
        <w:rPr>
          <w:rFonts w:ascii="Times New Roman" w:hAnsi="Times New Roman"/>
          <w:color w:val="000000"/>
          <w:lang w:val="uz-Cyrl-UZ"/>
        </w:rPr>
        <w:t>янглишиш,</w:t>
      </w:r>
      <w:r w:rsidRPr="00312BE2">
        <w:rPr>
          <w:rFonts w:ascii="Times New Roman" w:hAnsi="Times New Roman"/>
          <w:lang w:val="uz-Cyrl-UZ"/>
        </w:rPr>
        <w:t xml:space="preserve"> </w:t>
      </w:r>
      <w:r w:rsidRPr="00B9689F">
        <w:rPr>
          <w:rFonts w:ascii="Times New Roman" w:hAnsi="Times New Roman"/>
          <w:color w:val="000000"/>
          <w:lang w:val="uz-Cyrl-UZ"/>
        </w:rPr>
        <w:t>бир тараф вакилининг иккинчи тараф билан ёмон ниятда келишиши ёки оғир ҳолатлар юз бериши таъсирида</w:t>
      </w:r>
      <w:r w:rsidRPr="00312BE2">
        <w:rPr>
          <w:rFonts w:ascii="Times New Roman" w:hAnsi="Times New Roman"/>
          <w:color w:val="000000"/>
          <w:lang w:val="uz-Cyrl-UZ"/>
        </w:rPr>
        <w:t xml:space="preserve"> ва бошқалар.</w:t>
      </w:r>
    </w:p>
    <w:p w:rsidR="00B84EFF" w:rsidRPr="00312BE2" w:rsidRDefault="00B84EFF" w:rsidP="00B84EFF">
      <w:pPr>
        <w:pStyle w:val="a3"/>
        <w:tabs>
          <w:tab w:val="num" w:pos="-1276"/>
          <w:tab w:val="left" w:pos="851"/>
        </w:tabs>
        <w:ind w:firstLine="567"/>
        <w:rPr>
          <w:rFonts w:ascii="Times New Roman" w:hAnsi="Times New Roman"/>
          <w:color w:val="000000"/>
          <w:lang w:val="uz-Cyrl-UZ"/>
        </w:rPr>
      </w:pPr>
      <w:r w:rsidRPr="00312BE2">
        <w:rPr>
          <w:rFonts w:ascii="Times New Roman" w:hAnsi="Times New Roman"/>
          <w:color w:val="000000"/>
          <w:lang w:val="uz-Cyrl-UZ"/>
        </w:rPr>
        <w:lastRenderedPageBreak/>
        <w:t>Битим ҳақиқий эмас дейилганда, тузилган битим маълум бир фуқаролик ҳуқуқ ва мажбуриятларни юзага келтирмайди, ўзгартирмайди ва бекор қила олмайди. Ҳ</w:t>
      </w:r>
      <w:r w:rsidRPr="00B9689F">
        <w:rPr>
          <w:rFonts w:ascii="Times New Roman" w:hAnsi="Times New Roman"/>
          <w:color w:val="000000"/>
          <w:lang w:val="uz-Cyrl-UZ"/>
        </w:rPr>
        <w:t xml:space="preserve">ақиқий </w:t>
      </w:r>
      <w:r w:rsidRPr="00312BE2">
        <w:rPr>
          <w:rFonts w:ascii="Times New Roman" w:hAnsi="Times New Roman"/>
          <w:color w:val="000000"/>
          <w:lang w:val="uz-Cyrl-UZ"/>
        </w:rPr>
        <w:t xml:space="preserve">бўлмаган битимлар ҳуқуққа хилоф юридик ҳаракатлар ҳисобланади. </w:t>
      </w:r>
    </w:p>
    <w:p w:rsidR="00B84EFF" w:rsidRPr="00312BE2" w:rsidRDefault="00B84EFF" w:rsidP="00B84EFF">
      <w:pPr>
        <w:pStyle w:val="a3"/>
        <w:ind w:firstLine="567"/>
        <w:rPr>
          <w:rFonts w:ascii="Times New Roman" w:hAnsi="Times New Roman"/>
          <w:color w:val="000000"/>
          <w:lang w:val="uz-Cyrl-UZ"/>
        </w:rPr>
      </w:pPr>
      <w:r w:rsidRPr="00312BE2">
        <w:rPr>
          <w:rFonts w:ascii="Times New Roman" w:hAnsi="Times New Roman"/>
          <w:color w:val="000000"/>
          <w:lang w:val="uz-Cyrl-UZ"/>
        </w:rPr>
        <w:t>Фуқаролик ҳуқуқи ҳақиқий бўлмаган битимларни иккита асосий турга ажратади</w:t>
      </w:r>
      <w:r w:rsidRPr="00B9689F">
        <w:rPr>
          <w:rFonts w:ascii="Times New Roman" w:hAnsi="Times New Roman"/>
          <w:color w:val="000000"/>
          <w:lang w:val="uz-Cyrl-UZ"/>
        </w:rPr>
        <w:t>:</w:t>
      </w:r>
      <w:r w:rsidRPr="00312BE2">
        <w:rPr>
          <w:rFonts w:ascii="Times New Roman" w:hAnsi="Times New Roman"/>
          <w:color w:val="000000"/>
          <w:lang w:val="uz-Cyrl-UZ"/>
        </w:rPr>
        <w:t xml:space="preserve"> </w:t>
      </w:r>
    </w:p>
    <w:p w:rsidR="00B84EFF" w:rsidRPr="00312BE2" w:rsidRDefault="00B84EFF" w:rsidP="00B84EFF">
      <w:pPr>
        <w:pStyle w:val="a3"/>
        <w:ind w:firstLine="567"/>
        <w:rPr>
          <w:rFonts w:ascii="Times New Roman" w:hAnsi="Times New Roman"/>
          <w:lang w:val="uz-Cyrl-UZ"/>
        </w:rPr>
      </w:pPr>
      <w:r w:rsidRPr="00312BE2">
        <w:rPr>
          <w:rFonts w:ascii="Times New Roman" w:hAnsi="Times New Roman"/>
          <w:b/>
          <w:bCs/>
          <w:color w:val="000000"/>
          <w:lang w:val="uz-Cyrl-UZ"/>
        </w:rPr>
        <w:t>1. Низоли битимлар</w:t>
      </w:r>
      <w:r w:rsidRPr="00B9689F">
        <w:rPr>
          <w:rFonts w:ascii="Times New Roman" w:hAnsi="Times New Roman"/>
          <w:b/>
          <w:bCs/>
          <w:color w:val="000000"/>
          <w:lang w:val="uz-Cyrl-UZ"/>
        </w:rPr>
        <w:t xml:space="preserve">. </w:t>
      </w:r>
      <w:r w:rsidRPr="00B9689F">
        <w:rPr>
          <w:rFonts w:ascii="Times New Roman" w:hAnsi="Times New Roman"/>
          <w:bCs/>
          <w:color w:val="000000"/>
          <w:lang w:val="uz-Cyrl-UZ"/>
        </w:rPr>
        <w:t>Бундай</w:t>
      </w:r>
      <w:r w:rsidRPr="00B9689F">
        <w:rPr>
          <w:rFonts w:ascii="Times New Roman" w:hAnsi="Times New Roman"/>
          <w:color w:val="000000"/>
          <w:lang w:val="uz-Cyrl-UZ"/>
        </w:rPr>
        <w:t xml:space="preserve"> битим тузиш натижасида ўзига хос ҳуқуқий оқибат вужудга келади бироқ бу оқибат беқарор характерга эга бўлади. Шу сабабли бу битимлар қонунда кўрсатиб ўтилган шахсларнинг талабларига мувофиқ, ўрнатилган асосларга кўра суд томонидан ҳақиқий эмас деб топилиши мумкин. </w:t>
      </w:r>
      <w:r w:rsidRPr="00B9689F">
        <w:rPr>
          <w:rFonts w:ascii="Times New Roman" w:hAnsi="Times New Roman"/>
          <w:lang w:val="uz-Cyrl-UZ"/>
        </w:rPr>
        <w:t>Ҳақиқий бўлмаган битим унинг ҳақиқий эмаслиги билан боғлиқ бўлган оқибатлардан ташқари бошқа юридик оқибатларга олиб келмайди ва у тузилган пайтидан бошлаб ҳақиқий эмасдир.</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Фуқаролик кодексининг 128-моддасига мувофиқ, б</w:t>
      </w:r>
      <w:r w:rsidRPr="00312BE2">
        <w:rPr>
          <w:rFonts w:ascii="Times New Roman" w:hAnsi="Times New Roman"/>
          <w:color w:val="000000"/>
          <w:lang w:val="uz-Cyrl-UZ"/>
        </w:rPr>
        <w:t>итимнинг бир қисми ҳақиқий саналмаслиги битимга ҳақиқий саналмаган қисм қўшилмаса ҳам у тузилган бўлар эди, деб тахмин қилиш мумкин бўлса, унинг бошқа қисмларининг ҳақиқий саналмаслигига сабаб бўлмайди.</w:t>
      </w:r>
      <w:r w:rsidRPr="00B9689F">
        <w:rPr>
          <w:rFonts w:ascii="Times New Roman" w:hAnsi="Times New Roman"/>
          <w:color w:val="000000"/>
          <w:lang w:val="uz-Cyrl-UZ"/>
        </w:rPr>
        <w:t xml:space="preserve"> Масалан, агар шахснинг битим тузиш ваколатлари шартнома билан ёки ишончномада унинг ваколатларига нисбатан чеклаб қўйилган бўлса ва битимни тузиш пайтида бундай шахс шу чеклашлар доирасидан чиқиб кетган бўлсалар, битимдаги иккинчи тараф мазкур чеклашларни билган ёки олдиндан билиши лозим бўлганлиги исботланган ҳоллардагина битим чеклаш белгиланишидан манфаатдор бўлган шахснинг даъвоси бўйича суд томонидан ҳақиқий эмас деб топилиши мумкин, битимнинг қолган қисми эса ўз кучини сақлаб қолади. Шунинг билан бирга битимнинг бир қисмининг ҳақиқий саналмаслиги қоидасини шартноманинг муҳим шартларига нисбатан татбиқ қилиб бўлмайди. Масалан, ФКнинг 364-моддасининг </w:t>
      </w:r>
      <w:r>
        <w:rPr>
          <w:rFonts w:ascii="Times New Roman" w:hAnsi="Times New Roman"/>
          <w:color w:val="000000"/>
          <w:lang w:val="uz-Cyrl-UZ"/>
        </w:rPr>
        <w:t xml:space="preserve">биринчи </w:t>
      </w:r>
      <w:r w:rsidRPr="00B9689F">
        <w:rPr>
          <w:rFonts w:ascii="Times New Roman" w:hAnsi="Times New Roman"/>
          <w:color w:val="000000"/>
          <w:lang w:val="uz-Cyrl-UZ"/>
        </w:rPr>
        <w:t xml:space="preserve">қисмига кўра, агар тарафлар ўртасида шартноманинг барча муҳим шартлари юзасидан шундай ҳолларда талаб қилинадиган шаклда келишувга эришилган бўлса, шартнома тузилган ҳисобланади. Мабодо шартноманинг муҳим шартларидан бири </w:t>
      </w:r>
      <w:r w:rsidRPr="00B9689F">
        <w:rPr>
          <w:rFonts w:ascii="Times New Roman" w:hAnsi="Times New Roman"/>
          <w:color w:val="000000"/>
          <w:lang w:val="uz-Cyrl-UZ"/>
        </w:rPr>
        <w:lastRenderedPageBreak/>
        <w:t>мавжуд бўлмаса шартнома тузилмаган ҳисобланади. Демак</w:t>
      </w:r>
      <w:r>
        <w:rPr>
          <w:rFonts w:ascii="Times New Roman" w:hAnsi="Times New Roman"/>
          <w:color w:val="000000"/>
          <w:lang w:val="uz-Cyrl-UZ"/>
        </w:rPr>
        <w:t>,</w:t>
      </w:r>
      <w:r w:rsidRPr="00B9689F">
        <w:rPr>
          <w:rFonts w:ascii="Times New Roman" w:hAnsi="Times New Roman"/>
          <w:color w:val="000000"/>
          <w:lang w:val="uz-Cyrl-UZ"/>
        </w:rPr>
        <w:t xml:space="preserve"> бундай ҳолда битим тузилмаган ҳисобланади ва шартнома ҳақиқий саналмайди.</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 xml:space="preserve">Фуқаролик ҳуқуқи қуйидаги </w:t>
      </w:r>
      <w:r w:rsidRPr="00A95921">
        <w:rPr>
          <w:rFonts w:ascii="Times New Roman" w:hAnsi="Times New Roman"/>
          <w:i/>
          <w:color w:val="000000"/>
          <w:lang w:val="uz-Cyrl-UZ"/>
        </w:rPr>
        <w:t>низоли битимларнинг</w:t>
      </w:r>
      <w:r w:rsidRPr="00B9689F">
        <w:rPr>
          <w:rFonts w:ascii="Times New Roman" w:hAnsi="Times New Roman"/>
          <w:color w:val="000000"/>
          <w:lang w:val="uz-Cyrl-UZ"/>
        </w:rPr>
        <w:t xml:space="preserve"> асослари</w:t>
      </w:r>
      <w:r>
        <w:rPr>
          <w:rFonts w:ascii="Times New Roman" w:hAnsi="Times New Roman"/>
          <w:color w:val="000000"/>
          <w:lang w:val="uz-Cyrl-UZ"/>
        </w:rPr>
        <w:t>ни</w:t>
      </w:r>
      <w:r w:rsidRPr="00B9689F">
        <w:rPr>
          <w:rFonts w:ascii="Times New Roman" w:hAnsi="Times New Roman"/>
          <w:color w:val="000000"/>
          <w:lang w:val="uz-Cyrl-UZ"/>
        </w:rPr>
        <w:t xml:space="preserve"> мустаҳкамлайди:</w:t>
      </w:r>
    </w:p>
    <w:p w:rsidR="00B84EFF" w:rsidRPr="00B9689F" w:rsidRDefault="00B84EFF" w:rsidP="00B84EFF">
      <w:pPr>
        <w:pStyle w:val="a3"/>
        <w:numPr>
          <w:ilvl w:val="0"/>
          <w:numId w:val="10"/>
        </w:numPr>
        <w:autoSpaceDE w:val="0"/>
        <w:autoSpaceDN w:val="0"/>
        <w:ind w:left="0" w:firstLine="567"/>
        <w:rPr>
          <w:rFonts w:ascii="Times New Roman" w:hAnsi="Times New Roman"/>
          <w:color w:val="000000"/>
          <w:lang w:val="uz-Cyrl-UZ"/>
        </w:rPr>
      </w:pPr>
      <w:r w:rsidRPr="00B9689F">
        <w:rPr>
          <w:rFonts w:ascii="Times New Roman" w:hAnsi="Times New Roman"/>
          <w:color w:val="000000"/>
          <w:lang w:val="uz-Cyrl-UZ"/>
        </w:rPr>
        <w:t>ўн тўрт ёшдан ўн саккиз ёшгача бўлган вояга етмаган шахс томонидан тузилган битимнинг ҳақиқий эмаслиги (ФК 118-модда). Бундай шахслар битимни ота-онаси, фарзандликка олувчилари ёки ҳомийсининг розилиги талаб қилинадиган ҳолларда уларнинг розилиги билан тузиши лозим. Акс ҳолда битим боланинг ота-онаси, фарзандликка олувчилари ёки ҳомийсининг даъвоси бўйича суд томонидан ҳақиқий эмас деб топилиши мумкин. Агар бундай битим ҳақиқий эмас деб топилса, битимдаги тарафларнинг ҳар бири битим бўйича олган ҳамма нарсани иккинчи тарафга қайтариб бериши, олинган нарсани асл ҳолида қайтариб бериш мумкин бўлмаганида эса - унинг қийматини пул билан тўлаши шарт. Бундан ташқари, муомалага лаёқатли тараф, агар иккинчи тарафнинг муомалага лаёқатсизлигини билган ёки билиши лозим бўлган бўлса, иккинчи тарафга у кўр</w:t>
      </w:r>
      <w:r>
        <w:rPr>
          <w:rFonts w:ascii="Times New Roman" w:hAnsi="Times New Roman"/>
          <w:color w:val="000000"/>
          <w:lang w:val="uz-Cyrl-UZ"/>
        </w:rPr>
        <w:t>ган ҳақиқий зарарни тўлаши шарт;</w:t>
      </w:r>
    </w:p>
    <w:p w:rsidR="00B84EFF" w:rsidRPr="00B9689F" w:rsidRDefault="00B84EFF" w:rsidP="00B84EFF">
      <w:pPr>
        <w:pStyle w:val="a3"/>
        <w:numPr>
          <w:ilvl w:val="0"/>
          <w:numId w:val="10"/>
        </w:numPr>
        <w:autoSpaceDE w:val="0"/>
        <w:autoSpaceDN w:val="0"/>
        <w:ind w:left="0" w:firstLine="567"/>
        <w:rPr>
          <w:rFonts w:ascii="Times New Roman" w:hAnsi="Times New Roman"/>
          <w:color w:val="000000"/>
          <w:lang w:val="uz-Cyrl-UZ"/>
        </w:rPr>
      </w:pPr>
      <w:r w:rsidRPr="00B9689F">
        <w:rPr>
          <w:rFonts w:ascii="Times New Roman" w:hAnsi="Times New Roman"/>
          <w:color w:val="000000"/>
          <w:lang w:val="uz-Cyrl-UZ"/>
        </w:rPr>
        <w:t>муомала лаёқати чекланган фуқаро томонидан тузилган битимнинг ҳақиқиқий эмаслиги (ФК 120-модда).</w:t>
      </w:r>
      <w:r w:rsidRPr="00B9689F">
        <w:rPr>
          <w:rFonts w:ascii="Times New Roman" w:hAnsi="Times New Roman"/>
          <w:lang w:val="uz-Cyrl-UZ"/>
        </w:rPr>
        <w:t xml:space="preserve"> </w:t>
      </w:r>
      <w:r w:rsidRPr="00B9689F">
        <w:rPr>
          <w:rFonts w:ascii="Times New Roman" w:hAnsi="Times New Roman"/>
          <w:color w:val="000000"/>
          <w:lang w:val="uz-Cyrl-UZ"/>
        </w:rPr>
        <w:t>Спиртли ичимликларни ёки гиёҳванд воситаларни суиистеъмол қилиш оқибатида муомала лаёқати чекланган фуқаро томонидан ҳомийсининг розилигисиз тузилган битимни суд ҳақиқий эмас деб топиши мумкин. Агар бундай битим ҳақиқ</w:t>
      </w:r>
      <w:r>
        <w:rPr>
          <w:rFonts w:ascii="Times New Roman" w:hAnsi="Times New Roman"/>
          <w:color w:val="000000"/>
          <w:lang w:val="uz-Cyrl-UZ"/>
        </w:rPr>
        <w:t>ий эмас деб топилса, Фуқаролик к</w:t>
      </w:r>
      <w:r w:rsidRPr="00B9689F">
        <w:rPr>
          <w:rFonts w:ascii="Times New Roman" w:hAnsi="Times New Roman"/>
          <w:color w:val="000000"/>
          <w:lang w:val="uz-Cyrl-UZ"/>
        </w:rPr>
        <w:t>одекси 117-моддасининг иккинчи қисмида назарда тутилган қоидалар қўлланилади.</w:t>
      </w:r>
      <w:r w:rsidRPr="00B9689F">
        <w:rPr>
          <w:rFonts w:ascii="Times New Roman" w:hAnsi="Times New Roman"/>
          <w:lang w:val="uz-Cyrl-UZ"/>
        </w:rPr>
        <w:t xml:space="preserve"> Мазкур қоидалар бундай шахслар томонидан тузилган</w:t>
      </w:r>
      <w:r w:rsidRPr="00B9689F">
        <w:rPr>
          <w:rFonts w:ascii="Times New Roman" w:hAnsi="Times New Roman"/>
          <w:color w:val="000000"/>
          <w:lang w:val="uz-Cyrl-UZ"/>
        </w:rPr>
        <w:t xml:space="preserve"> майда маиши</w:t>
      </w:r>
      <w:r>
        <w:rPr>
          <w:rFonts w:ascii="Times New Roman" w:hAnsi="Times New Roman"/>
          <w:color w:val="000000"/>
          <w:lang w:val="uz-Cyrl-UZ"/>
        </w:rPr>
        <w:t>й битимларга тааллуқли бўлмайди;</w:t>
      </w:r>
    </w:p>
    <w:p w:rsidR="00B84EFF" w:rsidRPr="00013102" w:rsidRDefault="00B84EFF" w:rsidP="00B84EFF">
      <w:pPr>
        <w:pStyle w:val="a3"/>
        <w:widowControl w:val="0"/>
        <w:numPr>
          <w:ilvl w:val="0"/>
          <w:numId w:val="10"/>
        </w:numPr>
        <w:autoSpaceDE w:val="0"/>
        <w:autoSpaceDN w:val="0"/>
        <w:adjustRightInd w:val="0"/>
        <w:ind w:left="0" w:firstLine="567"/>
        <w:rPr>
          <w:rFonts w:ascii="Microsoft Sans Serif" w:hAnsi="Microsoft Sans Serif" w:cs="Microsoft Sans Serif"/>
          <w:color w:val="000000"/>
          <w:sz w:val="20"/>
          <w:szCs w:val="20"/>
          <w:lang w:val="uz-Cyrl-UZ"/>
        </w:rPr>
      </w:pPr>
      <w:r>
        <w:rPr>
          <w:rFonts w:ascii="Times New Roman" w:hAnsi="Times New Roman"/>
          <w:color w:val="000000"/>
          <w:lang w:val="uz-Cyrl-UZ"/>
        </w:rPr>
        <w:t>ўз ҳарак</w:t>
      </w:r>
      <w:r w:rsidRPr="00013102">
        <w:rPr>
          <w:rFonts w:ascii="Times New Roman" w:hAnsi="Times New Roman"/>
          <w:color w:val="000000"/>
          <w:lang w:val="uz-Cyrl-UZ"/>
        </w:rPr>
        <w:t>атларининг аҳамиятини тушуна олмайдиган ёки уларни бошқара олмайдиган фуқаро (асабий ҳаяжон, сархушлик) томонидан тузилган битимни ҳақиқиқий эмаслиги (ФК 121-модда)</w:t>
      </w:r>
      <w:r>
        <w:rPr>
          <w:rFonts w:ascii="Times New Roman" w:hAnsi="Times New Roman"/>
          <w:color w:val="000000"/>
          <w:lang w:val="uz-Cyrl-UZ"/>
        </w:rPr>
        <w:t>;</w:t>
      </w:r>
    </w:p>
    <w:p w:rsidR="00B84EFF" w:rsidRPr="00B2714C" w:rsidRDefault="00B84EFF" w:rsidP="00B84EFF">
      <w:pPr>
        <w:pStyle w:val="a3"/>
        <w:widowControl w:val="0"/>
        <w:numPr>
          <w:ilvl w:val="0"/>
          <w:numId w:val="10"/>
        </w:numPr>
        <w:autoSpaceDE w:val="0"/>
        <w:autoSpaceDN w:val="0"/>
        <w:adjustRightInd w:val="0"/>
        <w:ind w:left="0" w:firstLine="567"/>
        <w:rPr>
          <w:rFonts w:ascii="Times New Roman" w:hAnsi="Times New Roman"/>
          <w:color w:val="000000"/>
          <w:lang w:val="uz-Cyrl-UZ"/>
        </w:rPr>
      </w:pPr>
      <w:r w:rsidRPr="00B2714C">
        <w:rPr>
          <w:rFonts w:ascii="Times New Roman" w:hAnsi="Times New Roman"/>
          <w:color w:val="000000"/>
          <w:lang w:val="uz-Cyrl-UZ"/>
        </w:rPr>
        <w:t>янглишиш таъсирида тузилган битимнинг ҳақиқий эмаслиги (ФК 122-модда).</w:t>
      </w:r>
      <w:r w:rsidRPr="00B2714C">
        <w:rPr>
          <w:rFonts w:ascii="Microsoft Sans Serif" w:hAnsi="Microsoft Sans Serif" w:cs="Microsoft Sans Serif"/>
          <w:color w:val="000000"/>
          <w:sz w:val="20"/>
          <w:szCs w:val="20"/>
          <w:lang w:val="uz-Cyrl-UZ"/>
        </w:rPr>
        <w:t xml:space="preserve"> </w:t>
      </w:r>
      <w:r w:rsidRPr="00B811B8">
        <w:rPr>
          <w:rFonts w:ascii="Times New Roman" w:hAnsi="Times New Roman"/>
          <w:color w:val="000000"/>
          <w:lang w:val="uz-Cyrl-UZ"/>
        </w:rPr>
        <w:t xml:space="preserve">Фақат жиддий аҳамиятга эга бўлган янглишиш таъсирида </w:t>
      </w:r>
      <w:r w:rsidRPr="00B811B8">
        <w:rPr>
          <w:rFonts w:ascii="Times New Roman" w:hAnsi="Times New Roman"/>
          <w:color w:val="000000"/>
          <w:lang w:val="uz-Cyrl-UZ"/>
        </w:rPr>
        <w:lastRenderedPageBreak/>
        <w:t xml:space="preserve">тузилган битимгина суд томонидан ҳақиқий эмас деб топилиши мумкин. жумладан, битимнинг </w:t>
      </w:r>
      <w:r w:rsidRPr="00B2714C">
        <w:rPr>
          <w:rFonts w:ascii="Times New Roman" w:hAnsi="Times New Roman"/>
          <w:color w:val="000000"/>
          <w:lang w:val="uz-Cyrl-UZ"/>
        </w:rPr>
        <w:t>табиати, унинг нарсасининг ўз вазифаси бўйича фойдаланиш имкониятини анча пасайтирадиган ўхшашлиги ёки сифати ҳақида янглишиш</w:t>
      </w:r>
      <w:r>
        <w:rPr>
          <w:rFonts w:ascii="Times New Roman" w:hAnsi="Times New Roman"/>
          <w:color w:val="000000"/>
          <w:lang w:val="uz-Cyrl-UZ"/>
        </w:rPr>
        <w:t>ни</w:t>
      </w:r>
      <w:r w:rsidRPr="00B2714C">
        <w:rPr>
          <w:rFonts w:ascii="Times New Roman" w:hAnsi="Times New Roman"/>
          <w:color w:val="000000"/>
          <w:lang w:val="uz-Cyrl-UZ"/>
        </w:rPr>
        <w:t xml:space="preserve"> жиддий аҳамиятга эгадир</w:t>
      </w:r>
      <w:r>
        <w:rPr>
          <w:rFonts w:ascii="Times New Roman" w:hAnsi="Times New Roman"/>
          <w:color w:val="000000"/>
          <w:lang w:val="uz-Cyrl-UZ"/>
        </w:rPr>
        <w:t xml:space="preserve"> дейиш мумкин</w:t>
      </w:r>
      <w:r w:rsidRPr="00B2714C">
        <w:rPr>
          <w:rFonts w:ascii="Times New Roman" w:hAnsi="Times New Roman"/>
          <w:color w:val="000000"/>
          <w:lang w:val="uz-Cyrl-UZ"/>
        </w:rPr>
        <w:t>. Битимнинг сабаблари хусусида янглишиш жиддий аҳамиятга эга эмас.</w:t>
      </w:r>
    </w:p>
    <w:p w:rsidR="00B84EFF" w:rsidRPr="00013102" w:rsidRDefault="00B84EFF" w:rsidP="00B84EFF">
      <w:pPr>
        <w:widowControl w:val="0"/>
        <w:autoSpaceDE w:val="0"/>
        <w:autoSpaceDN w:val="0"/>
        <w:adjustRightInd w:val="0"/>
        <w:spacing w:after="0" w:line="360" w:lineRule="auto"/>
        <w:ind w:firstLine="227"/>
        <w:jc w:val="both"/>
        <w:rPr>
          <w:rFonts w:ascii="Times New Roman" w:hAnsi="Times New Roman"/>
          <w:color w:val="000000"/>
          <w:sz w:val="28"/>
          <w:szCs w:val="28"/>
          <w:lang w:val="uz-Cyrl-UZ"/>
        </w:rPr>
      </w:pPr>
      <w:r w:rsidRPr="00013102">
        <w:rPr>
          <w:rFonts w:ascii="Times New Roman" w:hAnsi="Times New Roman"/>
          <w:color w:val="000000"/>
          <w:sz w:val="28"/>
          <w:szCs w:val="28"/>
          <w:lang w:val="uz-Cyrl-UZ"/>
        </w:rPr>
        <w:t>Агар битим янглишиш таъсирида тузилганлиги туфайли ҳақиқий эмас деб топилса, ушбу Кодекс 114-моддасининг иккинчи қисмида назарда тутилган қоидалар қўлланилади.</w:t>
      </w:r>
      <w:r>
        <w:rPr>
          <w:rFonts w:ascii="Times New Roman" w:hAnsi="Times New Roman"/>
          <w:color w:val="000000"/>
          <w:sz w:val="28"/>
          <w:szCs w:val="28"/>
          <w:lang w:val="uz-Cyrl-UZ"/>
        </w:rPr>
        <w:t xml:space="preserve"> </w:t>
      </w:r>
      <w:r w:rsidRPr="00013102">
        <w:rPr>
          <w:rFonts w:ascii="Times New Roman" w:hAnsi="Times New Roman"/>
          <w:color w:val="000000"/>
          <w:sz w:val="28"/>
          <w:szCs w:val="28"/>
          <w:lang w:val="uz-Cyrl-UZ"/>
        </w:rPr>
        <w:t>Бундан ташқари, ўз даъвосига кўра битим ҳақиқий эмас деб топилган тараф янглишиш иккинчи тарафнинг айби билан юз берганлигини исботлай олса, иккинчи тарафдан ўзига етказилган ҳақиқий зарарни тўлашни талаб қилишга ҳақли. Агар бу ҳол исботланмаса, ўз даъвосига кўра битим ҳақиқий эмас деб топилган тараф иккинчи тарафнинг талаби билан, башарти ҳатто янглишиш янглишган тарафга боғлиқ бўлмаган ҳолатларга кўра юз берган бўлса ҳам, етказилган ҳ</w:t>
      </w:r>
      <w:r>
        <w:rPr>
          <w:rFonts w:ascii="Times New Roman" w:hAnsi="Times New Roman"/>
          <w:color w:val="000000"/>
          <w:sz w:val="28"/>
          <w:szCs w:val="28"/>
          <w:lang w:val="uz-Cyrl-UZ"/>
        </w:rPr>
        <w:t>ақиқий зарарни унга тўлаши шарт;</w:t>
      </w:r>
    </w:p>
    <w:p w:rsidR="00B84EFF" w:rsidRPr="00AC5DC8" w:rsidRDefault="00B84EFF" w:rsidP="00B84EFF">
      <w:pPr>
        <w:pStyle w:val="a3"/>
        <w:numPr>
          <w:ilvl w:val="0"/>
          <w:numId w:val="10"/>
        </w:numPr>
        <w:tabs>
          <w:tab w:val="clear" w:pos="927"/>
          <w:tab w:val="num" w:pos="-6096"/>
          <w:tab w:val="left" w:pos="851"/>
        </w:tabs>
        <w:autoSpaceDE w:val="0"/>
        <w:autoSpaceDN w:val="0"/>
        <w:ind w:left="0" w:firstLine="567"/>
        <w:rPr>
          <w:rFonts w:ascii="Times New Roman" w:hAnsi="Times New Roman"/>
          <w:color w:val="000000"/>
          <w:lang w:val="uz-Cyrl-UZ"/>
        </w:rPr>
      </w:pPr>
      <w:r w:rsidRPr="00013102">
        <w:rPr>
          <w:rFonts w:ascii="Times New Roman" w:hAnsi="Times New Roman"/>
          <w:color w:val="000000"/>
          <w:lang w:val="uz-Cyrl-UZ"/>
        </w:rPr>
        <w:t>А</w:t>
      </w:r>
      <w:r w:rsidRPr="00AC5DC8">
        <w:rPr>
          <w:rFonts w:ascii="Times New Roman" w:hAnsi="Times New Roman"/>
          <w:color w:val="000000"/>
          <w:lang w:val="uz-Cyrl-UZ"/>
        </w:rPr>
        <w:t>лдаш, зўрлик, қўрқитиш, бир тараф ва кишини иккинчи тараф билан ёмон ниятда келишиши ёки оғир ҳолатлар юз бериши таъсирида тузилган битимнинг ҳақиқий эмаслиги (ФК 123-модда)</w:t>
      </w:r>
      <w:r>
        <w:rPr>
          <w:rFonts w:ascii="Times New Roman" w:hAnsi="Times New Roman"/>
          <w:color w:val="000000"/>
          <w:lang w:val="uz-Cyrl-UZ"/>
        </w:rPr>
        <w:t xml:space="preserve">. </w:t>
      </w:r>
      <w:r w:rsidRPr="00AC5DC8">
        <w:rPr>
          <w:rFonts w:ascii="Times New Roman" w:hAnsi="Times New Roman"/>
          <w:color w:val="000000"/>
          <w:lang w:val="uz-Cyrl-UZ"/>
        </w:rPr>
        <w:t>Алдаш</w:t>
      </w:r>
      <w:r>
        <w:rPr>
          <w:rFonts w:ascii="Times New Roman" w:hAnsi="Times New Roman"/>
          <w:color w:val="000000"/>
          <w:lang w:val="uz-Cyrl-UZ"/>
        </w:rPr>
        <w:t xml:space="preserve"> (товар ҳақида нотўғри маълумотлар бериш)</w:t>
      </w:r>
      <w:r w:rsidRPr="00AC5DC8">
        <w:rPr>
          <w:rFonts w:ascii="Times New Roman" w:hAnsi="Times New Roman"/>
          <w:color w:val="000000"/>
          <w:lang w:val="uz-Cyrl-UZ"/>
        </w:rPr>
        <w:t>, зўрлик</w:t>
      </w:r>
      <w:r>
        <w:rPr>
          <w:rFonts w:ascii="Times New Roman" w:hAnsi="Times New Roman"/>
          <w:color w:val="000000"/>
          <w:lang w:val="uz-Cyrl-UZ"/>
        </w:rPr>
        <w:t xml:space="preserve"> (жисмоний ёки маънавий қийнаш)</w:t>
      </w:r>
      <w:r w:rsidRPr="00AC5DC8">
        <w:rPr>
          <w:rFonts w:ascii="Times New Roman" w:hAnsi="Times New Roman"/>
          <w:color w:val="000000"/>
          <w:lang w:val="uz-Cyrl-UZ"/>
        </w:rPr>
        <w:t>, қўрқитиш</w:t>
      </w:r>
      <w:r>
        <w:rPr>
          <w:rFonts w:ascii="Times New Roman" w:hAnsi="Times New Roman"/>
          <w:color w:val="000000"/>
          <w:lang w:val="uz-Cyrl-UZ"/>
        </w:rPr>
        <w:t xml:space="preserve"> (шахсга руҳий таъсир ўтказиш)</w:t>
      </w:r>
      <w:r w:rsidRPr="00AC5DC8">
        <w:rPr>
          <w:rFonts w:ascii="Times New Roman" w:hAnsi="Times New Roman"/>
          <w:color w:val="000000"/>
          <w:lang w:val="uz-Cyrl-UZ"/>
        </w:rPr>
        <w:t>, бир тараф вакилининг иккинчи тараф билан ёмон ниятда келишиши таъсирида тузилган битим</w:t>
      </w:r>
      <w:r>
        <w:rPr>
          <w:rFonts w:ascii="Times New Roman" w:hAnsi="Times New Roman"/>
          <w:color w:val="000000"/>
          <w:lang w:val="uz-Cyrl-UZ"/>
        </w:rPr>
        <w:t xml:space="preserve"> (сотувчининг ишончли вакили билан сотиб олувчининг маълум бир ҳақ эвазига келиши)</w:t>
      </w:r>
      <w:r w:rsidRPr="00AC5DC8">
        <w:rPr>
          <w:rFonts w:ascii="Times New Roman" w:hAnsi="Times New Roman"/>
          <w:color w:val="000000"/>
          <w:lang w:val="uz-Cyrl-UZ"/>
        </w:rPr>
        <w:t>, шунингдек фуқаро оғир ҳолатлар юз бериши туфайли ўзи учун ўта ноқулай шартлар билан тузишга мажбур бўлган, иккинчи тараф эса бундан фойдаланиб қолган битим (асоратли битим) жабрланувчининг даъвоси бўйича суд томонидан ҳ</w:t>
      </w:r>
      <w:r>
        <w:rPr>
          <w:rFonts w:ascii="Times New Roman" w:hAnsi="Times New Roman"/>
          <w:color w:val="000000"/>
          <w:lang w:val="uz-Cyrl-UZ"/>
        </w:rPr>
        <w:t>ақиқий эмас деб топилиши мумкин;</w:t>
      </w:r>
    </w:p>
    <w:p w:rsidR="00B84EFF" w:rsidRPr="00EC1F03" w:rsidRDefault="00B84EFF" w:rsidP="00B84EFF">
      <w:pPr>
        <w:pStyle w:val="a3"/>
        <w:numPr>
          <w:ilvl w:val="0"/>
          <w:numId w:val="10"/>
        </w:numPr>
        <w:autoSpaceDE w:val="0"/>
        <w:autoSpaceDN w:val="0"/>
        <w:ind w:left="0" w:firstLine="567"/>
        <w:rPr>
          <w:rFonts w:ascii="Times New Roman" w:hAnsi="Times New Roman"/>
          <w:color w:val="000000"/>
          <w:lang w:val="uz-Cyrl-UZ"/>
        </w:rPr>
      </w:pPr>
      <w:r>
        <w:rPr>
          <w:rFonts w:ascii="Times New Roman" w:hAnsi="Times New Roman"/>
          <w:color w:val="000000"/>
          <w:lang w:val="uz-Cyrl-UZ"/>
        </w:rPr>
        <w:t>ю</w:t>
      </w:r>
      <w:r w:rsidRPr="00EC1F03">
        <w:rPr>
          <w:rFonts w:ascii="Times New Roman" w:hAnsi="Times New Roman"/>
          <w:color w:val="000000"/>
          <w:lang w:val="uz-Cyrl-UZ"/>
        </w:rPr>
        <w:t>ридик шахс ҳуқуқий лаёқатидан ташқарига чиқадиган битимнинг ҳақиқий эмаслиги (ФК 125-модда)</w:t>
      </w:r>
      <w:r>
        <w:rPr>
          <w:rFonts w:ascii="Times New Roman" w:hAnsi="Times New Roman"/>
          <w:color w:val="000000"/>
          <w:lang w:val="uz-Cyrl-UZ"/>
        </w:rPr>
        <w:t>.</w:t>
      </w:r>
      <w:r w:rsidRPr="00013102">
        <w:rPr>
          <w:rFonts w:ascii="Times New Roman" w:hAnsi="Times New Roman"/>
          <w:color w:val="000000"/>
          <w:lang w:val="uz-Cyrl-UZ"/>
        </w:rPr>
        <w:t xml:space="preserve"> </w:t>
      </w:r>
      <w:r>
        <w:rPr>
          <w:rFonts w:ascii="Times New Roman" w:hAnsi="Times New Roman"/>
          <w:color w:val="000000"/>
          <w:lang w:val="uz-Cyrl-UZ"/>
        </w:rPr>
        <w:t>Бу қуйидаги ҳолларда вужудга келади: биринчидан, ю</w:t>
      </w:r>
      <w:r w:rsidRPr="00EC1F03">
        <w:rPr>
          <w:rFonts w:ascii="Times New Roman" w:hAnsi="Times New Roman"/>
          <w:color w:val="000000"/>
          <w:lang w:val="uz-Cyrl-UZ"/>
        </w:rPr>
        <w:t>ридик шахс томонидан унинг устав</w:t>
      </w:r>
      <w:r>
        <w:rPr>
          <w:rFonts w:ascii="Times New Roman" w:hAnsi="Times New Roman"/>
          <w:color w:val="000000"/>
          <w:lang w:val="uz-Cyrl-UZ"/>
        </w:rPr>
        <w:t>ида назарда тутилган</w:t>
      </w:r>
      <w:r w:rsidRPr="00EC1F03">
        <w:rPr>
          <w:rFonts w:ascii="Times New Roman" w:hAnsi="Times New Roman"/>
          <w:color w:val="000000"/>
          <w:lang w:val="uz-Cyrl-UZ"/>
        </w:rPr>
        <w:t xml:space="preserve"> мақсадларига зид ҳолда тузилган </w:t>
      </w:r>
      <w:r>
        <w:rPr>
          <w:rFonts w:ascii="Times New Roman" w:hAnsi="Times New Roman"/>
          <w:color w:val="000000"/>
          <w:lang w:val="uz-Cyrl-UZ"/>
        </w:rPr>
        <w:t xml:space="preserve">битими (тижоратчи бўлмаган ташкилотнинг </w:t>
      </w:r>
      <w:r>
        <w:rPr>
          <w:rFonts w:ascii="Times New Roman" w:hAnsi="Times New Roman"/>
          <w:color w:val="000000"/>
          <w:lang w:val="uz-Cyrl-UZ"/>
        </w:rPr>
        <w:lastRenderedPageBreak/>
        <w:t xml:space="preserve">фойда олиш билан шуғулланиши); иккинчидан, </w:t>
      </w:r>
      <w:r w:rsidRPr="00EC1F03">
        <w:rPr>
          <w:rFonts w:ascii="Times New Roman" w:hAnsi="Times New Roman"/>
          <w:color w:val="000000"/>
          <w:lang w:val="uz-Cyrl-UZ"/>
        </w:rPr>
        <w:t>тегишли фаолият билан шуғулланишга лицензияси бўлмаган юридик шахс томонидан тузилган битим</w:t>
      </w:r>
      <w:r>
        <w:rPr>
          <w:rFonts w:ascii="Times New Roman" w:hAnsi="Times New Roman"/>
          <w:color w:val="000000"/>
          <w:lang w:val="uz-Cyrl-UZ"/>
        </w:rPr>
        <w:t>(озиқ-овқат дуконларининг ҳуқуқи бўлмай туриб, спиртли ичимликлар сотиши).</w:t>
      </w:r>
      <w:r w:rsidRPr="00EC1F03">
        <w:rPr>
          <w:rFonts w:ascii="Times New Roman" w:hAnsi="Times New Roman"/>
          <w:color w:val="000000"/>
          <w:lang w:val="uz-Cyrl-UZ"/>
        </w:rPr>
        <w:t xml:space="preserve"> </w:t>
      </w:r>
    </w:p>
    <w:p w:rsidR="00B84EFF" w:rsidRPr="00B9689F" w:rsidRDefault="00B84EFF" w:rsidP="00B84EFF">
      <w:pPr>
        <w:pStyle w:val="a3"/>
        <w:tabs>
          <w:tab w:val="left" w:pos="-5954"/>
          <w:tab w:val="num" w:pos="-2127"/>
        </w:tabs>
        <w:ind w:firstLine="567"/>
        <w:rPr>
          <w:rFonts w:ascii="Times New Roman" w:hAnsi="Times New Roman"/>
          <w:color w:val="000000"/>
          <w:lang w:val="uz-Cyrl-UZ"/>
        </w:rPr>
      </w:pPr>
      <w:r w:rsidRPr="00B9689F">
        <w:rPr>
          <w:rFonts w:ascii="Times New Roman" w:hAnsi="Times New Roman"/>
          <w:b/>
          <w:bCs/>
          <w:color w:val="000000"/>
          <w:lang w:val="uz-Cyrl-UZ"/>
        </w:rPr>
        <w:t>2. Ўз-ўзидан ҳақиқий бўлмаган битимлар.</w:t>
      </w:r>
      <w:r w:rsidRPr="00B9689F">
        <w:rPr>
          <w:rFonts w:ascii="Times New Roman" w:hAnsi="Times New Roman"/>
          <w:color w:val="000000"/>
          <w:lang w:val="uz-Cyrl-UZ"/>
        </w:rPr>
        <w:t xml:space="preserve"> Бундай битимлар тузилгандан бошлаб ўз-ўзидан ҳақиқий эмас деб топилади. Чунки улар ҳуқуқ нормаларида тўғридан-тўғри белгилаб қўйилган. Шу сабабли уларни ҳақиқий эмас деб топиш учун суд қарори талаб этилмайди.   </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 xml:space="preserve">Низоли битимни ҳақиқий эмас деб топиш тўғрисидаги талабни унинг тарафлари амалга оширишлари мумкин. Ўз-ўзидан ҳақиқий бўлмаган битимнинг оқибатларини ҳақиқий эмаслигини суд тартибида кўриб чиқишни ҳар қандай манфаатдор шахс ҳам талаб қилиши мумкин. </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 xml:space="preserve">Битим ҳақиқий бўлмаганида тарафларнинг ҳар бири бошқасига битим бўйича олган ҳамма нарсани қайтариб бериш, олинган нарсани аслича (шу жумладан, олинган нарса мол-мулкдан фойдаланиш, бажарилган иш ёки кўрсатилган хизмат билан ифодаланганда) қайтариб бериш мумкин бўлмаганида эса унинг қийматини пул билан тўлаши шарт. </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Шунга аҳамият бериш керакки, битимларнинг ҳақиқий эмаслигининг оқибатлари икки ва кўп томонлама ҳақиқий бўлмаган битимларга қўлланилади.</w:t>
      </w:r>
    </w:p>
    <w:p w:rsidR="00B84EFF" w:rsidRPr="00B9689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Фуқаролик кодекси ўз-ўзидан ҳақиқий бўлмаган битимларнинг қуйидаги асосларини ўзида ифодалаган:</w:t>
      </w:r>
    </w:p>
    <w:p w:rsidR="00B84EFF" w:rsidRDefault="00B84EFF" w:rsidP="00B84EFF">
      <w:pPr>
        <w:pStyle w:val="a3"/>
        <w:ind w:firstLine="567"/>
        <w:rPr>
          <w:rFonts w:ascii="Times New Roman" w:hAnsi="Times New Roman"/>
          <w:color w:val="000000"/>
          <w:lang w:val="uz-Cyrl-UZ"/>
        </w:rPr>
      </w:pPr>
      <w:r w:rsidRPr="00B9689F">
        <w:rPr>
          <w:rFonts w:ascii="Times New Roman" w:hAnsi="Times New Roman"/>
          <w:color w:val="000000"/>
          <w:lang w:val="uz-Cyrl-UZ"/>
        </w:rPr>
        <w:t>а)</w:t>
      </w:r>
      <w:r>
        <w:rPr>
          <w:rFonts w:ascii="Times New Roman" w:hAnsi="Times New Roman"/>
          <w:color w:val="000000"/>
          <w:lang w:val="uz-Cyrl-UZ"/>
        </w:rPr>
        <w:t xml:space="preserve"> битимнинг қонун талаб қиладиган шаклига риоя этмаслик (ФК 115-модда). Масалан, Фуқаролик кодексининг 292-моддаси учинчи қисмига кўра,</w:t>
      </w:r>
      <w:r w:rsidRPr="001E5B20">
        <w:rPr>
          <w:rFonts w:ascii="Microsoft Sans Serif" w:hAnsi="Microsoft Sans Serif" w:cs="Microsoft Sans Serif"/>
          <w:color w:val="000000"/>
          <w:sz w:val="20"/>
          <w:szCs w:val="20"/>
          <w:lang w:val="uz-Cyrl-UZ"/>
        </w:rPr>
        <w:t xml:space="preserve"> </w:t>
      </w:r>
      <w:r w:rsidRPr="00FF1805">
        <w:rPr>
          <w:rFonts w:ascii="Times New Roman" w:hAnsi="Times New Roman"/>
          <w:color w:val="000000"/>
          <w:lang w:val="uz-Cyrl-UZ"/>
        </w:rPr>
        <w:t>кафи</w:t>
      </w:r>
      <w:r w:rsidRPr="001E5B20">
        <w:rPr>
          <w:rFonts w:ascii="Times New Roman" w:hAnsi="Times New Roman"/>
          <w:color w:val="000000"/>
          <w:lang w:val="uz-Cyrl-UZ"/>
        </w:rPr>
        <w:t>ллик шартномаси ёзма шаклда тузилиши керак. Ёзма шаклга риоя қилмаслик кафиллик шартномасининг ҳақиқий бўлмаслигига олиб кела</w:t>
      </w:r>
      <w:r>
        <w:rPr>
          <w:rFonts w:ascii="Times New Roman" w:hAnsi="Times New Roman"/>
          <w:color w:val="000000"/>
          <w:lang w:val="uz-Cyrl-UZ"/>
        </w:rPr>
        <w:t xml:space="preserve">ди; </w:t>
      </w:r>
      <w:r w:rsidRPr="00B9689F">
        <w:rPr>
          <w:rFonts w:ascii="Times New Roman" w:hAnsi="Times New Roman"/>
          <w:color w:val="000000"/>
          <w:lang w:val="uz-Cyrl-UZ"/>
        </w:rPr>
        <w:t xml:space="preserve"> </w:t>
      </w:r>
    </w:p>
    <w:p w:rsidR="00B84EFF" w:rsidRPr="004625D7" w:rsidRDefault="00B84EFF" w:rsidP="00B84EFF">
      <w:pPr>
        <w:pStyle w:val="a3"/>
        <w:ind w:firstLine="567"/>
        <w:rPr>
          <w:rFonts w:ascii="Times New Roman" w:hAnsi="Times New Roman"/>
          <w:color w:val="000000"/>
          <w:lang w:val="uz-Cyrl-UZ"/>
        </w:rPr>
      </w:pPr>
      <w:r>
        <w:rPr>
          <w:rFonts w:ascii="Times New Roman" w:hAnsi="Times New Roman"/>
          <w:color w:val="000000"/>
          <w:lang w:val="uz-Cyrl-UZ"/>
        </w:rPr>
        <w:t xml:space="preserve">б) </w:t>
      </w:r>
      <w:r w:rsidRPr="00B9689F">
        <w:rPr>
          <w:rFonts w:ascii="Times New Roman" w:hAnsi="Times New Roman"/>
          <w:color w:val="000000"/>
          <w:lang w:val="uz-Cyrl-UZ"/>
        </w:rPr>
        <w:t xml:space="preserve">қонун ҳужжатларининг талабларига мувофиқ бўлмаган битимни </w:t>
      </w:r>
      <w:r>
        <w:rPr>
          <w:rFonts w:ascii="Times New Roman" w:hAnsi="Times New Roman"/>
          <w:color w:val="000000"/>
          <w:lang w:val="uz-Cyrl-UZ"/>
        </w:rPr>
        <w:t xml:space="preserve">ҳақиқий эмаслиги (ФК 116-модда). Бунда тузилган битим мазмуни биринчидан, </w:t>
      </w:r>
      <w:r w:rsidRPr="004625D7">
        <w:rPr>
          <w:rFonts w:ascii="Times New Roman" w:hAnsi="Times New Roman"/>
          <w:color w:val="000000"/>
          <w:lang w:val="uz-Cyrl-UZ"/>
        </w:rPr>
        <w:t>ҳуқуқ-тартибот</w:t>
      </w:r>
      <w:r>
        <w:rPr>
          <w:rFonts w:ascii="Times New Roman" w:hAnsi="Times New Roman"/>
          <w:color w:val="000000"/>
          <w:lang w:val="uz-Cyrl-UZ"/>
        </w:rPr>
        <w:t xml:space="preserve"> асосларига; иккинчидан, </w:t>
      </w:r>
      <w:r w:rsidRPr="004625D7">
        <w:rPr>
          <w:rFonts w:ascii="Times New Roman" w:hAnsi="Times New Roman"/>
          <w:color w:val="000000"/>
          <w:lang w:val="uz-Cyrl-UZ"/>
        </w:rPr>
        <w:t xml:space="preserve">ахлоқ асосларига атайин қарши </w:t>
      </w:r>
      <w:r>
        <w:rPr>
          <w:rFonts w:ascii="Times New Roman" w:hAnsi="Times New Roman"/>
          <w:color w:val="000000"/>
          <w:lang w:val="uz-Cyrl-UZ"/>
        </w:rPr>
        <w:t xml:space="preserve">бўлади. Масалан, фуқаролар томонидан АҚШ долларини </w:t>
      </w:r>
      <w:r>
        <w:rPr>
          <w:rFonts w:ascii="Times New Roman" w:hAnsi="Times New Roman"/>
          <w:color w:val="000000"/>
          <w:lang w:val="uz-Cyrl-UZ"/>
        </w:rPr>
        <w:lastRenderedPageBreak/>
        <w:t>тижорат банклари орқали эмас, балки “қора бозор”да сотиш ёки сотиб олиш ҳаракатлари. Юридик адабиётларда мазкур битимларни ижтимоий хавфли битимлар сифатида баҳолайди;</w:t>
      </w:r>
    </w:p>
    <w:p w:rsidR="00B84EFF" w:rsidRPr="00A228FA" w:rsidRDefault="00B84EFF" w:rsidP="00B84EFF">
      <w:pPr>
        <w:pStyle w:val="a3"/>
        <w:ind w:firstLine="567"/>
        <w:rPr>
          <w:rFonts w:ascii="Times New Roman" w:hAnsi="Times New Roman"/>
          <w:color w:val="000000"/>
          <w:lang w:val="uz-Cyrl-UZ"/>
        </w:rPr>
      </w:pPr>
      <w:r>
        <w:rPr>
          <w:rFonts w:ascii="Times New Roman" w:hAnsi="Times New Roman"/>
          <w:color w:val="000000"/>
          <w:lang w:val="uz-Cyrl-UZ"/>
        </w:rPr>
        <w:t>в</w:t>
      </w:r>
      <w:r w:rsidRPr="00B9689F">
        <w:rPr>
          <w:rFonts w:ascii="Times New Roman" w:hAnsi="Times New Roman"/>
          <w:color w:val="000000"/>
          <w:lang w:val="uz-Cyrl-UZ"/>
        </w:rPr>
        <w:t>) ўн тўрт ёшга тўлмаган шахс томони</w:t>
      </w:r>
      <w:r>
        <w:rPr>
          <w:rFonts w:ascii="Times New Roman" w:hAnsi="Times New Roman"/>
          <w:color w:val="000000"/>
          <w:lang w:val="uz-Cyrl-UZ"/>
        </w:rPr>
        <w:t>дан тузилган битимнинг ҳақиқий э</w:t>
      </w:r>
      <w:r w:rsidRPr="00B9689F">
        <w:rPr>
          <w:rFonts w:ascii="Times New Roman" w:hAnsi="Times New Roman"/>
          <w:color w:val="000000"/>
          <w:lang w:val="uz-Cyrl-UZ"/>
        </w:rPr>
        <w:t>маслиги (ФК 117-модда)</w:t>
      </w:r>
      <w:r>
        <w:rPr>
          <w:rFonts w:ascii="Times New Roman" w:hAnsi="Times New Roman"/>
          <w:color w:val="000000"/>
          <w:lang w:val="uz-Cyrl-UZ"/>
        </w:rPr>
        <w:t xml:space="preserve">. Бу ёшдаги болалар </w:t>
      </w:r>
      <w:r w:rsidRPr="00844FF4">
        <w:rPr>
          <w:rFonts w:ascii="Times New Roman" w:hAnsi="Times New Roman"/>
          <w:color w:val="000000"/>
          <w:lang w:val="uz-Cyrl-UZ"/>
        </w:rPr>
        <w:t>майда маиший битимлар</w:t>
      </w:r>
      <w:r>
        <w:rPr>
          <w:rFonts w:ascii="Times New Roman" w:hAnsi="Times New Roman"/>
          <w:color w:val="000000"/>
          <w:lang w:val="uz-Cyrl-UZ"/>
        </w:rPr>
        <w:t xml:space="preserve"> ёки</w:t>
      </w:r>
      <w:r w:rsidRPr="00844FF4">
        <w:rPr>
          <w:rFonts w:ascii="Times New Roman" w:hAnsi="Times New Roman"/>
          <w:color w:val="000000"/>
          <w:lang w:val="uz-Cyrl-UZ"/>
        </w:rPr>
        <w:t xml:space="preserve"> текин манфаат кўришга қаратилган, нотариал тасдиқлашни ёки давлат рўйхатидан ўтказ</w:t>
      </w:r>
      <w:r>
        <w:rPr>
          <w:rFonts w:ascii="Times New Roman" w:hAnsi="Times New Roman"/>
          <w:color w:val="000000"/>
          <w:lang w:val="uz-Cyrl-UZ"/>
        </w:rPr>
        <w:t xml:space="preserve">ишни талаб қилмайдиган битимлар ёхуд </w:t>
      </w:r>
      <w:r w:rsidRPr="00844FF4">
        <w:rPr>
          <w:rFonts w:ascii="Times New Roman" w:hAnsi="Times New Roman"/>
          <w:color w:val="000000"/>
          <w:lang w:val="uz-Cyrl-UZ"/>
        </w:rPr>
        <w:t>қонуний вакил ёки унинг розилиги билан учинчи шахс томонидан муайян мақсад ёки эркин тасарруф этиш учун берилган маблағларни та</w:t>
      </w:r>
      <w:r>
        <w:rPr>
          <w:rFonts w:ascii="Times New Roman" w:hAnsi="Times New Roman"/>
          <w:color w:val="000000"/>
          <w:lang w:val="uz-Cyrl-UZ"/>
        </w:rPr>
        <w:t>сарруф этиш борасидаги битимларни мустақил тузишлари мумкин. Мазкур ҳолатлардан ташқари тузилган битимлар ҳақиқий ҳисобланмайди. Натижада, б</w:t>
      </w:r>
      <w:r w:rsidRPr="00A228FA">
        <w:rPr>
          <w:rFonts w:ascii="Times New Roman" w:hAnsi="Times New Roman"/>
          <w:color w:val="000000"/>
          <w:lang w:val="uz-Cyrl-UZ"/>
        </w:rPr>
        <w:t>ундай битимдаги тарафларнинг ҳар бири битим бўйича олган ҳамма нарсани иккинчи тарафга қайтариб бериши, олинган нарсани асл ҳолида қайтариб бериш мумкин бўлмаганида эса - унинг қийматини пул билан тўлаши шарт. Бундан ташқари, муомалага лаёқатли тараф, агар иккинчи тарафнинг муомалага лаёқатсизлигини билган ёки билиши лозим бўлган бўлса, иккинчи тарафга у кўр</w:t>
      </w:r>
      <w:r>
        <w:rPr>
          <w:rFonts w:ascii="Times New Roman" w:hAnsi="Times New Roman"/>
          <w:color w:val="000000"/>
          <w:lang w:val="uz-Cyrl-UZ"/>
        </w:rPr>
        <w:t>ган ҳақиқий зарарни тўлаши шарт;</w:t>
      </w:r>
    </w:p>
    <w:p w:rsidR="00B84EFF" w:rsidRPr="00B9689F" w:rsidRDefault="00B84EFF" w:rsidP="00B84EFF">
      <w:pPr>
        <w:pStyle w:val="a3"/>
        <w:ind w:firstLine="567"/>
        <w:rPr>
          <w:rFonts w:ascii="Times New Roman" w:hAnsi="Times New Roman"/>
          <w:color w:val="000000"/>
          <w:lang w:val="uz-Cyrl-UZ"/>
        </w:rPr>
      </w:pPr>
      <w:r>
        <w:rPr>
          <w:rFonts w:ascii="Times New Roman" w:hAnsi="Times New Roman"/>
          <w:color w:val="000000"/>
          <w:lang w:val="uz-Cyrl-UZ"/>
        </w:rPr>
        <w:t>г</w:t>
      </w:r>
      <w:r w:rsidRPr="00B9689F">
        <w:rPr>
          <w:rFonts w:ascii="Times New Roman" w:hAnsi="Times New Roman"/>
          <w:color w:val="000000"/>
          <w:lang w:val="uz-Cyrl-UZ"/>
        </w:rPr>
        <w:t>) муомалага лаёқатсиз деб топилган фуқаро томонидан тузилган битимнинг ҳақиқий эмаслиги (Ф</w:t>
      </w:r>
      <w:r>
        <w:rPr>
          <w:rFonts w:ascii="Times New Roman" w:hAnsi="Times New Roman"/>
          <w:color w:val="000000"/>
          <w:lang w:val="uz-Cyrl-UZ"/>
        </w:rPr>
        <w:t xml:space="preserve">К 119-модда). </w:t>
      </w:r>
      <w:r w:rsidRPr="00463F23">
        <w:rPr>
          <w:rFonts w:ascii="Times New Roman" w:hAnsi="Times New Roman"/>
          <w:color w:val="000000"/>
          <w:lang w:val="uz-Cyrl-UZ"/>
        </w:rPr>
        <w:t xml:space="preserve">Руҳий касаллиги ёки ақли заифлиги сабабли </w:t>
      </w:r>
      <w:r>
        <w:rPr>
          <w:rFonts w:ascii="Times New Roman" w:hAnsi="Times New Roman"/>
          <w:color w:val="000000"/>
          <w:lang w:val="uz-Cyrl-UZ"/>
        </w:rPr>
        <w:t xml:space="preserve">суд томонидан </w:t>
      </w:r>
      <w:r w:rsidRPr="00463F23">
        <w:rPr>
          <w:rFonts w:ascii="Times New Roman" w:hAnsi="Times New Roman"/>
          <w:color w:val="000000"/>
          <w:lang w:val="uz-Cyrl-UZ"/>
        </w:rPr>
        <w:t>муомалага лаёқатсиз деб топилган фуқаро томонидан тузилган битим ўз-ўзидан ҳақиқий эмас.</w:t>
      </w:r>
      <w:r>
        <w:rPr>
          <w:rFonts w:ascii="Times New Roman" w:hAnsi="Times New Roman"/>
          <w:color w:val="000000"/>
          <w:lang w:val="uz-Cyrl-UZ"/>
        </w:rPr>
        <w:t xml:space="preserve"> Мазкур шахс учун битимларни унинг васийси тузади;</w:t>
      </w:r>
    </w:p>
    <w:p w:rsidR="00B84EFF" w:rsidRPr="00B9689F" w:rsidRDefault="00B84EFF" w:rsidP="00B84EFF">
      <w:pPr>
        <w:pStyle w:val="a3"/>
        <w:ind w:firstLine="567"/>
        <w:rPr>
          <w:rFonts w:ascii="Times New Roman" w:hAnsi="Times New Roman"/>
          <w:color w:val="000000"/>
          <w:lang w:val="uz-Cyrl-UZ"/>
        </w:rPr>
      </w:pPr>
      <w:r>
        <w:rPr>
          <w:rFonts w:ascii="Times New Roman" w:hAnsi="Times New Roman"/>
          <w:color w:val="000000"/>
          <w:lang w:val="uz-Cyrl-UZ"/>
        </w:rPr>
        <w:t>д</w:t>
      </w:r>
      <w:r w:rsidRPr="00B9689F">
        <w:rPr>
          <w:rFonts w:ascii="Times New Roman" w:hAnsi="Times New Roman"/>
          <w:color w:val="000000"/>
          <w:lang w:val="uz-Cyrl-UZ"/>
        </w:rPr>
        <w:t xml:space="preserve">) қалбаки ва кўзбўямачилик учун тузилган битимнинг ҳақиқий эмаслиги (ФК 124-модда). </w:t>
      </w:r>
      <w:r w:rsidRPr="00463F23">
        <w:rPr>
          <w:rFonts w:ascii="Times New Roman" w:hAnsi="Times New Roman"/>
          <w:color w:val="000000"/>
          <w:lang w:val="uz-Cyrl-UZ"/>
        </w:rPr>
        <w:t>Юридик оқибатлар туғдириш нияти бўлмаган ҳолда, номигагина тузилган битим қалбаки битим</w:t>
      </w:r>
      <w:r>
        <w:rPr>
          <w:rFonts w:ascii="Times New Roman" w:hAnsi="Times New Roman"/>
          <w:color w:val="000000"/>
          <w:lang w:val="uz-Cyrl-UZ"/>
        </w:rPr>
        <w:t xml:space="preserve"> бўлади.</w:t>
      </w:r>
      <w:r w:rsidRPr="00463F23">
        <w:rPr>
          <w:rFonts w:ascii="Times New Roman" w:hAnsi="Times New Roman"/>
          <w:color w:val="000000"/>
          <w:lang w:val="uz-Cyrl-UZ"/>
        </w:rPr>
        <w:t xml:space="preserve"> </w:t>
      </w:r>
      <w:r>
        <w:rPr>
          <w:rFonts w:ascii="Times New Roman" w:hAnsi="Times New Roman"/>
          <w:color w:val="000000"/>
          <w:lang w:val="uz-Cyrl-UZ"/>
        </w:rPr>
        <w:t xml:space="preserve">Масалан, мулкдор фуқаролик-ҳуқуқий мажбуриятларни лозим даражада бажаришдан қочиш мақсадида ўзига тегишли мол-мулкларни яқин қариндошларининг номига расмийлаштириб қўйиши. </w:t>
      </w:r>
      <w:r w:rsidRPr="00463F23">
        <w:rPr>
          <w:rFonts w:ascii="Times New Roman" w:hAnsi="Times New Roman"/>
          <w:color w:val="000000"/>
          <w:lang w:val="uz-Cyrl-UZ"/>
        </w:rPr>
        <w:t xml:space="preserve">Агар битим бошқа битимни ниқоблаш мақсадида тузилган бўлса </w:t>
      </w:r>
      <w:r>
        <w:rPr>
          <w:rFonts w:ascii="Times New Roman" w:hAnsi="Times New Roman"/>
          <w:color w:val="000000"/>
          <w:lang w:val="uz-Cyrl-UZ"/>
        </w:rPr>
        <w:t xml:space="preserve">бу </w:t>
      </w:r>
      <w:r w:rsidRPr="00463F23">
        <w:rPr>
          <w:rFonts w:ascii="Times New Roman" w:hAnsi="Times New Roman"/>
          <w:color w:val="000000"/>
          <w:lang w:val="uz-Cyrl-UZ"/>
        </w:rPr>
        <w:t>кўзбўямачилик битими</w:t>
      </w:r>
      <w:r>
        <w:rPr>
          <w:rFonts w:ascii="Times New Roman" w:hAnsi="Times New Roman"/>
          <w:color w:val="000000"/>
          <w:lang w:val="uz-Cyrl-UZ"/>
        </w:rPr>
        <w:t xml:space="preserve"> ҳисобланади. Бунга, уй-жойга нисбатан олди-сотди муносабатларини, ижара шартномалари, </w:t>
      </w:r>
      <w:r>
        <w:rPr>
          <w:rFonts w:ascii="Times New Roman" w:hAnsi="Times New Roman"/>
          <w:color w:val="000000"/>
          <w:lang w:val="uz-Cyrl-UZ"/>
        </w:rPr>
        <w:lastRenderedPageBreak/>
        <w:t>автомашиналар олди-сотдисини эса ҳадя шартномаси орқали расмийлаштиришни кўрсатиш мумкин.</w:t>
      </w:r>
    </w:p>
    <w:p w:rsidR="00B84EFF" w:rsidRPr="007B6685"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lang w:val="uz-Cyrl-UZ"/>
        </w:rPr>
        <w:t>Назорат саволлари</w:t>
      </w:r>
    </w:p>
    <w:p w:rsidR="00B84EFF" w:rsidRPr="008460A2" w:rsidRDefault="00B84EFF" w:rsidP="00B84EFF">
      <w:pPr>
        <w:numPr>
          <w:ilvl w:val="0"/>
          <w:numId w:val="64"/>
        </w:numPr>
        <w:tabs>
          <w:tab w:val="clear" w:pos="927"/>
          <w:tab w:val="num" w:pos="-6946"/>
        </w:tabs>
        <w:spacing w:after="0" w:line="360" w:lineRule="auto"/>
        <w:ind w:left="0" w:firstLine="284"/>
        <w:rPr>
          <w:rFonts w:ascii="Times New Roman" w:hAnsi="Times New Roman"/>
          <w:sz w:val="28"/>
          <w:szCs w:val="28"/>
          <w:lang w:val="uz-Cyrl-UZ"/>
        </w:rPr>
      </w:pPr>
      <w:r w:rsidRPr="008460A2">
        <w:rPr>
          <w:rFonts w:ascii="Times New Roman" w:hAnsi="Times New Roman"/>
          <w:sz w:val="28"/>
          <w:szCs w:val="28"/>
          <w:lang w:val="uz-Cyrl-UZ"/>
        </w:rPr>
        <w:t>Битим шартномадан қандай фарқланади?</w:t>
      </w:r>
    </w:p>
    <w:p w:rsidR="00B84EFF" w:rsidRPr="008460A2" w:rsidRDefault="00B84EFF" w:rsidP="00B84EFF">
      <w:pPr>
        <w:numPr>
          <w:ilvl w:val="0"/>
          <w:numId w:val="64"/>
        </w:numPr>
        <w:tabs>
          <w:tab w:val="clear" w:pos="927"/>
          <w:tab w:val="num" w:pos="-6946"/>
        </w:tabs>
        <w:spacing w:after="0" w:line="360" w:lineRule="auto"/>
        <w:ind w:left="0" w:firstLine="284"/>
        <w:rPr>
          <w:rFonts w:ascii="Times New Roman" w:hAnsi="Times New Roman"/>
          <w:sz w:val="28"/>
          <w:szCs w:val="28"/>
          <w:lang w:val="uz-Cyrl-UZ"/>
        </w:rPr>
      </w:pPr>
      <w:r w:rsidRPr="008460A2">
        <w:rPr>
          <w:rFonts w:ascii="Times New Roman" w:hAnsi="Times New Roman"/>
          <w:sz w:val="28"/>
          <w:szCs w:val="28"/>
          <w:lang w:val="uz-Cyrl-UZ"/>
        </w:rPr>
        <w:t>Қандай битимлар нотариал тасдиқланиши лозим?</w:t>
      </w:r>
    </w:p>
    <w:p w:rsidR="00B84EFF" w:rsidRPr="008460A2" w:rsidRDefault="00B84EFF" w:rsidP="00B84EFF">
      <w:pPr>
        <w:numPr>
          <w:ilvl w:val="0"/>
          <w:numId w:val="64"/>
        </w:numPr>
        <w:tabs>
          <w:tab w:val="clear" w:pos="927"/>
          <w:tab w:val="num" w:pos="-6946"/>
        </w:tabs>
        <w:spacing w:after="0" w:line="360" w:lineRule="auto"/>
        <w:ind w:left="0" w:firstLine="284"/>
        <w:rPr>
          <w:rFonts w:ascii="Times New Roman" w:hAnsi="Times New Roman"/>
          <w:sz w:val="28"/>
          <w:szCs w:val="28"/>
          <w:lang w:val="uz-Cyrl-UZ"/>
        </w:rPr>
      </w:pPr>
      <w:r w:rsidRPr="008460A2">
        <w:rPr>
          <w:rFonts w:ascii="Times New Roman" w:hAnsi="Times New Roman"/>
          <w:sz w:val="28"/>
          <w:szCs w:val="28"/>
          <w:lang w:val="uz-Cyrl-UZ"/>
        </w:rPr>
        <w:t>Шартли битимлар деганда нимани тушунасиз?</w:t>
      </w:r>
    </w:p>
    <w:p w:rsidR="00B84EFF" w:rsidRPr="008460A2" w:rsidRDefault="00B84EFF" w:rsidP="00B84EFF">
      <w:pPr>
        <w:numPr>
          <w:ilvl w:val="0"/>
          <w:numId w:val="64"/>
        </w:numPr>
        <w:tabs>
          <w:tab w:val="clear" w:pos="927"/>
          <w:tab w:val="num" w:pos="-6946"/>
        </w:tabs>
        <w:spacing w:after="0" w:line="360" w:lineRule="auto"/>
        <w:ind w:left="0" w:firstLine="284"/>
        <w:rPr>
          <w:rFonts w:ascii="Times New Roman" w:hAnsi="Times New Roman"/>
          <w:sz w:val="28"/>
          <w:szCs w:val="28"/>
          <w:lang w:val="uz-Cyrl-UZ"/>
        </w:rPr>
      </w:pPr>
      <w:r w:rsidRPr="008460A2">
        <w:rPr>
          <w:rFonts w:ascii="Times New Roman" w:hAnsi="Times New Roman"/>
          <w:sz w:val="28"/>
          <w:szCs w:val="28"/>
          <w:lang w:val="uz-Cyrl-UZ"/>
        </w:rPr>
        <w:t>Битимни ҳақиқий деб ҳисоблаш учун қандай шартларга жавоб бериши керак?</w:t>
      </w:r>
    </w:p>
    <w:p w:rsidR="00B84EFF" w:rsidRPr="00B9689F" w:rsidRDefault="00B84EFF" w:rsidP="00B84EFF">
      <w:pPr>
        <w:numPr>
          <w:ilvl w:val="0"/>
          <w:numId w:val="64"/>
        </w:numPr>
        <w:tabs>
          <w:tab w:val="clear" w:pos="927"/>
          <w:tab w:val="num" w:pos="-6946"/>
        </w:tabs>
        <w:spacing w:after="0" w:line="360" w:lineRule="auto"/>
        <w:ind w:left="0" w:firstLine="284"/>
        <w:rPr>
          <w:rFonts w:ascii="Times New Roman" w:hAnsi="Times New Roman"/>
          <w:sz w:val="28"/>
          <w:szCs w:val="28"/>
          <w:lang w:val="uz-Cyrl-UZ"/>
        </w:rPr>
      </w:pPr>
      <w:r w:rsidRPr="008460A2">
        <w:rPr>
          <w:rFonts w:ascii="Times New Roman" w:hAnsi="Times New Roman"/>
          <w:sz w:val="28"/>
          <w:szCs w:val="28"/>
          <w:lang w:val="uz-Cyrl-UZ"/>
        </w:rPr>
        <w:t>Низоли битимларга мисоллар келтиринг</w:t>
      </w:r>
    </w:p>
    <w:p w:rsidR="00B84EFF" w:rsidRPr="00C65494" w:rsidRDefault="00B84EFF" w:rsidP="00B84EFF">
      <w:pPr>
        <w:spacing w:after="0" w:line="360" w:lineRule="auto"/>
        <w:jc w:val="center"/>
        <w:rPr>
          <w:rFonts w:ascii="Times New Roman" w:hAnsi="Times New Roman"/>
          <w:b/>
          <w:sz w:val="28"/>
          <w:szCs w:val="28"/>
          <w:lang w:val="uz-Cyrl-UZ"/>
        </w:rPr>
      </w:pPr>
      <w:r>
        <w:rPr>
          <w:rFonts w:ascii="Times New Roman" w:hAnsi="Times New Roman"/>
          <w:b/>
          <w:sz w:val="28"/>
          <w:szCs w:val="28"/>
          <w:lang w:val="uz-Cyrl-UZ"/>
        </w:rPr>
        <w:t>Ҳуқуқий масала</w:t>
      </w:r>
    </w:p>
    <w:p w:rsidR="00B84EFF" w:rsidRPr="007A6203" w:rsidRDefault="00B84EFF" w:rsidP="00B84EFF">
      <w:pPr>
        <w:spacing w:after="0" w:line="360" w:lineRule="auto"/>
        <w:ind w:firstLine="567"/>
        <w:jc w:val="both"/>
        <w:rPr>
          <w:rFonts w:ascii="Times New Roman" w:eastAsia="TimesNewRomanPSMT" w:hAnsi="Times New Roman"/>
          <w:sz w:val="28"/>
          <w:szCs w:val="28"/>
          <w:lang w:val="uz-Cyrl-UZ"/>
        </w:rPr>
      </w:pPr>
      <w:r w:rsidRPr="00C65494">
        <w:rPr>
          <w:rFonts w:ascii="Times New Roman" w:eastAsia="TimesNewRomanPSMT" w:hAnsi="Times New Roman"/>
          <w:sz w:val="28"/>
          <w:szCs w:val="28"/>
          <w:lang w:val="uz-Cyrl-UZ"/>
        </w:rPr>
        <w:t xml:space="preserve">Даъвогар «Намангансувқурилиш» АЖга қарашли </w:t>
      </w:r>
      <w:r>
        <w:rPr>
          <w:rFonts w:ascii="Times New Roman" w:hAnsi="Times New Roman"/>
          <w:sz w:val="28"/>
          <w:szCs w:val="28"/>
          <w:lang w:val="uz-Cyrl-UZ"/>
        </w:rPr>
        <w:t>“</w:t>
      </w:r>
      <w:r w:rsidRPr="00C65494">
        <w:rPr>
          <w:rFonts w:ascii="Times New Roman" w:eastAsia="TimesNewRomanPSMT" w:hAnsi="Times New Roman"/>
          <w:sz w:val="28"/>
          <w:szCs w:val="28"/>
          <w:lang w:val="uz-Cyrl-UZ"/>
        </w:rPr>
        <w:t>6-механизациялашган</w:t>
      </w:r>
      <w:r>
        <w:rPr>
          <w:rFonts w:ascii="Times New Roman" w:hAnsi="Times New Roman"/>
          <w:sz w:val="28"/>
          <w:szCs w:val="28"/>
          <w:lang w:val="uz-Cyrl-UZ"/>
        </w:rPr>
        <w:t xml:space="preserve"> </w:t>
      </w:r>
      <w:r w:rsidRPr="00C65494">
        <w:rPr>
          <w:rFonts w:ascii="Times New Roman" w:eastAsia="TimesNewRomanPSMT" w:hAnsi="Times New Roman"/>
          <w:sz w:val="28"/>
          <w:szCs w:val="28"/>
          <w:lang w:val="uz-Cyrl-UZ"/>
        </w:rPr>
        <w:t>кўчма колонна</w:t>
      </w:r>
      <w:r>
        <w:rPr>
          <w:rFonts w:ascii="Times New Roman" w:hAnsi="Times New Roman"/>
          <w:sz w:val="28"/>
          <w:szCs w:val="28"/>
          <w:lang w:val="uz-Cyrl-UZ"/>
        </w:rPr>
        <w:t>”</w:t>
      </w:r>
      <w:r w:rsidRPr="00C65494">
        <w:rPr>
          <w:rFonts w:ascii="Times New Roman" w:eastAsia="TimesNewRomanPSMT" w:hAnsi="Times New Roman"/>
          <w:sz w:val="28"/>
          <w:szCs w:val="28"/>
          <w:lang w:val="uz-Cyrl-UZ"/>
        </w:rPr>
        <w:t xml:space="preserve"> ШК Ўзбекистон Банклари ассоциациясининг аукцион савдоларини ташкил қилиш агентлиги МЧЖ Наманган филиалига нисбатан судга даъво аризаси билан мурожаат этиб, даъвогарга тегишли «Кисловодск» модулидан қурилган техникаларни</w:t>
      </w:r>
      <w:r w:rsidRPr="00C65494">
        <w:rPr>
          <w:rFonts w:ascii="Times New Roman" w:hAnsi="Times New Roman"/>
          <w:sz w:val="28"/>
          <w:szCs w:val="28"/>
          <w:lang w:val="uz-Cyrl-UZ"/>
        </w:rPr>
        <w:t xml:space="preserve"> </w:t>
      </w:r>
      <w:r w:rsidRPr="00C65494">
        <w:rPr>
          <w:rFonts w:ascii="Times New Roman" w:eastAsia="TimesNewRomanPSMT" w:hAnsi="Times New Roman"/>
          <w:sz w:val="28"/>
          <w:szCs w:val="28"/>
          <w:lang w:val="uz-Cyrl-UZ"/>
        </w:rPr>
        <w:t>сақлаш омбори биноси суд қарорига асосан мавжуд кредиторлик</w:t>
      </w:r>
      <w:r w:rsidRPr="00C65494">
        <w:rPr>
          <w:rFonts w:ascii="Times New Roman" w:hAnsi="Times New Roman"/>
          <w:sz w:val="28"/>
          <w:szCs w:val="28"/>
          <w:lang w:val="uz-Cyrl-UZ"/>
        </w:rPr>
        <w:t xml:space="preserve"> </w:t>
      </w:r>
      <w:r w:rsidRPr="00C65494">
        <w:rPr>
          <w:rFonts w:ascii="Times New Roman" w:eastAsia="TimesNewRomanPSMT" w:hAnsi="Times New Roman"/>
          <w:sz w:val="28"/>
          <w:szCs w:val="28"/>
          <w:lang w:val="uz-Cyrl-UZ"/>
        </w:rPr>
        <w:t>қарзи ҳисобига хатланиб ва қайтадан нотўғри ва арзон нархда</w:t>
      </w:r>
      <w:r w:rsidRPr="00C65494">
        <w:rPr>
          <w:rFonts w:ascii="Times New Roman" w:hAnsi="Times New Roman"/>
          <w:sz w:val="28"/>
          <w:szCs w:val="28"/>
          <w:lang w:val="uz-Cyrl-UZ"/>
        </w:rPr>
        <w:t xml:space="preserve"> </w:t>
      </w:r>
      <w:r w:rsidRPr="00C65494">
        <w:rPr>
          <w:rFonts w:ascii="Times New Roman" w:eastAsia="TimesNewRomanPSMT" w:hAnsi="Times New Roman"/>
          <w:sz w:val="28"/>
          <w:szCs w:val="28"/>
          <w:lang w:val="uz-Cyrl-UZ"/>
        </w:rPr>
        <w:t>баҳоланиб, аукцион савдосида сотилганлиги тўғрисидаги 20</w:t>
      </w:r>
      <w:r w:rsidRPr="00C65494">
        <w:rPr>
          <w:rFonts w:ascii="Times New Roman" w:hAnsi="Times New Roman"/>
          <w:sz w:val="28"/>
          <w:szCs w:val="28"/>
          <w:lang w:val="uz-Cyrl-UZ"/>
        </w:rPr>
        <w:t>18</w:t>
      </w:r>
      <w:r>
        <w:rPr>
          <w:rFonts w:ascii="Times New Roman" w:hAnsi="Times New Roman"/>
          <w:sz w:val="28"/>
          <w:szCs w:val="28"/>
          <w:lang w:val="uz-Cyrl-UZ"/>
        </w:rPr>
        <w:t xml:space="preserve"> </w:t>
      </w:r>
      <w:r w:rsidRPr="00C65494">
        <w:rPr>
          <w:rFonts w:ascii="Times New Roman" w:eastAsia="TimesNewRomanPSMT" w:hAnsi="Times New Roman"/>
          <w:sz w:val="28"/>
          <w:szCs w:val="28"/>
          <w:lang w:val="uz-Cyrl-UZ"/>
        </w:rPr>
        <w:t>йил 7 апрелда тузилган олди-сотди шартномасини ҳақиқий эмас</w:t>
      </w:r>
      <w:r w:rsidRPr="00C65494">
        <w:rPr>
          <w:rFonts w:ascii="Times New Roman" w:hAnsi="Times New Roman"/>
          <w:sz w:val="28"/>
          <w:szCs w:val="28"/>
          <w:lang w:val="uz-Cyrl-UZ"/>
        </w:rPr>
        <w:t xml:space="preserve"> </w:t>
      </w:r>
      <w:r w:rsidRPr="00C65494">
        <w:rPr>
          <w:rFonts w:ascii="Times New Roman" w:eastAsia="TimesNewRomanPSMT" w:hAnsi="Times New Roman"/>
          <w:sz w:val="28"/>
          <w:szCs w:val="28"/>
          <w:lang w:val="uz-Cyrl-UZ"/>
        </w:rPr>
        <w:t>деб топишни сўраган.</w:t>
      </w:r>
      <w:r w:rsidRPr="00C65494">
        <w:rPr>
          <w:rFonts w:ascii="Times New Roman" w:hAnsi="Times New Roman"/>
          <w:sz w:val="28"/>
          <w:szCs w:val="28"/>
          <w:lang w:val="uz-Cyrl-UZ"/>
        </w:rPr>
        <w:t xml:space="preserve"> </w:t>
      </w:r>
      <w:r w:rsidRPr="007A6203">
        <w:rPr>
          <w:rFonts w:ascii="Times New Roman" w:eastAsia="TimesNewRomanPSMT" w:hAnsi="Times New Roman"/>
          <w:sz w:val="28"/>
          <w:szCs w:val="28"/>
          <w:lang w:val="uz-Cyrl-UZ"/>
        </w:rPr>
        <w:t xml:space="preserve">Ишга харидор </w:t>
      </w:r>
      <w:r>
        <w:rPr>
          <w:rFonts w:ascii="Times New Roman" w:eastAsia="TimesNewRomanPSMT" w:hAnsi="Times New Roman"/>
          <w:sz w:val="28"/>
          <w:szCs w:val="28"/>
          <w:lang w:val="uz-Cyrl-UZ"/>
        </w:rPr>
        <w:t>“</w:t>
      </w:r>
      <w:r w:rsidRPr="007A6203">
        <w:rPr>
          <w:rFonts w:ascii="Times New Roman" w:eastAsia="TimesNewRomanPSMT" w:hAnsi="Times New Roman"/>
          <w:sz w:val="28"/>
          <w:szCs w:val="28"/>
          <w:lang w:val="uz-Cyrl-UZ"/>
        </w:rPr>
        <w:t xml:space="preserve">Эркин савдо </w:t>
      </w:r>
      <w:r>
        <w:rPr>
          <w:rFonts w:ascii="Times New Roman" w:eastAsia="TimesNewRomanPSMT" w:hAnsi="Times New Roman"/>
          <w:sz w:val="28"/>
          <w:szCs w:val="28"/>
          <w:lang w:val="uz-Cyrl-UZ"/>
        </w:rPr>
        <w:t>файз”</w:t>
      </w:r>
      <w:r w:rsidRPr="007A6203">
        <w:rPr>
          <w:rFonts w:ascii="Times New Roman" w:eastAsia="TimesNewRomanPSMT" w:hAnsi="Times New Roman"/>
          <w:sz w:val="28"/>
          <w:szCs w:val="28"/>
          <w:lang w:val="uz-Cyrl-UZ"/>
        </w:rPr>
        <w:t xml:space="preserve"> МЧЖ қўшимча жавобгар</w:t>
      </w:r>
      <w:r w:rsidRPr="007A6203">
        <w:rPr>
          <w:rFonts w:ascii="Times New Roman" w:hAnsi="Times New Roman"/>
          <w:sz w:val="28"/>
          <w:szCs w:val="28"/>
          <w:lang w:val="uz-Cyrl-UZ"/>
        </w:rPr>
        <w:t xml:space="preserve"> </w:t>
      </w:r>
      <w:r w:rsidRPr="007A6203">
        <w:rPr>
          <w:rFonts w:ascii="Times New Roman" w:eastAsia="TimesNewRomanPSMT" w:hAnsi="Times New Roman"/>
          <w:sz w:val="28"/>
          <w:szCs w:val="28"/>
          <w:lang w:val="uz-Cyrl-UZ"/>
        </w:rPr>
        <w:t>сифатида жалб этилган.</w:t>
      </w:r>
    </w:p>
    <w:p w:rsidR="00B84EFF" w:rsidRPr="007A6203" w:rsidRDefault="00B84EFF" w:rsidP="00B84EFF">
      <w:pPr>
        <w:tabs>
          <w:tab w:val="left" w:pos="567"/>
        </w:tabs>
        <w:spacing w:after="0" w:line="360" w:lineRule="auto"/>
        <w:ind w:firstLine="567"/>
        <w:jc w:val="both"/>
        <w:rPr>
          <w:rFonts w:ascii="Times New Roman" w:hAnsi="Times New Roman"/>
          <w:sz w:val="28"/>
          <w:szCs w:val="28"/>
          <w:lang w:val="uz-Cyrl-UZ"/>
        </w:rPr>
      </w:pPr>
      <w:r w:rsidRPr="007A6203">
        <w:rPr>
          <w:rFonts w:ascii="Times New Roman" w:eastAsia="TimesNewRomanPSMT" w:hAnsi="Times New Roman"/>
          <w:sz w:val="28"/>
          <w:szCs w:val="28"/>
          <w:lang w:val="uz-Cyrl-UZ"/>
        </w:rPr>
        <w:t xml:space="preserve">Иш ҳужжатларига кўра, Даъвогар </w:t>
      </w:r>
      <w:r>
        <w:rPr>
          <w:rFonts w:ascii="Times New Roman" w:eastAsia="TimesNewRomanPSMT" w:hAnsi="Times New Roman"/>
          <w:sz w:val="28"/>
          <w:szCs w:val="28"/>
          <w:lang w:val="uz-Cyrl-UZ"/>
        </w:rPr>
        <w:t>“Намангансувқурилиш”</w:t>
      </w:r>
      <w:r w:rsidRPr="007A6203">
        <w:rPr>
          <w:rFonts w:ascii="Times New Roman" w:eastAsia="TimesNewRomanPSMT" w:hAnsi="Times New Roman"/>
          <w:sz w:val="28"/>
          <w:szCs w:val="28"/>
          <w:lang w:val="uz-Cyrl-UZ"/>
        </w:rPr>
        <w:t xml:space="preserve"> АЖ га қарашли </w:t>
      </w:r>
      <w:r>
        <w:rPr>
          <w:rFonts w:ascii="Times New Roman" w:eastAsia="TimesNewRomanPSMT" w:hAnsi="Times New Roman"/>
          <w:sz w:val="28"/>
          <w:szCs w:val="28"/>
          <w:lang w:val="uz-Cyrl-UZ"/>
        </w:rPr>
        <w:t>“</w:t>
      </w:r>
      <w:r w:rsidRPr="007A6203">
        <w:rPr>
          <w:rFonts w:ascii="Times New Roman" w:eastAsia="TimesNewRomanPSMT" w:hAnsi="Times New Roman"/>
          <w:sz w:val="28"/>
          <w:szCs w:val="28"/>
          <w:lang w:val="uz-Cyrl-UZ"/>
        </w:rPr>
        <w:t>6-механизациялашган</w:t>
      </w:r>
      <w:r w:rsidRPr="007A6203">
        <w:rPr>
          <w:rFonts w:ascii="Times New Roman" w:hAnsi="Times New Roman"/>
          <w:sz w:val="28"/>
          <w:szCs w:val="28"/>
          <w:lang w:val="uz-Cyrl-UZ"/>
        </w:rPr>
        <w:t xml:space="preserve"> </w:t>
      </w:r>
      <w:r w:rsidRPr="007A6203">
        <w:rPr>
          <w:rFonts w:ascii="Times New Roman" w:eastAsia="TimesNewRomanPSMT" w:hAnsi="Times New Roman"/>
          <w:sz w:val="28"/>
          <w:szCs w:val="28"/>
          <w:lang w:val="uz-Cyrl-UZ"/>
        </w:rPr>
        <w:t xml:space="preserve">кўчма </w:t>
      </w:r>
      <w:r>
        <w:rPr>
          <w:rFonts w:ascii="Times New Roman" w:eastAsia="TimesNewRomanPSMT" w:hAnsi="Times New Roman"/>
          <w:sz w:val="28"/>
          <w:szCs w:val="28"/>
          <w:lang w:val="uz-Cyrl-UZ"/>
        </w:rPr>
        <w:t>колонна”</w:t>
      </w:r>
      <w:r w:rsidRPr="007A6203">
        <w:rPr>
          <w:rFonts w:ascii="Times New Roman" w:eastAsia="TimesNewRomanPSMT" w:hAnsi="Times New Roman"/>
          <w:sz w:val="28"/>
          <w:szCs w:val="28"/>
          <w:lang w:val="uz-Cyrl-UZ"/>
        </w:rPr>
        <w:t xml:space="preserve"> ШК </w:t>
      </w:r>
      <w:r w:rsidRPr="007A6203">
        <w:rPr>
          <w:rFonts w:ascii="Times New Roman" w:hAnsi="Times New Roman"/>
          <w:sz w:val="28"/>
          <w:szCs w:val="28"/>
          <w:lang w:val="uz-Cyrl-UZ"/>
        </w:rPr>
        <w:t>аукц</w:t>
      </w:r>
      <w:r>
        <w:rPr>
          <w:rFonts w:ascii="Times New Roman" w:hAnsi="Times New Roman"/>
          <w:sz w:val="28"/>
          <w:szCs w:val="28"/>
          <w:lang w:val="uz-Cyrl-UZ"/>
        </w:rPr>
        <w:t>ион савдо қатнашчиси “</w:t>
      </w:r>
      <w:r w:rsidRPr="007A6203">
        <w:rPr>
          <w:rFonts w:ascii="Times New Roman" w:hAnsi="Times New Roman"/>
          <w:sz w:val="28"/>
          <w:szCs w:val="28"/>
          <w:lang w:val="uz-Cyrl-UZ"/>
        </w:rPr>
        <w:t>Эркин сав</w:t>
      </w:r>
      <w:r>
        <w:rPr>
          <w:rFonts w:ascii="Times New Roman" w:hAnsi="Times New Roman"/>
          <w:sz w:val="28"/>
          <w:szCs w:val="28"/>
          <w:lang w:val="uz-Cyrl-UZ"/>
        </w:rPr>
        <w:t>до файз”</w:t>
      </w:r>
      <w:r w:rsidRPr="007A6203">
        <w:rPr>
          <w:rFonts w:ascii="Times New Roman" w:hAnsi="Times New Roman"/>
          <w:sz w:val="28"/>
          <w:szCs w:val="28"/>
          <w:lang w:val="uz-Cyrl-UZ"/>
        </w:rPr>
        <w:t xml:space="preserve"> МЧЖ раҳбари А. Камалов бир вақтнинг ўзида бошқа қатнашчи </w:t>
      </w:r>
      <w:r>
        <w:rPr>
          <w:rFonts w:ascii="Times New Roman" w:hAnsi="Times New Roman"/>
          <w:sz w:val="28"/>
          <w:szCs w:val="28"/>
          <w:lang w:val="uz-Cyrl-UZ"/>
        </w:rPr>
        <w:t>“</w:t>
      </w:r>
      <w:r w:rsidRPr="007A6203">
        <w:rPr>
          <w:rFonts w:ascii="Times New Roman" w:hAnsi="Times New Roman"/>
          <w:sz w:val="28"/>
          <w:szCs w:val="28"/>
          <w:lang w:val="uz-Cyrl-UZ"/>
        </w:rPr>
        <w:t>Бумеранг савдо с</w:t>
      </w:r>
      <w:r>
        <w:rPr>
          <w:rFonts w:ascii="Times New Roman" w:hAnsi="Times New Roman"/>
          <w:sz w:val="28"/>
          <w:szCs w:val="28"/>
          <w:lang w:val="uz-Cyrl-UZ"/>
        </w:rPr>
        <w:t>ервиз”</w:t>
      </w:r>
      <w:r w:rsidRPr="007A6203">
        <w:rPr>
          <w:rFonts w:ascii="Times New Roman" w:hAnsi="Times New Roman"/>
          <w:sz w:val="28"/>
          <w:szCs w:val="28"/>
          <w:lang w:val="uz-Cyrl-UZ"/>
        </w:rPr>
        <w:t xml:space="preserve"> МЧЖда бош ҳисобчи лавози</w:t>
      </w:r>
      <w:r>
        <w:rPr>
          <w:rFonts w:ascii="Times New Roman" w:hAnsi="Times New Roman"/>
          <w:sz w:val="28"/>
          <w:szCs w:val="28"/>
          <w:lang w:val="uz-Cyrl-UZ"/>
        </w:rPr>
        <w:t>мида, “</w:t>
      </w:r>
      <w:r w:rsidRPr="007A6203">
        <w:rPr>
          <w:rFonts w:ascii="Times New Roman" w:hAnsi="Times New Roman"/>
          <w:sz w:val="28"/>
          <w:szCs w:val="28"/>
          <w:lang w:val="uz-Cyrl-UZ"/>
        </w:rPr>
        <w:t>Эркин савдо файз</w:t>
      </w:r>
      <w:r>
        <w:rPr>
          <w:rFonts w:ascii="Times New Roman" w:hAnsi="Times New Roman"/>
          <w:sz w:val="28"/>
          <w:szCs w:val="28"/>
          <w:lang w:val="uz-Cyrl-UZ"/>
        </w:rPr>
        <w:t>”</w:t>
      </w:r>
      <w:r w:rsidRPr="007A6203">
        <w:rPr>
          <w:rFonts w:ascii="Times New Roman" w:hAnsi="Times New Roman"/>
          <w:sz w:val="28"/>
          <w:szCs w:val="28"/>
          <w:lang w:val="uz-Cyrl-UZ"/>
        </w:rPr>
        <w:t xml:space="preserve"> МЧЖнинг бош ҳисобчиси А. Инамов эса </w:t>
      </w:r>
      <w:r>
        <w:rPr>
          <w:rFonts w:ascii="Times New Roman" w:hAnsi="Times New Roman"/>
          <w:sz w:val="28"/>
          <w:szCs w:val="28"/>
          <w:lang w:val="uz-Cyrl-UZ"/>
        </w:rPr>
        <w:t>“</w:t>
      </w:r>
      <w:r w:rsidRPr="007A6203">
        <w:rPr>
          <w:rFonts w:ascii="Times New Roman" w:hAnsi="Times New Roman"/>
          <w:sz w:val="28"/>
          <w:szCs w:val="28"/>
          <w:lang w:val="uz-Cyrl-UZ"/>
        </w:rPr>
        <w:t>Бумеранг савдо сервиз</w:t>
      </w:r>
      <w:r>
        <w:rPr>
          <w:rFonts w:ascii="Times New Roman" w:hAnsi="Times New Roman"/>
          <w:sz w:val="28"/>
          <w:szCs w:val="28"/>
          <w:lang w:val="uz-Cyrl-UZ"/>
        </w:rPr>
        <w:t>”</w:t>
      </w:r>
      <w:r w:rsidRPr="007A6203">
        <w:rPr>
          <w:rFonts w:ascii="Times New Roman" w:hAnsi="Times New Roman"/>
          <w:sz w:val="28"/>
          <w:szCs w:val="28"/>
          <w:lang w:val="uz-Cyrl-UZ"/>
        </w:rPr>
        <w:t xml:space="preserve"> МЧЖ раҳбари бўлиб ишлаши аукцион савдода бир киши қатнашган деб баҳоланган.</w:t>
      </w:r>
    </w:p>
    <w:p w:rsidR="00B84EFF" w:rsidRPr="00C65494" w:rsidRDefault="00B84EFF" w:rsidP="00B84EFF">
      <w:pPr>
        <w:spacing w:after="0" w:line="360" w:lineRule="auto"/>
        <w:ind w:firstLine="567"/>
        <w:jc w:val="both"/>
        <w:rPr>
          <w:rFonts w:ascii="Times New Roman" w:hAnsi="Times New Roman"/>
          <w:i/>
          <w:sz w:val="28"/>
          <w:szCs w:val="28"/>
          <w:lang w:val="uz-Cyrl-UZ"/>
        </w:rPr>
      </w:pPr>
      <w:r w:rsidRPr="00C65494">
        <w:rPr>
          <w:rFonts w:ascii="Times New Roman" w:hAnsi="Times New Roman"/>
          <w:i/>
          <w:sz w:val="28"/>
          <w:szCs w:val="28"/>
          <w:lang w:val="uz-Cyrl-UZ"/>
        </w:rPr>
        <w:t>Вазиятга ҳуқуқий баҳо беринг? Сизнинг-ча судья ишни кимни фойдасига ҳуқуқий жиҳатдан ҳал қилиши мумкин? Аукцион савдолари қонуний ўтказилганми?</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rPr>
        <w:lastRenderedPageBreak/>
        <w:t>Фойдаланилган адабиётлар р</w:t>
      </w:r>
      <w:r>
        <w:rPr>
          <w:rFonts w:ascii="Times New Roman" w:hAnsi="Times New Roman"/>
          <w:b/>
          <w:bCs/>
          <w:sz w:val="28"/>
          <w:szCs w:val="28"/>
          <w:lang w:val="uz-Cyrl-UZ"/>
        </w:rPr>
        <w:t>ў</w:t>
      </w:r>
      <w:r>
        <w:rPr>
          <w:rFonts w:ascii="Times New Roman" w:hAnsi="Times New Roman"/>
          <w:b/>
          <w:bCs/>
          <w:sz w:val="28"/>
          <w:szCs w:val="28"/>
        </w:rPr>
        <w:t>йхати</w:t>
      </w:r>
    </w:p>
    <w:p w:rsidR="00B84EFF" w:rsidRPr="0082257F" w:rsidRDefault="00B84EFF" w:rsidP="00B84EFF">
      <w:pPr>
        <w:numPr>
          <w:ilvl w:val="0"/>
          <w:numId w:val="46"/>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 xml:space="preserve">Ўзбекистон Республикасининг Фуқаролик кодекси //Ўзбекистон Республикаси Олий Мажлисининг Ахборотномаси, 1996 йил, 2-сон, 1-модда; 1997 йил, 2-сон, 56-модда. </w:t>
      </w:r>
    </w:p>
    <w:p w:rsidR="00B84EFF" w:rsidRPr="006656C8" w:rsidRDefault="00B84EFF" w:rsidP="00B84EFF">
      <w:pPr>
        <w:pStyle w:val="af"/>
        <w:numPr>
          <w:ilvl w:val="0"/>
          <w:numId w:val="46"/>
        </w:numPr>
        <w:spacing w:line="360" w:lineRule="auto"/>
        <w:ind w:left="0" w:firstLine="284"/>
        <w:jc w:val="both"/>
        <w:rPr>
          <w:sz w:val="28"/>
          <w:szCs w:val="28"/>
          <w:lang w:val="uz-Cyrl-UZ"/>
        </w:rPr>
      </w:pPr>
      <w:r>
        <w:rPr>
          <w:sz w:val="28"/>
          <w:szCs w:val="28"/>
          <w:lang w:val="uz-Cyrl-UZ"/>
        </w:rPr>
        <w:t>Ўзбекистон Республикасининг “</w:t>
      </w:r>
      <w:r w:rsidRPr="006656C8">
        <w:rPr>
          <w:sz w:val="28"/>
          <w:szCs w:val="28"/>
          <w:lang w:val="uz-Cyrl-UZ"/>
        </w:rPr>
        <w:t>Нотариат тўғрисида</w:t>
      </w:r>
      <w:r>
        <w:rPr>
          <w:sz w:val="28"/>
          <w:szCs w:val="28"/>
          <w:lang w:val="uz-Cyrl-UZ"/>
        </w:rPr>
        <w:t>”ни</w:t>
      </w:r>
      <w:r w:rsidRPr="00D512CB">
        <w:rPr>
          <w:sz w:val="28"/>
          <w:szCs w:val="28"/>
          <w:lang w:val="uz-Cyrl-UZ"/>
        </w:rPr>
        <w:t xml:space="preserve"> </w:t>
      </w:r>
      <w:r>
        <w:rPr>
          <w:sz w:val="28"/>
          <w:szCs w:val="28"/>
          <w:lang w:val="uz-Cyrl-UZ"/>
        </w:rPr>
        <w:t>қонуни //</w:t>
      </w:r>
      <w:r w:rsidRPr="006656C8">
        <w:rPr>
          <w:sz w:val="28"/>
          <w:szCs w:val="28"/>
          <w:lang w:val="uz-Cyrl-UZ"/>
        </w:rPr>
        <w:t xml:space="preserve"> Ўзбекистон Республикаси Олий Мажлисининг Ахборотномаси, 1997 йил, 2-сон, 42-модда</w:t>
      </w:r>
      <w:r>
        <w:rPr>
          <w:sz w:val="28"/>
          <w:szCs w:val="28"/>
          <w:lang w:val="uz-Cyrl-UZ"/>
        </w:rPr>
        <w:t>.</w:t>
      </w:r>
    </w:p>
    <w:p w:rsidR="00B84EFF" w:rsidRPr="0040470A" w:rsidRDefault="00B84EFF" w:rsidP="00B84EFF">
      <w:pPr>
        <w:numPr>
          <w:ilvl w:val="0"/>
          <w:numId w:val="46"/>
        </w:numPr>
        <w:spacing w:after="0" w:line="360" w:lineRule="auto"/>
        <w:ind w:left="0" w:firstLine="284"/>
        <w:jc w:val="both"/>
        <w:rPr>
          <w:rFonts w:ascii="Times New Roman" w:hAnsi="Times New Roman"/>
          <w:sz w:val="28"/>
          <w:szCs w:val="28"/>
          <w:lang w:val="uz-Cyrl-UZ"/>
        </w:rPr>
      </w:pPr>
      <w:r w:rsidRPr="0040470A">
        <w:rPr>
          <w:rFonts w:ascii="Times New Roman" w:hAnsi="Times New Roman"/>
          <w:sz w:val="28"/>
          <w:szCs w:val="28"/>
          <w:lang w:val="uz-Cyrl-UZ"/>
        </w:rPr>
        <w:t xml:space="preserve">Вазирлар Маҳкамасининг 2006 йил 7 мартдаги 38-сон қарорига илова “Автомототранспорт воситалари билан боғлиқ битимларни расмийлаштириш тартиби тўғрисидаги низом” // ЎР ҚҲТ, 2008 йил, 43-сон, 434-модда.  </w:t>
      </w:r>
    </w:p>
    <w:p w:rsidR="00B84EFF" w:rsidRPr="0040470A" w:rsidRDefault="00B84EFF" w:rsidP="00B84EFF">
      <w:pPr>
        <w:numPr>
          <w:ilvl w:val="0"/>
          <w:numId w:val="46"/>
        </w:numPr>
        <w:tabs>
          <w:tab w:val="left" w:pos="567"/>
        </w:tabs>
        <w:spacing w:after="0" w:line="360" w:lineRule="auto"/>
        <w:ind w:left="0" w:firstLine="284"/>
        <w:jc w:val="both"/>
        <w:rPr>
          <w:rFonts w:ascii="Times New Roman" w:hAnsi="Times New Roman"/>
          <w:sz w:val="28"/>
          <w:szCs w:val="28"/>
          <w:lang w:val="uz-Cyrl-UZ"/>
        </w:rPr>
      </w:pPr>
      <w:r w:rsidRPr="0040470A">
        <w:rPr>
          <w:rFonts w:ascii="Times New Roman" w:hAnsi="Times New Roman"/>
          <w:sz w:val="28"/>
          <w:szCs w:val="28"/>
          <w:lang w:val="uz-Cyrl-UZ"/>
        </w:rPr>
        <w:tab/>
        <w:t>Вазирлар Маҳкамасининг 2017 йил 31 августдаги 683-сон қарорига 1-илова “Автомототранспорт воситаларини давлат рўйхатидан ўтказиш тартиби тўғрисида низом” //</w:t>
      </w:r>
      <w:r>
        <w:rPr>
          <w:rFonts w:ascii="Times New Roman" w:hAnsi="Times New Roman"/>
          <w:sz w:val="28"/>
          <w:szCs w:val="28"/>
          <w:lang w:val="uz-Cyrl-UZ"/>
        </w:rPr>
        <w:t xml:space="preserve"> </w:t>
      </w:r>
      <w:r w:rsidRPr="0040470A">
        <w:rPr>
          <w:rFonts w:ascii="Times New Roman" w:hAnsi="Times New Roman"/>
          <w:sz w:val="28"/>
          <w:szCs w:val="28"/>
          <w:lang w:val="uz-Cyrl-UZ"/>
        </w:rPr>
        <w:t>Ўзбекистон Республикаси қонун ҳужжатлари тўплами, 2017 йил, 36-сон, 951-модда.</w:t>
      </w:r>
    </w:p>
    <w:p w:rsidR="00B84EFF" w:rsidRPr="0082257F" w:rsidRDefault="00B84EFF" w:rsidP="00B84EFF">
      <w:pPr>
        <w:numPr>
          <w:ilvl w:val="0"/>
          <w:numId w:val="46"/>
        </w:numPr>
        <w:spacing w:after="0" w:line="360" w:lineRule="auto"/>
        <w:ind w:left="0" w:firstLine="284"/>
        <w:jc w:val="both"/>
        <w:rPr>
          <w:rFonts w:ascii="Times New Roman" w:hAnsi="Times New Roman"/>
          <w:sz w:val="28"/>
          <w:szCs w:val="28"/>
          <w:lang w:val="uz-Cyrl-UZ"/>
        </w:rPr>
      </w:pPr>
      <w:r w:rsidRPr="0082257F">
        <w:rPr>
          <w:rFonts w:ascii="Times New Roman" w:hAnsi="Times New Roman"/>
          <w:sz w:val="28"/>
          <w:szCs w:val="28"/>
        </w:rPr>
        <w:t xml:space="preserve">Зокиров И.Б. Фуқаролик ҳуқуқи. Дарслик. </w:t>
      </w:r>
      <w:r w:rsidRPr="0082257F">
        <w:rPr>
          <w:rFonts w:ascii="Times New Roman" w:hAnsi="Times New Roman"/>
          <w:sz w:val="28"/>
          <w:szCs w:val="28"/>
          <w:lang w:val="en-US"/>
        </w:rPr>
        <w:t>I</w:t>
      </w:r>
      <w:r w:rsidRPr="008D59FA">
        <w:rPr>
          <w:rFonts w:ascii="Times New Roman" w:hAnsi="Times New Roman"/>
          <w:sz w:val="28"/>
          <w:szCs w:val="28"/>
          <w:lang w:val="en-US"/>
        </w:rPr>
        <w:t xml:space="preserve"> </w:t>
      </w:r>
      <w:r w:rsidRPr="0082257F">
        <w:rPr>
          <w:rFonts w:ascii="Times New Roman" w:hAnsi="Times New Roman"/>
          <w:sz w:val="28"/>
          <w:szCs w:val="28"/>
        </w:rPr>
        <w:t>қисм</w:t>
      </w:r>
      <w:r w:rsidRPr="008D59FA">
        <w:rPr>
          <w:rFonts w:ascii="Times New Roman" w:hAnsi="Times New Roman"/>
          <w:sz w:val="28"/>
          <w:szCs w:val="28"/>
          <w:lang w:val="en-US"/>
        </w:rPr>
        <w:t xml:space="preserve">.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Т</w:t>
      </w:r>
      <w:r w:rsidRPr="008D59FA">
        <w:rPr>
          <w:rFonts w:ascii="Times New Roman" w:hAnsi="Times New Roman"/>
          <w:sz w:val="28"/>
          <w:szCs w:val="28"/>
          <w:lang w:val="en-US"/>
        </w:rPr>
        <w:t xml:space="preserve">.: </w:t>
      </w:r>
      <w:r w:rsidRPr="0082257F">
        <w:rPr>
          <w:rFonts w:ascii="Times New Roman" w:hAnsi="Times New Roman"/>
          <w:sz w:val="28"/>
          <w:szCs w:val="28"/>
        </w:rPr>
        <w:t>ТДЮИ</w:t>
      </w:r>
      <w:r>
        <w:rPr>
          <w:rFonts w:ascii="Times New Roman" w:hAnsi="Times New Roman"/>
          <w:sz w:val="28"/>
          <w:szCs w:val="28"/>
          <w:lang w:val="uz-Cyrl-UZ"/>
        </w:rPr>
        <w:t>,</w:t>
      </w:r>
      <w:r w:rsidRPr="008D59FA">
        <w:rPr>
          <w:rFonts w:ascii="Times New Roman" w:hAnsi="Times New Roman"/>
          <w:sz w:val="28"/>
          <w:szCs w:val="28"/>
          <w:lang w:val="en-US"/>
        </w:rPr>
        <w:t xml:space="preserve"> 2009. </w:t>
      </w:r>
      <w:r>
        <w:rPr>
          <w:rFonts w:ascii="Times New Roman" w:hAnsi="Times New Roman"/>
          <w:sz w:val="28"/>
          <w:szCs w:val="28"/>
          <w:lang w:val="en-US"/>
        </w:rPr>
        <w:sym w:font="Symbol" w:char="F02D"/>
      </w:r>
      <w:r>
        <w:rPr>
          <w:rFonts w:ascii="Times New Roman" w:hAnsi="Times New Roman"/>
          <w:sz w:val="28"/>
          <w:szCs w:val="28"/>
          <w:lang w:val="uz-Cyrl-UZ"/>
        </w:rPr>
        <w:t xml:space="preserve"> </w:t>
      </w:r>
      <w:r w:rsidRPr="0082257F">
        <w:rPr>
          <w:rFonts w:ascii="Times New Roman" w:hAnsi="Times New Roman"/>
          <w:sz w:val="28"/>
          <w:szCs w:val="28"/>
          <w:lang w:val="en-US"/>
        </w:rPr>
        <w:t xml:space="preserve">520 </w:t>
      </w:r>
      <w:r w:rsidRPr="0082257F">
        <w:rPr>
          <w:rFonts w:ascii="Times New Roman" w:hAnsi="Times New Roman"/>
          <w:sz w:val="28"/>
          <w:szCs w:val="28"/>
        </w:rPr>
        <w:t>б</w:t>
      </w:r>
      <w:r w:rsidRPr="0082257F">
        <w:rPr>
          <w:rFonts w:ascii="Times New Roman" w:hAnsi="Times New Roman"/>
          <w:sz w:val="28"/>
          <w:szCs w:val="28"/>
          <w:lang w:val="en-US"/>
        </w:rPr>
        <w:t>.</w:t>
      </w:r>
    </w:p>
    <w:p w:rsidR="00B84EFF" w:rsidRPr="0082257F" w:rsidRDefault="00B84EFF" w:rsidP="00B84EFF">
      <w:pPr>
        <w:numPr>
          <w:ilvl w:val="0"/>
          <w:numId w:val="46"/>
        </w:numPr>
        <w:spacing w:after="0" w:line="360" w:lineRule="auto"/>
        <w:ind w:left="0" w:firstLine="284"/>
        <w:jc w:val="both"/>
        <w:rPr>
          <w:rFonts w:ascii="Times New Roman" w:hAnsi="Times New Roman"/>
          <w:sz w:val="28"/>
          <w:szCs w:val="28"/>
        </w:rPr>
      </w:pPr>
      <w:r w:rsidRPr="0040470A">
        <w:rPr>
          <w:rFonts w:ascii="Times New Roman" w:hAnsi="Times New Roman"/>
          <w:sz w:val="28"/>
          <w:szCs w:val="28"/>
          <w:lang w:val="uz-Cyrl-UZ"/>
        </w:rPr>
        <w:t xml:space="preserve">Раҳмонқулов Ҳ.Р. Ўзбекистон Республикасининг биринчи қисмига умумий тавсиф ва шарҳлар. </w:t>
      </w:r>
      <w:r w:rsidRPr="0082257F">
        <w:rPr>
          <w:rFonts w:ascii="Times New Roman" w:hAnsi="Times New Roman"/>
          <w:sz w:val="28"/>
          <w:szCs w:val="28"/>
        </w:rPr>
        <w:t>1-жилд.</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82257F">
        <w:rPr>
          <w:rFonts w:ascii="Times New Roman" w:hAnsi="Times New Roman"/>
          <w:sz w:val="28"/>
          <w:szCs w:val="28"/>
        </w:rPr>
        <w:t xml:space="preserve">  Т.: Иқтисодиёт ва ҳуқуқ дунёси, 1997. 504 б.</w:t>
      </w:r>
    </w:p>
    <w:p w:rsidR="00B84EFF" w:rsidRPr="0082257F" w:rsidRDefault="00B84EFF" w:rsidP="00B84EFF">
      <w:pPr>
        <w:numPr>
          <w:ilvl w:val="0"/>
          <w:numId w:val="46"/>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Раҳмонқулов Ҳ.</w:t>
      </w:r>
      <w:r>
        <w:rPr>
          <w:rFonts w:ascii="Times New Roman" w:hAnsi="Times New Roman"/>
          <w:sz w:val="28"/>
          <w:szCs w:val="28"/>
          <w:lang w:val="uz-Cyrl-UZ"/>
        </w:rPr>
        <w:t>Р.</w:t>
      </w:r>
      <w:r w:rsidRPr="0082257F">
        <w:rPr>
          <w:rFonts w:ascii="Times New Roman" w:hAnsi="Times New Roman"/>
          <w:sz w:val="28"/>
          <w:szCs w:val="28"/>
        </w:rPr>
        <w:t xml:space="preserve"> Битимлар. Ўқув қўлланма.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Т.: ТДЮИ, 2010.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176 б. </w:t>
      </w:r>
    </w:p>
    <w:p w:rsidR="00B84EFF" w:rsidRPr="0082257F" w:rsidRDefault="00B84EFF" w:rsidP="00B84EFF">
      <w:pPr>
        <w:numPr>
          <w:ilvl w:val="0"/>
          <w:numId w:val="46"/>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Раҳмонқулов Ҳ.</w:t>
      </w:r>
      <w:r>
        <w:rPr>
          <w:rFonts w:ascii="Times New Roman" w:hAnsi="Times New Roman"/>
          <w:sz w:val="28"/>
          <w:szCs w:val="28"/>
          <w:lang w:val="uz-Cyrl-UZ"/>
        </w:rPr>
        <w:t>Р.</w:t>
      </w:r>
      <w:r w:rsidRPr="0082257F">
        <w:rPr>
          <w:rFonts w:ascii="Times New Roman" w:hAnsi="Times New Roman"/>
          <w:sz w:val="28"/>
          <w:szCs w:val="28"/>
        </w:rPr>
        <w:t xml:space="preserve"> Фуқаролик ҳуқуқи муаммолари. Дарслик.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Т.: ТДЮИ, 2010.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535 б.  </w:t>
      </w:r>
    </w:p>
    <w:p w:rsidR="00B84EFF" w:rsidRPr="0040470A" w:rsidRDefault="00B84EFF" w:rsidP="00B84EFF">
      <w:pPr>
        <w:numPr>
          <w:ilvl w:val="0"/>
          <w:numId w:val="46"/>
        </w:numPr>
        <w:spacing w:after="0" w:line="360" w:lineRule="auto"/>
        <w:ind w:left="0" w:firstLine="284"/>
        <w:jc w:val="both"/>
        <w:rPr>
          <w:rFonts w:ascii="Times New Roman" w:hAnsi="Times New Roman"/>
          <w:sz w:val="28"/>
          <w:szCs w:val="28"/>
        </w:rPr>
      </w:pPr>
      <w:r w:rsidRPr="0040470A">
        <w:rPr>
          <w:rFonts w:ascii="Times New Roman" w:hAnsi="Times New Roman"/>
          <w:sz w:val="28"/>
          <w:szCs w:val="28"/>
          <w:lang w:val="uz-Cyrl-UZ"/>
        </w:rPr>
        <w:t xml:space="preserve"> </w:t>
      </w:r>
      <w:r w:rsidRPr="0040470A">
        <w:rPr>
          <w:rFonts w:ascii="Times New Roman" w:hAnsi="Times New Roman"/>
          <w:sz w:val="28"/>
          <w:szCs w:val="28"/>
        </w:rPr>
        <w:t>Ўзбекистон Республикаси Фуқаролик кодексига шарҳ. 1-жилд (биринчи қисм). – Т.: Vektor-Press, 2010. – 816 б.</w:t>
      </w:r>
    </w:p>
    <w:p w:rsidR="00B84EFF" w:rsidRDefault="00B84EFF" w:rsidP="00B84EFF">
      <w:pPr>
        <w:spacing w:after="0" w:line="360" w:lineRule="auto"/>
        <w:ind w:left="284"/>
        <w:jc w:val="center"/>
        <w:rPr>
          <w:rFonts w:ascii="Times New Roman" w:hAnsi="Times New Roman"/>
          <w:b/>
          <w:bCs/>
          <w:sz w:val="28"/>
          <w:szCs w:val="28"/>
          <w:lang w:val="uz-Cyrl-UZ"/>
        </w:rPr>
      </w:pPr>
      <w:r>
        <w:rPr>
          <w:rFonts w:ascii="Times New Roman" w:hAnsi="Times New Roman"/>
          <w:b/>
          <w:bCs/>
          <w:sz w:val="28"/>
          <w:szCs w:val="28"/>
          <w:lang w:val="uz-Cyrl-UZ"/>
        </w:rPr>
        <w:t>Луғат</w:t>
      </w:r>
    </w:p>
    <w:p w:rsidR="00B84EFF" w:rsidRDefault="00B84EFF" w:rsidP="00B84EFF">
      <w:pPr>
        <w:spacing w:after="0" w:line="360" w:lineRule="auto"/>
        <w:ind w:left="284"/>
        <w:jc w:val="both"/>
        <w:rPr>
          <w:rFonts w:ascii="Times New Roman" w:hAnsi="Times New Roman"/>
          <w:bCs/>
          <w:sz w:val="28"/>
          <w:szCs w:val="28"/>
          <w:lang w:val="uz-Cyrl-UZ"/>
        </w:rPr>
      </w:pPr>
      <w:r>
        <w:rPr>
          <w:rFonts w:ascii="Times New Roman" w:hAnsi="Times New Roman"/>
          <w:b/>
          <w:bCs/>
          <w:sz w:val="28"/>
          <w:szCs w:val="28"/>
          <w:lang w:val="uz-Cyrl-UZ"/>
        </w:rPr>
        <w:t xml:space="preserve">Каузал битимлар </w:t>
      </w:r>
      <w:r w:rsidRPr="00FA4B63">
        <w:rPr>
          <w:rFonts w:ascii="Times New Roman" w:hAnsi="Times New Roman"/>
          <w:bCs/>
          <w:sz w:val="28"/>
          <w:szCs w:val="28"/>
          <w:lang w:val="uz-Cyrl-UZ"/>
        </w:rPr>
        <w:t xml:space="preserve">(лотинча causalis-сабабли) </w:t>
      </w:r>
      <w:r w:rsidRPr="00FA4B63">
        <w:rPr>
          <w:rFonts w:ascii="Times New Roman" w:hAnsi="Times New Roman"/>
          <w:bCs/>
          <w:sz w:val="28"/>
          <w:szCs w:val="28"/>
          <w:lang w:val="uz-Cyrl-UZ"/>
        </w:rPr>
        <w:sym w:font="Symbol" w:char="F02D"/>
      </w:r>
      <w:r w:rsidRPr="00FA4B63">
        <w:rPr>
          <w:rFonts w:ascii="Times New Roman" w:hAnsi="Times New Roman"/>
          <w:bCs/>
          <w:sz w:val="28"/>
          <w:szCs w:val="28"/>
          <w:lang w:val="uz-Cyrl-UZ"/>
        </w:rPr>
        <w:t xml:space="preserve"> мазмунидан томонлари қандай мақсадда эканликлари кўриниб турган битим. Каузал битимнинг ҳақиқийлиги унинг мақсадиган боғлиқ бўлади. Мақсад қонуний ва эриша </w:t>
      </w:r>
      <w:r w:rsidRPr="00FA4B63">
        <w:rPr>
          <w:rFonts w:ascii="Times New Roman" w:hAnsi="Times New Roman"/>
          <w:bCs/>
          <w:sz w:val="28"/>
          <w:szCs w:val="28"/>
          <w:lang w:val="uz-Cyrl-UZ"/>
        </w:rPr>
        <w:lastRenderedPageBreak/>
        <w:t>оладиган бўлиши керак. Фуқаролик кодексининг 116-моддасига мувофиқ, қонун ҳужжатларининг талабларига мувофиқ келмайдиган мазмундаги битим, шунингдек ҳуқуқ-тартибот ёки ахлоқ асосларига атайин қарши мақсадда тузилган битим ўз-ўзидан ҳақиқий эмасдир.</w:t>
      </w:r>
    </w:p>
    <w:p w:rsidR="00B84EFF" w:rsidRPr="00AF3858" w:rsidRDefault="00B84EFF" w:rsidP="00B84EFF">
      <w:pPr>
        <w:spacing w:after="0" w:line="360" w:lineRule="auto"/>
        <w:ind w:left="284"/>
        <w:jc w:val="both"/>
        <w:rPr>
          <w:rFonts w:ascii="Times New Roman" w:hAnsi="Times New Roman"/>
          <w:bCs/>
          <w:sz w:val="28"/>
          <w:szCs w:val="28"/>
          <w:lang w:val="uz-Cyrl-UZ"/>
        </w:rPr>
      </w:pPr>
      <w:r w:rsidRPr="00AF3858">
        <w:rPr>
          <w:rFonts w:ascii="Times New Roman" w:hAnsi="Times New Roman"/>
          <w:b/>
          <w:bCs/>
          <w:sz w:val="28"/>
          <w:szCs w:val="28"/>
          <w:lang w:val="uz-Cyrl-UZ"/>
        </w:rPr>
        <w:t>Фидуциар битимлар</w:t>
      </w:r>
      <w:r>
        <w:rPr>
          <w:rFonts w:ascii="Times New Roman" w:hAnsi="Times New Roman"/>
          <w:bCs/>
          <w:sz w:val="28"/>
          <w:szCs w:val="28"/>
          <w:lang w:val="uz-Cyrl-UZ"/>
        </w:rPr>
        <w:t xml:space="preserve"> – бир-бирига нисбатан шахсий ишончга асосланган битимлар. Масалан, топшириқ шартномаси.</w:t>
      </w:r>
    </w:p>
    <w:p w:rsidR="00B84EFF" w:rsidRDefault="00B84EFF" w:rsidP="00B84EFF">
      <w:pPr>
        <w:spacing w:after="0" w:line="360" w:lineRule="auto"/>
        <w:ind w:left="284"/>
        <w:jc w:val="both"/>
        <w:rPr>
          <w:rFonts w:ascii="Times New Roman" w:hAnsi="Times New Roman"/>
          <w:bCs/>
          <w:sz w:val="28"/>
          <w:szCs w:val="28"/>
          <w:lang w:val="uz-Cyrl-UZ"/>
        </w:rPr>
      </w:pPr>
      <w:r w:rsidRPr="00AF3858">
        <w:rPr>
          <w:rFonts w:ascii="Times New Roman" w:hAnsi="Times New Roman"/>
          <w:b/>
          <w:bCs/>
          <w:sz w:val="28"/>
          <w:szCs w:val="28"/>
          <w:lang w:val="uz-Cyrl-UZ"/>
        </w:rPr>
        <w:t>Абстракт битимлар</w:t>
      </w:r>
      <w:r>
        <w:rPr>
          <w:rFonts w:ascii="Times New Roman" w:hAnsi="Times New Roman"/>
          <w:bCs/>
          <w:sz w:val="28"/>
          <w:szCs w:val="28"/>
          <w:lang w:val="uz-Cyrl-UZ"/>
        </w:rPr>
        <w:t xml:space="preserve"> – ҳақиқийлиги муайян асос </w:t>
      </w:r>
      <w:r>
        <w:rPr>
          <w:rFonts w:ascii="Times New Roman" w:hAnsi="Times New Roman"/>
          <w:bCs/>
          <w:sz w:val="28"/>
          <w:szCs w:val="28"/>
          <w:lang w:val="uz-Cyrl-UZ"/>
        </w:rPr>
        <w:sym w:font="Symbol" w:char="F02D"/>
      </w:r>
      <w:r>
        <w:rPr>
          <w:rFonts w:ascii="Times New Roman" w:hAnsi="Times New Roman"/>
          <w:bCs/>
          <w:sz w:val="28"/>
          <w:szCs w:val="28"/>
          <w:lang w:val="uz-Cyrl-UZ"/>
        </w:rPr>
        <w:t xml:space="preserve"> мақсад билан бевосита боғлиқ бўлмаган битимлар. Масалан, банк кафолати.</w:t>
      </w:r>
    </w:p>
    <w:p w:rsidR="00B84EFF" w:rsidRPr="00B9689F" w:rsidRDefault="00B84EFF" w:rsidP="00B84EFF">
      <w:pPr>
        <w:spacing w:after="0" w:line="360" w:lineRule="auto"/>
        <w:ind w:left="284"/>
        <w:jc w:val="center"/>
        <w:rPr>
          <w:rFonts w:ascii="Times New Roman" w:hAnsi="Times New Roman"/>
          <w:b/>
          <w:bCs/>
          <w:sz w:val="28"/>
          <w:szCs w:val="28"/>
          <w:lang w:val="uz-Cyrl-UZ"/>
        </w:rPr>
      </w:pPr>
      <w:r w:rsidRPr="00FA4B63">
        <w:rPr>
          <w:rFonts w:ascii="Times New Roman" w:hAnsi="Times New Roman"/>
          <w:bCs/>
          <w:sz w:val="28"/>
          <w:szCs w:val="28"/>
          <w:lang w:val="uz-Cyrl-UZ"/>
        </w:rPr>
        <w:br w:type="page"/>
      </w:r>
      <w:r>
        <w:rPr>
          <w:rFonts w:ascii="Times New Roman" w:hAnsi="Times New Roman"/>
          <w:b/>
          <w:bCs/>
          <w:sz w:val="28"/>
          <w:szCs w:val="28"/>
          <w:lang w:val="uz-Cyrl-UZ"/>
        </w:rPr>
        <w:lastRenderedPageBreak/>
        <w:t>10-боб. Вакиллик ва ишончнома</w:t>
      </w:r>
    </w:p>
    <w:p w:rsidR="00B84EFF" w:rsidRPr="00B9689F" w:rsidRDefault="00B84EFF" w:rsidP="00B84EFF">
      <w:pPr>
        <w:pStyle w:val="33"/>
        <w:ind w:left="284"/>
        <w:jc w:val="left"/>
        <w:outlineLvl w:val="2"/>
        <w:rPr>
          <w:sz w:val="28"/>
          <w:szCs w:val="28"/>
          <w:lang w:val="uz-Cyrl-UZ"/>
        </w:rPr>
      </w:pPr>
      <w:r w:rsidRPr="00FA4B63">
        <w:rPr>
          <w:sz w:val="28"/>
          <w:szCs w:val="28"/>
          <w:lang w:val="uz-Cyrl-UZ"/>
        </w:rPr>
        <w:t xml:space="preserve">10.1. </w:t>
      </w:r>
      <w:r w:rsidRPr="00B9689F">
        <w:rPr>
          <w:sz w:val="28"/>
          <w:szCs w:val="28"/>
          <w:lang w:val="uz-Cyrl-UZ"/>
        </w:rPr>
        <w:t>Вакиллик тушунчаси ва моҳияти.</w:t>
      </w:r>
    </w:p>
    <w:p w:rsidR="00B84EFF" w:rsidRPr="00B9689F" w:rsidRDefault="00B84EFF" w:rsidP="00B84EFF">
      <w:pPr>
        <w:pStyle w:val="23"/>
        <w:spacing w:after="0" w:line="240" w:lineRule="auto"/>
        <w:ind w:left="284"/>
        <w:rPr>
          <w:rFonts w:ascii="Times New Roman" w:hAnsi="Times New Roman"/>
          <w:b/>
          <w:lang w:val="uz-Cyrl-UZ"/>
        </w:rPr>
      </w:pPr>
      <w:r w:rsidRPr="00B9689F">
        <w:rPr>
          <w:rFonts w:ascii="Times New Roman" w:hAnsi="Times New Roman"/>
          <w:b/>
          <w:lang w:val="uz-Cyrl-UZ"/>
        </w:rPr>
        <w:t>10.2. Вакилликнинг юзага келиши асослари ва турлари.</w:t>
      </w:r>
    </w:p>
    <w:p w:rsidR="00B84EFF" w:rsidRPr="00312BE2" w:rsidRDefault="00B84EFF" w:rsidP="00B84EFF">
      <w:pPr>
        <w:spacing w:after="0" w:line="360" w:lineRule="auto"/>
        <w:rPr>
          <w:rFonts w:ascii="Times New Roman" w:hAnsi="Times New Roman"/>
          <w:b/>
          <w:bCs/>
          <w:sz w:val="28"/>
          <w:szCs w:val="28"/>
        </w:rPr>
      </w:pPr>
      <w:r>
        <w:rPr>
          <w:rFonts w:ascii="Times New Roman" w:hAnsi="Times New Roman"/>
          <w:b/>
          <w:bCs/>
          <w:sz w:val="28"/>
          <w:szCs w:val="28"/>
          <w:lang w:val="uz-Cyrl-UZ"/>
        </w:rPr>
        <w:t xml:space="preserve">    </w:t>
      </w:r>
      <w:r w:rsidRPr="00FA4B63">
        <w:rPr>
          <w:rFonts w:ascii="Times New Roman" w:hAnsi="Times New Roman"/>
          <w:b/>
          <w:bCs/>
          <w:sz w:val="28"/>
          <w:szCs w:val="28"/>
          <w:lang w:val="uz-Cyrl-UZ"/>
        </w:rPr>
        <w:t>10</w:t>
      </w:r>
      <w:r w:rsidRPr="00B9689F">
        <w:rPr>
          <w:rFonts w:ascii="Times New Roman" w:hAnsi="Times New Roman"/>
          <w:b/>
          <w:bCs/>
          <w:sz w:val="28"/>
          <w:szCs w:val="28"/>
        </w:rPr>
        <w:t xml:space="preserve">.3. </w:t>
      </w:r>
      <w:r w:rsidRPr="00B9689F">
        <w:rPr>
          <w:rFonts w:ascii="Times New Roman" w:hAnsi="Times New Roman"/>
          <w:b/>
          <w:bCs/>
          <w:sz w:val="28"/>
          <w:szCs w:val="28"/>
          <w:lang w:val="uz-Cyrl-UZ"/>
        </w:rPr>
        <w:t>Ишончнома</w:t>
      </w:r>
      <w:r>
        <w:rPr>
          <w:rFonts w:ascii="Times New Roman" w:hAnsi="Times New Roman"/>
          <w:b/>
          <w:bCs/>
          <w:sz w:val="28"/>
          <w:szCs w:val="28"/>
          <w:lang w:val="uz-Cyrl-UZ"/>
        </w:rPr>
        <w:t>.</w:t>
      </w:r>
    </w:p>
    <w:p w:rsidR="00B84EFF" w:rsidRPr="00B9689F" w:rsidRDefault="00B84EFF" w:rsidP="00B84EFF">
      <w:pPr>
        <w:spacing w:after="0" w:line="360" w:lineRule="auto"/>
        <w:ind w:firstLine="709"/>
        <w:jc w:val="center"/>
        <w:rPr>
          <w:rFonts w:ascii="Times New Roman" w:hAnsi="Times New Roman"/>
          <w:b/>
          <w:bCs/>
          <w:sz w:val="28"/>
          <w:szCs w:val="28"/>
        </w:rPr>
      </w:pPr>
      <w:r w:rsidRPr="00B9689F">
        <w:rPr>
          <w:rFonts w:ascii="Times New Roman" w:hAnsi="Times New Roman"/>
          <w:b/>
          <w:bCs/>
          <w:sz w:val="28"/>
          <w:szCs w:val="28"/>
          <w:lang w:val="uz-Cyrl-UZ"/>
        </w:rPr>
        <w:t>10.1</w:t>
      </w:r>
      <w:r>
        <w:rPr>
          <w:rFonts w:ascii="Times New Roman" w:hAnsi="Times New Roman"/>
          <w:b/>
          <w:bCs/>
          <w:sz w:val="28"/>
          <w:szCs w:val="28"/>
          <w:lang w:val="uz-Cyrl-UZ"/>
        </w:rPr>
        <w:t>. Вакиллик тушунчаси ва моҳияти</w:t>
      </w:r>
    </w:p>
    <w:p w:rsidR="00B84EFF" w:rsidRPr="00B9689F" w:rsidRDefault="00B84EFF" w:rsidP="00B84EFF">
      <w:pPr>
        <w:spacing w:after="0" w:line="360" w:lineRule="auto"/>
        <w:ind w:firstLine="709"/>
        <w:jc w:val="both"/>
        <w:rPr>
          <w:rFonts w:ascii="Times New Roman" w:hAnsi="Times New Roman"/>
          <w:sz w:val="28"/>
          <w:szCs w:val="28"/>
          <w:lang w:val="uz-Cyrl-UZ"/>
        </w:rPr>
      </w:pPr>
      <w:r w:rsidRPr="00B9689F">
        <w:rPr>
          <w:rFonts w:ascii="Times New Roman" w:hAnsi="Times New Roman"/>
          <w:sz w:val="28"/>
          <w:szCs w:val="28"/>
          <w:lang w:val="uz-Cyrl-UZ"/>
        </w:rPr>
        <w:t>Ҳуқуқий муносабатларда унинг субъектлари ҳар доим ҳам ўзлари мустақил ва шахсан и</w:t>
      </w:r>
      <w:r w:rsidRPr="00B9689F">
        <w:rPr>
          <w:rFonts w:ascii="Times New Roman" w:hAnsi="Times New Roman"/>
          <w:sz w:val="28"/>
          <w:szCs w:val="28"/>
        </w:rPr>
        <w:t>штирок</w:t>
      </w:r>
      <w:r w:rsidRPr="00312BE2">
        <w:rPr>
          <w:rFonts w:ascii="Times New Roman" w:hAnsi="Times New Roman"/>
          <w:sz w:val="28"/>
          <w:szCs w:val="28"/>
        </w:rPr>
        <w:t xml:space="preserve"> </w:t>
      </w:r>
      <w:r w:rsidRPr="00B9689F">
        <w:rPr>
          <w:rFonts w:ascii="Times New Roman" w:hAnsi="Times New Roman"/>
          <w:sz w:val="28"/>
          <w:szCs w:val="28"/>
        </w:rPr>
        <w:t>эта</w:t>
      </w:r>
      <w:r w:rsidRPr="00312BE2">
        <w:rPr>
          <w:rFonts w:ascii="Times New Roman" w:hAnsi="Times New Roman"/>
          <w:sz w:val="28"/>
          <w:szCs w:val="28"/>
        </w:rPr>
        <w:t xml:space="preserve"> </w:t>
      </w:r>
      <w:r w:rsidRPr="00B9689F">
        <w:rPr>
          <w:rFonts w:ascii="Times New Roman" w:hAnsi="Times New Roman"/>
          <w:sz w:val="28"/>
          <w:szCs w:val="28"/>
        </w:rPr>
        <w:t>олмасликлари</w:t>
      </w:r>
      <w:r w:rsidRPr="00312BE2">
        <w:rPr>
          <w:rFonts w:ascii="Times New Roman" w:hAnsi="Times New Roman"/>
          <w:sz w:val="28"/>
          <w:szCs w:val="28"/>
        </w:rPr>
        <w:t xml:space="preserve"> </w:t>
      </w:r>
      <w:r w:rsidRPr="00B9689F">
        <w:rPr>
          <w:rFonts w:ascii="Times New Roman" w:hAnsi="Times New Roman"/>
          <w:sz w:val="28"/>
          <w:szCs w:val="28"/>
        </w:rPr>
        <w:t>мумкин</w:t>
      </w:r>
      <w:r w:rsidRPr="00312BE2">
        <w:rPr>
          <w:rFonts w:ascii="Times New Roman" w:hAnsi="Times New Roman"/>
          <w:sz w:val="28"/>
          <w:szCs w:val="28"/>
        </w:rPr>
        <w:t xml:space="preserve">. </w:t>
      </w:r>
      <w:r w:rsidRPr="00B9689F">
        <w:rPr>
          <w:rFonts w:ascii="Times New Roman" w:hAnsi="Times New Roman"/>
          <w:sz w:val="28"/>
          <w:szCs w:val="28"/>
        </w:rPr>
        <w:t>Улар номидан ўзлари томонидан тайинланган вакиллари иш кўрадилар. Вакиллик</w:t>
      </w:r>
      <w:r w:rsidRPr="00B9689F">
        <w:rPr>
          <w:rFonts w:ascii="Times New Roman" w:hAnsi="Times New Roman"/>
          <w:sz w:val="28"/>
          <w:szCs w:val="28"/>
          <w:lang w:val="uz-Cyrl-UZ"/>
        </w:rPr>
        <w:t xml:space="preserve"> </w:t>
      </w:r>
      <w:r w:rsidRPr="00B9689F">
        <w:rPr>
          <w:rFonts w:ascii="Times New Roman" w:hAnsi="Times New Roman"/>
          <w:sz w:val="28"/>
          <w:szCs w:val="28"/>
        </w:rPr>
        <w:t>институти – фуқаролик</w:t>
      </w:r>
      <w:r w:rsidRPr="00B9689F">
        <w:rPr>
          <w:rFonts w:ascii="Times New Roman" w:hAnsi="Times New Roman"/>
          <w:sz w:val="28"/>
          <w:szCs w:val="28"/>
          <w:lang w:val="uz-Cyrl-UZ"/>
        </w:rPr>
        <w:t xml:space="preserve"> </w:t>
      </w:r>
      <w:r w:rsidRPr="00B9689F">
        <w:rPr>
          <w:rFonts w:ascii="Times New Roman" w:hAnsi="Times New Roman"/>
          <w:sz w:val="28"/>
          <w:szCs w:val="28"/>
        </w:rPr>
        <w:t>ҳуқуқий</w:t>
      </w:r>
      <w:r w:rsidRPr="00B9689F">
        <w:rPr>
          <w:rFonts w:ascii="Times New Roman" w:hAnsi="Times New Roman"/>
          <w:sz w:val="28"/>
          <w:szCs w:val="28"/>
          <w:lang w:val="uz-Cyrl-UZ"/>
        </w:rPr>
        <w:t xml:space="preserve"> </w:t>
      </w:r>
      <w:r w:rsidRPr="00B9689F">
        <w:rPr>
          <w:rFonts w:ascii="Times New Roman" w:hAnsi="Times New Roman"/>
          <w:sz w:val="28"/>
          <w:szCs w:val="28"/>
        </w:rPr>
        <w:t>соҳада</w:t>
      </w:r>
      <w:r w:rsidRPr="00B9689F">
        <w:rPr>
          <w:rFonts w:ascii="Times New Roman" w:hAnsi="Times New Roman"/>
          <w:sz w:val="28"/>
          <w:szCs w:val="28"/>
          <w:lang w:val="uz-Cyrl-UZ"/>
        </w:rPr>
        <w:t xml:space="preserve"> </w:t>
      </w:r>
      <w:r w:rsidRPr="00B9689F">
        <w:rPr>
          <w:rFonts w:ascii="Times New Roman" w:hAnsi="Times New Roman"/>
          <w:sz w:val="28"/>
          <w:szCs w:val="28"/>
        </w:rPr>
        <w:t>кенг</w:t>
      </w:r>
      <w:r w:rsidRPr="00B9689F">
        <w:rPr>
          <w:rFonts w:ascii="Times New Roman" w:hAnsi="Times New Roman"/>
          <w:sz w:val="28"/>
          <w:szCs w:val="28"/>
          <w:lang w:val="uz-Cyrl-UZ"/>
        </w:rPr>
        <w:t xml:space="preserve"> </w:t>
      </w:r>
      <w:r w:rsidRPr="00B9689F">
        <w:rPr>
          <w:rFonts w:ascii="Times New Roman" w:hAnsi="Times New Roman"/>
          <w:sz w:val="28"/>
          <w:szCs w:val="28"/>
        </w:rPr>
        <w:t>миқёсда</w:t>
      </w:r>
      <w:r w:rsidRPr="00B9689F">
        <w:rPr>
          <w:rFonts w:ascii="Times New Roman" w:hAnsi="Times New Roman"/>
          <w:sz w:val="28"/>
          <w:szCs w:val="28"/>
          <w:lang w:val="uz-Cyrl-UZ"/>
        </w:rPr>
        <w:t xml:space="preserve"> </w:t>
      </w:r>
      <w:r w:rsidRPr="00B9689F">
        <w:rPr>
          <w:rFonts w:ascii="Times New Roman" w:hAnsi="Times New Roman"/>
          <w:sz w:val="28"/>
          <w:szCs w:val="28"/>
        </w:rPr>
        <w:t>қўлланилади. Бунинг</w:t>
      </w:r>
      <w:r w:rsidRPr="00B9689F">
        <w:rPr>
          <w:rFonts w:ascii="Times New Roman" w:hAnsi="Times New Roman"/>
          <w:sz w:val="28"/>
          <w:szCs w:val="28"/>
          <w:lang w:val="uz-Cyrl-UZ"/>
        </w:rPr>
        <w:t xml:space="preserve"> </w:t>
      </w:r>
      <w:r w:rsidRPr="00B9689F">
        <w:rPr>
          <w:rFonts w:ascii="Times New Roman" w:hAnsi="Times New Roman"/>
          <w:sz w:val="28"/>
          <w:szCs w:val="28"/>
        </w:rPr>
        <w:t>сабаблари</w:t>
      </w:r>
      <w:r w:rsidRPr="00B9689F">
        <w:rPr>
          <w:rFonts w:ascii="Times New Roman" w:hAnsi="Times New Roman"/>
          <w:sz w:val="28"/>
          <w:szCs w:val="28"/>
          <w:lang w:val="uz-Cyrl-UZ"/>
        </w:rPr>
        <w:t xml:space="preserve"> </w:t>
      </w:r>
      <w:r w:rsidRPr="00B9689F">
        <w:rPr>
          <w:rFonts w:ascii="Times New Roman" w:hAnsi="Times New Roman"/>
          <w:sz w:val="28"/>
          <w:szCs w:val="28"/>
        </w:rPr>
        <w:t>турлича</w:t>
      </w:r>
      <w:r w:rsidRPr="00B9689F">
        <w:rPr>
          <w:rFonts w:ascii="Times New Roman" w:hAnsi="Times New Roman"/>
          <w:sz w:val="28"/>
          <w:szCs w:val="28"/>
          <w:lang w:val="uz-Cyrl-UZ"/>
        </w:rPr>
        <w:t xml:space="preserve"> </w:t>
      </w:r>
      <w:r w:rsidRPr="00B9689F">
        <w:rPr>
          <w:rFonts w:ascii="Times New Roman" w:hAnsi="Times New Roman"/>
          <w:sz w:val="28"/>
          <w:szCs w:val="28"/>
        </w:rPr>
        <w:t>бўлиши</w:t>
      </w:r>
      <w:r w:rsidRPr="00B9689F">
        <w:rPr>
          <w:rFonts w:ascii="Times New Roman" w:hAnsi="Times New Roman"/>
          <w:sz w:val="28"/>
          <w:szCs w:val="28"/>
          <w:lang w:val="uz-Cyrl-UZ"/>
        </w:rPr>
        <w:t xml:space="preserve"> </w:t>
      </w:r>
      <w:r w:rsidRPr="00B9689F">
        <w:rPr>
          <w:rFonts w:ascii="Times New Roman" w:hAnsi="Times New Roman"/>
          <w:sz w:val="28"/>
          <w:szCs w:val="28"/>
        </w:rPr>
        <w:t>мумкин. Масалан, шахснинг</w:t>
      </w:r>
      <w:r w:rsidRPr="00B9689F">
        <w:rPr>
          <w:rFonts w:ascii="Times New Roman" w:hAnsi="Times New Roman"/>
          <w:sz w:val="28"/>
          <w:szCs w:val="28"/>
          <w:lang w:val="uz-Cyrl-UZ"/>
        </w:rPr>
        <w:t xml:space="preserve"> </w:t>
      </w:r>
      <w:r w:rsidRPr="00B9689F">
        <w:rPr>
          <w:rFonts w:ascii="Times New Roman" w:hAnsi="Times New Roman"/>
          <w:sz w:val="28"/>
          <w:szCs w:val="28"/>
        </w:rPr>
        <w:t>муомалага</w:t>
      </w:r>
      <w:r w:rsidRPr="00B9689F">
        <w:rPr>
          <w:rFonts w:ascii="Times New Roman" w:hAnsi="Times New Roman"/>
          <w:sz w:val="28"/>
          <w:szCs w:val="28"/>
          <w:lang w:val="uz-Cyrl-UZ"/>
        </w:rPr>
        <w:t xml:space="preserve"> </w:t>
      </w:r>
      <w:r w:rsidRPr="00B9689F">
        <w:rPr>
          <w:rFonts w:ascii="Times New Roman" w:hAnsi="Times New Roman"/>
          <w:sz w:val="28"/>
          <w:szCs w:val="28"/>
        </w:rPr>
        <w:t>лаёқатсизлик</w:t>
      </w:r>
      <w:r w:rsidRPr="00B9689F">
        <w:rPr>
          <w:rFonts w:ascii="Times New Roman" w:hAnsi="Times New Roman"/>
          <w:sz w:val="28"/>
          <w:szCs w:val="28"/>
          <w:lang w:val="uz-Cyrl-UZ"/>
        </w:rPr>
        <w:t xml:space="preserve"> </w:t>
      </w:r>
      <w:r w:rsidRPr="00B9689F">
        <w:rPr>
          <w:rFonts w:ascii="Times New Roman" w:hAnsi="Times New Roman"/>
          <w:sz w:val="28"/>
          <w:szCs w:val="28"/>
        </w:rPr>
        <w:t>факти. Бунда шахс</w:t>
      </w:r>
      <w:r w:rsidRPr="00B9689F">
        <w:rPr>
          <w:rFonts w:ascii="Times New Roman" w:hAnsi="Times New Roman"/>
          <w:sz w:val="28"/>
          <w:szCs w:val="28"/>
          <w:lang w:val="uz-Cyrl-UZ"/>
        </w:rPr>
        <w:t xml:space="preserve"> </w:t>
      </w:r>
      <w:r w:rsidRPr="00B9689F">
        <w:rPr>
          <w:rFonts w:ascii="Times New Roman" w:hAnsi="Times New Roman"/>
          <w:sz w:val="28"/>
          <w:szCs w:val="28"/>
        </w:rPr>
        <w:t>қонунга</w:t>
      </w:r>
      <w:r w:rsidRPr="00B9689F">
        <w:rPr>
          <w:rFonts w:ascii="Times New Roman" w:hAnsi="Times New Roman"/>
          <w:sz w:val="28"/>
          <w:szCs w:val="28"/>
          <w:lang w:val="uz-Cyrl-UZ"/>
        </w:rPr>
        <w:t xml:space="preserve"> </w:t>
      </w:r>
      <w:r w:rsidRPr="00B9689F">
        <w:rPr>
          <w:rFonts w:ascii="Times New Roman" w:hAnsi="Times New Roman"/>
          <w:sz w:val="28"/>
          <w:szCs w:val="28"/>
        </w:rPr>
        <w:t>кўра, муомала</w:t>
      </w:r>
      <w:r w:rsidRPr="00B9689F">
        <w:rPr>
          <w:rFonts w:ascii="Times New Roman" w:hAnsi="Times New Roman"/>
          <w:sz w:val="28"/>
          <w:szCs w:val="28"/>
          <w:lang w:val="uz-Cyrl-UZ"/>
        </w:rPr>
        <w:t xml:space="preserve"> </w:t>
      </w:r>
      <w:r w:rsidRPr="00B9689F">
        <w:rPr>
          <w:rFonts w:ascii="Times New Roman" w:hAnsi="Times New Roman"/>
          <w:sz w:val="28"/>
          <w:szCs w:val="28"/>
        </w:rPr>
        <w:t>лаёқатини</w:t>
      </w:r>
      <w:r w:rsidRPr="00B9689F">
        <w:rPr>
          <w:rFonts w:ascii="Times New Roman" w:hAnsi="Times New Roman"/>
          <w:sz w:val="28"/>
          <w:szCs w:val="28"/>
          <w:lang w:val="uz-Cyrl-UZ"/>
        </w:rPr>
        <w:t xml:space="preserve"> </w:t>
      </w:r>
      <w:r w:rsidRPr="00B9689F">
        <w:rPr>
          <w:rFonts w:ascii="Times New Roman" w:hAnsi="Times New Roman"/>
          <w:sz w:val="28"/>
          <w:szCs w:val="28"/>
        </w:rPr>
        <w:t>амалга</w:t>
      </w:r>
      <w:r w:rsidRPr="00B9689F">
        <w:rPr>
          <w:rFonts w:ascii="Times New Roman" w:hAnsi="Times New Roman"/>
          <w:sz w:val="28"/>
          <w:szCs w:val="28"/>
          <w:lang w:val="uz-Cyrl-UZ"/>
        </w:rPr>
        <w:t xml:space="preserve"> </w:t>
      </w:r>
      <w:r w:rsidRPr="00B9689F">
        <w:rPr>
          <w:rFonts w:ascii="Times New Roman" w:hAnsi="Times New Roman"/>
          <w:sz w:val="28"/>
          <w:szCs w:val="28"/>
        </w:rPr>
        <w:t>ошира</w:t>
      </w:r>
      <w:r w:rsidRPr="00B9689F">
        <w:rPr>
          <w:rFonts w:ascii="Times New Roman" w:hAnsi="Times New Roman"/>
          <w:sz w:val="28"/>
          <w:szCs w:val="28"/>
          <w:lang w:val="uz-Cyrl-UZ"/>
        </w:rPr>
        <w:t xml:space="preserve"> </w:t>
      </w:r>
      <w:r w:rsidRPr="00B9689F">
        <w:rPr>
          <w:rFonts w:ascii="Times New Roman" w:hAnsi="Times New Roman"/>
          <w:sz w:val="28"/>
          <w:szCs w:val="28"/>
        </w:rPr>
        <w:t>олмайди. Ёки</w:t>
      </w:r>
      <w:r w:rsidRPr="00B9689F">
        <w:rPr>
          <w:rFonts w:ascii="Times New Roman" w:hAnsi="Times New Roman"/>
          <w:sz w:val="28"/>
          <w:szCs w:val="28"/>
          <w:lang w:val="uz-Cyrl-UZ"/>
        </w:rPr>
        <w:t xml:space="preserve"> </w:t>
      </w:r>
      <w:r w:rsidRPr="00B9689F">
        <w:rPr>
          <w:rFonts w:ascii="Times New Roman" w:hAnsi="Times New Roman"/>
          <w:sz w:val="28"/>
          <w:szCs w:val="28"/>
        </w:rPr>
        <w:t>аниқ</w:t>
      </w:r>
      <w:r w:rsidRPr="00B9689F">
        <w:rPr>
          <w:rFonts w:ascii="Times New Roman" w:hAnsi="Times New Roman"/>
          <w:sz w:val="28"/>
          <w:szCs w:val="28"/>
          <w:lang w:val="uz-Cyrl-UZ"/>
        </w:rPr>
        <w:t xml:space="preserve"> </w:t>
      </w:r>
      <w:r w:rsidRPr="00B9689F">
        <w:rPr>
          <w:rFonts w:ascii="Times New Roman" w:hAnsi="Times New Roman"/>
          <w:sz w:val="28"/>
          <w:szCs w:val="28"/>
        </w:rPr>
        <w:t>ҳаётий</w:t>
      </w:r>
      <w:r w:rsidRPr="00B9689F">
        <w:rPr>
          <w:rFonts w:ascii="Times New Roman" w:hAnsi="Times New Roman"/>
          <w:sz w:val="28"/>
          <w:szCs w:val="28"/>
          <w:lang w:val="uz-Cyrl-UZ"/>
        </w:rPr>
        <w:t xml:space="preserve"> </w:t>
      </w:r>
      <w:r w:rsidRPr="00B9689F">
        <w:rPr>
          <w:rFonts w:ascii="Times New Roman" w:hAnsi="Times New Roman"/>
          <w:sz w:val="28"/>
          <w:szCs w:val="28"/>
        </w:rPr>
        <w:t>ҳолатларнинг</w:t>
      </w:r>
      <w:r w:rsidRPr="00B9689F">
        <w:rPr>
          <w:rFonts w:ascii="Times New Roman" w:hAnsi="Times New Roman"/>
          <w:sz w:val="28"/>
          <w:szCs w:val="28"/>
          <w:lang w:val="uz-Cyrl-UZ"/>
        </w:rPr>
        <w:t xml:space="preserve"> </w:t>
      </w:r>
      <w:r w:rsidRPr="00B9689F">
        <w:rPr>
          <w:rFonts w:ascii="Times New Roman" w:hAnsi="Times New Roman"/>
          <w:sz w:val="28"/>
          <w:szCs w:val="28"/>
        </w:rPr>
        <w:t>мавжуд</w:t>
      </w:r>
      <w:r w:rsidRPr="00B9689F">
        <w:rPr>
          <w:rFonts w:ascii="Times New Roman" w:hAnsi="Times New Roman"/>
          <w:sz w:val="28"/>
          <w:szCs w:val="28"/>
          <w:lang w:val="uz-Cyrl-UZ"/>
        </w:rPr>
        <w:t xml:space="preserve"> </w:t>
      </w:r>
      <w:r w:rsidRPr="00B9689F">
        <w:rPr>
          <w:rFonts w:ascii="Times New Roman" w:hAnsi="Times New Roman"/>
          <w:sz w:val="28"/>
          <w:szCs w:val="28"/>
        </w:rPr>
        <w:t>бўлиши.</w:t>
      </w:r>
      <w:r w:rsidRPr="00B9689F">
        <w:rPr>
          <w:rFonts w:ascii="Times New Roman" w:hAnsi="Times New Roman"/>
          <w:sz w:val="28"/>
          <w:szCs w:val="28"/>
          <w:lang w:val="uz-Cyrl-UZ"/>
        </w:rPr>
        <w:t xml:space="preserve"> Масалан: касаллиги туфайли, хизмат сафарида бўлиши ва ҳ.к. Бундай ҳолларда вақтни, маблағларни тежаш мақсадида махсус малака ва билимга эга бўлган вакилларга мурожаат қилинади.</w:t>
      </w:r>
    </w:p>
    <w:p w:rsidR="00B84EFF" w:rsidRPr="00B9689F" w:rsidRDefault="00B84EFF" w:rsidP="00B84EFF">
      <w:pPr>
        <w:tabs>
          <w:tab w:val="left" w:pos="709"/>
        </w:tabs>
        <w:spacing w:after="0" w:line="360" w:lineRule="auto"/>
        <w:ind w:firstLine="709"/>
        <w:jc w:val="both"/>
        <w:rPr>
          <w:rFonts w:ascii="Times New Roman" w:hAnsi="Times New Roman"/>
          <w:sz w:val="28"/>
          <w:szCs w:val="28"/>
          <w:lang w:val="uz-Cyrl-UZ"/>
        </w:rPr>
      </w:pPr>
      <w:r w:rsidRPr="00B9689F">
        <w:rPr>
          <w:rFonts w:ascii="Times New Roman" w:hAnsi="Times New Roman"/>
          <w:sz w:val="28"/>
          <w:szCs w:val="28"/>
          <w:lang w:val="uz-Cyrl-UZ"/>
        </w:rPr>
        <w:t>Кўпчилик юридик шахсларнинг фаолиятини вакилликсиз тасаввур этиб бўлмайди. Масалан: сотувчи ва кассирларнинг меҳнати, юридик шахс филиали ва ваколатхоналарининг функцияси, судда вакилликнинг амалга оширилиши ва ҳ.к.</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Вакиллик ФК</w:t>
      </w:r>
      <w:r>
        <w:rPr>
          <w:rFonts w:ascii="Times New Roman" w:hAnsi="Times New Roman"/>
          <w:lang w:val="uz-Cyrl-UZ"/>
        </w:rPr>
        <w:t>нинг</w:t>
      </w:r>
      <w:r w:rsidRPr="00B9689F">
        <w:rPr>
          <w:rFonts w:ascii="Times New Roman" w:hAnsi="Times New Roman"/>
          <w:lang w:val="uz-Cyrl-UZ"/>
        </w:rPr>
        <w:t xml:space="preserve"> 129-моддаси </w:t>
      </w:r>
      <w:r>
        <w:rPr>
          <w:rFonts w:ascii="Times New Roman" w:hAnsi="Times New Roman"/>
          <w:lang w:val="uz-Cyrl-UZ"/>
        </w:rPr>
        <w:t xml:space="preserve">биринчи </w:t>
      </w:r>
      <w:r w:rsidRPr="00B9689F">
        <w:rPr>
          <w:rFonts w:ascii="Times New Roman" w:hAnsi="Times New Roman"/>
          <w:lang w:val="uz-Cyrl-UZ"/>
        </w:rPr>
        <w:t>қисмига асосан, ишончномага, қонунга, суд қарорига ёки вакил қилинган давлат органининг ҳужжатига асосланган ваколат билан бир шахс (вакил) томонидан бошқа шахс (ваколат берувчи) номидан тузилган битим ваколат берувчига нисбатан фуқаролик ҳуқуқ ва мажбуриятларини бевосита вужудга келтиради, ўзгартиради ва бекор қилади. В</w:t>
      </w:r>
      <w:r w:rsidRPr="00522124">
        <w:rPr>
          <w:rFonts w:ascii="Times New Roman" w:hAnsi="Times New Roman"/>
          <w:lang w:val="uz-Cyrl-UZ"/>
        </w:rPr>
        <w:t>акилликда ҳуқуқий табиатига кўра икки хил муносабатни кўриш мумкин</w:t>
      </w:r>
      <w:r w:rsidRPr="00B9689F">
        <w:rPr>
          <w:rFonts w:ascii="Times New Roman" w:hAnsi="Times New Roman"/>
          <w:lang w:val="uz-Cyrl-UZ"/>
        </w:rPr>
        <w:t>:</w:t>
      </w:r>
    </w:p>
    <w:p w:rsidR="00B84EFF" w:rsidRPr="00B9689F" w:rsidRDefault="00B84EFF" w:rsidP="00B84EFF">
      <w:pPr>
        <w:numPr>
          <w:ilvl w:val="0"/>
          <w:numId w:val="88"/>
        </w:numPr>
        <w:tabs>
          <w:tab w:val="left" w:pos="-6946"/>
          <w:tab w:val="decimal" w:pos="851"/>
        </w:tabs>
        <w:spacing w:after="0" w:line="360" w:lineRule="auto"/>
        <w:ind w:left="0" w:firstLine="567"/>
        <w:jc w:val="both"/>
        <w:rPr>
          <w:rFonts w:ascii="Times New Roman" w:hAnsi="Times New Roman"/>
          <w:sz w:val="28"/>
          <w:szCs w:val="28"/>
        </w:rPr>
      </w:pPr>
      <w:r>
        <w:rPr>
          <w:rFonts w:ascii="Times New Roman" w:hAnsi="Times New Roman"/>
          <w:sz w:val="28"/>
          <w:szCs w:val="28"/>
          <w:lang w:val="uz-Cyrl-UZ"/>
        </w:rPr>
        <w:t xml:space="preserve"> и</w:t>
      </w:r>
      <w:r w:rsidRPr="00B9689F">
        <w:rPr>
          <w:rFonts w:ascii="Times New Roman" w:hAnsi="Times New Roman"/>
          <w:sz w:val="28"/>
          <w:szCs w:val="28"/>
        </w:rPr>
        <w:t>чки – бунда ваколат берувчи б</w:t>
      </w:r>
      <w:r>
        <w:rPr>
          <w:rFonts w:ascii="Times New Roman" w:hAnsi="Times New Roman"/>
          <w:sz w:val="28"/>
          <w:szCs w:val="28"/>
        </w:rPr>
        <w:t>илан вакил ўртасидаги муносабат</w:t>
      </w:r>
      <w:r>
        <w:rPr>
          <w:rFonts w:ascii="Times New Roman" w:hAnsi="Times New Roman"/>
          <w:sz w:val="28"/>
          <w:szCs w:val="28"/>
          <w:lang w:val="uz-Cyrl-UZ"/>
        </w:rPr>
        <w:t>;</w:t>
      </w:r>
    </w:p>
    <w:p w:rsidR="00B84EFF" w:rsidRPr="00B9689F" w:rsidRDefault="00B84EFF" w:rsidP="00B84EFF">
      <w:pPr>
        <w:numPr>
          <w:ilvl w:val="0"/>
          <w:numId w:val="88"/>
        </w:numPr>
        <w:tabs>
          <w:tab w:val="left" w:pos="-6946"/>
          <w:tab w:val="decimal" w:pos="851"/>
        </w:tabs>
        <w:spacing w:after="0" w:line="360" w:lineRule="auto"/>
        <w:ind w:left="0" w:firstLine="567"/>
        <w:jc w:val="both"/>
        <w:rPr>
          <w:rFonts w:ascii="Times New Roman" w:hAnsi="Times New Roman"/>
          <w:sz w:val="28"/>
          <w:szCs w:val="28"/>
        </w:rPr>
      </w:pPr>
      <w:r>
        <w:rPr>
          <w:rFonts w:ascii="Times New Roman" w:hAnsi="Times New Roman"/>
          <w:sz w:val="28"/>
          <w:szCs w:val="28"/>
          <w:lang w:val="uz-Cyrl-UZ"/>
        </w:rPr>
        <w:t xml:space="preserve"> т</w:t>
      </w:r>
      <w:r w:rsidRPr="00B9689F">
        <w:rPr>
          <w:rFonts w:ascii="Times New Roman" w:hAnsi="Times New Roman"/>
          <w:sz w:val="28"/>
          <w:szCs w:val="28"/>
        </w:rPr>
        <w:t>ашқи – бунда вакилнинг учинчи шахслар билан ўрнатган муносабати.</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Вакиллик</w:t>
      </w:r>
      <w:r w:rsidRPr="00B9689F">
        <w:rPr>
          <w:rFonts w:ascii="Times New Roman" w:hAnsi="Times New Roman"/>
          <w:sz w:val="28"/>
          <w:szCs w:val="28"/>
          <w:lang w:val="uz-Cyrl-UZ"/>
        </w:rPr>
        <w:t xml:space="preserve"> </w:t>
      </w:r>
      <w:r w:rsidRPr="00B9689F">
        <w:rPr>
          <w:rFonts w:ascii="Times New Roman" w:hAnsi="Times New Roman"/>
          <w:sz w:val="28"/>
          <w:szCs w:val="28"/>
        </w:rPr>
        <w:t xml:space="preserve">муносабатларида </w:t>
      </w:r>
      <w:r w:rsidRPr="00B9689F">
        <w:rPr>
          <w:rFonts w:ascii="Times New Roman" w:hAnsi="Times New Roman"/>
          <w:sz w:val="28"/>
          <w:szCs w:val="28"/>
          <w:lang w:val="uz-Cyrl-UZ"/>
        </w:rPr>
        <w:t xml:space="preserve">учта </w:t>
      </w:r>
      <w:r w:rsidRPr="00B9689F">
        <w:rPr>
          <w:rFonts w:ascii="Times New Roman" w:hAnsi="Times New Roman"/>
          <w:sz w:val="28"/>
          <w:szCs w:val="28"/>
        </w:rPr>
        <w:t>субъект иштирок</w:t>
      </w:r>
      <w:r w:rsidRPr="00B9689F">
        <w:rPr>
          <w:rFonts w:ascii="Times New Roman" w:hAnsi="Times New Roman"/>
          <w:sz w:val="28"/>
          <w:szCs w:val="28"/>
          <w:lang w:val="uz-Cyrl-UZ"/>
        </w:rPr>
        <w:t xml:space="preserve"> </w:t>
      </w:r>
      <w:r w:rsidRPr="00B9689F">
        <w:rPr>
          <w:rFonts w:ascii="Times New Roman" w:hAnsi="Times New Roman"/>
          <w:sz w:val="28"/>
          <w:szCs w:val="28"/>
        </w:rPr>
        <w:t>этади:</w:t>
      </w:r>
    </w:p>
    <w:p w:rsidR="00B84EFF" w:rsidRPr="00B9689F" w:rsidRDefault="00B84EFF" w:rsidP="00B84EFF">
      <w:pPr>
        <w:numPr>
          <w:ilvl w:val="0"/>
          <w:numId w:val="65"/>
        </w:numPr>
        <w:tabs>
          <w:tab w:val="left" w:pos="993"/>
        </w:tabs>
        <w:spacing w:after="0" w:line="360" w:lineRule="auto"/>
        <w:ind w:left="993"/>
        <w:jc w:val="both"/>
        <w:rPr>
          <w:rFonts w:ascii="Times New Roman" w:hAnsi="Times New Roman"/>
          <w:sz w:val="28"/>
          <w:szCs w:val="28"/>
        </w:rPr>
      </w:pPr>
      <w:r w:rsidRPr="00B9689F">
        <w:rPr>
          <w:rFonts w:ascii="Times New Roman" w:hAnsi="Times New Roman"/>
          <w:sz w:val="28"/>
          <w:szCs w:val="28"/>
        </w:rPr>
        <w:lastRenderedPageBreak/>
        <w:t>ваколат</w:t>
      </w:r>
      <w:r w:rsidRPr="00B9689F">
        <w:rPr>
          <w:rFonts w:ascii="Times New Roman" w:hAnsi="Times New Roman"/>
          <w:sz w:val="28"/>
          <w:szCs w:val="28"/>
          <w:lang w:val="uz-Cyrl-UZ"/>
        </w:rPr>
        <w:t xml:space="preserve"> </w:t>
      </w:r>
      <w:r w:rsidRPr="00B9689F">
        <w:rPr>
          <w:rFonts w:ascii="Times New Roman" w:hAnsi="Times New Roman"/>
          <w:sz w:val="28"/>
          <w:szCs w:val="28"/>
        </w:rPr>
        <w:t>берувчи</w:t>
      </w:r>
      <w:r w:rsidRPr="00B9689F">
        <w:rPr>
          <w:rFonts w:ascii="Times New Roman" w:hAnsi="Times New Roman"/>
          <w:sz w:val="28"/>
          <w:szCs w:val="28"/>
          <w:lang w:val="uz-Cyrl-UZ"/>
        </w:rPr>
        <w:t>;</w:t>
      </w:r>
    </w:p>
    <w:p w:rsidR="00B84EFF" w:rsidRPr="00B9689F" w:rsidRDefault="00B84EFF" w:rsidP="00B84EFF">
      <w:pPr>
        <w:numPr>
          <w:ilvl w:val="0"/>
          <w:numId w:val="65"/>
        </w:numPr>
        <w:tabs>
          <w:tab w:val="left" w:pos="993"/>
        </w:tabs>
        <w:spacing w:after="0" w:line="360" w:lineRule="auto"/>
        <w:ind w:left="993"/>
        <w:jc w:val="both"/>
        <w:rPr>
          <w:rFonts w:ascii="Times New Roman" w:hAnsi="Times New Roman"/>
          <w:sz w:val="28"/>
          <w:szCs w:val="28"/>
        </w:rPr>
      </w:pPr>
      <w:r w:rsidRPr="00B9689F">
        <w:rPr>
          <w:rFonts w:ascii="Times New Roman" w:hAnsi="Times New Roman"/>
          <w:sz w:val="28"/>
          <w:szCs w:val="28"/>
        </w:rPr>
        <w:t>вакил</w:t>
      </w:r>
      <w:r w:rsidRPr="00B9689F">
        <w:rPr>
          <w:rFonts w:ascii="Times New Roman" w:hAnsi="Times New Roman"/>
          <w:sz w:val="28"/>
          <w:szCs w:val="28"/>
          <w:lang w:val="uz-Cyrl-UZ"/>
        </w:rPr>
        <w:t>;</w:t>
      </w:r>
    </w:p>
    <w:p w:rsidR="00B84EFF" w:rsidRPr="00B9689F" w:rsidRDefault="00B84EFF" w:rsidP="00B84EFF">
      <w:pPr>
        <w:numPr>
          <w:ilvl w:val="0"/>
          <w:numId w:val="65"/>
        </w:numPr>
        <w:tabs>
          <w:tab w:val="left" w:pos="993"/>
        </w:tabs>
        <w:spacing w:after="0" w:line="360" w:lineRule="auto"/>
        <w:ind w:left="993"/>
        <w:jc w:val="both"/>
        <w:rPr>
          <w:rFonts w:ascii="Times New Roman" w:hAnsi="Times New Roman"/>
          <w:sz w:val="28"/>
          <w:szCs w:val="28"/>
        </w:rPr>
      </w:pPr>
      <w:r w:rsidRPr="00B9689F">
        <w:rPr>
          <w:rFonts w:ascii="Times New Roman" w:hAnsi="Times New Roman"/>
          <w:sz w:val="28"/>
          <w:szCs w:val="28"/>
        </w:rPr>
        <w:t>учинчи</w:t>
      </w:r>
      <w:r w:rsidRPr="00B9689F">
        <w:rPr>
          <w:rFonts w:ascii="Times New Roman" w:hAnsi="Times New Roman"/>
          <w:sz w:val="28"/>
          <w:szCs w:val="28"/>
          <w:lang w:val="uz-Cyrl-UZ"/>
        </w:rPr>
        <w:t xml:space="preserve"> </w:t>
      </w:r>
      <w:r w:rsidRPr="00B9689F">
        <w:rPr>
          <w:rFonts w:ascii="Times New Roman" w:hAnsi="Times New Roman"/>
          <w:sz w:val="28"/>
          <w:szCs w:val="28"/>
        </w:rPr>
        <w:t>шахс</w:t>
      </w:r>
      <w:r>
        <w:rPr>
          <w:rFonts w:ascii="Times New Roman" w:hAnsi="Times New Roman"/>
          <w:sz w:val="28"/>
          <w:szCs w:val="28"/>
          <w:lang w:val="uz-Cyrl-UZ"/>
        </w:rPr>
        <w:t>.</w:t>
      </w:r>
    </w:p>
    <w:p w:rsidR="00B84EFF" w:rsidRPr="00B9689F" w:rsidRDefault="00B84EFF" w:rsidP="00B84EFF">
      <w:pPr>
        <w:spacing w:after="0" w:line="360" w:lineRule="auto"/>
        <w:ind w:firstLine="708"/>
        <w:jc w:val="both"/>
        <w:rPr>
          <w:rFonts w:ascii="Times New Roman" w:hAnsi="Times New Roman"/>
          <w:sz w:val="28"/>
          <w:szCs w:val="28"/>
        </w:rPr>
      </w:pPr>
      <w:r w:rsidRPr="00B9689F">
        <w:rPr>
          <w:rFonts w:ascii="Times New Roman" w:hAnsi="Times New Roman"/>
          <w:sz w:val="28"/>
          <w:szCs w:val="28"/>
        </w:rPr>
        <w:t>Ваколат</w:t>
      </w:r>
      <w:r w:rsidRPr="00B9689F">
        <w:rPr>
          <w:rFonts w:ascii="Times New Roman" w:hAnsi="Times New Roman"/>
          <w:sz w:val="28"/>
          <w:szCs w:val="28"/>
          <w:lang w:val="uz-Cyrl-UZ"/>
        </w:rPr>
        <w:t xml:space="preserve"> </w:t>
      </w:r>
      <w:r w:rsidRPr="00B9689F">
        <w:rPr>
          <w:rFonts w:ascii="Times New Roman" w:hAnsi="Times New Roman"/>
          <w:sz w:val="28"/>
          <w:szCs w:val="28"/>
        </w:rPr>
        <w:t>берувчи</w:t>
      </w:r>
      <w:r w:rsidRPr="00B9689F">
        <w:rPr>
          <w:rFonts w:ascii="Times New Roman" w:hAnsi="Times New Roman"/>
          <w:sz w:val="28"/>
          <w:szCs w:val="28"/>
          <w:lang w:val="uz-Cyrl-UZ"/>
        </w:rPr>
        <w:t xml:space="preserve"> </w:t>
      </w:r>
      <w:r w:rsidRPr="00B9689F">
        <w:rPr>
          <w:rFonts w:ascii="Times New Roman" w:hAnsi="Times New Roman"/>
          <w:sz w:val="28"/>
          <w:szCs w:val="28"/>
        </w:rPr>
        <w:t>сифатида</w:t>
      </w:r>
      <w:r w:rsidRPr="00B9689F">
        <w:rPr>
          <w:rFonts w:ascii="Times New Roman" w:hAnsi="Times New Roman"/>
          <w:sz w:val="28"/>
          <w:szCs w:val="28"/>
          <w:lang w:val="uz-Cyrl-UZ"/>
        </w:rPr>
        <w:t xml:space="preserve"> </w:t>
      </w:r>
      <w:r w:rsidRPr="00B9689F">
        <w:rPr>
          <w:rFonts w:ascii="Times New Roman" w:hAnsi="Times New Roman"/>
          <w:sz w:val="28"/>
          <w:szCs w:val="28"/>
        </w:rPr>
        <w:t>фуқаролик</w:t>
      </w:r>
      <w:r w:rsidRPr="00B9689F">
        <w:rPr>
          <w:rFonts w:ascii="Times New Roman" w:hAnsi="Times New Roman"/>
          <w:sz w:val="28"/>
          <w:szCs w:val="28"/>
          <w:lang w:val="uz-Cyrl-UZ"/>
        </w:rPr>
        <w:t xml:space="preserve"> </w:t>
      </w:r>
      <w:r w:rsidRPr="00B9689F">
        <w:rPr>
          <w:rFonts w:ascii="Times New Roman" w:hAnsi="Times New Roman"/>
          <w:sz w:val="28"/>
          <w:szCs w:val="28"/>
        </w:rPr>
        <w:t>ҳуқуқининг</w:t>
      </w:r>
      <w:r w:rsidRPr="00B9689F">
        <w:rPr>
          <w:rFonts w:ascii="Times New Roman" w:hAnsi="Times New Roman"/>
          <w:sz w:val="28"/>
          <w:szCs w:val="28"/>
          <w:lang w:val="uz-Cyrl-UZ"/>
        </w:rPr>
        <w:t xml:space="preserve"> </w:t>
      </w:r>
      <w:r w:rsidRPr="00B9689F">
        <w:rPr>
          <w:rFonts w:ascii="Times New Roman" w:hAnsi="Times New Roman"/>
          <w:sz w:val="28"/>
          <w:szCs w:val="28"/>
        </w:rPr>
        <w:t>ҳар</w:t>
      </w:r>
      <w:r w:rsidRPr="00B9689F">
        <w:rPr>
          <w:rFonts w:ascii="Times New Roman" w:hAnsi="Times New Roman"/>
          <w:sz w:val="28"/>
          <w:szCs w:val="28"/>
          <w:lang w:val="uz-Cyrl-UZ"/>
        </w:rPr>
        <w:t xml:space="preserve"> </w:t>
      </w:r>
      <w:r w:rsidRPr="00B9689F">
        <w:rPr>
          <w:rFonts w:ascii="Times New Roman" w:hAnsi="Times New Roman"/>
          <w:sz w:val="28"/>
          <w:szCs w:val="28"/>
        </w:rPr>
        <w:t>қандай</w:t>
      </w:r>
      <w:r w:rsidRPr="00B9689F">
        <w:rPr>
          <w:rFonts w:ascii="Times New Roman" w:hAnsi="Times New Roman"/>
          <w:sz w:val="28"/>
          <w:szCs w:val="28"/>
          <w:lang w:val="uz-Cyrl-UZ"/>
        </w:rPr>
        <w:t xml:space="preserve"> </w:t>
      </w:r>
      <w:r w:rsidRPr="00B9689F">
        <w:rPr>
          <w:rFonts w:ascii="Times New Roman" w:hAnsi="Times New Roman"/>
          <w:sz w:val="28"/>
          <w:szCs w:val="28"/>
        </w:rPr>
        <w:t>субъекти</w:t>
      </w:r>
      <w:r w:rsidRPr="00B9689F">
        <w:rPr>
          <w:rFonts w:ascii="Times New Roman" w:hAnsi="Times New Roman"/>
          <w:sz w:val="28"/>
          <w:szCs w:val="28"/>
          <w:lang w:val="uz-Cyrl-UZ"/>
        </w:rPr>
        <w:t xml:space="preserve"> </w:t>
      </w:r>
      <w:r w:rsidRPr="00B9689F">
        <w:rPr>
          <w:rFonts w:ascii="Times New Roman" w:hAnsi="Times New Roman"/>
          <w:sz w:val="28"/>
          <w:szCs w:val="28"/>
        </w:rPr>
        <w:t>ўртага</w:t>
      </w:r>
      <w:r w:rsidRPr="00B9689F">
        <w:rPr>
          <w:rFonts w:ascii="Times New Roman" w:hAnsi="Times New Roman"/>
          <w:sz w:val="28"/>
          <w:szCs w:val="28"/>
          <w:lang w:val="uz-Cyrl-UZ"/>
        </w:rPr>
        <w:t xml:space="preserve"> </w:t>
      </w:r>
      <w:r w:rsidRPr="00B9689F">
        <w:rPr>
          <w:rFonts w:ascii="Times New Roman" w:hAnsi="Times New Roman"/>
          <w:sz w:val="28"/>
          <w:szCs w:val="28"/>
        </w:rPr>
        <w:t>чиқади. Жумладан, юридик</w:t>
      </w:r>
      <w:r w:rsidRPr="00B9689F">
        <w:rPr>
          <w:rFonts w:ascii="Times New Roman" w:hAnsi="Times New Roman"/>
          <w:sz w:val="28"/>
          <w:szCs w:val="28"/>
          <w:lang w:val="uz-Cyrl-UZ"/>
        </w:rPr>
        <w:t xml:space="preserve"> </w:t>
      </w:r>
      <w:r w:rsidRPr="00B9689F">
        <w:rPr>
          <w:rFonts w:ascii="Times New Roman" w:hAnsi="Times New Roman"/>
          <w:sz w:val="28"/>
          <w:szCs w:val="28"/>
        </w:rPr>
        <w:t>шахслар</w:t>
      </w:r>
      <w:r w:rsidRPr="00B9689F">
        <w:rPr>
          <w:rFonts w:ascii="Times New Roman" w:hAnsi="Times New Roman"/>
          <w:sz w:val="28"/>
          <w:szCs w:val="28"/>
          <w:lang w:val="uz-Cyrl-UZ"/>
        </w:rPr>
        <w:t xml:space="preserve">, </w:t>
      </w:r>
      <w:r w:rsidRPr="00B9689F">
        <w:rPr>
          <w:rFonts w:ascii="Times New Roman" w:hAnsi="Times New Roman"/>
          <w:sz w:val="28"/>
          <w:szCs w:val="28"/>
        </w:rPr>
        <w:t>муомала</w:t>
      </w:r>
      <w:r w:rsidRPr="00B9689F">
        <w:rPr>
          <w:rFonts w:ascii="Times New Roman" w:hAnsi="Times New Roman"/>
          <w:sz w:val="28"/>
          <w:szCs w:val="28"/>
          <w:lang w:val="uz-Cyrl-UZ"/>
        </w:rPr>
        <w:t xml:space="preserve"> </w:t>
      </w:r>
      <w:r w:rsidRPr="00B9689F">
        <w:rPr>
          <w:rFonts w:ascii="Times New Roman" w:hAnsi="Times New Roman"/>
          <w:sz w:val="28"/>
          <w:szCs w:val="28"/>
        </w:rPr>
        <w:t>лаёқатининг</w:t>
      </w:r>
      <w:r w:rsidRPr="00B9689F">
        <w:rPr>
          <w:rFonts w:ascii="Times New Roman" w:hAnsi="Times New Roman"/>
          <w:sz w:val="28"/>
          <w:szCs w:val="28"/>
          <w:lang w:val="uz-Cyrl-UZ"/>
        </w:rPr>
        <w:t xml:space="preserve"> </w:t>
      </w:r>
      <w:r w:rsidRPr="00B9689F">
        <w:rPr>
          <w:rFonts w:ascii="Times New Roman" w:hAnsi="Times New Roman"/>
          <w:sz w:val="28"/>
          <w:szCs w:val="28"/>
        </w:rPr>
        <w:t>ҳолатидан</w:t>
      </w:r>
      <w:r w:rsidRPr="00B9689F">
        <w:rPr>
          <w:rFonts w:ascii="Times New Roman" w:hAnsi="Times New Roman"/>
          <w:sz w:val="28"/>
          <w:szCs w:val="28"/>
          <w:lang w:val="uz-Cyrl-UZ"/>
        </w:rPr>
        <w:t xml:space="preserve"> </w:t>
      </w:r>
      <w:r w:rsidRPr="00B9689F">
        <w:rPr>
          <w:rFonts w:ascii="Times New Roman" w:hAnsi="Times New Roman"/>
          <w:sz w:val="28"/>
          <w:szCs w:val="28"/>
        </w:rPr>
        <w:t>қатъи</w:t>
      </w:r>
      <w:r w:rsidRPr="00B9689F">
        <w:rPr>
          <w:rFonts w:ascii="Times New Roman" w:hAnsi="Times New Roman"/>
          <w:sz w:val="28"/>
          <w:szCs w:val="28"/>
          <w:lang w:val="uz-Cyrl-UZ"/>
        </w:rPr>
        <w:t xml:space="preserve"> </w:t>
      </w:r>
      <w:r w:rsidRPr="00B9689F">
        <w:rPr>
          <w:rFonts w:ascii="Times New Roman" w:hAnsi="Times New Roman"/>
          <w:sz w:val="28"/>
          <w:szCs w:val="28"/>
        </w:rPr>
        <w:t>назар</w:t>
      </w:r>
      <w:r w:rsidRPr="00B9689F">
        <w:rPr>
          <w:rFonts w:ascii="Times New Roman" w:hAnsi="Times New Roman"/>
          <w:sz w:val="28"/>
          <w:szCs w:val="28"/>
          <w:lang w:val="uz-Cyrl-UZ"/>
        </w:rPr>
        <w:t xml:space="preserve"> </w:t>
      </w:r>
      <w:r w:rsidRPr="00B9689F">
        <w:rPr>
          <w:rFonts w:ascii="Times New Roman" w:hAnsi="Times New Roman"/>
          <w:sz w:val="28"/>
          <w:szCs w:val="28"/>
        </w:rPr>
        <w:t>жисмоний</w:t>
      </w:r>
      <w:r w:rsidRPr="00B9689F">
        <w:rPr>
          <w:rFonts w:ascii="Times New Roman" w:hAnsi="Times New Roman"/>
          <w:sz w:val="28"/>
          <w:szCs w:val="28"/>
          <w:lang w:val="uz-Cyrl-UZ"/>
        </w:rPr>
        <w:t xml:space="preserve"> </w:t>
      </w:r>
      <w:r w:rsidRPr="00B9689F">
        <w:rPr>
          <w:rFonts w:ascii="Times New Roman" w:hAnsi="Times New Roman"/>
          <w:sz w:val="28"/>
          <w:szCs w:val="28"/>
        </w:rPr>
        <w:t>шахслар.</w:t>
      </w:r>
    </w:p>
    <w:p w:rsidR="00B84EFF" w:rsidRPr="00B9689F" w:rsidRDefault="00B84EFF" w:rsidP="00B84EFF">
      <w:pPr>
        <w:spacing w:after="0" w:line="360" w:lineRule="auto"/>
        <w:ind w:firstLine="708"/>
        <w:jc w:val="both"/>
        <w:rPr>
          <w:rFonts w:ascii="Times New Roman" w:hAnsi="Times New Roman"/>
          <w:sz w:val="28"/>
          <w:szCs w:val="28"/>
        </w:rPr>
      </w:pPr>
      <w:r w:rsidRPr="00B9689F">
        <w:rPr>
          <w:rFonts w:ascii="Times New Roman" w:hAnsi="Times New Roman"/>
          <w:sz w:val="28"/>
          <w:szCs w:val="28"/>
        </w:rPr>
        <w:t>Бироқ</w:t>
      </w:r>
      <w:r w:rsidRPr="00B9689F">
        <w:rPr>
          <w:rFonts w:ascii="Times New Roman" w:hAnsi="Times New Roman"/>
          <w:sz w:val="28"/>
          <w:szCs w:val="28"/>
          <w:lang w:val="uz-Cyrl-UZ"/>
        </w:rPr>
        <w:t xml:space="preserve"> </w:t>
      </w:r>
      <w:r w:rsidRPr="00B9689F">
        <w:rPr>
          <w:rFonts w:ascii="Times New Roman" w:hAnsi="Times New Roman"/>
          <w:sz w:val="28"/>
          <w:szCs w:val="28"/>
        </w:rPr>
        <w:t>вакил</w:t>
      </w:r>
      <w:r w:rsidRPr="00B9689F">
        <w:rPr>
          <w:rFonts w:ascii="Times New Roman" w:hAnsi="Times New Roman"/>
          <w:sz w:val="28"/>
          <w:szCs w:val="28"/>
          <w:lang w:val="uz-Cyrl-UZ"/>
        </w:rPr>
        <w:t xml:space="preserve"> </w:t>
      </w:r>
      <w:r w:rsidRPr="00B9689F">
        <w:rPr>
          <w:rFonts w:ascii="Times New Roman" w:hAnsi="Times New Roman"/>
          <w:sz w:val="28"/>
          <w:szCs w:val="28"/>
        </w:rPr>
        <w:t>сифатида</w:t>
      </w:r>
      <w:r w:rsidRPr="00B9689F">
        <w:rPr>
          <w:rFonts w:ascii="Times New Roman" w:hAnsi="Times New Roman"/>
          <w:sz w:val="28"/>
          <w:szCs w:val="28"/>
          <w:lang w:val="uz-Cyrl-UZ"/>
        </w:rPr>
        <w:t xml:space="preserve"> </w:t>
      </w:r>
      <w:r w:rsidRPr="00B9689F">
        <w:rPr>
          <w:rFonts w:ascii="Times New Roman" w:hAnsi="Times New Roman"/>
          <w:sz w:val="28"/>
          <w:szCs w:val="28"/>
        </w:rPr>
        <w:t>белгиланаётган</w:t>
      </w:r>
      <w:r w:rsidRPr="00B9689F">
        <w:rPr>
          <w:rFonts w:ascii="Times New Roman" w:hAnsi="Times New Roman"/>
          <w:sz w:val="28"/>
          <w:szCs w:val="28"/>
          <w:lang w:val="uz-Cyrl-UZ"/>
        </w:rPr>
        <w:t xml:space="preserve"> </w:t>
      </w:r>
      <w:r w:rsidRPr="00B9689F">
        <w:rPr>
          <w:rFonts w:ascii="Times New Roman" w:hAnsi="Times New Roman"/>
          <w:sz w:val="28"/>
          <w:szCs w:val="28"/>
        </w:rPr>
        <w:t>шахслар:</w:t>
      </w:r>
    </w:p>
    <w:p w:rsidR="00B84EFF" w:rsidRPr="00B9689F" w:rsidRDefault="00B84EFF" w:rsidP="00B84EFF">
      <w:pPr>
        <w:spacing w:after="0" w:line="360" w:lineRule="auto"/>
        <w:ind w:firstLine="567"/>
        <w:jc w:val="both"/>
        <w:rPr>
          <w:rFonts w:ascii="Times New Roman" w:hAnsi="Times New Roman"/>
          <w:sz w:val="28"/>
          <w:szCs w:val="28"/>
        </w:rPr>
      </w:pPr>
      <w:r w:rsidRPr="00D607C8">
        <w:rPr>
          <w:rFonts w:ascii="Times New Roman" w:hAnsi="Times New Roman"/>
          <w:i/>
          <w:sz w:val="28"/>
          <w:szCs w:val="28"/>
        </w:rPr>
        <w:t>Биринчидан,</w:t>
      </w:r>
      <w:r w:rsidRPr="00D607C8">
        <w:rPr>
          <w:rFonts w:ascii="Times New Roman" w:hAnsi="Times New Roman"/>
          <w:i/>
          <w:sz w:val="28"/>
          <w:szCs w:val="28"/>
          <w:lang w:val="uz-Cyrl-UZ"/>
        </w:rPr>
        <w:t xml:space="preserve"> </w:t>
      </w:r>
      <w:r w:rsidRPr="00B9689F">
        <w:rPr>
          <w:rFonts w:ascii="Times New Roman" w:hAnsi="Times New Roman"/>
          <w:sz w:val="28"/>
          <w:szCs w:val="28"/>
        </w:rPr>
        <w:t>тўлиқ</w:t>
      </w:r>
      <w:r w:rsidRPr="00B9689F">
        <w:rPr>
          <w:rFonts w:ascii="Times New Roman" w:hAnsi="Times New Roman"/>
          <w:sz w:val="28"/>
          <w:szCs w:val="28"/>
          <w:lang w:val="uz-Cyrl-UZ"/>
        </w:rPr>
        <w:t xml:space="preserve"> </w:t>
      </w:r>
      <w:r w:rsidRPr="00B9689F">
        <w:rPr>
          <w:rFonts w:ascii="Times New Roman" w:hAnsi="Times New Roman"/>
          <w:sz w:val="28"/>
          <w:szCs w:val="28"/>
        </w:rPr>
        <w:t>муомала</w:t>
      </w:r>
      <w:r w:rsidRPr="00B9689F">
        <w:rPr>
          <w:rFonts w:ascii="Times New Roman" w:hAnsi="Times New Roman"/>
          <w:sz w:val="28"/>
          <w:szCs w:val="28"/>
          <w:lang w:val="uz-Cyrl-UZ"/>
        </w:rPr>
        <w:t xml:space="preserve"> </w:t>
      </w:r>
      <w:r w:rsidRPr="00B9689F">
        <w:rPr>
          <w:rFonts w:ascii="Times New Roman" w:hAnsi="Times New Roman"/>
          <w:sz w:val="28"/>
          <w:szCs w:val="28"/>
        </w:rPr>
        <w:t>лаёқатига</w:t>
      </w:r>
      <w:r w:rsidRPr="00B9689F">
        <w:rPr>
          <w:rFonts w:ascii="Times New Roman" w:hAnsi="Times New Roman"/>
          <w:sz w:val="28"/>
          <w:szCs w:val="28"/>
          <w:lang w:val="uz-Cyrl-UZ"/>
        </w:rPr>
        <w:t xml:space="preserve"> </w:t>
      </w:r>
      <w:r w:rsidRPr="00B9689F">
        <w:rPr>
          <w:rFonts w:ascii="Times New Roman" w:hAnsi="Times New Roman"/>
          <w:sz w:val="28"/>
          <w:szCs w:val="28"/>
        </w:rPr>
        <w:t>эга</w:t>
      </w:r>
      <w:r w:rsidRPr="00B9689F">
        <w:rPr>
          <w:rFonts w:ascii="Times New Roman" w:hAnsi="Times New Roman"/>
          <w:sz w:val="28"/>
          <w:szCs w:val="28"/>
          <w:lang w:val="uz-Cyrl-UZ"/>
        </w:rPr>
        <w:t xml:space="preserve"> </w:t>
      </w:r>
      <w:r w:rsidRPr="00B9689F">
        <w:rPr>
          <w:rFonts w:ascii="Times New Roman" w:hAnsi="Times New Roman"/>
          <w:sz w:val="28"/>
          <w:szCs w:val="28"/>
        </w:rPr>
        <w:t>бўлиши</w:t>
      </w:r>
      <w:r w:rsidRPr="00B9689F">
        <w:rPr>
          <w:rFonts w:ascii="Times New Roman" w:hAnsi="Times New Roman"/>
          <w:sz w:val="28"/>
          <w:szCs w:val="28"/>
          <w:lang w:val="uz-Cyrl-UZ"/>
        </w:rPr>
        <w:t xml:space="preserve"> </w:t>
      </w:r>
      <w:r w:rsidRPr="00B9689F">
        <w:rPr>
          <w:rFonts w:ascii="Times New Roman" w:hAnsi="Times New Roman"/>
          <w:sz w:val="28"/>
          <w:szCs w:val="28"/>
        </w:rPr>
        <w:t>керак.</w:t>
      </w:r>
    </w:p>
    <w:p w:rsidR="00B84EFF" w:rsidRPr="00B9689F" w:rsidRDefault="00B84EFF" w:rsidP="00B84EFF">
      <w:pPr>
        <w:spacing w:after="0" w:line="360" w:lineRule="auto"/>
        <w:ind w:firstLine="567"/>
        <w:jc w:val="both"/>
        <w:rPr>
          <w:rFonts w:ascii="Times New Roman" w:hAnsi="Times New Roman"/>
          <w:sz w:val="28"/>
          <w:szCs w:val="28"/>
        </w:rPr>
      </w:pPr>
      <w:r w:rsidRPr="00D607C8">
        <w:rPr>
          <w:rFonts w:ascii="Times New Roman" w:hAnsi="Times New Roman"/>
          <w:i/>
          <w:sz w:val="28"/>
          <w:szCs w:val="28"/>
        </w:rPr>
        <w:t>Иккинчидан,</w:t>
      </w:r>
      <w:r w:rsidRPr="00B9689F">
        <w:rPr>
          <w:rFonts w:ascii="Times New Roman" w:hAnsi="Times New Roman"/>
          <w:sz w:val="28"/>
          <w:szCs w:val="28"/>
        </w:rPr>
        <w:t xml:space="preserve"> савдо</w:t>
      </w:r>
      <w:r w:rsidRPr="00B9689F">
        <w:rPr>
          <w:rFonts w:ascii="Times New Roman" w:hAnsi="Times New Roman"/>
          <w:sz w:val="28"/>
          <w:szCs w:val="28"/>
          <w:lang w:val="uz-Cyrl-UZ"/>
        </w:rPr>
        <w:t xml:space="preserve"> </w:t>
      </w:r>
      <w:r w:rsidRPr="00B9689F">
        <w:rPr>
          <w:rFonts w:ascii="Times New Roman" w:hAnsi="Times New Roman"/>
          <w:sz w:val="28"/>
          <w:szCs w:val="28"/>
        </w:rPr>
        <w:t>ва</w:t>
      </w:r>
      <w:r w:rsidRPr="00B9689F">
        <w:rPr>
          <w:rFonts w:ascii="Times New Roman" w:hAnsi="Times New Roman"/>
          <w:sz w:val="28"/>
          <w:szCs w:val="28"/>
          <w:lang w:val="uz-Cyrl-UZ"/>
        </w:rPr>
        <w:t xml:space="preserve"> </w:t>
      </w:r>
      <w:r w:rsidRPr="00B9689F">
        <w:rPr>
          <w:rFonts w:ascii="Times New Roman" w:hAnsi="Times New Roman"/>
          <w:sz w:val="28"/>
          <w:szCs w:val="28"/>
        </w:rPr>
        <w:t>хизмат</w:t>
      </w:r>
      <w:r w:rsidRPr="00B9689F">
        <w:rPr>
          <w:rFonts w:ascii="Times New Roman" w:hAnsi="Times New Roman"/>
          <w:sz w:val="28"/>
          <w:szCs w:val="28"/>
          <w:lang w:val="uz-Cyrl-UZ"/>
        </w:rPr>
        <w:t xml:space="preserve"> </w:t>
      </w:r>
      <w:r w:rsidRPr="00B9689F">
        <w:rPr>
          <w:rFonts w:ascii="Times New Roman" w:hAnsi="Times New Roman"/>
          <w:sz w:val="28"/>
          <w:szCs w:val="28"/>
        </w:rPr>
        <w:t>кўрсатиш</w:t>
      </w:r>
      <w:r w:rsidRPr="00B9689F">
        <w:rPr>
          <w:rFonts w:ascii="Times New Roman" w:hAnsi="Times New Roman"/>
          <w:sz w:val="28"/>
          <w:szCs w:val="28"/>
          <w:lang w:val="uz-Cyrl-UZ"/>
        </w:rPr>
        <w:t xml:space="preserve"> </w:t>
      </w:r>
      <w:r w:rsidRPr="00B9689F">
        <w:rPr>
          <w:rFonts w:ascii="Times New Roman" w:hAnsi="Times New Roman"/>
          <w:sz w:val="28"/>
          <w:szCs w:val="28"/>
        </w:rPr>
        <w:t>соҳаларида</w:t>
      </w:r>
      <w:r w:rsidRPr="00B9689F">
        <w:rPr>
          <w:rFonts w:ascii="Times New Roman" w:hAnsi="Times New Roman"/>
          <w:sz w:val="28"/>
          <w:szCs w:val="28"/>
          <w:lang w:val="uz-Cyrl-UZ"/>
        </w:rPr>
        <w:t xml:space="preserve"> </w:t>
      </w:r>
      <w:r w:rsidRPr="00B9689F">
        <w:rPr>
          <w:rFonts w:ascii="Times New Roman" w:hAnsi="Times New Roman"/>
          <w:sz w:val="28"/>
          <w:szCs w:val="28"/>
        </w:rPr>
        <w:t>юридик</w:t>
      </w:r>
      <w:r w:rsidRPr="00B9689F">
        <w:rPr>
          <w:rFonts w:ascii="Times New Roman" w:hAnsi="Times New Roman"/>
          <w:sz w:val="28"/>
          <w:szCs w:val="28"/>
          <w:lang w:val="uz-Cyrl-UZ"/>
        </w:rPr>
        <w:t xml:space="preserve"> </w:t>
      </w:r>
      <w:r w:rsidRPr="00B9689F">
        <w:rPr>
          <w:rFonts w:ascii="Times New Roman" w:hAnsi="Times New Roman"/>
          <w:sz w:val="28"/>
          <w:szCs w:val="28"/>
        </w:rPr>
        <w:t>шахснинг</w:t>
      </w:r>
      <w:r w:rsidRPr="00B9689F">
        <w:rPr>
          <w:rFonts w:ascii="Times New Roman" w:hAnsi="Times New Roman"/>
          <w:sz w:val="28"/>
          <w:szCs w:val="28"/>
          <w:lang w:val="uz-Cyrl-UZ"/>
        </w:rPr>
        <w:t xml:space="preserve"> </w:t>
      </w:r>
      <w:r w:rsidRPr="00B9689F">
        <w:rPr>
          <w:rFonts w:ascii="Times New Roman" w:hAnsi="Times New Roman"/>
          <w:sz w:val="28"/>
          <w:szCs w:val="28"/>
        </w:rPr>
        <w:t>вакили</w:t>
      </w:r>
      <w:r w:rsidRPr="00B9689F">
        <w:rPr>
          <w:rFonts w:ascii="Times New Roman" w:hAnsi="Times New Roman"/>
          <w:sz w:val="28"/>
          <w:szCs w:val="28"/>
          <w:lang w:val="uz-Cyrl-UZ"/>
        </w:rPr>
        <w:t xml:space="preserve"> </w:t>
      </w:r>
      <w:r w:rsidRPr="00B9689F">
        <w:rPr>
          <w:rFonts w:ascii="Times New Roman" w:hAnsi="Times New Roman"/>
          <w:sz w:val="28"/>
          <w:szCs w:val="28"/>
        </w:rPr>
        <w:t>сифатида</w:t>
      </w:r>
      <w:r w:rsidRPr="00B9689F">
        <w:rPr>
          <w:rFonts w:ascii="Times New Roman" w:hAnsi="Times New Roman"/>
          <w:sz w:val="28"/>
          <w:szCs w:val="28"/>
          <w:lang w:val="uz-Cyrl-UZ"/>
        </w:rPr>
        <w:t xml:space="preserve"> </w:t>
      </w:r>
      <w:r w:rsidRPr="00B9689F">
        <w:rPr>
          <w:rFonts w:ascii="Times New Roman" w:hAnsi="Times New Roman"/>
          <w:sz w:val="28"/>
          <w:szCs w:val="28"/>
        </w:rPr>
        <w:t>иштирок</w:t>
      </w:r>
      <w:r w:rsidRPr="00B9689F">
        <w:rPr>
          <w:rFonts w:ascii="Times New Roman" w:hAnsi="Times New Roman"/>
          <w:sz w:val="28"/>
          <w:szCs w:val="28"/>
          <w:lang w:val="uz-Cyrl-UZ"/>
        </w:rPr>
        <w:t xml:space="preserve"> </w:t>
      </w:r>
      <w:r w:rsidRPr="00B9689F">
        <w:rPr>
          <w:rFonts w:ascii="Times New Roman" w:hAnsi="Times New Roman"/>
          <w:sz w:val="28"/>
          <w:szCs w:val="28"/>
        </w:rPr>
        <w:t>этаётган</w:t>
      </w:r>
      <w:r w:rsidRPr="00B9689F">
        <w:rPr>
          <w:rFonts w:ascii="Times New Roman" w:hAnsi="Times New Roman"/>
          <w:sz w:val="28"/>
          <w:szCs w:val="28"/>
          <w:lang w:val="uz-Cyrl-UZ"/>
        </w:rPr>
        <w:t xml:space="preserve"> </w:t>
      </w:r>
      <w:r w:rsidRPr="00B9689F">
        <w:rPr>
          <w:rFonts w:ascii="Times New Roman" w:hAnsi="Times New Roman"/>
          <w:sz w:val="28"/>
          <w:szCs w:val="28"/>
        </w:rPr>
        <w:t>шахслар 16 ёшга</w:t>
      </w:r>
      <w:r w:rsidRPr="00B9689F">
        <w:rPr>
          <w:rFonts w:ascii="Times New Roman" w:hAnsi="Times New Roman"/>
          <w:sz w:val="28"/>
          <w:szCs w:val="28"/>
          <w:lang w:val="uz-Cyrl-UZ"/>
        </w:rPr>
        <w:t xml:space="preserve"> </w:t>
      </w:r>
      <w:r w:rsidRPr="00B9689F">
        <w:rPr>
          <w:rFonts w:ascii="Times New Roman" w:hAnsi="Times New Roman"/>
          <w:sz w:val="28"/>
          <w:szCs w:val="28"/>
        </w:rPr>
        <w:t>тўлган</w:t>
      </w:r>
      <w:r w:rsidRPr="00B9689F">
        <w:rPr>
          <w:rFonts w:ascii="Times New Roman" w:hAnsi="Times New Roman"/>
          <w:sz w:val="28"/>
          <w:szCs w:val="28"/>
          <w:lang w:val="uz-Cyrl-UZ"/>
        </w:rPr>
        <w:t xml:space="preserve"> </w:t>
      </w:r>
      <w:r w:rsidRPr="00B9689F">
        <w:rPr>
          <w:rFonts w:ascii="Times New Roman" w:hAnsi="Times New Roman"/>
          <w:sz w:val="28"/>
          <w:szCs w:val="28"/>
        </w:rPr>
        <w:t>бўлиши</w:t>
      </w:r>
      <w:r w:rsidRPr="00B9689F">
        <w:rPr>
          <w:rFonts w:ascii="Times New Roman" w:hAnsi="Times New Roman"/>
          <w:sz w:val="28"/>
          <w:szCs w:val="28"/>
          <w:lang w:val="uz-Cyrl-UZ"/>
        </w:rPr>
        <w:t xml:space="preserve"> </w:t>
      </w:r>
      <w:r w:rsidRPr="00B9689F">
        <w:rPr>
          <w:rFonts w:ascii="Times New Roman" w:hAnsi="Times New Roman"/>
          <w:sz w:val="28"/>
          <w:szCs w:val="28"/>
        </w:rPr>
        <w:t>керак.</w:t>
      </w:r>
    </w:p>
    <w:p w:rsidR="00B84EFF" w:rsidRPr="00B9689F" w:rsidRDefault="00B84EFF" w:rsidP="00B84EFF">
      <w:pPr>
        <w:spacing w:after="0" w:line="360" w:lineRule="auto"/>
        <w:ind w:firstLine="567"/>
        <w:jc w:val="both"/>
        <w:rPr>
          <w:rFonts w:ascii="Times New Roman" w:hAnsi="Times New Roman"/>
          <w:sz w:val="28"/>
          <w:szCs w:val="28"/>
        </w:rPr>
      </w:pPr>
      <w:r w:rsidRPr="00D607C8">
        <w:rPr>
          <w:rFonts w:ascii="Times New Roman" w:hAnsi="Times New Roman"/>
          <w:i/>
          <w:sz w:val="28"/>
          <w:szCs w:val="28"/>
        </w:rPr>
        <w:t>Учинчидан,</w:t>
      </w:r>
      <w:r w:rsidRPr="00B9689F">
        <w:rPr>
          <w:rFonts w:ascii="Times New Roman" w:hAnsi="Times New Roman"/>
          <w:sz w:val="28"/>
          <w:szCs w:val="28"/>
        </w:rPr>
        <w:t xml:space="preserve"> юридик</w:t>
      </w:r>
      <w:r w:rsidRPr="00B9689F">
        <w:rPr>
          <w:rFonts w:ascii="Times New Roman" w:hAnsi="Times New Roman"/>
          <w:sz w:val="28"/>
          <w:szCs w:val="28"/>
          <w:lang w:val="uz-Cyrl-UZ"/>
        </w:rPr>
        <w:t xml:space="preserve"> </w:t>
      </w:r>
      <w:r w:rsidRPr="00B9689F">
        <w:rPr>
          <w:rFonts w:ascii="Times New Roman" w:hAnsi="Times New Roman"/>
          <w:sz w:val="28"/>
          <w:szCs w:val="28"/>
        </w:rPr>
        <w:t>шахслар</w:t>
      </w:r>
      <w:r w:rsidRPr="00B9689F">
        <w:rPr>
          <w:rFonts w:ascii="Times New Roman" w:hAnsi="Times New Roman"/>
          <w:sz w:val="28"/>
          <w:szCs w:val="28"/>
          <w:lang w:val="uz-Cyrl-UZ"/>
        </w:rPr>
        <w:t xml:space="preserve"> </w:t>
      </w:r>
      <w:r w:rsidRPr="00B9689F">
        <w:rPr>
          <w:rFonts w:ascii="Times New Roman" w:hAnsi="Times New Roman"/>
          <w:sz w:val="28"/>
          <w:szCs w:val="28"/>
        </w:rPr>
        <w:t>ўзларининг</w:t>
      </w:r>
      <w:r w:rsidRPr="00B9689F">
        <w:rPr>
          <w:rFonts w:ascii="Times New Roman" w:hAnsi="Times New Roman"/>
          <w:sz w:val="28"/>
          <w:szCs w:val="28"/>
          <w:lang w:val="uz-Cyrl-UZ"/>
        </w:rPr>
        <w:t xml:space="preserve"> </w:t>
      </w:r>
      <w:r w:rsidRPr="00B9689F">
        <w:rPr>
          <w:rFonts w:ascii="Times New Roman" w:hAnsi="Times New Roman"/>
          <w:sz w:val="28"/>
          <w:szCs w:val="28"/>
        </w:rPr>
        <w:t>таъсис</w:t>
      </w:r>
      <w:r w:rsidRPr="00B9689F">
        <w:rPr>
          <w:rFonts w:ascii="Times New Roman" w:hAnsi="Times New Roman"/>
          <w:sz w:val="28"/>
          <w:szCs w:val="28"/>
          <w:lang w:val="uz-Cyrl-UZ"/>
        </w:rPr>
        <w:t xml:space="preserve"> </w:t>
      </w:r>
      <w:r w:rsidRPr="00B9689F">
        <w:rPr>
          <w:rFonts w:ascii="Times New Roman" w:hAnsi="Times New Roman"/>
          <w:sz w:val="28"/>
          <w:szCs w:val="28"/>
        </w:rPr>
        <w:t>ҳужжатларида</w:t>
      </w:r>
      <w:r w:rsidRPr="00B9689F">
        <w:rPr>
          <w:rFonts w:ascii="Times New Roman" w:hAnsi="Times New Roman"/>
          <w:sz w:val="28"/>
          <w:szCs w:val="28"/>
          <w:lang w:val="uz-Cyrl-UZ"/>
        </w:rPr>
        <w:t xml:space="preserve"> </w:t>
      </w:r>
      <w:r w:rsidRPr="00B9689F">
        <w:rPr>
          <w:rFonts w:ascii="Times New Roman" w:hAnsi="Times New Roman"/>
          <w:sz w:val="28"/>
          <w:szCs w:val="28"/>
        </w:rPr>
        <w:t>назарда</w:t>
      </w:r>
      <w:r w:rsidRPr="00B9689F">
        <w:rPr>
          <w:rFonts w:ascii="Times New Roman" w:hAnsi="Times New Roman"/>
          <w:sz w:val="28"/>
          <w:szCs w:val="28"/>
          <w:lang w:val="uz-Cyrl-UZ"/>
        </w:rPr>
        <w:t xml:space="preserve"> </w:t>
      </w:r>
      <w:r w:rsidRPr="00B9689F">
        <w:rPr>
          <w:rFonts w:ascii="Times New Roman" w:hAnsi="Times New Roman"/>
          <w:sz w:val="28"/>
          <w:szCs w:val="28"/>
        </w:rPr>
        <w:t>тутилган</w:t>
      </w:r>
      <w:r w:rsidRPr="00B9689F">
        <w:rPr>
          <w:rFonts w:ascii="Times New Roman" w:hAnsi="Times New Roman"/>
          <w:sz w:val="28"/>
          <w:szCs w:val="28"/>
          <w:lang w:val="uz-Cyrl-UZ"/>
        </w:rPr>
        <w:t xml:space="preserve"> </w:t>
      </w:r>
      <w:r w:rsidRPr="00B9689F">
        <w:rPr>
          <w:rFonts w:ascii="Times New Roman" w:hAnsi="Times New Roman"/>
          <w:sz w:val="28"/>
          <w:szCs w:val="28"/>
        </w:rPr>
        <w:t>мақсадларига</w:t>
      </w:r>
      <w:r w:rsidRPr="00B9689F">
        <w:rPr>
          <w:rFonts w:ascii="Times New Roman" w:hAnsi="Times New Roman"/>
          <w:sz w:val="28"/>
          <w:szCs w:val="28"/>
          <w:lang w:val="uz-Cyrl-UZ"/>
        </w:rPr>
        <w:t xml:space="preserve"> </w:t>
      </w:r>
      <w:r w:rsidRPr="00B9689F">
        <w:rPr>
          <w:rFonts w:ascii="Times New Roman" w:hAnsi="Times New Roman"/>
          <w:sz w:val="28"/>
          <w:szCs w:val="28"/>
        </w:rPr>
        <w:t>зид</w:t>
      </w:r>
      <w:r w:rsidRPr="00B9689F">
        <w:rPr>
          <w:rFonts w:ascii="Times New Roman" w:hAnsi="Times New Roman"/>
          <w:sz w:val="28"/>
          <w:szCs w:val="28"/>
          <w:lang w:val="uz-Cyrl-UZ"/>
        </w:rPr>
        <w:t xml:space="preserve"> </w:t>
      </w:r>
      <w:r w:rsidRPr="00B9689F">
        <w:rPr>
          <w:rFonts w:ascii="Times New Roman" w:hAnsi="Times New Roman"/>
          <w:sz w:val="28"/>
          <w:szCs w:val="28"/>
        </w:rPr>
        <w:t>келмаган</w:t>
      </w:r>
      <w:r w:rsidRPr="00B9689F">
        <w:rPr>
          <w:rFonts w:ascii="Times New Roman" w:hAnsi="Times New Roman"/>
          <w:sz w:val="28"/>
          <w:szCs w:val="28"/>
          <w:lang w:val="uz-Cyrl-UZ"/>
        </w:rPr>
        <w:t xml:space="preserve"> </w:t>
      </w:r>
      <w:r w:rsidRPr="00B9689F">
        <w:rPr>
          <w:rFonts w:ascii="Times New Roman" w:hAnsi="Times New Roman"/>
          <w:sz w:val="28"/>
          <w:szCs w:val="28"/>
        </w:rPr>
        <w:t>тақдирда</w:t>
      </w:r>
      <w:r w:rsidRPr="00B9689F">
        <w:rPr>
          <w:rFonts w:ascii="Times New Roman" w:hAnsi="Times New Roman"/>
          <w:sz w:val="28"/>
          <w:szCs w:val="28"/>
          <w:lang w:val="uz-Cyrl-UZ"/>
        </w:rPr>
        <w:t xml:space="preserve"> </w:t>
      </w:r>
      <w:r w:rsidRPr="00B9689F">
        <w:rPr>
          <w:rFonts w:ascii="Times New Roman" w:hAnsi="Times New Roman"/>
          <w:sz w:val="28"/>
          <w:szCs w:val="28"/>
        </w:rPr>
        <w:t>вакилнинг</w:t>
      </w:r>
      <w:r w:rsidRPr="00B9689F">
        <w:rPr>
          <w:rFonts w:ascii="Times New Roman" w:hAnsi="Times New Roman"/>
          <w:sz w:val="28"/>
          <w:szCs w:val="28"/>
          <w:lang w:val="uz-Cyrl-UZ"/>
        </w:rPr>
        <w:t xml:space="preserve"> </w:t>
      </w:r>
      <w:r w:rsidRPr="00B9689F">
        <w:rPr>
          <w:rFonts w:ascii="Times New Roman" w:hAnsi="Times New Roman"/>
          <w:sz w:val="28"/>
          <w:szCs w:val="28"/>
        </w:rPr>
        <w:t>функцияларини</w:t>
      </w:r>
      <w:r w:rsidRPr="00B9689F">
        <w:rPr>
          <w:rFonts w:ascii="Times New Roman" w:hAnsi="Times New Roman"/>
          <w:sz w:val="28"/>
          <w:szCs w:val="28"/>
          <w:lang w:val="uz-Cyrl-UZ"/>
        </w:rPr>
        <w:t xml:space="preserve"> </w:t>
      </w:r>
      <w:r w:rsidRPr="00B9689F">
        <w:rPr>
          <w:rFonts w:ascii="Times New Roman" w:hAnsi="Times New Roman"/>
          <w:sz w:val="28"/>
          <w:szCs w:val="28"/>
        </w:rPr>
        <w:t>ўз</w:t>
      </w:r>
      <w:r w:rsidRPr="00B9689F">
        <w:rPr>
          <w:rFonts w:ascii="Times New Roman" w:hAnsi="Times New Roman"/>
          <w:sz w:val="28"/>
          <w:szCs w:val="28"/>
          <w:lang w:val="uz-Cyrl-UZ"/>
        </w:rPr>
        <w:t xml:space="preserve"> </w:t>
      </w:r>
      <w:r w:rsidRPr="00B9689F">
        <w:rPr>
          <w:rFonts w:ascii="Times New Roman" w:hAnsi="Times New Roman"/>
          <w:sz w:val="28"/>
          <w:szCs w:val="28"/>
        </w:rPr>
        <w:t>зиммасига</w:t>
      </w:r>
      <w:r w:rsidRPr="00B9689F">
        <w:rPr>
          <w:rFonts w:ascii="Times New Roman" w:hAnsi="Times New Roman"/>
          <w:sz w:val="28"/>
          <w:szCs w:val="28"/>
          <w:lang w:val="uz-Cyrl-UZ"/>
        </w:rPr>
        <w:t xml:space="preserve"> </w:t>
      </w:r>
      <w:r w:rsidRPr="00B9689F">
        <w:rPr>
          <w:rFonts w:ascii="Times New Roman" w:hAnsi="Times New Roman"/>
          <w:sz w:val="28"/>
          <w:szCs w:val="28"/>
        </w:rPr>
        <w:t>олиши</w:t>
      </w:r>
      <w:r w:rsidRPr="00B9689F">
        <w:rPr>
          <w:rFonts w:ascii="Times New Roman" w:hAnsi="Times New Roman"/>
          <w:sz w:val="28"/>
          <w:szCs w:val="28"/>
          <w:lang w:val="uz-Cyrl-UZ"/>
        </w:rPr>
        <w:t xml:space="preserve"> </w:t>
      </w:r>
      <w:r w:rsidRPr="00B9689F">
        <w:rPr>
          <w:rFonts w:ascii="Times New Roman" w:hAnsi="Times New Roman"/>
          <w:sz w:val="28"/>
          <w:szCs w:val="28"/>
        </w:rPr>
        <w:t>мумкин.</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lang w:val="uz-Cyrl-UZ"/>
        </w:rPr>
        <w:t>Учинчи шахслар сифатида фуқаролик ҳуқуқининг ҳар қандай субъекти ўртага чиқади.</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i/>
        </w:rPr>
        <w:t>Вакилликнинг предмети</w:t>
      </w:r>
      <w:r w:rsidRPr="00B9689F">
        <w:rPr>
          <w:rFonts w:ascii="Times New Roman" w:hAnsi="Times New Roman"/>
        </w:rPr>
        <w:t xml:space="preserve"> – бу вакил томонидан бажарил</w:t>
      </w:r>
      <w:r w:rsidRPr="00B9689F">
        <w:rPr>
          <w:rFonts w:ascii="Times New Roman" w:hAnsi="Times New Roman"/>
          <w:lang w:val="uz-Cyrl-UZ"/>
        </w:rPr>
        <w:t>а</w:t>
      </w:r>
      <w:r w:rsidRPr="00B9689F">
        <w:rPr>
          <w:rFonts w:ascii="Times New Roman" w:hAnsi="Times New Roman"/>
        </w:rPr>
        <w:t>ётган ҳуқуқий ҳаракат ҳисобланади. Ваколат берувчилар ҳам фуқаролар ҳам юридик шахслар бўлиши мумкин. Фуқаролик кодекси ўз характерига кўра фақат шахсан тузилиши мумкин бўлган битимни, шунингдек</w:t>
      </w:r>
      <w:r w:rsidRPr="00B9689F">
        <w:rPr>
          <w:rFonts w:ascii="Times New Roman" w:hAnsi="Times New Roman"/>
          <w:lang w:val="uz-Cyrl-UZ"/>
        </w:rPr>
        <w:t>,</w:t>
      </w:r>
      <w:r w:rsidRPr="00B9689F">
        <w:rPr>
          <w:rFonts w:ascii="Times New Roman" w:hAnsi="Times New Roman"/>
        </w:rPr>
        <w:t xml:space="preserve"> назарда тутилган бошқа битимларни вакил орқали тузишга йўл қўймайди. Бу меъёр ўз ҳуқуқий мазмунига кўра императив характерга эга. Масалан: никоҳ тузиш, ўғил қилиб олиш, меҳнат шартномаси тузиш, мол-мулкни ишончли бошқариш (ФК 849 –модда)</w:t>
      </w:r>
      <w:r w:rsidRPr="00B9689F">
        <w:rPr>
          <w:rFonts w:ascii="Times New Roman" w:hAnsi="Times New Roman"/>
          <w:lang w:val="uz-Cyrl-UZ"/>
        </w:rPr>
        <w:t>, васиятнома қолдириш, ишончнома бериш, ипотека шартномасини тузиш, умрбод таъминлаш шарти билан уй-жойни  бошқа шахсга бериш.</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Бундан ташқари, қонунчилик вакилга нисбатан битимлар тузи</w:t>
      </w:r>
      <w:r>
        <w:rPr>
          <w:rFonts w:ascii="Times New Roman" w:hAnsi="Times New Roman"/>
          <w:sz w:val="28"/>
          <w:szCs w:val="28"/>
          <w:lang w:val="uz-Cyrl-UZ"/>
        </w:rPr>
        <w:t>шда бир қатор та</w:t>
      </w:r>
      <w:r w:rsidRPr="00B9689F">
        <w:rPr>
          <w:rFonts w:ascii="Times New Roman" w:hAnsi="Times New Roman"/>
          <w:sz w:val="28"/>
          <w:szCs w:val="28"/>
          <w:lang w:val="uz-Cyrl-UZ"/>
        </w:rPr>
        <w:t>қиқларни назарда тутади:</w:t>
      </w:r>
    </w:p>
    <w:p w:rsidR="00B84EFF" w:rsidRPr="00B9689F" w:rsidRDefault="00B84EFF" w:rsidP="00B84EFF">
      <w:pPr>
        <w:pStyle w:val="aff0"/>
        <w:numPr>
          <w:ilvl w:val="0"/>
          <w:numId w:val="17"/>
        </w:numPr>
        <w:spacing w:after="0" w:line="360" w:lineRule="auto"/>
        <w:ind w:left="0" w:firstLine="284"/>
        <w:jc w:val="both"/>
        <w:rPr>
          <w:rFonts w:ascii="Times New Roman" w:hAnsi="Times New Roman"/>
          <w:sz w:val="28"/>
          <w:szCs w:val="28"/>
        </w:rPr>
      </w:pPr>
      <w:r w:rsidRPr="00B9689F">
        <w:rPr>
          <w:rFonts w:ascii="Times New Roman" w:hAnsi="Times New Roman"/>
          <w:sz w:val="28"/>
          <w:szCs w:val="28"/>
          <w:lang w:val="uz-Cyrl-UZ"/>
        </w:rPr>
        <w:t>вакил в</w:t>
      </w:r>
      <w:r w:rsidRPr="00B9689F">
        <w:rPr>
          <w:rFonts w:ascii="Times New Roman" w:hAnsi="Times New Roman"/>
          <w:sz w:val="28"/>
          <w:szCs w:val="28"/>
        </w:rPr>
        <w:t>аколат</w:t>
      </w:r>
      <w:r w:rsidRPr="00B9689F">
        <w:rPr>
          <w:rFonts w:ascii="Times New Roman" w:hAnsi="Times New Roman"/>
          <w:sz w:val="28"/>
          <w:szCs w:val="28"/>
          <w:lang w:val="uz-Cyrl-UZ"/>
        </w:rPr>
        <w:t xml:space="preserve"> </w:t>
      </w:r>
      <w:r w:rsidRPr="00B9689F">
        <w:rPr>
          <w:rFonts w:ascii="Times New Roman" w:hAnsi="Times New Roman"/>
          <w:sz w:val="28"/>
          <w:szCs w:val="28"/>
        </w:rPr>
        <w:t>берган</w:t>
      </w:r>
      <w:r w:rsidRPr="00B9689F">
        <w:rPr>
          <w:rFonts w:ascii="Times New Roman" w:hAnsi="Times New Roman"/>
          <w:sz w:val="28"/>
          <w:szCs w:val="28"/>
          <w:lang w:val="uz-Cyrl-UZ"/>
        </w:rPr>
        <w:t xml:space="preserve"> </w:t>
      </w:r>
      <w:r w:rsidRPr="00B9689F">
        <w:rPr>
          <w:rFonts w:ascii="Times New Roman" w:hAnsi="Times New Roman"/>
          <w:sz w:val="28"/>
          <w:szCs w:val="28"/>
        </w:rPr>
        <w:t>шахс</w:t>
      </w:r>
      <w:r w:rsidRPr="00B9689F">
        <w:rPr>
          <w:rFonts w:ascii="Times New Roman" w:hAnsi="Times New Roman"/>
          <w:sz w:val="28"/>
          <w:szCs w:val="28"/>
          <w:lang w:val="uz-Cyrl-UZ"/>
        </w:rPr>
        <w:t xml:space="preserve"> </w:t>
      </w:r>
      <w:r w:rsidRPr="00B9689F">
        <w:rPr>
          <w:rFonts w:ascii="Times New Roman" w:hAnsi="Times New Roman"/>
          <w:sz w:val="28"/>
          <w:szCs w:val="28"/>
        </w:rPr>
        <w:t>номидан</w:t>
      </w:r>
      <w:r w:rsidRPr="00B9689F">
        <w:rPr>
          <w:rFonts w:ascii="Times New Roman" w:hAnsi="Times New Roman"/>
          <w:sz w:val="28"/>
          <w:szCs w:val="28"/>
          <w:lang w:val="uz-Cyrl-UZ"/>
        </w:rPr>
        <w:t xml:space="preserve"> </w:t>
      </w:r>
      <w:r w:rsidRPr="00B9689F">
        <w:rPr>
          <w:rFonts w:ascii="Times New Roman" w:hAnsi="Times New Roman"/>
          <w:sz w:val="28"/>
          <w:szCs w:val="28"/>
        </w:rPr>
        <w:t>шахсан</w:t>
      </w:r>
      <w:r w:rsidRPr="00B9689F">
        <w:rPr>
          <w:rFonts w:ascii="Times New Roman" w:hAnsi="Times New Roman"/>
          <w:sz w:val="28"/>
          <w:szCs w:val="28"/>
          <w:lang w:val="uz-Cyrl-UZ"/>
        </w:rPr>
        <w:t xml:space="preserve"> </w:t>
      </w:r>
      <w:r w:rsidRPr="00B9689F">
        <w:rPr>
          <w:rFonts w:ascii="Times New Roman" w:hAnsi="Times New Roman"/>
          <w:sz w:val="28"/>
          <w:szCs w:val="28"/>
        </w:rPr>
        <w:t>ўзига</w:t>
      </w:r>
      <w:r w:rsidRPr="00B9689F">
        <w:rPr>
          <w:rFonts w:ascii="Times New Roman" w:hAnsi="Times New Roman"/>
          <w:sz w:val="28"/>
          <w:szCs w:val="28"/>
          <w:lang w:val="uz-Cyrl-UZ"/>
        </w:rPr>
        <w:t xml:space="preserve"> </w:t>
      </w:r>
      <w:r w:rsidRPr="00B9689F">
        <w:rPr>
          <w:rFonts w:ascii="Times New Roman" w:hAnsi="Times New Roman"/>
          <w:sz w:val="28"/>
          <w:szCs w:val="28"/>
        </w:rPr>
        <w:t>нисбатан</w:t>
      </w:r>
      <w:r w:rsidRPr="00B9689F">
        <w:rPr>
          <w:rFonts w:ascii="Times New Roman" w:hAnsi="Times New Roman"/>
          <w:sz w:val="28"/>
          <w:szCs w:val="28"/>
          <w:lang w:val="uz-Cyrl-UZ"/>
        </w:rPr>
        <w:t xml:space="preserve">; </w:t>
      </w:r>
    </w:p>
    <w:p w:rsidR="00B84EFF" w:rsidRPr="00B9689F" w:rsidRDefault="00B84EFF" w:rsidP="00B84EFF">
      <w:pPr>
        <w:pStyle w:val="aff0"/>
        <w:numPr>
          <w:ilvl w:val="0"/>
          <w:numId w:val="17"/>
        </w:numPr>
        <w:spacing w:after="0" w:line="360" w:lineRule="auto"/>
        <w:ind w:left="0" w:firstLine="284"/>
        <w:jc w:val="both"/>
        <w:rPr>
          <w:rFonts w:ascii="Times New Roman" w:hAnsi="Times New Roman"/>
          <w:sz w:val="28"/>
          <w:szCs w:val="28"/>
          <w:lang w:val="uz-Cyrl-UZ"/>
        </w:rPr>
      </w:pPr>
      <w:r w:rsidRPr="00B9689F">
        <w:rPr>
          <w:rFonts w:ascii="Times New Roman" w:hAnsi="Times New Roman"/>
          <w:sz w:val="28"/>
          <w:szCs w:val="28"/>
          <w:lang w:val="uz-Cyrl-UZ"/>
        </w:rPr>
        <w:t>вакил ваколат берган шахс номидан бошқа шахсга нисбатан ҳам битимлар тузиши мумкин эмас. Бунда тижорат вакиллиги бўлган ҳоллар истисно қилинади.</w:t>
      </w:r>
    </w:p>
    <w:p w:rsidR="00B84EFF" w:rsidRPr="00B9689F" w:rsidRDefault="00B84EFF" w:rsidP="00B84EFF">
      <w:pPr>
        <w:pStyle w:val="23"/>
        <w:spacing w:after="0" w:line="360" w:lineRule="auto"/>
        <w:ind w:left="0" w:firstLine="708"/>
        <w:jc w:val="both"/>
        <w:rPr>
          <w:rFonts w:ascii="Times New Roman" w:hAnsi="Times New Roman"/>
          <w:lang w:val="uz-Cyrl-UZ"/>
        </w:rPr>
      </w:pPr>
      <w:r w:rsidRPr="00B9689F">
        <w:rPr>
          <w:rFonts w:ascii="Times New Roman" w:hAnsi="Times New Roman"/>
          <w:lang w:val="uz-Cyrl-UZ"/>
        </w:rPr>
        <w:lastRenderedPageBreak/>
        <w:t xml:space="preserve">Қонун баъзи шахсларни судда вакиллик қилишни тўғридан-тўғри ман қилади. Жумладан, судьялар, терговчилар ва прокурорлар, адвокатлар коллегиясидан бўшатилганлар. </w:t>
      </w:r>
    </w:p>
    <w:p w:rsidR="00B84EFF" w:rsidRPr="00B9689F" w:rsidRDefault="00B84EFF" w:rsidP="00B84EFF">
      <w:pPr>
        <w:pStyle w:val="23"/>
        <w:spacing w:after="0" w:line="360" w:lineRule="auto"/>
        <w:ind w:left="0"/>
        <w:jc w:val="center"/>
        <w:rPr>
          <w:rFonts w:ascii="Times New Roman" w:hAnsi="Times New Roman"/>
          <w:b/>
          <w:lang w:val="uz-Cyrl-UZ"/>
        </w:rPr>
      </w:pPr>
      <w:r w:rsidRPr="00B9689F">
        <w:rPr>
          <w:rFonts w:ascii="Times New Roman" w:hAnsi="Times New Roman"/>
          <w:b/>
          <w:lang w:val="uz-Cyrl-UZ"/>
        </w:rPr>
        <w:t>10.2. Вакилликнинг ю</w:t>
      </w:r>
      <w:r>
        <w:rPr>
          <w:rFonts w:ascii="Times New Roman" w:hAnsi="Times New Roman"/>
          <w:b/>
          <w:lang w:val="uz-Cyrl-UZ"/>
        </w:rPr>
        <w:t>зага келиши асослари ва турлари</w:t>
      </w:r>
    </w:p>
    <w:p w:rsidR="00B84EFF" w:rsidRPr="00B9689F" w:rsidRDefault="00B84EFF" w:rsidP="00B84EFF">
      <w:pPr>
        <w:pStyle w:val="23"/>
        <w:spacing w:after="0" w:line="360" w:lineRule="auto"/>
        <w:ind w:left="0" w:firstLine="708"/>
        <w:jc w:val="both"/>
        <w:rPr>
          <w:rFonts w:ascii="Times New Roman" w:hAnsi="Times New Roman"/>
          <w:lang w:val="uz-Cyrl-UZ"/>
        </w:rPr>
      </w:pPr>
      <w:r w:rsidRPr="00B9689F">
        <w:rPr>
          <w:rFonts w:ascii="Times New Roman" w:hAnsi="Times New Roman"/>
        </w:rPr>
        <w:t>Вакилликни</w:t>
      </w:r>
      <w:r w:rsidRPr="00B9689F">
        <w:rPr>
          <w:rFonts w:ascii="Times New Roman" w:hAnsi="Times New Roman"/>
          <w:lang w:val="uz-Cyrl-UZ"/>
        </w:rPr>
        <w:t xml:space="preserve">нг </w:t>
      </w:r>
      <w:r w:rsidRPr="00B9689F">
        <w:rPr>
          <w:rFonts w:ascii="Times New Roman" w:hAnsi="Times New Roman"/>
        </w:rPr>
        <w:t>юзага келиши асосларини юридик фактлар ташкил этади. Қонун (ФК 129-м</w:t>
      </w:r>
      <w:r w:rsidRPr="00B9689F">
        <w:rPr>
          <w:rFonts w:ascii="Times New Roman" w:hAnsi="Times New Roman"/>
          <w:lang w:val="uz-Cyrl-UZ"/>
        </w:rPr>
        <w:t>одда</w:t>
      </w:r>
      <w:r>
        <w:rPr>
          <w:rFonts w:ascii="Times New Roman" w:hAnsi="Times New Roman"/>
          <w:lang w:val="uz-Cyrl-UZ"/>
        </w:rPr>
        <w:t>,</w:t>
      </w:r>
      <w:r w:rsidRPr="00B9689F">
        <w:rPr>
          <w:rFonts w:ascii="Times New Roman" w:hAnsi="Times New Roman"/>
        </w:rPr>
        <w:t xml:space="preserve"> </w:t>
      </w:r>
      <w:r>
        <w:rPr>
          <w:rFonts w:ascii="Times New Roman" w:hAnsi="Times New Roman"/>
          <w:lang w:val="uz-Cyrl-UZ"/>
        </w:rPr>
        <w:t xml:space="preserve">биринчи </w:t>
      </w:r>
      <w:r w:rsidRPr="00B9689F">
        <w:rPr>
          <w:rFonts w:ascii="Times New Roman" w:hAnsi="Times New Roman"/>
        </w:rPr>
        <w:t>қисм</w:t>
      </w:r>
      <w:r w:rsidRPr="00B9689F">
        <w:rPr>
          <w:rFonts w:ascii="Times New Roman" w:hAnsi="Times New Roman"/>
          <w:lang w:val="uz-Cyrl-UZ"/>
        </w:rPr>
        <w:t>и</w:t>
      </w:r>
      <w:r w:rsidRPr="00B9689F">
        <w:rPr>
          <w:rFonts w:ascii="Times New Roman" w:hAnsi="Times New Roman"/>
        </w:rPr>
        <w:t>) вакилликни юзага келиш асослари сифатида қуйидагиларни эътироф этади</w:t>
      </w:r>
      <w:r w:rsidRPr="00B9689F">
        <w:rPr>
          <w:rFonts w:ascii="Times New Roman" w:hAnsi="Times New Roman"/>
          <w:lang w:val="uz-Cyrl-UZ"/>
        </w:rPr>
        <w:t>:</w:t>
      </w:r>
    </w:p>
    <w:p w:rsidR="00B84EFF" w:rsidRPr="00B9689F" w:rsidRDefault="00B84EFF" w:rsidP="00B84EFF">
      <w:pPr>
        <w:numPr>
          <w:ilvl w:val="0"/>
          <w:numId w:val="13"/>
        </w:numPr>
        <w:tabs>
          <w:tab w:val="clear" w:pos="927"/>
          <w:tab w:val="num" w:pos="-3240"/>
          <w:tab w:val="left" w:pos="0"/>
          <w:tab w:val="left" w:pos="180"/>
          <w:tab w:val="left" w:pos="360"/>
          <w:tab w:val="left" w:pos="993"/>
        </w:tabs>
        <w:spacing w:after="0" w:line="360" w:lineRule="auto"/>
        <w:ind w:left="0" w:firstLine="567"/>
        <w:jc w:val="both"/>
        <w:rPr>
          <w:rFonts w:ascii="Times New Roman" w:hAnsi="Times New Roman"/>
          <w:sz w:val="28"/>
          <w:szCs w:val="28"/>
        </w:rPr>
      </w:pPr>
      <w:r w:rsidRPr="00B9689F">
        <w:rPr>
          <w:rFonts w:ascii="Times New Roman" w:hAnsi="Times New Roman"/>
          <w:sz w:val="28"/>
          <w:szCs w:val="28"/>
          <w:lang w:val="uz-Cyrl-UZ"/>
        </w:rPr>
        <w:t>в</w:t>
      </w:r>
      <w:r w:rsidRPr="00B9689F">
        <w:rPr>
          <w:rFonts w:ascii="Times New Roman" w:hAnsi="Times New Roman"/>
          <w:sz w:val="28"/>
          <w:szCs w:val="28"/>
        </w:rPr>
        <w:t>аколат берувчини эркини ифодалаган ишончнома</w:t>
      </w:r>
      <w:r w:rsidRPr="00B9689F">
        <w:rPr>
          <w:rFonts w:ascii="Times New Roman" w:hAnsi="Times New Roman"/>
          <w:sz w:val="28"/>
          <w:szCs w:val="28"/>
          <w:lang w:val="uz-Cyrl-UZ"/>
        </w:rPr>
        <w:t>;</w:t>
      </w:r>
    </w:p>
    <w:p w:rsidR="00B84EFF" w:rsidRPr="00B9689F" w:rsidRDefault="00B84EFF" w:rsidP="00B84EFF">
      <w:pPr>
        <w:numPr>
          <w:ilvl w:val="0"/>
          <w:numId w:val="13"/>
        </w:numPr>
        <w:tabs>
          <w:tab w:val="clear" w:pos="927"/>
          <w:tab w:val="num" w:pos="-3240"/>
          <w:tab w:val="left" w:pos="0"/>
          <w:tab w:val="left" w:pos="180"/>
          <w:tab w:val="left" w:pos="360"/>
          <w:tab w:val="left" w:pos="993"/>
        </w:tabs>
        <w:spacing w:after="0" w:line="360" w:lineRule="auto"/>
        <w:ind w:left="0" w:firstLine="567"/>
        <w:jc w:val="both"/>
        <w:rPr>
          <w:rFonts w:ascii="Times New Roman" w:hAnsi="Times New Roman"/>
          <w:sz w:val="28"/>
          <w:szCs w:val="28"/>
        </w:rPr>
      </w:pPr>
      <w:r w:rsidRPr="00B9689F">
        <w:rPr>
          <w:rFonts w:ascii="Times New Roman" w:hAnsi="Times New Roman"/>
          <w:sz w:val="28"/>
          <w:szCs w:val="28"/>
          <w:lang w:val="uz-Cyrl-UZ"/>
        </w:rPr>
        <w:t>қ</w:t>
      </w:r>
      <w:r w:rsidRPr="00B9689F">
        <w:rPr>
          <w:rFonts w:ascii="Times New Roman" w:hAnsi="Times New Roman"/>
          <w:sz w:val="28"/>
          <w:szCs w:val="28"/>
        </w:rPr>
        <w:t>онунда кўрсатилган юридик фактлар</w:t>
      </w:r>
      <w:r w:rsidRPr="00B9689F">
        <w:rPr>
          <w:rFonts w:ascii="Times New Roman" w:hAnsi="Times New Roman"/>
          <w:sz w:val="28"/>
          <w:szCs w:val="28"/>
          <w:lang w:val="uz-Cyrl-UZ"/>
        </w:rPr>
        <w:t>.</w:t>
      </w:r>
      <w:r w:rsidRPr="00B9689F">
        <w:rPr>
          <w:rFonts w:ascii="Times New Roman" w:hAnsi="Times New Roman"/>
          <w:sz w:val="28"/>
          <w:szCs w:val="28"/>
        </w:rPr>
        <w:t xml:space="preserve"> </w:t>
      </w:r>
      <w:r w:rsidRPr="00B9689F">
        <w:rPr>
          <w:rFonts w:ascii="Times New Roman" w:hAnsi="Times New Roman"/>
          <w:sz w:val="28"/>
          <w:szCs w:val="28"/>
          <w:lang w:val="uz-Cyrl-UZ"/>
        </w:rPr>
        <w:t>М.</w:t>
      </w:r>
      <w:r w:rsidRPr="00B9689F">
        <w:rPr>
          <w:rFonts w:ascii="Times New Roman" w:hAnsi="Times New Roman"/>
          <w:sz w:val="28"/>
          <w:szCs w:val="28"/>
        </w:rPr>
        <w:t>: ота-оналар ўз фарзандлари номидан махсус ваколатномасиз уларни ҳуқуқ ва манфаатларини ҳимоя қилиши мумкин</w:t>
      </w:r>
      <w:r w:rsidRPr="00B9689F">
        <w:rPr>
          <w:rFonts w:ascii="Times New Roman" w:hAnsi="Times New Roman"/>
          <w:sz w:val="28"/>
          <w:szCs w:val="28"/>
          <w:lang w:val="uz-Cyrl-UZ"/>
        </w:rPr>
        <w:t>;</w:t>
      </w:r>
    </w:p>
    <w:p w:rsidR="00B84EFF" w:rsidRPr="00B9689F" w:rsidRDefault="00B84EFF" w:rsidP="00B84EFF">
      <w:pPr>
        <w:numPr>
          <w:ilvl w:val="0"/>
          <w:numId w:val="13"/>
        </w:numPr>
        <w:tabs>
          <w:tab w:val="clear" w:pos="927"/>
          <w:tab w:val="num" w:pos="-3240"/>
          <w:tab w:val="left" w:pos="0"/>
          <w:tab w:val="left" w:pos="180"/>
          <w:tab w:val="left" w:pos="360"/>
          <w:tab w:val="left" w:pos="993"/>
        </w:tabs>
        <w:spacing w:after="0" w:line="360" w:lineRule="auto"/>
        <w:ind w:left="0" w:firstLine="567"/>
        <w:jc w:val="both"/>
        <w:rPr>
          <w:rFonts w:ascii="Times New Roman" w:hAnsi="Times New Roman"/>
          <w:sz w:val="28"/>
          <w:szCs w:val="28"/>
        </w:rPr>
      </w:pPr>
      <w:r w:rsidRPr="00B9689F">
        <w:rPr>
          <w:rFonts w:ascii="Times New Roman" w:hAnsi="Times New Roman"/>
          <w:sz w:val="28"/>
          <w:szCs w:val="28"/>
          <w:lang w:val="uz-Cyrl-UZ"/>
        </w:rPr>
        <w:t>с</w:t>
      </w:r>
      <w:r w:rsidRPr="00B9689F">
        <w:rPr>
          <w:rFonts w:ascii="Times New Roman" w:hAnsi="Times New Roman"/>
          <w:sz w:val="28"/>
          <w:szCs w:val="28"/>
        </w:rPr>
        <w:t>уд қарорига асосан;</w:t>
      </w:r>
    </w:p>
    <w:p w:rsidR="00B84EFF" w:rsidRPr="00B9689F" w:rsidRDefault="00B84EFF" w:rsidP="00B84EFF">
      <w:pPr>
        <w:numPr>
          <w:ilvl w:val="0"/>
          <w:numId w:val="13"/>
        </w:numPr>
        <w:tabs>
          <w:tab w:val="clear" w:pos="927"/>
          <w:tab w:val="num" w:pos="-3240"/>
          <w:tab w:val="left" w:pos="0"/>
          <w:tab w:val="left" w:pos="180"/>
          <w:tab w:val="left" w:pos="360"/>
          <w:tab w:val="left" w:pos="993"/>
        </w:tabs>
        <w:spacing w:after="0" w:line="360" w:lineRule="auto"/>
        <w:ind w:left="0" w:firstLine="567"/>
        <w:jc w:val="both"/>
        <w:rPr>
          <w:rFonts w:ascii="Times New Roman" w:hAnsi="Times New Roman"/>
          <w:sz w:val="28"/>
          <w:szCs w:val="28"/>
        </w:rPr>
      </w:pPr>
      <w:r w:rsidRPr="00B9689F">
        <w:rPr>
          <w:rFonts w:ascii="Times New Roman" w:hAnsi="Times New Roman"/>
          <w:sz w:val="28"/>
          <w:szCs w:val="28"/>
          <w:lang w:val="uz-Cyrl-UZ"/>
        </w:rPr>
        <w:t>д</w:t>
      </w:r>
      <w:r w:rsidRPr="00B9689F">
        <w:rPr>
          <w:rFonts w:ascii="Times New Roman" w:hAnsi="Times New Roman"/>
          <w:sz w:val="28"/>
          <w:szCs w:val="28"/>
        </w:rPr>
        <w:t>авлат органининг ҳужжатига асосан.</w:t>
      </w:r>
    </w:p>
    <w:p w:rsidR="00B84EFF" w:rsidRPr="00B9689F" w:rsidRDefault="00B84EFF" w:rsidP="00B84EFF">
      <w:pPr>
        <w:spacing w:after="0" w:line="360" w:lineRule="auto"/>
        <w:jc w:val="both"/>
        <w:rPr>
          <w:rFonts w:ascii="Times New Roman" w:hAnsi="Times New Roman"/>
          <w:sz w:val="28"/>
          <w:szCs w:val="28"/>
          <w:lang w:val="uz-Cyrl-UZ"/>
        </w:rPr>
      </w:pPr>
      <w:r w:rsidRPr="00B9689F">
        <w:rPr>
          <w:rFonts w:ascii="Times New Roman" w:hAnsi="Times New Roman"/>
          <w:sz w:val="28"/>
          <w:szCs w:val="28"/>
        </w:rPr>
        <w:t xml:space="preserve">Фуқаролик ҳуқуқи вакилликни икки турга </w:t>
      </w:r>
      <w:r w:rsidRPr="00D607C8">
        <w:rPr>
          <w:rFonts w:ascii="Times New Roman" w:hAnsi="Times New Roman"/>
          <w:color w:val="000000"/>
          <w:sz w:val="28"/>
          <w:szCs w:val="28"/>
        </w:rPr>
        <w:t>ажрат</w:t>
      </w:r>
      <w:r w:rsidRPr="00B9689F">
        <w:rPr>
          <w:rFonts w:ascii="Times New Roman" w:hAnsi="Times New Roman"/>
          <w:sz w:val="28"/>
          <w:szCs w:val="28"/>
        </w:rPr>
        <w:t>ади</w:t>
      </w:r>
      <w:r w:rsidRPr="00B9689F">
        <w:rPr>
          <w:rFonts w:ascii="Times New Roman" w:hAnsi="Times New Roman"/>
          <w:sz w:val="28"/>
          <w:szCs w:val="28"/>
          <w:lang w:val="uz-Cyrl-UZ"/>
        </w:rPr>
        <w:t>:</w:t>
      </w:r>
    </w:p>
    <w:p w:rsidR="00B84EFF" w:rsidRPr="00B9689F" w:rsidRDefault="00B84EFF" w:rsidP="00B84EFF">
      <w:pPr>
        <w:pStyle w:val="a3"/>
        <w:tabs>
          <w:tab w:val="left" w:pos="540"/>
          <w:tab w:val="left" w:pos="720"/>
          <w:tab w:val="left" w:pos="900"/>
        </w:tabs>
        <w:autoSpaceDE w:val="0"/>
        <w:autoSpaceDN w:val="0"/>
        <w:rPr>
          <w:rFonts w:ascii="Times New Roman" w:hAnsi="Times New Roman"/>
          <w:lang w:val="uz-Cyrl-UZ"/>
        </w:rPr>
      </w:pPr>
      <w:r w:rsidRPr="00B9689F">
        <w:rPr>
          <w:rFonts w:ascii="Times New Roman" w:hAnsi="Times New Roman"/>
          <w:b/>
          <w:lang w:val="uz-Cyrl-UZ"/>
        </w:rPr>
        <w:t>а) қонуний вакиллик</w:t>
      </w:r>
      <w:r w:rsidRPr="00B9689F">
        <w:rPr>
          <w:rFonts w:ascii="Times New Roman" w:hAnsi="Times New Roman"/>
          <w:lang w:val="uz-Cyrl-UZ"/>
        </w:rPr>
        <w:t xml:space="preserve"> – бундай вакиллик тўғридан-тўғри қонунда ўз ифодасини топган, бунда ваколат берувчиларнинг эрки аҳамият касб этмайди. М.: ФК 131-моддасига мувофиқ, муомалага лаёқатсиз фуқаролар номидан битимларни уларнинг ота-оналари, фарзандликка олувчилари ва васийлари тузадилар;</w:t>
      </w:r>
    </w:p>
    <w:p w:rsidR="00B84EFF" w:rsidRPr="00B9689F" w:rsidRDefault="00B84EFF" w:rsidP="00B84EFF">
      <w:pPr>
        <w:tabs>
          <w:tab w:val="left" w:pos="540"/>
          <w:tab w:val="left" w:pos="720"/>
          <w:tab w:val="left" w:pos="900"/>
        </w:tabs>
        <w:spacing w:after="0" w:line="360" w:lineRule="auto"/>
        <w:jc w:val="both"/>
        <w:rPr>
          <w:rFonts w:ascii="Times New Roman" w:hAnsi="Times New Roman"/>
          <w:sz w:val="28"/>
          <w:szCs w:val="28"/>
        </w:rPr>
      </w:pPr>
      <w:r w:rsidRPr="00B9689F">
        <w:rPr>
          <w:rFonts w:ascii="Times New Roman" w:hAnsi="Times New Roman"/>
          <w:sz w:val="28"/>
          <w:szCs w:val="28"/>
          <w:lang w:val="uz-Cyrl-UZ"/>
        </w:rPr>
        <w:t xml:space="preserve">          </w:t>
      </w:r>
      <w:r w:rsidRPr="00B9689F">
        <w:rPr>
          <w:rFonts w:ascii="Times New Roman" w:hAnsi="Times New Roman"/>
          <w:b/>
          <w:sz w:val="28"/>
          <w:szCs w:val="28"/>
          <w:lang w:val="uz-Cyrl-UZ"/>
        </w:rPr>
        <w:t>б) и</w:t>
      </w:r>
      <w:r w:rsidRPr="00B9689F">
        <w:rPr>
          <w:rFonts w:ascii="Times New Roman" w:hAnsi="Times New Roman"/>
          <w:b/>
          <w:sz w:val="28"/>
          <w:szCs w:val="28"/>
        </w:rPr>
        <w:t>хтиёрий вакиллик</w:t>
      </w:r>
      <w:r w:rsidRPr="00B9689F">
        <w:rPr>
          <w:rFonts w:ascii="Times New Roman" w:hAnsi="Times New Roman"/>
          <w:b/>
          <w:sz w:val="28"/>
          <w:szCs w:val="28"/>
          <w:lang w:val="uz-Cyrl-UZ"/>
        </w:rPr>
        <w:t xml:space="preserve"> </w:t>
      </w:r>
      <w:r w:rsidRPr="00B9689F">
        <w:rPr>
          <w:rFonts w:ascii="Times New Roman" w:hAnsi="Times New Roman"/>
          <w:b/>
          <w:sz w:val="28"/>
          <w:szCs w:val="28"/>
        </w:rPr>
        <w:t xml:space="preserve">- </w:t>
      </w:r>
      <w:r w:rsidRPr="00B9689F">
        <w:rPr>
          <w:rFonts w:ascii="Times New Roman" w:hAnsi="Times New Roman"/>
          <w:sz w:val="28"/>
          <w:szCs w:val="28"/>
        </w:rPr>
        <w:t>бундай вакиллик шартнома асосида амалга ош</w:t>
      </w:r>
      <w:r w:rsidRPr="00B9689F">
        <w:rPr>
          <w:rFonts w:ascii="Times New Roman" w:hAnsi="Times New Roman"/>
          <w:sz w:val="28"/>
          <w:szCs w:val="28"/>
          <w:lang w:val="uz-Cyrl-UZ"/>
        </w:rPr>
        <w:t>и</w:t>
      </w:r>
      <w:r w:rsidRPr="00B9689F">
        <w:rPr>
          <w:rFonts w:ascii="Times New Roman" w:hAnsi="Times New Roman"/>
          <w:sz w:val="28"/>
          <w:szCs w:val="28"/>
        </w:rPr>
        <w:t xml:space="preserve">рилади.  Масалан, корхонанинг юридик </w:t>
      </w:r>
      <w:r w:rsidRPr="00B9689F">
        <w:rPr>
          <w:rFonts w:ascii="Times New Roman" w:hAnsi="Times New Roman"/>
          <w:sz w:val="28"/>
          <w:szCs w:val="28"/>
          <w:lang w:val="uz-Cyrl-UZ"/>
        </w:rPr>
        <w:t>к</w:t>
      </w:r>
      <w:r w:rsidRPr="00B9689F">
        <w:rPr>
          <w:rFonts w:ascii="Times New Roman" w:hAnsi="Times New Roman"/>
          <w:sz w:val="28"/>
          <w:szCs w:val="28"/>
        </w:rPr>
        <w:t xml:space="preserve">онсули меҳнат шартномаси ва тегишли </w:t>
      </w:r>
      <w:r w:rsidRPr="00B9689F">
        <w:rPr>
          <w:rFonts w:ascii="Times New Roman" w:hAnsi="Times New Roman"/>
          <w:sz w:val="28"/>
          <w:szCs w:val="28"/>
          <w:lang w:val="uz-Cyrl-UZ"/>
        </w:rPr>
        <w:t>и</w:t>
      </w:r>
      <w:r w:rsidRPr="00B9689F">
        <w:rPr>
          <w:rFonts w:ascii="Times New Roman" w:hAnsi="Times New Roman"/>
          <w:sz w:val="28"/>
          <w:szCs w:val="28"/>
        </w:rPr>
        <w:t>шончнома асосида вакил</w:t>
      </w:r>
      <w:r w:rsidRPr="00B9689F">
        <w:rPr>
          <w:rFonts w:ascii="Times New Roman" w:hAnsi="Times New Roman"/>
          <w:sz w:val="28"/>
          <w:szCs w:val="28"/>
          <w:lang w:val="uz-Cyrl-UZ"/>
        </w:rPr>
        <w:t>л</w:t>
      </w:r>
      <w:r w:rsidRPr="00B9689F">
        <w:rPr>
          <w:rFonts w:ascii="Times New Roman" w:hAnsi="Times New Roman"/>
          <w:sz w:val="28"/>
          <w:szCs w:val="28"/>
        </w:rPr>
        <w:t>икни амалга оширади.</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Ихтиёрий вакилликнинг кўринишларидан бири бу </w:t>
      </w:r>
      <w:r w:rsidRPr="00B9689F">
        <w:rPr>
          <w:rFonts w:ascii="Times New Roman" w:hAnsi="Times New Roman"/>
          <w:b/>
          <w:sz w:val="28"/>
          <w:szCs w:val="28"/>
        </w:rPr>
        <w:t xml:space="preserve">тижорат вакиллигидир. </w:t>
      </w:r>
      <w:r w:rsidRPr="00B9689F">
        <w:rPr>
          <w:rFonts w:ascii="Times New Roman" w:hAnsi="Times New Roman"/>
          <w:sz w:val="28"/>
          <w:szCs w:val="28"/>
        </w:rPr>
        <w:t>Унга кўра, тадбикорлар шартномалар тузаётганида</w:t>
      </w:r>
      <w:r w:rsidRPr="00B9689F">
        <w:rPr>
          <w:rFonts w:ascii="Times New Roman" w:hAnsi="Times New Roman"/>
          <w:sz w:val="28"/>
          <w:szCs w:val="28"/>
          <w:lang w:val="uz-Cyrl-UZ"/>
        </w:rPr>
        <w:t>,</w:t>
      </w:r>
      <w:r w:rsidRPr="00B9689F">
        <w:rPr>
          <w:rFonts w:ascii="Times New Roman" w:hAnsi="Times New Roman"/>
          <w:sz w:val="28"/>
          <w:szCs w:val="28"/>
        </w:rPr>
        <w:t xml:space="preserve"> улар номидан доимо ва мустақил суръатда вакиллик қилувчи шахс (тижорат вакили) вакилнинг ваколатлари кўрсатилган ёзма шартнома асосида, бундай ваколатлар кўрсатилмаган тақдирда эса – ишончнома асосида ҳам иш олиб боради (ФК 133-модда</w:t>
      </w:r>
      <w:r>
        <w:rPr>
          <w:rFonts w:ascii="Times New Roman" w:hAnsi="Times New Roman"/>
          <w:sz w:val="28"/>
          <w:szCs w:val="28"/>
          <w:lang w:val="uz-Cyrl-UZ"/>
        </w:rPr>
        <w:t>,</w:t>
      </w:r>
      <w:r w:rsidRPr="00B9689F">
        <w:rPr>
          <w:rFonts w:ascii="Times New Roman" w:hAnsi="Times New Roman"/>
          <w:sz w:val="28"/>
          <w:szCs w:val="28"/>
        </w:rPr>
        <w:t xml:space="preserve"> </w:t>
      </w:r>
      <w:r>
        <w:rPr>
          <w:rFonts w:ascii="Times New Roman" w:hAnsi="Times New Roman"/>
          <w:sz w:val="28"/>
          <w:szCs w:val="28"/>
          <w:lang w:val="uz-Cyrl-UZ"/>
        </w:rPr>
        <w:t xml:space="preserve">биринчи </w:t>
      </w:r>
      <w:r w:rsidRPr="00B9689F">
        <w:rPr>
          <w:rFonts w:ascii="Times New Roman" w:hAnsi="Times New Roman"/>
          <w:sz w:val="28"/>
          <w:szCs w:val="28"/>
        </w:rPr>
        <w:t>қисми). Айни бир вақтда</w:t>
      </w:r>
      <w:r w:rsidRPr="00B9689F">
        <w:rPr>
          <w:rFonts w:ascii="Times New Roman" w:hAnsi="Times New Roman"/>
          <w:sz w:val="28"/>
          <w:szCs w:val="28"/>
          <w:lang w:val="uz-Cyrl-UZ"/>
        </w:rPr>
        <w:t>,</w:t>
      </w:r>
      <w:r w:rsidRPr="00B9689F">
        <w:rPr>
          <w:rFonts w:ascii="Times New Roman" w:hAnsi="Times New Roman"/>
          <w:sz w:val="28"/>
          <w:szCs w:val="28"/>
        </w:rPr>
        <w:t xml:space="preserve"> тижорат вакили ўзининг иштирокида тузилган шартномадаги турли тарафларнинг манфаатларини фақат бу тарафларнинг розилиги билан ҳамда қонун </w:t>
      </w:r>
      <w:r w:rsidRPr="00B9689F">
        <w:rPr>
          <w:rFonts w:ascii="Times New Roman" w:hAnsi="Times New Roman"/>
          <w:sz w:val="28"/>
          <w:szCs w:val="28"/>
        </w:rPr>
        <w:lastRenderedPageBreak/>
        <w:t>ҳужжатларида назарда тутилган бошқа ҳоллардагина ифодалаш</w:t>
      </w:r>
      <w:r w:rsidRPr="00B9689F">
        <w:rPr>
          <w:rFonts w:ascii="Times New Roman" w:hAnsi="Times New Roman"/>
          <w:sz w:val="28"/>
          <w:szCs w:val="28"/>
          <w:lang w:val="uz-Cyrl-UZ"/>
        </w:rPr>
        <w:t>и</w:t>
      </w:r>
      <w:r w:rsidRPr="00B9689F">
        <w:rPr>
          <w:rFonts w:ascii="Times New Roman" w:hAnsi="Times New Roman"/>
          <w:sz w:val="28"/>
          <w:szCs w:val="28"/>
        </w:rPr>
        <w:t xml:space="preserve"> мумкин.  Тижорат  вакили </w:t>
      </w:r>
      <w:r w:rsidRPr="00B9689F">
        <w:rPr>
          <w:rFonts w:ascii="Times New Roman" w:hAnsi="Times New Roman"/>
          <w:sz w:val="28"/>
          <w:szCs w:val="28"/>
          <w:lang w:val="uz-Cyrl-UZ"/>
        </w:rPr>
        <w:t xml:space="preserve">сифатида </w:t>
      </w:r>
      <w:r w:rsidRPr="00B9689F">
        <w:rPr>
          <w:rFonts w:ascii="Times New Roman" w:hAnsi="Times New Roman"/>
          <w:sz w:val="28"/>
          <w:szCs w:val="28"/>
        </w:rPr>
        <w:t>ҳуқуқ ва муомала лаёқатига эга бўлган фуқаролар ва юридик шахслар бўлиши мумкин.</w:t>
      </w:r>
    </w:p>
    <w:p w:rsidR="00B84EFF" w:rsidRPr="00B9689F" w:rsidRDefault="00B84EFF" w:rsidP="00B84EFF">
      <w:pPr>
        <w:pStyle w:val="a3"/>
        <w:ind w:firstLine="0"/>
        <w:rPr>
          <w:rFonts w:ascii="Times New Roman" w:hAnsi="Times New Roman"/>
          <w:lang w:val="uz-Cyrl-UZ"/>
        </w:rPr>
      </w:pPr>
      <w:r w:rsidRPr="00B9689F">
        <w:rPr>
          <w:rFonts w:ascii="Times New Roman" w:hAnsi="Times New Roman"/>
        </w:rPr>
        <w:t xml:space="preserve"> </w:t>
      </w:r>
      <w:r w:rsidRPr="00B9689F">
        <w:rPr>
          <w:rFonts w:ascii="Times New Roman" w:hAnsi="Times New Roman"/>
          <w:lang w:val="uz-Cyrl-UZ"/>
        </w:rPr>
        <w:tab/>
        <w:t>Ваколат берувчи сифатида тадбиркор фуқаролар ва тадбиркорлик фаолиятини амалга ошираётган юридик шахслар ўртага чиқади. Шунга алоҳида эътибор қаратиш керакки, тижорат вакиллигини тижорат воситачисидан ажратиш керак. Тижорат воситачиси – ўз номидан</w:t>
      </w:r>
      <w:r>
        <w:rPr>
          <w:rFonts w:ascii="Times New Roman" w:hAnsi="Times New Roman"/>
          <w:lang w:val="uz-Cyrl-UZ"/>
        </w:rPr>
        <w:t xml:space="preserve"> ҳаракат қилади. Тижорат вакили </w:t>
      </w:r>
      <w:r w:rsidRPr="00B9689F">
        <w:rPr>
          <w:rFonts w:ascii="Times New Roman" w:hAnsi="Times New Roman"/>
          <w:lang w:val="uz-Cyrl-UZ"/>
        </w:rPr>
        <w:t>тадбиркорлар номидан фаолият олиб боради.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Тижорат вакили ўзига берилган топшириқни бажариб бўлганда ўзига маълум бўлган маълумотларни сир сақлаши шарт. </w:t>
      </w:r>
    </w:p>
    <w:p w:rsidR="00B84EFF" w:rsidRPr="00B9689F" w:rsidRDefault="00B84EFF" w:rsidP="00B84EFF">
      <w:pPr>
        <w:spacing w:after="0" w:line="360" w:lineRule="auto"/>
        <w:jc w:val="center"/>
        <w:rPr>
          <w:rFonts w:ascii="Times New Roman" w:hAnsi="Times New Roman"/>
          <w:b/>
          <w:bCs/>
          <w:sz w:val="28"/>
          <w:szCs w:val="28"/>
          <w:lang w:val="uz-Cyrl-UZ"/>
        </w:rPr>
      </w:pPr>
      <w:r>
        <w:rPr>
          <w:rFonts w:ascii="Times New Roman" w:hAnsi="Times New Roman"/>
          <w:b/>
          <w:bCs/>
          <w:sz w:val="28"/>
          <w:szCs w:val="28"/>
          <w:lang w:val="uz-Cyrl-UZ"/>
        </w:rPr>
        <w:t>10.3. Ишончнома</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Бир шахс (ишонч билдирувчи) томонидан иккинчи шахсга (ишончли вакилга) учинчи шахслар олдида вакиллик қилиш учун берилган ёзма ваколат ишонч</w:t>
      </w:r>
      <w:r>
        <w:rPr>
          <w:rFonts w:ascii="Times New Roman" w:hAnsi="Times New Roman"/>
          <w:sz w:val="28"/>
          <w:szCs w:val="28"/>
          <w:lang w:val="uz-Cyrl-UZ"/>
        </w:rPr>
        <w:t xml:space="preserve">нома ҳисобланади (ФК 134-модда биринчи </w:t>
      </w:r>
      <w:r w:rsidRPr="00B9689F">
        <w:rPr>
          <w:rFonts w:ascii="Times New Roman" w:hAnsi="Times New Roman"/>
          <w:sz w:val="28"/>
          <w:szCs w:val="28"/>
          <w:lang w:val="uz-Cyrl-UZ"/>
        </w:rPr>
        <w:t>қисми). Ишончнома бир томонлама битим ҳисобланиб, уни расмийлаштириш учун акцепт талаб қилмайди. Ишончли вакил ўзига ишончнома билан берилган ваколатлар доирасида иш олиб боради. Ишончнома  оддий ёзма шаклда ёки нотариал шаклда расмийлаштирилади. Нотариал шаклни талаб қилувчи битимларни тузиш ёхуд юридик шахсларга нисбатан ҳаракатларни амалга ошириш учун берилган ишончнома нотариал тасдиқланган бўлиши керак.</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Юридик шахс номидан бериладиган ишончнома унинг раҳбари томонидан имзоланиб, унга ушбу юридик шахснинг муҳри босилади. Давлат мулкига асосланган юридик шахс номидан пул ва бошқа мулкий бойликларни олиш ёки топшириш учун бериладиган ишончнома шу юридик шахснинг бош (катта) бухгалтери томонидан ҳам имзоланиши керак.</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Ишончноманинг оддий шакли иш ҳақини, мукофотларни, нафақаларни, улушларни олиш учун қўлланилиши мумкин. Бундай ишончнома фуқаронинг яшаш жойи, иш жойидаги маъмурият томонидан тасдиқланиши мумкин.</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Нотариал тасдиқланган ишончномаларга қуйидагилар тенглаштирилади:</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lastRenderedPageBreak/>
        <w:t xml:space="preserve">1) госпиталларда, санаторияларда ва бошқа ҳарбий даволаш муассасаларида даволанаётган ҳарбий хизматчиларнинг ҳамда бошқа шахсларнинг шу муассасаларнинг бошлиқлари, уларнинг тиббий қисм бўйича ўринбосарлари, катта ва навбатчи шифокорлари томонидан тасдиқланган ишончномалар; </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2) ҳарбий хизматчиларнинг, ҳарбий қисмлар, қўшинлар, муассасалар ҳамда ҳарбий ўқув юртлари жойлашган, нотариал идоралари ва нотариал  ҳаракатларни амалга оширувчи бошқа органлар бўлмаган пунктларда эса – ишчи ва хизматчиларнинг, улар оилаларининг ва ҳарбий хизматчилар оила аъзоларининг шу қисм, қўшилма, муассаса ва ўқув юртларининг командирлари (бошлиқлари) томонидан тасдиқланган ишончномалар; </w:t>
      </w:r>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3) озодликдан маҳрум қилиш жойларида бўлган ёки қамоқда сақланаётган шахсларнинг тегишли муассасалар бошлиқлари томонидан тасдиқланган ишончномалар. </w:t>
      </w:r>
    </w:p>
    <w:p w:rsidR="00B84EFF" w:rsidRPr="00B9689F" w:rsidRDefault="00B84EFF" w:rsidP="00B84EFF">
      <w:pPr>
        <w:spacing w:after="0" w:line="360" w:lineRule="auto"/>
        <w:ind w:firstLine="709"/>
        <w:jc w:val="both"/>
        <w:rPr>
          <w:rFonts w:ascii="Times New Roman" w:hAnsi="Times New Roman"/>
          <w:sz w:val="28"/>
          <w:szCs w:val="28"/>
          <w:lang w:val="uz-Cyrl-UZ"/>
        </w:rPr>
      </w:pPr>
      <w:r w:rsidRPr="00B9689F">
        <w:rPr>
          <w:rFonts w:ascii="Times New Roman" w:hAnsi="Times New Roman"/>
          <w:sz w:val="28"/>
          <w:szCs w:val="28"/>
          <w:lang w:val="uz-Cyrl-UZ"/>
        </w:rPr>
        <w:t>Шунингдек, хат-хабарларни, шу жумладан, пул ва посилкаларни олишга, иш ҳақини ҳамда меҳнат муносабатлари билан боғлиқ бўлган бошқа тўловларни олишга, муаллифлар ва кашфиётчиларга тўланадиган ҳақларни,  пенсиялар, нафақалар ва стипендияларни, шунингдек, банк муассасаларидан суммаларни олиш ҳақидаги ишончнома ваколат берувчи:</w:t>
      </w:r>
    </w:p>
    <w:p w:rsidR="00B84EFF" w:rsidRPr="00B9689F" w:rsidRDefault="00B84EFF" w:rsidP="00B84EFF">
      <w:pPr>
        <w:spacing w:after="0" w:line="360" w:lineRule="auto"/>
        <w:ind w:firstLine="709"/>
        <w:jc w:val="both"/>
        <w:rPr>
          <w:rFonts w:ascii="Times New Roman" w:hAnsi="Times New Roman"/>
          <w:sz w:val="28"/>
          <w:szCs w:val="28"/>
          <w:lang w:val="uz-Cyrl-UZ"/>
        </w:rPr>
      </w:pPr>
      <w:r w:rsidRPr="00B9689F">
        <w:rPr>
          <w:rFonts w:ascii="Times New Roman" w:hAnsi="Times New Roman"/>
          <w:sz w:val="28"/>
          <w:szCs w:val="28"/>
          <w:lang w:val="uz-Cyrl-UZ"/>
        </w:rPr>
        <w:t>а) ишлайдиган ёки ўқийдиган ташкилот;</w:t>
      </w:r>
    </w:p>
    <w:p w:rsidR="00B84EFF" w:rsidRPr="00B9689F" w:rsidRDefault="00B84EFF" w:rsidP="00B84EFF">
      <w:pPr>
        <w:spacing w:after="0" w:line="360" w:lineRule="auto"/>
        <w:ind w:firstLine="709"/>
        <w:jc w:val="both"/>
        <w:rPr>
          <w:rFonts w:ascii="Times New Roman" w:hAnsi="Times New Roman"/>
          <w:sz w:val="28"/>
          <w:szCs w:val="28"/>
          <w:lang w:val="uz-Cyrl-UZ"/>
        </w:rPr>
      </w:pPr>
      <w:r w:rsidRPr="00B9689F">
        <w:rPr>
          <w:rFonts w:ascii="Times New Roman" w:hAnsi="Times New Roman"/>
          <w:sz w:val="28"/>
          <w:szCs w:val="28"/>
          <w:lang w:val="uz-Cyrl-UZ"/>
        </w:rPr>
        <w:t>б) у яшайдиган уйга хизмат кўрсатувчи уй-жойдан фойдаланиш ташкилоти;</w:t>
      </w:r>
    </w:p>
    <w:p w:rsidR="00B84EFF" w:rsidRPr="00B9689F" w:rsidRDefault="00B84EFF" w:rsidP="00B84EFF">
      <w:pPr>
        <w:spacing w:after="0" w:line="360" w:lineRule="auto"/>
        <w:ind w:firstLine="709"/>
        <w:jc w:val="both"/>
        <w:rPr>
          <w:rFonts w:ascii="Times New Roman" w:hAnsi="Times New Roman"/>
          <w:sz w:val="28"/>
          <w:szCs w:val="28"/>
          <w:lang w:val="uz-Cyrl-UZ"/>
        </w:rPr>
      </w:pPr>
      <w:r w:rsidRPr="00B9689F">
        <w:rPr>
          <w:rFonts w:ascii="Times New Roman" w:hAnsi="Times New Roman"/>
          <w:sz w:val="28"/>
          <w:szCs w:val="28"/>
          <w:lang w:val="uz-Cyrl-UZ"/>
        </w:rPr>
        <w:t>в) ўзининг яшаш жойидаги фуқароларнинг ўзини-ўзи бошқариш органлари;</w:t>
      </w:r>
    </w:p>
    <w:p w:rsidR="00B84EFF" w:rsidRPr="00B9689F" w:rsidRDefault="00B84EFF" w:rsidP="00B84EFF">
      <w:pPr>
        <w:spacing w:after="0" w:line="360" w:lineRule="auto"/>
        <w:ind w:firstLine="709"/>
        <w:jc w:val="both"/>
        <w:rPr>
          <w:rFonts w:ascii="Times New Roman" w:hAnsi="Times New Roman"/>
          <w:sz w:val="28"/>
          <w:szCs w:val="28"/>
          <w:lang w:val="uz-Cyrl-UZ"/>
        </w:rPr>
      </w:pPr>
      <w:r w:rsidRPr="00B9689F">
        <w:rPr>
          <w:rFonts w:ascii="Times New Roman" w:hAnsi="Times New Roman"/>
          <w:sz w:val="28"/>
          <w:szCs w:val="28"/>
          <w:lang w:val="uz-Cyrl-UZ"/>
        </w:rPr>
        <w:t>г) фуқаро даволанишда бўлган даволаш муассасасининг маъмурияти томонидан тасдиқланиши мумкин.</w:t>
      </w:r>
      <w:bookmarkStart w:id="1" w:name="_GoBack"/>
      <w:bookmarkEnd w:id="1"/>
    </w:p>
    <w:p w:rsidR="00B84EFF" w:rsidRPr="00B9689F"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Ишончномада мустаҳкамланган ваколатлар моҳияти ва ҳажмига кўра, ишончномани уч турга ажратиш мумкин:</w:t>
      </w:r>
    </w:p>
    <w:p w:rsidR="00B84EFF" w:rsidRPr="00B9689F" w:rsidRDefault="00B84EFF" w:rsidP="00B84EFF">
      <w:pPr>
        <w:numPr>
          <w:ilvl w:val="0"/>
          <w:numId w:val="14"/>
        </w:numPr>
        <w:tabs>
          <w:tab w:val="clear" w:pos="927"/>
          <w:tab w:val="left" w:pos="-5812"/>
          <w:tab w:val="left" w:pos="851"/>
        </w:tabs>
        <w:spacing w:after="0" w:line="360" w:lineRule="auto"/>
        <w:ind w:left="0"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 Бош ишончнома</w:t>
      </w:r>
      <w:r>
        <w:rPr>
          <w:rFonts w:ascii="Times New Roman" w:hAnsi="Times New Roman"/>
          <w:sz w:val="28"/>
          <w:szCs w:val="28"/>
          <w:lang w:val="uz-Cyrl-UZ"/>
        </w:rPr>
        <w:t xml:space="preserve"> (умумий ишончнома)</w:t>
      </w:r>
      <w:r w:rsidRPr="00B9689F">
        <w:rPr>
          <w:rFonts w:ascii="Times New Roman" w:hAnsi="Times New Roman"/>
          <w:sz w:val="28"/>
          <w:szCs w:val="28"/>
          <w:lang w:val="uz-Cyrl-UZ"/>
        </w:rPr>
        <w:t xml:space="preserve"> – бу ишончли вакилга ҳар қандай учинчи шахслар мулкини бошқариш ва идора қилиш ҳамда битимлар </w:t>
      </w:r>
      <w:r w:rsidRPr="00B9689F">
        <w:rPr>
          <w:rFonts w:ascii="Times New Roman" w:hAnsi="Times New Roman"/>
          <w:sz w:val="28"/>
          <w:szCs w:val="28"/>
          <w:lang w:val="uz-Cyrl-UZ"/>
        </w:rPr>
        <w:lastRenderedPageBreak/>
        <w:t>тузиш учун берилди. Юридик шахснинг филиали бошқарувчисига берилган ишончнома ҳам бош ишончнома ҳисобланади.</w:t>
      </w:r>
    </w:p>
    <w:p w:rsidR="00B84EFF" w:rsidRPr="00B9689F" w:rsidRDefault="00B84EFF" w:rsidP="00B84EFF">
      <w:pPr>
        <w:numPr>
          <w:ilvl w:val="0"/>
          <w:numId w:val="14"/>
        </w:numPr>
        <w:tabs>
          <w:tab w:val="clear" w:pos="927"/>
          <w:tab w:val="left" w:pos="-5812"/>
          <w:tab w:val="left" w:pos="851"/>
        </w:tabs>
        <w:spacing w:after="0" w:line="360" w:lineRule="auto"/>
        <w:ind w:left="0"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 Махсус ишончнома – аниқ соҳада юридик ҳаракатларни амалга оширгани ҳолда бир турдаги битимларни тузиш учун берилади. Масалан: судда вакиллик қилиш учун берилган ишончнома, юкларни жўнатиш ёки қабул қилиб олиш учун экспедиторга берилган ишончнома.</w:t>
      </w:r>
    </w:p>
    <w:p w:rsidR="00B84EFF" w:rsidRPr="00B9689F" w:rsidRDefault="00B84EFF" w:rsidP="00B84EFF">
      <w:pPr>
        <w:numPr>
          <w:ilvl w:val="0"/>
          <w:numId w:val="14"/>
        </w:numPr>
        <w:tabs>
          <w:tab w:val="clear" w:pos="927"/>
          <w:tab w:val="left" w:pos="-5812"/>
          <w:tab w:val="left" w:pos="851"/>
        </w:tabs>
        <w:spacing w:after="0" w:line="360" w:lineRule="auto"/>
        <w:ind w:left="0" w:firstLine="567"/>
        <w:jc w:val="both"/>
        <w:rPr>
          <w:rFonts w:ascii="Times New Roman" w:hAnsi="Times New Roman"/>
          <w:sz w:val="28"/>
          <w:szCs w:val="28"/>
        </w:rPr>
      </w:pPr>
      <w:r w:rsidRPr="00B9689F">
        <w:rPr>
          <w:rFonts w:ascii="Times New Roman" w:hAnsi="Times New Roman"/>
          <w:sz w:val="28"/>
          <w:szCs w:val="28"/>
          <w:lang w:val="uz-Cyrl-UZ"/>
        </w:rPr>
        <w:t xml:space="preserve"> </w:t>
      </w:r>
      <w:r w:rsidRPr="00B9689F">
        <w:rPr>
          <w:rFonts w:ascii="Times New Roman" w:hAnsi="Times New Roman"/>
          <w:sz w:val="28"/>
          <w:szCs w:val="28"/>
        </w:rPr>
        <w:t>Бир марталик ишончнома – бу битта битимни тузиш учун берилади. Масалан: бир марталик иш ҳақини олиш учун берилган ишончнома.</w:t>
      </w:r>
    </w:p>
    <w:p w:rsidR="00B84EFF" w:rsidRPr="00B9689F" w:rsidRDefault="00B84EFF" w:rsidP="00B84EFF">
      <w:pPr>
        <w:pStyle w:val="a3"/>
        <w:ind w:firstLine="567"/>
        <w:rPr>
          <w:rFonts w:ascii="Times New Roman" w:hAnsi="Times New Roman"/>
        </w:rPr>
      </w:pPr>
      <w:r w:rsidRPr="00B9689F">
        <w:rPr>
          <w:rFonts w:ascii="Times New Roman" w:hAnsi="Times New Roman"/>
        </w:rPr>
        <w:t>Ишончнома – муддатли битим</w:t>
      </w:r>
      <w:r w:rsidRPr="00B9689F">
        <w:rPr>
          <w:rFonts w:ascii="Times New Roman" w:hAnsi="Times New Roman"/>
          <w:lang w:val="uz-Cyrl-UZ"/>
        </w:rPr>
        <w:t>дир</w:t>
      </w:r>
      <w:r w:rsidRPr="00B9689F">
        <w:rPr>
          <w:rFonts w:ascii="Times New Roman" w:hAnsi="Times New Roman"/>
        </w:rPr>
        <w:t>. Ишончномани амал қилиш муддати уч йилдан ошиб кетмаслиги керак. Агар ишончномада муддат кўрсатилган бўлмаса, у берилган кундан бошлаб бир йил мабойнида ўз кучини сақлайди. Берилган куни кўрсатилмаган ишончнома ҳақиқий эмас. Нотариус томонидан тасдиқланиб, Ўзбекистон Республикасидан ташқарида ҳаракатларни амалга оширишга мўлжалланган амал қилиш муддати кўрсатилмаган ишончнома уни берган шахс томонидан бекор қилингунча ўз кучини сақлайди.</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Умумий қоидага кўра, ишончнома берилган шахс ўз ваколатидаги ҳаракатларни шахсан ўзи амалга ошириши шарт. Вакиллик муносабатлари ишончли характерга эга. Шахсий ишонч улар учун жуда муҳим. Шу сабабли ишончнома бўйича ваколатларни бошқа шахсга ўтказиш фуқаролик муомаласи учун характерли эмас. ФК 140-моддаси</w:t>
      </w:r>
      <w:r w:rsidRPr="00B9689F">
        <w:rPr>
          <w:rFonts w:ascii="Times New Roman" w:hAnsi="Times New Roman"/>
          <w:sz w:val="28"/>
          <w:szCs w:val="28"/>
          <w:lang w:val="uz-Cyrl-UZ"/>
        </w:rPr>
        <w:t>га</w:t>
      </w:r>
      <w:r w:rsidRPr="00B9689F">
        <w:rPr>
          <w:rFonts w:ascii="Times New Roman" w:hAnsi="Times New Roman"/>
          <w:sz w:val="28"/>
          <w:szCs w:val="28"/>
        </w:rPr>
        <w:t xml:space="preserve"> кўра, вакилга ишончнома берган шахснинг манфаатларини ҳимоя қилишга шароит мажбур қилса, у ҳаракатларни амалга оширишни бошқа шахсга ўтказиши мумкин. Оддий ёзма шаклда бериладиган ишончномаларни истисно қилганда, ваколатларнинг бошқа шахсга берилишига асос</w:t>
      </w:r>
      <w:r w:rsidRPr="00B9689F">
        <w:rPr>
          <w:rFonts w:ascii="Times New Roman" w:hAnsi="Times New Roman"/>
          <w:sz w:val="28"/>
          <w:szCs w:val="28"/>
          <w:lang w:val="uz-Cyrl-UZ"/>
        </w:rPr>
        <w:t xml:space="preserve"> </w:t>
      </w:r>
      <w:r w:rsidRPr="00B9689F">
        <w:rPr>
          <w:rFonts w:ascii="Times New Roman" w:hAnsi="Times New Roman"/>
          <w:sz w:val="28"/>
          <w:szCs w:val="28"/>
        </w:rPr>
        <w:t>бўлган ишончнома нотариал тасдиқланган бўлиши керак. Бошқа шахсга ўтказиш бўйича берилган ишончноманинг амал қилиш муддатидан ошиб кетмаслиги лозим. Ваколатларни бошқа</w:t>
      </w:r>
      <w:r w:rsidRPr="00B9689F">
        <w:rPr>
          <w:rFonts w:ascii="Times New Roman" w:hAnsi="Times New Roman"/>
          <w:sz w:val="28"/>
          <w:szCs w:val="28"/>
          <w:lang w:val="uz-Cyrl-UZ"/>
        </w:rPr>
        <w:t>г</w:t>
      </w:r>
      <w:r w:rsidRPr="00B9689F">
        <w:rPr>
          <w:rFonts w:ascii="Times New Roman" w:hAnsi="Times New Roman"/>
          <w:sz w:val="28"/>
          <w:szCs w:val="28"/>
        </w:rPr>
        <w:t xml:space="preserve">а берган шахс ишончнома берган шахсга буни маълум қилиши ҳамда мазкур шахс ва унинг яшаш жойи тўғрисидаги зарур маълумотларни хабар қилиши керак. Мазкур бурчлар бажарилмаса, ўз </w:t>
      </w:r>
      <w:r w:rsidRPr="00B9689F">
        <w:rPr>
          <w:rFonts w:ascii="Times New Roman" w:hAnsi="Times New Roman"/>
          <w:sz w:val="28"/>
          <w:szCs w:val="28"/>
        </w:rPr>
        <w:lastRenderedPageBreak/>
        <w:t>ваколатларини бошқа</w:t>
      </w:r>
      <w:r w:rsidRPr="00B9689F">
        <w:rPr>
          <w:rFonts w:ascii="Times New Roman" w:hAnsi="Times New Roman"/>
          <w:sz w:val="28"/>
          <w:szCs w:val="28"/>
          <w:lang w:val="uz-Cyrl-UZ"/>
        </w:rPr>
        <w:t>г</w:t>
      </w:r>
      <w:r w:rsidRPr="00B9689F">
        <w:rPr>
          <w:rFonts w:ascii="Times New Roman" w:hAnsi="Times New Roman"/>
          <w:sz w:val="28"/>
          <w:szCs w:val="28"/>
        </w:rPr>
        <w:t>а берган шахс ундан ваколат олган шахснинг ҳаракатлари  учун худди ўзининг харакатлари каби жавобгар бўлади.</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 ФК</w:t>
      </w:r>
      <w:r w:rsidRPr="00B9689F">
        <w:rPr>
          <w:rFonts w:ascii="Times New Roman" w:hAnsi="Times New Roman"/>
          <w:sz w:val="28"/>
          <w:szCs w:val="28"/>
          <w:lang w:val="uz-Cyrl-UZ"/>
        </w:rPr>
        <w:t>нинг</w:t>
      </w:r>
      <w:r w:rsidRPr="00B9689F">
        <w:rPr>
          <w:rFonts w:ascii="Times New Roman" w:hAnsi="Times New Roman"/>
          <w:sz w:val="28"/>
          <w:szCs w:val="28"/>
        </w:rPr>
        <w:t xml:space="preserve"> 141-моддасига кўра, ишончноманинг амал қилиш қуйидаги ҳолларда бекор бўлади:</w:t>
      </w:r>
    </w:p>
    <w:p w:rsidR="00B84EFF" w:rsidRPr="00B9689F" w:rsidRDefault="00B84EFF" w:rsidP="00B84EFF">
      <w:pPr>
        <w:numPr>
          <w:ilvl w:val="0"/>
          <w:numId w:val="16"/>
        </w:numPr>
        <w:tabs>
          <w:tab w:val="clear" w:pos="1080"/>
          <w:tab w:val="num" w:pos="-3240"/>
        </w:tabs>
        <w:spacing w:after="0" w:line="360" w:lineRule="auto"/>
        <w:ind w:left="0" w:firstLine="567"/>
        <w:jc w:val="both"/>
        <w:rPr>
          <w:rFonts w:ascii="Times New Roman" w:hAnsi="Times New Roman"/>
          <w:sz w:val="28"/>
          <w:szCs w:val="28"/>
        </w:rPr>
      </w:pPr>
      <w:r w:rsidRPr="00B9689F">
        <w:rPr>
          <w:rFonts w:ascii="Times New Roman" w:hAnsi="Times New Roman"/>
          <w:sz w:val="28"/>
          <w:szCs w:val="28"/>
        </w:rPr>
        <w:t>ишончнома муддатининг тамом бўлиши</w:t>
      </w:r>
      <w:r w:rsidRPr="00B9689F">
        <w:rPr>
          <w:rFonts w:ascii="Times New Roman" w:hAnsi="Times New Roman"/>
          <w:sz w:val="28"/>
          <w:szCs w:val="28"/>
          <w:lang w:val="uz-Cyrl-UZ"/>
        </w:rPr>
        <w:t>;</w:t>
      </w:r>
    </w:p>
    <w:p w:rsidR="00B84EFF" w:rsidRPr="00B9689F" w:rsidRDefault="00B84EFF" w:rsidP="00B84EFF">
      <w:pPr>
        <w:numPr>
          <w:ilvl w:val="0"/>
          <w:numId w:val="16"/>
        </w:numPr>
        <w:tabs>
          <w:tab w:val="clear" w:pos="1080"/>
          <w:tab w:val="num" w:pos="-3240"/>
        </w:tabs>
        <w:spacing w:after="0" w:line="360" w:lineRule="auto"/>
        <w:ind w:left="0" w:firstLine="567"/>
        <w:jc w:val="both"/>
        <w:rPr>
          <w:rFonts w:ascii="Times New Roman" w:hAnsi="Times New Roman"/>
          <w:sz w:val="28"/>
          <w:szCs w:val="28"/>
        </w:rPr>
      </w:pPr>
      <w:r w:rsidRPr="00B9689F">
        <w:rPr>
          <w:rFonts w:ascii="Times New Roman" w:hAnsi="Times New Roman"/>
          <w:sz w:val="28"/>
          <w:szCs w:val="28"/>
        </w:rPr>
        <w:t>ишончнома берган шахснинг уни бекор қилиши</w:t>
      </w:r>
      <w:r w:rsidRPr="00B9689F">
        <w:rPr>
          <w:rFonts w:ascii="Times New Roman" w:hAnsi="Times New Roman"/>
          <w:sz w:val="28"/>
          <w:szCs w:val="28"/>
          <w:lang w:val="uz-Cyrl-UZ"/>
        </w:rPr>
        <w:t>;</w:t>
      </w:r>
    </w:p>
    <w:p w:rsidR="00B84EFF" w:rsidRPr="00B9689F" w:rsidRDefault="00B84EFF" w:rsidP="00B84EFF">
      <w:pPr>
        <w:numPr>
          <w:ilvl w:val="0"/>
          <w:numId w:val="16"/>
        </w:numPr>
        <w:tabs>
          <w:tab w:val="clear" w:pos="1080"/>
          <w:tab w:val="num" w:pos="-3240"/>
        </w:tabs>
        <w:spacing w:after="0" w:line="360" w:lineRule="auto"/>
        <w:ind w:left="0" w:firstLine="567"/>
        <w:jc w:val="both"/>
        <w:rPr>
          <w:rFonts w:ascii="Times New Roman" w:hAnsi="Times New Roman"/>
          <w:sz w:val="28"/>
          <w:szCs w:val="28"/>
        </w:rPr>
      </w:pPr>
      <w:r w:rsidRPr="00B9689F">
        <w:rPr>
          <w:rFonts w:ascii="Times New Roman" w:hAnsi="Times New Roman"/>
          <w:sz w:val="28"/>
          <w:szCs w:val="28"/>
        </w:rPr>
        <w:t>ишончнома берилган шахснинг бош тортиши</w:t>
      </w:r>
      <w:r w:rsidRPr="00B9689F">
        <w:rPr>
          <w:rFonts w:ascii="Times New Roman" w:hAnsi="Times New Roman"/>
          <w:sz w:val="28"/>
          <w:szCs w:val="28"/>
          <w:lang w:val="uz-Cyrl-UZ"/>
        </w:rPr>
        <w:t>;</w:t>
      </w:r>
    </w:p>
    <w:p w:rsidR="00B84EFF" w:rsidRPr="00B9689F" w:rsidRDefault="00B84EFF" w:rsidP="00B84EFF">
      <w:pPr>
        <w:numPr>
          <w:ilvl w:val="0"/>
          <w:numId w:val="16"/>
        </w:numPr>
        <w:tabs>
          <w:tab w:val="clear" w:pos="1080"/>
          <w:tab w:val="num" w:pos="-3240"/>
        </w:tabs>
        <w:spacing w:after="0" w:line="360" w:lineRule="auto"/>
        <w:ind w:left="0" w:firstLine="567"/>
        <w:jc w:val="both"/>
        <w:rPr>
          <w:rFonts w:ascii="Times New Roman" w:hAnsi="Times New Roman"/>
          <w:sz w:val="28"/>
          <w:szCs w:val="28"/>
        </w:rPr>
      </w:pPr>
      <w:r w:rsidRPr="00B9689F">
        <w:rPr>
          <w:rFonts w:ascii="Times New Roman" w:hAnsi="Times New Roman"/>
          <w:sz w:val="28"/>
          <w:szCs w:val="28"/>
        </w:rPr>
        <w:t>номидан ишончнома берилган юридик шахс фаолиятининг тўхталиши</w:t>
      </w:r>
      <w:r w:rsidRPr="00B9689F">
        <w:rPr>
          <w:rFonts w:ascii="Times New Roman" w:hAnsi="Times New Roman"/>
          <w:sz w:val="28"/>
          <w:szCs w:val="28"/>
          <w:lang w:val="uz-Cyrl-UZ"/>
        </w:rPr>
        <w:t>;</w:t>
      </w:r>
    </w:p>
    <w:p w:rsidR="00B84EFF" w:rsidRPr="00B9689F" w:rsidRDefault="00B84EFF" w:rsidP="00B84EFF">
      <w:pPr>
        <w:numPr>
          <w:ilvl w:val="0"/>
          <w:numId w:val="16"/>
        </w:numPr>
        <w:tabs>
          <w:tab w:val="clear" w:pos="1080"/>
          <w:tab w:val="num" w:pos="-3240"/>
        </w:tabs>
        <w:spacing w:after="0" w:line="360" w:lineRule="auto"/>
        <w:ind w:left="0" w:firstLine="567"/>
        <w:jc w:val="both"/>
        <w:rPr>
          <w:rFonts w:ascii="Times New Roman" w:hAnsi="Times New Roman"/>
          <w:sz w:val="28"/>
          <w:szCs w:val="28"/>
        </w:rPr>
      </w:pPr>
      <w:r w:rsidRPr="00B9689F">
        <w:rPr>
          <w:rFonts w:ascii="Times New Roman" w:hAnsi="Times New Roman"/>
          <w:sz w:val="28"/>
          <w:szCs w:val="28"/>
        </w:rPr>
        <w:t>номига ишончнома берилган юридик шахс фаолиятини</w:t>
      </w:r>
      <w:r w:rsidRPr="00B9689F">
        <w:rPr>
          <w:rFonts w:ascii="Times New Roman" w:hAnsi="Times New Roman"/>
          <w:sz w:val="28"/>
          <w:szCs w:val="28"/>
          <w:lang w:val="uz-Cyrl-UZ"/>
        </w:rPr>
        <w:t>нг</w:t>
      </w:r>
      <w:r w:rsidRPr="00B9689F">
        <w:rPr>
          <w:rFonts w:ascii="Times New Roman" w:hAnsi="Times New Roman"/>
          <w:sz w:val="28"/>
          <w:szCs w:val="28"/>
        </w:rPr>
        <w:t xml:space="preserve"> тўхталиши</w:t>
      </w:r>
      <w:r w:rsidRPr="00B9689F">
        <w:rPr>
          <w:rFonts w:ascii="Times New Roman" w:hAnsi="Times New Roman"/>
          <w:sz w:val="28"/>
          <w:szCs w:val="28"/>
          <w:lang w:val="uz-Cyrl-UZ"/>
        </w:rPr>
        <w:t>;</w:t>
      </w:r>
    </w:p>
    <w:p w:rsidR="00B84EFF" w:rsidRPr="00B9689F" w:rsidRDefault="00B84EFF" w:rsidP="00B84EFF">
      <w:pPr>
        <w:numPr>
          <w:ilvl w:val="0"/>
          <w:numId w:val="16"/>
        </w:numPr>
        <w:tabs>
          <w:tab w:val="clear" w:pos="1080"/>
          <w:tab w:val="num" w:pos="-3240"/>
        </w:tabs>
        <w:spacing w:after="0" w:line="360" w:lineRule="auto"/>
        <w:ind w:left="0" w:firstLine="567"/>
        <w:jc w:val="both"/>
        <w:rPr>
          <w:rFonts w:ascii="Times New Roman" w:hAnsi="Times New Roman"/>
          <w:sz w:val="28"/>
          <w:szCs w:val="28"/>
        </w:rPr>
      </w:pPr>
      <w:r w:rsidRPr="00B9689F">
        <w:rPr>
          <w:rFonts w:ascii="Times New Roman" w:hAnsi="Times New Roman"/>
          <w:sz w:val="28"/>
          <w:szCs w:val="28"/>
        </w:rPr>
        <w:t>ишончнома берган фуқаронинг муомалага лаёқатсиз, муомала лаёқати чекланган ёки бедарак йўқолган деб ҳисобланиши ё</w:t>
      </w:r>
      <w:r w:rsidRPr="00B9689F">
        <w:rPr>
          <w:rFonts w:ascii="Times New Roman" w:hAnsi="Times New Roman"/>
          <w:sz w:val="28"/>
          <w:szCs w:val="28"/>
          <w:lang w:val="uz-Cyrl-UZ"/>
        </w:rPr>
        <w:t>х</w:t>
      </w:r>
      <w:r w:rsidRPr="00B9689F">
        <w:rPr>
          <w:rFonts w:ascii="Times New Roman" w:hAnsi="Times New Roman"/>
          <w:sz w:val="28"/>
          <w:szCs w:val="28"/>
        </w:rPr>
        <w:t>уд унинг вафот этиши</w:t>
      </w:r>
      <w:r w:rsidRPr="00B9689F">
        <w:rPr>
          <w:rFonts w:ascii="Times New Roman" w:hAnsi="Times New Roman"/>
          <w:sz w:val="28"/>
          <w:szCs w:val="28"/>
          <w:lang w:val="uz-Cyrl-UZ"/>
        </w:rPr>
        <w:t>;</w:t>
      </w:r>
    </w:p>
    <w:p w:rsidR="00B84EFF" w:rsidRPr="00B9689F" w:rsidRDefault="00B84EFF" w:rsidP="00B84EFF">
      <w:pPr>
        <w:numPr>
          <w:ilvl w:val="0"/>
          <w:numId w:val="16"/>
        </w:numPr>
        <w:tabs>
          <w:tab w:val="clear" w:pos="1080"/>
          <w:tab w:val="num" w:pos="-3240"/>
        </w:tabs>
        <w:spacing w:after="0" w:line="360" w:lineRule="auto"/>
        <w:ind w:left="0" w:firstLine="567"/>
        <w:jc w:val="both"/>
        <w:rPr>
          <w:rFonts w:ascii="Times New Roman" w:hAnsi="Times New Roman"/>
          <w:sz w:val="28"/>
          <w:szCs w:val="28"/>
        </w:rPr>
      </w:pPr>
      <w:r w:rsidRPr="00B9689F">
        <w:rPr>
          <w:rFonts w:ascii="Times New Roman" w:hAnsi="Times New Roman"/>
          <w:sz w:val="28"/>
          <w:szCs w:val="28"/>
        </w:rPr>
        <w:t>ишончнома олган фуқаронинг муомалага лаёқатсиз, муомалага лаёқати чекланган ёки бедарак йўқолган деб ҳисобланиши, унинг вафот этиши.</w:t>
      </w:r>
    </w:p>
    <w:p w:rsidR="00B84EFF" w:rsidRPr="00B9689F" w:rsidRDefault="00B84EFF" w:rsidP="00B84EFF">
      <w:pPr>
        <w:pStyle w:val="a3"/>
        <w:ind w:firstLine="567"/>
        <w:rPr>
          <w:rFonts w:ascii="Times New Roman" w:hAnsi="Times New Roman"/>
          <w:lang w:val="uz-Cyrl-UZ"/>
        </w:rPr>
      </w:pPr>
      <w:r w:rsidRPr="00B9689F">
        <w:rPr>
          <w:rFonts w:ascii="Times New Roman" w:hAnsi="Times New Roman"/>
        </w:rPr>
        <w:t>Ишончнома</w:t>
      </w:r>
      <w:r w:rsidRPr="00B9689F">
        <w:rPr>
          <w:rFonts w:ascii="Times New Roman" w:hAnsi="Times New Roman"/>
          <w:lang w:val="uz-Cyrl-UZ"/>
        </w:rPr>
        <w:t>ни</w:t>
      </w:r>
      <w:r w:rsidRPr="00B9689F">
        <w:rPr>
          <w:rFonts w:ascii="Times New Roman" w:hAnsi="Times New Roman"/>
        </w:rPr>
        <w:t xml:space="preserve"> яна қуйидаги ҳолларда бекор қилиш мумкин</w:t>
      </w:r>
      <w:r w:rsidRPr="00B9689F">
        <w:rPr>
          <w:rFonts w:ascii="Times New Roman" w:hAnsi="Times New Roman"/>
          <w:lang w:val="uz-Cyrl-UZ"/>
        </w:rPr>
        <w:t>:</w:t>
      </w:r>
    </w:p>
    <w:p w:rsidR="00B84EFF" w:rsidRPr="00B9689F" w:rsidRDefault="00B84EFF" w:rsidP="00B84EFF">
      <w:pPr>
        <w:numPr>
          <w:ilvl w:val="0"/>
          <w:numId w:val="15"/>
        </w:numPr>
        <w:spacing w:after="0" w:line="360" w:lineRule="auto"/>
        <w:ind w:left="0" w:firstLine="567"/>
        <w:jc w:val="both"/>
        <w:rPr>
          <w:rFonts w:ascii="Times New Roman" w:hAnsi="Times New Roman"/>
          <w:sz w:val="28"/>
          <w:szCs w:val="28"/>
        </w:rPr>
      </w:pPr>
      <w:r w:rsidRPr="00B9689F">
        <w:rPr>
          <w:rFonts w:ascii="Times New Roman" w:hAnsi="Times New Roman"/>
          <w:sz w:val="28"/>
          <w:szCs w:val="28"/>
          <w:lang w:val="uz-Cyrl-UZ"/>
        </w:rPr>
        <w:t>и</w:t>
      </w:r>
      <w:r w:rsidRPr="00B9689F">
        <w:rPr>
          <w:rFonts w:ascii="Times New Roman" w:hAnsi="Times New Roman"/>
          <w:sz w:val="28"/>
          <w:szCs w:val="28"/>
        </w:rPr>
        <w:t>шончнома суд томонидан ҳақиқий эмас деб топилганда</w:t>
      </w:r>
      <w:r>
        <w:rPr>
          <w:rFonts w:ascii="Times New Roman" w:hAnsi="Times New Roman"/>
          <w:sz w:val="28"/>
          <w:szCs w:val="28"/>
          <w:lang w:val="uz-Cyrl-UZ"/>
        </w:rPr>
        <w:t>;</w:t>
      </w:r>
    </w:p>
    <w:p w:rsidR="00B84EFF" w:rsidRPr="00B9689F" w:rsidRDefault="00B84EFF" w:rsidP="00B84EFF">
      <w:pPr>
        <w:numPr>
          <w:ilvl w:val="0"/>
          <w:numId w:val="15"/>
        </w:numPr>
        <w:tabs>
          <w:tab w:val="num" w:pos="720"/>
        </w:tabs>
        <w:spacing w:after="0" w:line="360" w:lineRule="auto"/>
        <w:ind w:left="0" w:firstLine="567"/>
        <w:jc w:val="both"/>
        <w:rPr>
          <w:rFonts w:ascii="Times New Roman" w:hAnsi="Times New Roman"/>
          <w:sz w:val="28"/>
          <w:szCs w:val="28"/>
        </w:rPr>
      </w:pPr>
      <w:r w:rsidRPr="00B9689F">
        <w:rPr>
          <w:rFonts w:ascii="Times New Roman" w:hAnsi="Times New Roman"/>
          <w:sz w:val="28"/>
          <w:szCs w:val="28"/>
          <w:lang w:val="uz-Cyrl-UZ"/>
        </w:rPr>
        <w:t>и</w:t>
      </w:r>
      <w:r w:rsidRPr="00B9689F">
        <w:rPr>
          <w:rFonts w:ascii="Times New Roman" w:hAnsi="Times New Roman"/>
          <w:sz w:val="28"/>
          <w:szCs w:val="28"/>
        </w:rPr>
        <w:t>шончнома берган давлат органи ёки фуқароларни ўз-ўзини бошқариш органининг тугатилиши.</w:t>
      </w:r>
    </w:p>
    <w:p w:rsidR="00B84EFF" w:rsidRPr="00B9689F" w:rsidRDefault="00B84EFF" w:rsidP="00B84EFF">
      <w:pPr>
        <w:pStyle w:val="a3"/>
        <w:ind w:firstLine="567"/>
        <w:rPr>
          <w:rFonts w:ascii="Times New Roman" w:hAnsi="Times New Roman"/>
        </w:rPr>
      </w:pPr>
      <w:r w:rsidRPr="00B9689F">
        <w:rPr>
          <w:rFonts w:ascii="Times New Roman" w:hAnsi="Times New Roman"/>
        </w:rPr>
        <w:t>Ишончнома берган шахс истаган вақтда ишончномани бекор қилиши, ишончнома берган шахс эса ундан воз кечиши мумкин. Бу ҳуқуқдан воз кечиш ҳақидаги битим ҳақиқий эмас. Ишончноманинг амал қилиши бекор бўлганидан кейин ишончнома олган шахс ёки унинг меросхўрлари (ҳуқуқий ворислари) дарҳол ишончномани қайтариб беришлари шарт.</w:t>
      </w:r>
    </w:p>
    <w:p w:rsidR="00B84EFF" w:rsidRPr="007B6685" w:rsidRDefault="00B84EFF" w:rsidP="00B84EFF">
      <w:pPr>
        <w:spacing w:after="0" w:line="360" w:lineRule="auto"/>
        <w:ind w:firstLine="567"/>
        <w:jc w:val="center"/>
        <w:rPr>
          <w:rFonts w:ascii="Times New Roman" w:hAnsi="Times New Roman"/>
          <w:b/>
          <w:bCs/>
          <w:sz w:val="28"/>
          <w:szCs w:val="28"/>
        </w:rPr>
      </w:pPr>
      <w:r>
        <w:rPr>
          <w:rFonts w:ascii="Times New Roman" w:hAnsi="Times New Roman"/>
          <w:b/>
          <w:bCs/>
          <w:sz w:val="28"/>
          <w:szCs w:val="28"/>
        </w:rPr>
        <w:t>Назорат саволлари</w:t>
      </w:r>
    </w:p>
    <w:p w:rsidR="00B84EFF" w:rsidRPr="000C030C" w:rsidRDefault="00B84EFF" w:rsidP="00B84EFF">
      <w:pPr>
        <w:numPr>
          <w:ilvl w:val="0"/>
          <w:numId w:val="47"/>
        </w:numPr>
        <w:tabs>
          <w:tab w:val="clear" w:pos="927"/>
          <w:tab w:val="num" w:pos="-6946"/>
        </w:tabs>
        <w:spacing w:after="0" w:line="360" w:lineRule="auto"/>
        <w:ind w:left="0" w:firstLine="284"/>
        <w:jc w:val="both"/>
        <w:rPr>
          <w:rFonts w:ascii="Times New Roman" w:hAnsi="Times New Roman"/>
          <w:bCs/>
          <w:sz w:val="28"/>
          <w:szCs w:val="28"/>
        </w:rPr>
      </w:pPr>
      <w:r w:rsidRPr="000C030C">
        <w:rPr>
          <w:rFonts w:ascii="Times New Roman" w:hAnsi="Times New Roman"/>
          <w:bCs/>
          <w:sz w:val="28"/>
          <w:szCs w:val="28"/>
        </w:rPr>
        <w:t>Вакиллик институтининг амалий аҳамияти нимада?</w:t>
      </w:r>
    </w:p>
    <w:p w:rsidR="00B84EFF" w:rsidRPr="000C030C" w:rsidRDefault="00B84EFF" w:rsidP="00B84EFF">
      <w:pPr>
        <w:numPr>
          <w:ilvl w:val="0"/>
          <w:numId w:val="47"/>
        </w:numPr>
        <w:tabs>
          <w:tab w:val="clear" w:pos="927"/>
          <w:tab w:val="num" w:pos="-6946"/>
        </w:tabs>
        <w:spacing w:after="0" w:line="360" w:lineRule="auto"/>
        <w:ind w:left="0" w:firstLine="284"/>
        <w:jc w:val="both"/>
        <w:rPr>
          <w:rFonts w:ascii="Times New Roman" w:hAnsi="Times New Roman"/>
          <w:bCs/>
          <w:sz w:val="28"/>
          <w:szCs w:val="28"/>
        </w:rPr>
      </w:pPr>
      <w:r w:rsidRPr="000C030C">
        <w:rPr>
          <w:rFonts w:ascii="Times New Roman" w:hAnsi="Times New Roman"/>
          <w:bCs/>
          <w:sz w:val="28"/>
          <w:szCs w:val="28"/>
        </w:rPr>
        <w:t>Кимлар қонуний вакил ҳисобланадилар?</w:t>
      </w:r>
    </w:p>
    <w:p w:rsidR="00B84EFF" w:rsidRPr="000C030C" w:rsidRDefault="00B84EFF" w:rsidP="00B84EFF">
      <w:pPr>
        <w:numPr>
          <w:ilvl w:val="0"/>
          <w:numId w:val="47"/>
        </w:numPr>
        <w:tabs>
          <w:tab w:val="clear" w:pos="927"/>
          <w:tab w:val="num" w:pos="-6946"/>
        </w:tabs>
        <w:spacing w:after="0" w:line="360" w:lineRule="auto"/>
        <w:ind w:left="0" w:firstLine="284"/>
        <w:jc w:val="both"/>
        <w:rPr>
          <w:rFonts w:ascii="Times New Roman" w:hAnsi="Times New Roman"/>
          <w:bCs/>
          <w:sz w:val="28"/>
          <w:szCs w:val="28"/>
        </w:rPr>
      </w:pPr>
      <w:r w:rsidRPr="000C030C">
        <w:rPr>
          <w:rFonts w:ascii="Times New Roman" w:hAnsi="Times New Roman"/>
          <w:bCs/>
          <w:sz w:val="28"/>
          <w:szCs w:val="28"/>
        </w:rPr>
        <w:t>Ишончнома қандай шаклларда амал қилади?</w:t>
      </w:r>
    </w:p>
    <w:p w:rsidR="00B84EFF" w:rsidRPr="000C030C" w:rsidRDefault="00B84EFF" w:rsidP="00B84EFF">
      <w:pPr>
        <w:numPr>
          <w:ilvl w:val="0"/>
          <w:numId w:val="47"/>
        </w:numPr>
        <w:tabs>
          <w:tab w:val="clear" w:pos="927"/>
          <w:tab w:val="num" w:pos="-6946"/>
        </w:tabs>
        <w:spacing w:after="0" w:line="360" w:lineRule="auto"/>
        <w:ind w:left="0" w:firstLine="284"/>
        <w:jc w:val="both"/>
        <w:rPr>
          <w:rFonts w:ascii="Times New Roman" w:hAnsi="Times New Roman"/>
          <w:bCs/>
          <w:sz w:val="28"/>
          <w:szCs w:val="28"/>
        </w:rPr>
      </w:pPr>
      <w:r w:rsidRPr="000C030C">
        <w:rPr>
          <w:rFonts w:ascii="Times New Roman" w:hAnsi="Times New Roman"/>
          <w:bCs/>
          <w:sz w:val="28"/>
          <w:szCs w:val="28"/>
        </w:rPr>
        <w:t>Ишончноманиниг бекор бўлиш ҳолатларини кўрсатинг?</w:t>
      </w:r>
    </w:p>
    <w:p w:rsidR="00B84EFF" w:rsidRDefault="00B84EFF" w:rsidP="00B84EFF">
      <w:pPr>
        <w:spacing w:after="0" w:line="360" w:lineRule="auto"/>
        <w:ind w:firstLine="567"/>
        <w:jc w:val="center"/>
        <w:rPr>
          <w:rFonts w:ascii="Times New Roman" w:hAnsi="Times New Roman"/>
          <w:b/>
          <w:bCs/>
          <w:sz w:val="28"/>
          <w:szCs w:val="28"/>
          <w:lang w:val="uz-Cyrl-UZ"/>
        </w:rPr>
      </w:pPr>
    </w:p>
    <w:p w:rsidR="00B84EFF" w:rsidRDefault="00B84EFF" w:rsidP="00B84EFF">
      <w:pPr>
        <w:spacing w:after="0" w:line="360" w:lineRule="auto"/>
        <w:ind w:firstLine="567"/>
        <w:jc w:val="center"/>
        <w:rPr>
          <w:rFonts w:ascii="Times New Roman" w:hAnsi="Times New Roman"/>
          <w:b/>
          <w:bCs/>
          <w:sz w:val="28"/>
          <w:szCs w:val="28"/>
          <w:lang w:val="uz-Cyrl-UZ"/>
        </w:rPr>
      </w:pPr>
    </w:p>
    <w:p w:rsidR="00B84EFF"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lang w:val="uz-Cyrl-UZ"/>
        </w:rPr>
        <w:lastRenderedPageBreak/>
        <w:t>Ҳуқуқий масала</w:t>
      </w:r>
    </w:p>
    <w:p w:rsidR="00B84EFF" w:rsidRDefault="00B84EFF" w:rsidP="00B84EFF">
      <w:pPr>
        <w:spacing w:after="0" w:line="360" w:lineRule="auto"/>
        <w:ind w:firstLine="567"/>
        <w:jc w:val="both"/>
        <w:rPr>
          <w:rFonts w:ascii="Times New Roman" w:hAnsi="Times New Roman"/>
          <w:bCs/>
          <w:sz w:val="28"/>
          <w:szCs w:val="28"/>
          <w:lang w:val="uz-Cyrl-UZ"/>
        </w:rPr>
      </w:pPr>
      <w:r w:rsidRPr="00A31D64">
        <w:rPr>
          <w:rFonts w:ascii="Times New Roman" w:hAnsi="Times New Roman"/>
          <w:bCs/>
          <w:sz w:val="28"/>
          <w:szCs w:val="28"/>
          <w:lang w:val="uz-Cyrl-UZ"/>
        </w:rPr>
        <w:t>Фуқаро Санжар Самарқанд шаҳрида яшовчи дўсти Низомиддинга “</w:t>
      </w:r>
      <w:r w:rsidRPr="0001796A">
        <w:rPr>
          <w:rFonts w:ascii="Times New Roman" w:hAnsi="Times New Roman"/>
          <w:bCs/>
          <w:sz w:val="28"/>
          <w:szCs w:val="28"/>
          <w:lang w:val="uz-Cyrl-UZ"/>
        </w:rPr>
        <w:t>Samsung</w:t>
      </w:r>
      <w:r w:rsidRPr="00A31D64">
        <w:rPr>
          <w:rFonts w:ascii="Times New Roman" w:hAnsi="Times New Roman"/>
          <w:bCs/>
          <w:sz w:val="28"/>
          <w:szCs w:val="28"/>
          <w:lang w:val="uz-Cyrl-UZ"/>
        </w:rPr>
        <w:t xml:space="preserve">” маркали 43 дюмли телевизор сотиб олиш учун пул юборишини маълум қилди. Бироқ Низомиддин пул келишини кутмасдан ўзининг иш ҳақидан дўсти учун телевизорни харид қилиб, уни таниши орқали бериб юборди. Аммо Санжар молиявий қийинчиликда эканлигини айтиб, телевизорни қабул қилиб олишдан бош тортди. У Низомиддин билан бундай келишув мавжуд эмаслигини тушунтирди. Низомиддин эса телевизорни </w:t>
      </w:r>
      <w:r>
        <w:rPr>
          <w:rFonts w:ascii="Times New Roman" w:hAnsi="Times New Roman"/>
          <w:bCs/>
          <w:sz w:val="28"/>
          <w:szCs w:val="28"/>
          <w:lang w:val="uz-Cyrl-UZ"/>
        </w:rPr>
        <w:t>харид қилиб, худди Санжарнинг вакили сифатида ҳаракат қилганлигини, шу сабабли ваколатлар доирасидан четга чиқмаганлигини, судга телевизорни сотиб олиш ва уни етказиш билан боғлиқ харажатларни ундириб беришни сўради.</w:t>
      </w:r>
    </w:p>
    <w:p w:rsidR="00B84EFF" w:rsidRPr="00DF3BAB" w:rsidRDefault="00B84EFF" w:rsidP="00B84EFF">
      <w:pPr>
        <w:spacing w:after="0" w:line="360" w:lineRule="auto"/>
        <w:ind w:firstLine="567"/>
        <w:jc w:val="both"/>
        <w:rPr>
          <w:rFonts w:ascii="Times New Roman" w:hAnsi="Times New Roman"/>
          <w:bCs/>
          <w:i/>
          <w:sz w:val="28"/>
          <w:szCs w:val="28"/>
          <w:lang w:val="uz-Cyrl-UZ"/>
        </w:rPr>
      </w:pPr>
      <w:r w:rsidRPr="00DF3BAB">
        <w:rPr>
          <w:rFonts w:ascii="Times New Roman" w:hAnsi="Times New Roman"/>
          <w:bCs/>
          <w:i/>
          <w:sz w:val="28"/>
          <w:szCs w:val="28"/>
          <w:lang w:val="uz-Cyrl-UZ"/>
        </w:rPr>
        <w:t>Вазиятга ҳуқуқий баҳо беринг? Вакилликнинг мазмунини тушунтиринг?</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sidRPr="00A31D64">
        <w:rPr>
          <w:rFonts w:ascii="Times New Roman" w:hAnsi="Times New Roman"/>
          <w:b/>
          <w:bCs/>
          <w:sz w:val="28"/>
          <w:szCs w:val="28"/>
          <w:lang w:val="uz-Cyrl-UZ"/>
        </w:rPr>
        <w:t>Фойдаланилган адабиётлар р</w:t>
      </w:r>
      <w:r>
        <w:rPr>
          <w:rFonts w:ascii="Times New Roman" w:hAnsi="Times New Roman"/>
          <w:b/>
          <w:bCs/>
          <w:sz w:val="28"/>
          <w:szCs w:val="28"/>
          <w:lang w:val="uz-Cyrl-UZ"/>
        </w:rPr>
        <w:t>ў</w:t>
      </w:r>
      <w:r w:rsidRPr="00A31D64">
        <w:rPr>
          <w:rFonts w:ascii="Times New Roman" w:hAnsi="Times New Roman"/>
          <w:b/>
          <w:bCs/>
          <w:sz w:val="28"/>
          <w:szCs w:val="28"/>
          <w:lang w:val="uz-Cyrl-UZ"/>
        </w:rPr>
        <w:t>йхати</w:t>
      </w:r>
      <w:r>
        <w:rPr>
          <w:rFonts w:ascii="Times New Roman" w:hAnsi="Times New Roman"/>
          <w:b/>
          <w:bCs/>
          <w:sz w:val="28"/>
          <w:szCs w:val="28"/>
          <w:lang w:val="uz-Cyrl-UZ"/>
        </w:rPr>
        <w:t>:</w:t>
      </w:r>
    </w:p>
    <w:p w:rsidR="00B84EFF" w:rsidRPr="0082257F" w:rsidRDefault="00B84EFF" w:rsidP="00B84EFF">
      <w:pPr>
        <w:numPr>
          <w:ilvl w:val="0"/>
          <w:numId w:val="75"/>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 xml:space="preserve">Ўзбекистон Республикасининг Фуқаролик кодекси //Ўзбекистон Республикаси Олий Мажлисининг Ахборотномаси, 1996 йил, 2-сон, 1-модда; 1997 йил, 2-сон, 56-модда. </w:t>
      </w:r>
    </w:p>
    <w:p w:rsidR="00B84EFF" w:rsidRPr="006656C8" w:rsidRDefault="00B84EFF" w:rsidP="00B84EFF">
      <w:pPr>
        <w:pStyle w:val="af"/>
        <w:numPr>
          <w:ilvl w:val="0"/>
          <w:numId w:val="75"/>
        </w:numPr>
        <w:spacing w:line="360" w:lineRule="auto"/>
        <w:ind w:left="0" w:firstLine="284"/>
        <w:jc w:val="both"/>
        <w:rPr>
          <w:sz w:val="28"/>
          <w:szCs w:val="28"/>
          <w:lang w:val="uz-Cyrl-UZ"/>
        </w:rPr>
      </w:pPr>
      <w:r>
        <w:rPr>
          <w:sz w:val="28"/>
          <w:szCs w:val="28"/>
          <w:lang w:val="uz-Cyrl-UZ"/>
        </w:rPr>
        <w:t>Ўзбекистон Республикасининг “</w:t>
      </w:r>
      <w:r w:rsidRPr="006656C8">
        <w:rPr>
          <w:sz w:val="28"/>
          <w:szCs w:val="28"/>
          <w:lang w:val="uz-Cyrl-UZ"/>
        </w:rPr>
        <w:t>Нотариат тўғрисида</w:t>
      </w:r>
      <w:r>
        <w:rPr>
          <w:sz w:val="28"/>
          <w:szCs w:val="28"/>
          <w:lang w:val="uz-Cyrl-UZ"/>
        </w:rPr>
        <w:t>”ни</w:t>
      </w:r>
      <w:r w:rsidRPr="00D512CB">
        <w:rPr>
          <w:sz w:val="28"/>
          <w:szCs w:val="28"/>
          <w:lang w:val="uz-Cyrl-UZ"/>
        </w:rPr>
        <w:t xml:space="preserve"> </w:t>
      </w:r>
      <w:r>
        <w:rPr>
          <w:sz w:val="28"/>
          <w:szCs w:val="28"/>
          <w:lang w:val="uz-Cyrl-UZ"/>
        </w:rPr>
        <w:t>қонуни //</w:t>
      </w:r>
      <w:r w:rsidRPr="006656C8">
        <w:rPr>
          <w:sz w:val="28"/>
          <w:szCs w:val="28"/>
          <w:lang w:val="uz-Cyrl-UZ"/>
        </w:rPr>
        <w:t xml:space="preserve"> Ўзбекистон Республикаси Олий Мажлисининг Ахборотномаси, 1997 йил, 2-сон, 42-модда</w:t>
      </w:r>
      <w:r>
        <w:rPr>
          <w:sz w:val="28"/>
          <w:szCs w:val="28"/>
          <w:lang w:val="uz-Cyrl-UZ"/>
        </w:rPr>
        <w:t>.</w:t>
      </w:r>
    </w:p>
    <w:p w:rsidR="00B84EFF" w:rsidRPr="0082257F" w:rsidRDefault="00B84EFF" w:rsidP="00B84EFF">
      <w:pPr>
        <w:numPr>
          <w:ilvl w:val="0"/>
          <w:numId w:val="75"/>
        </w:numPr>
        <w:spacing w:after="0" w:line="360" w:lineRule="auto"/>
        <w:ind w:left="0" w:firstLine="284"/>
        <w:jc w:val="both"/>
        <w:rPr>
          <w:rFonts w:ascii="Times New Roman" w:hAnsi="Times New Roman"/>
          <w:sz w:val="28"/>
          <w:szCs w:val="28"/>
          <w:lang w:val="uz-Cyrl-UZ"/>
        </w:rPr>
      </w:pPr>
      <w:r w:rsidRPr="0082257F">
        <w:rPr>
          <w:rFonts w:ascii="Times New Roman" w:hAnsi="Times New Roman"/>
          <w:sz w:val="28"/>
          <w:szCs w:val="28"/>
        </w:rPr>
        <w:t xml:space="preserve">Зокиров И.Б. Фуқаролик ҳуқуқи. Дарслик. </w:t>
      </w:r>
      <w:r w:rsidRPr="0082257F">
        <w:rPr>
          <w:rFonts w:ascii="Times New Roman" w:hAnsi="Times New Roman"/>
          <w:sz w:val="28"/>
          <w:szCs w:val="28"/>
          <w:lang w:val="en-US"/>
        </w:rPr>
        <w:t>I</w:t>
      </w:r>
      <w:r w:rsidRPr="00597D3E">
        <w:rPr>
          <w:rFonts w:ascii="Times New Roman" w:hAnsi="Times New Roman"/>
          <w:sz w:val="28"/>
          <w:szCs w:val="28"/>
        </w:rPr>
        <w:t xml:space="preserve"> </w:t>
      </w:r>
      <w:r w:rsidRPr="0082257F">
        <w:rPr>
          <w:rFonts w:ascii="Times New Roman" w:hAnsi="Times New Roman"/>
          <w:sz w:val="28"/>
          <w:szCs w:val="28"/>
        </w:rPr>
        <w:t>қисм</w:t>
      </w:r>
      <w:r w:rsidRPr="00597D3E">
        <w:rPr>
          <w:rFonts w:ascii="Times New Roman" w:hAnsi="Times New Roman"/>
          <w:sz w:val="28"/>
          <w:szCs w:val="28"/>
        </w:rPr>
        <w:t xml:space="preserve">.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Т</w:t>
      </w:r>
      <w:r w:rsidRPr="00597D3E">
        <w:rPr>
          <w:rFonts w:ascii="Times New Roman" w:hAnsi="Times New Roman"/>
          <w:sz w:val="28"/>
          <w:szCs w:val="28"/>
        </w:rPr>
        <w:t xml:space="preserve">.: </w:t>
      </w:r>
      <w:r w:rsidRPr="0082257F">
        <w:rPr>
          <w:rFonts w:ascii="Times New Roman" w:hAnsi="Times New Roman"/>
          <w:sz w:val="28"/>
          <w:szCs w:val="28"/>
        </w:rPr>
        <w:t>ТДЮИ</w:t>
      </w:r>
      <w:r>
        <w:rPr>
          <w:rFonts w:ascii="Times New Roman" w:hAnsi="Times New Roman"/>
          <w:sz w:val="28"/>
          <w:szCs w:val="28"/>
          <w:lang w:val="uz-Cyrl-UZ"/>
        </w:rPr>
        <w:t>,</w:t>
      </w:r>
      <w:r w:rsidRPr="00597D3E">
        <w:rPr>
          <w:rFonts w:ascii="Times New Roman" w:hAnsi="Times New Roman"/>
          <w:sz w:val="28"/>
          <w:szCs w:val="28"/>
        </w:rPr>
        <w:t xml:space="preserve"> </w:t>
      </w:r>
      <w:r>
        <w:rPr>
          <w:rFonts w:ascii="Times New Roman" w:hAnsi="Times New Roman"/>
          <w:sz w:val="28"/>
          <w:szCs w:val="28"/>
        </w:rPr>
        <w:sym w:font="Symbol" w:char="F02D"/>
      </w:r>
      <w:r>
        <w:rPr>
          <w:rFonts w:ascii="Times New Roman" w:hAnsi="Times New Roman"/>
          <w:sz w:val="28"/>
          <w:szCs w:val="28"/>
          <w:lang w:val="uz-Cyrl-UZ"/>
        </w:rPr>
        <w:t xml:space="preserve"> </w:t>
      </w:r>
      <w:r w:rsidRPr="00597D3E">
        <w:rPr>
          <w:rFonts w:ascii="Times New Roman" w:hAnsi="Times New Roman"/>
          <w:sz w:val="28"/>
          <w:szCs w:val="28"/>
        </w:rPr>
        <w:t xml:space="preserve">2009. </w:t>
      </w:r>
      <w:r w:rsidRPr="0082257F">
        <w:rPr>
          <w:rFonts w:ascii="Times New Roman" w:hAnsi="Times New Roman"/>
          <w:sz w:val="28"/>
          <w:szCs w:val="28"/>
          <w:lang w:val="en-US"/>
        </w:rPr>
        <w:t xml:space="preserve">520 </w:t>
      </w:r>
      <w:r w:rsidRPr="0082257F">
        <w:rPr>
          <w:rFonts w:ascii="Times New Roman" w:hAnsi="Times New Roman"/>
          <w:sz w:val="28"/>
          <w:szCs w:val="28"/>
        </w:rPr>
        <w:t>б</w:t>
      </w:r>
      <w:r w:rsidRPr="0082257F">
        <w:rPr>
          <w:rFonts w:ascii="Times New Roman" w:hAnsi="Times New Roman"/>
          <w:sz w:val="28"/>
          <w:szCs w:val="28"/>
          <w:lang w:val="en-US"/>
        </w:rPr>
        <w:t>.</w:t>
      </w:r>
    </w:p>
    <w:p w:rsidR="00B84EFF" w:rsidRPr="0082257F" w:rsidRDefault="00B84EFF" w:rsidP="00B84EFF">
      <w:pPr>
        <w:numPr>
          <w:ilvl w:val="0"/>
          <w:numId w:val="75"/>
        </w:numPr>
        <w:spacing w:after="0" w:line="360" w:lineRule="auto"/>
        <w:ind w:left="0" w:firstLine="284"/>
        <w:jc w:val="both"/>
        <w:rPr>
          <w:rFonts w:ascii="Times New Roman" w:hAnsi="Times New Roman"/>
          <w:sz w:val="28"/>
          <w:szCs w:val="28"/>
        </w:rPr>
      </w:pPr>
      <w:r w:rsidRPr="0040470A">
        <w:rPr>
          <w:rFonts w:ascii="Times New Roman" w:hAnsi="Times New Roman"/>
          <w:sz w:val="28"/>
          <w:szCs w:val="28"/>
          <w:lang w:val="uz-Cyrl-UZ"/>
        </w:rPr>
        <w:t xml:space="preserve">Раҳмонқулов Ҳ.Р. Ўзбекистон Республикасининг биринчи қисмига умумий тавсиф ва шарҳлар. </w:t>
      </w:r>
      <w:r w:rsidRPr="0082257F">
        <w:rPr>
          <w:rFonts w:ascii="Times New Roman" w:hAnsi="Times New Roman"/>
          <w:sz w:val="28"/>
          <w:szCs w:val="28"/>
        </w:rPr>
        <w:t>1-жилд.</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82257F">
        <w:rPr>
          <w:rFonts w:ascii="Times New Roman" w:hAnsi="Times New Roman"/>
          <w:sz w:val="28"/>
          <w:szCs w:val="28"/>
        </w:rPr>
        <w:t xml:space="preserve">  Т.: Иқтисодиёт ва ҳуқуқ дунёси, 1997.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504 б.</w:t>
      </w:r>
    </w:p>
    <w:p w:rsidR="00B84EFF" w:rsidRPr="0082257F" w:rsidRDefault="00B84EFF" w:rsidP="00B84EFF">
      <w:pPr>
        <w:numPr>
          <w:ilvl w:val="0"/>
          <w:numId w:val="75"/>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Раҳмонқулов Ҳ.</w:t>
      </w:r>
      <w:r>
        <w:rPr>
          <w:rFonts w:ascii="Times New Roman" w:hAnsi="Times New Roman"/>
          <w:sz w:val="28"/>
          <w:szCs w:val="28"/>
          <w:lang w:val="uz-Cyrl-UZ"/>
        </w:rPr>
        <w:t>Р.</w:t>
      </w:r>
      <w:r w:rsidRPr="0082257F">
        <w:rPr>
          <w:rFonts w:ascii="Times New Roman" w:hAnsi="Times New Roman"/>
          <w:sz w:val="28"/>
          <w:szCs w:val="28"/>
        </w:rPr>
        <w:t xml:space="preserve"> Битимлар. Ўқув қўлланма.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Т.: ТДЮИ, 2010.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176 б. </w:t>
      </w:r>
    </w:p>
    <w:p w:rsidR="00B84EFF" w:rsidRPr="0082257F" w:rsidRDefault="00B84EFF" w:rsidP="00B84EFF">
      <w:pPr>
        <w:numPr>
          <w:ilvl w:val="0"/>
          <w:numId w:val="75"/>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Раҳмонқулов Ҳ.</w:t>
      </w:r>
      <w:r>
        <w:rPr>
          <w:rFonts w:ascii="Times New Roman" w:hAnsi="Times New Roman"/>
          <w:sz w:val="28"/>
          <w:szCs w:val="28"/>
          <w:lang w:val="uz-Cyrl-UZ"/>
        </w:rPr>
        <w:t>Р.</w:t>
      </w:r>
      <w:r w:rsidRPr="0082257F">
        <w:rPr>
          <w:rFonts w:ascii="Times New Roman" w:hAnsi="Times New Roman"/>
          <w:sz w:val="28"/>
          <w:szCs w:val="28"/>
        </w:rPr>
        <w:t xml:space="preserve"> Фуқаролик ҳуқуқи муаммолари. Дарслик.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Т.: ТДЮИ, 2010.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535 б.  </w:t>
      </w:r>
    </w:p>
    <w:p w:rsidR="00B84EFF" w:rsidRPr="0040470A" w:rsidRDefault="00B84EFF" w:rsidP="00B84EFF">
      <w:pPr>
        <w:numPr>
          <w:ilvl w:val="0"/>
          <w:numId w:val="75"/>
        </w:numPr>
        <w:spacing w:after="0" w:line="360" w:lineRule="auto"/>
        <w:ind w:left="0" w:firstLine="284"/>
        <w:jc w:val="both"/>
        <w:rPr>
          <w:rFonts w:ascii="Times New Roman" w:hAnsi="Times New Roman"/>
          <w:sz w:val="28"/>
          <w:szCs w:val="28"/>
        </w:rPr>
      </w:pPr>
      <w:r w:rsidRPr="0040470A">
        <w:rPr>
          <w:rFonts w:ascii="Times New Roman" w:hAnsi="Times New Roman"/>
          <w:sz w:val="28"/>
          <w:szCs w:val="28"/>
          <w:lang w:val="uz-Cyrl-UZ"/>
        </w:rPr>
        <w:lastRenderedPageBreak/>
        <w:t xml:space="preserve"> </w:t>
      </w:r>
      <w:r w:rsidRPr="0040470A">
        <w:rPr>
          <w:rFonts w:ascii="Times New Roman" w:hAnsi="Times New Roman"/>
          <w:sz w:val="28"/>
          <w:szCs w:val="28"/>
        </w:rPr>
        <w:t>Ўзбекистон Республикаси Фуқаролик кодексига шарҳ. 1-жилд (биринчи қисм). – Т.: Vektor-Press, 2010. – 816 б.</w:t>
      </w:r>
    </w:p>
    <w:p w:rsidR="00B84EFF" w:rsidRPr="00597D3E" w:rsidRDefault="00B84EFF" w:rsidP="00B84EFF">
      <w:pPr>
        <w:spacing w:after="0" w:line="360" w:lineRule="auto"/>
        <w:ind w:left="360"/>
        <w:jc w:val="both"/>
        <w:rPr>
          <w:rFonts w:ascii="Times New Roman" w:hAnsi="Times New Roman"/>
          <w:bCs/>
          <w:sz w:val="28"/>
          <w:szCs w:val="28"/>
        </w:rPr>
      </w:pPr>
    </w:p>
    <w:p w:rsidR="00B84EFF" w:rsidRPr="00B9689F" w:rsidRDefault="00B84EFF" w:rsidP="00B84EFF">
      <w:pPr>
        <w:spacing w:after="0"/>
        <w:jc w:val="center"/>
        <w:rPr>
          <w:rFonts w:ascii="Times New Roman" w:hAnsi="Times New Roman"/>
          <w:b/>
          <w:bCs/>
          <w:sz w:val="28"/>
          <w:szCs w:val="28"/>
        </w:rPr>
      </w:pPr>
      <w:r w:rsidRPr="00B9689F">
        <w:rPr>
          <w:rFonts w:ascii="Times New Roman" w:hAnsi="Times New Roman"/>
          <w:b/>
          <w:bCs/>
          <w:sz w:val="28"/>
          <w:szCs w:val="28"/>
        </w:rPr>
        <w:br w:type="page"/>
      </w:r>
      <w:r>
        <w:rPr>
          <w:rFonts w:ascii="Times New Roman" w:hAnsi="Times New Roman"/>
          <w:b/>
          <w:bCs/>
          <w:sz w:val="28"/>
          <w:szCs w:val="28"/>
          <w:lang w:val="uz-Cyrl-UZ"/>
        </w:rPr>
        <w:lastRenderedPageBreak/>
        <w:t>11-боб</w:t>
      </w:r>
      <w:r w:rsidRPr="00B9689F">
        <w:rPr>
          <w:rFonts w:ascii="Times New Roman" w:hAnsi="Times New Roman"/>
          <w:b/>
          <w:bCs/>
          <w:sz w:val="28"/>
          <w:szCs w:val="28"/>
        </w:rPr>
        <w:t>. Муддатлар ва даъво муддати</w:t>
      </w:r>
    </w:p>
    <w:p w:rsidR="00B84EFF" w:rsidRPr="002041FE" w:rsidRDefault="00B84EFF" w:rsidP="00B84EFF">
      <w:pPr>
        <w:tabs>
          <w:tab w:val="left" w:pos="-426"/>
        </w:tabs>
        <w:spacing w:after="0" w:line="240" w:lineRule="auto"/>
        <w:ind w:left="-360" w:firstLine="927"/>
        <w:jc w:val="both"/>
        <w:rPr>
          <w:rFonts w:ascii="Times New Roman" w:hAnsi="Times New Roman"/>
          <w:b/>
          <w:bCs/>
          <w:sz w:val="28"/>
          <w:szCs w:val="28"/>
          <w:lang w:val="uz-Cyrl-UZ"/>
        </w:rPr>
      </w:pPr>
      <w:r w:rsidRPr="00B9689F">
        <w:rPr>
          <w:rFonts w:ascii="Times New Roman" w:hAnsi="Times New Roman"/>
          <w:b/>
          <w:bCs/>
          <w:sz w:val="28"/>
          <w:szCs w:val="28"/>
        </w:rPr>
        <w:t>11.1. Фуқаролик ҳуқуқида муддатлар тушунчаси ва турлари</w:t>
      </w:r>
      <w:r>
        <w:rPr>
          <w:rFonts w:ascii="Times New Roman" w:hAnsi="Times New Roman"/>
          <w:b/>
          <w:bCs/>
          <w:sz w:val="28"/>
          <w:szCs w:val="28"/>
          <w:lang w:val="uz-Cyrl-UZ"/>
        </w:rPr>
        <w:t>.</w:t>
      </w:r>
    </w:p>
    <w:p w:rsidR="00B84EFF" w:rsidRPr="002041FE" w:rsidRDefault="00B84EFF" w:rsidP="00B84EFF">
      <w:pPr>
        <w:pStyle w:val="33"/>
        <w:tabs>
          <w:tab w:val="left" w:pos="-426"/>
        </w:tabs>
        <w:spacing w:line="360" w:lineRule="auto"/>
        <w:jc w:val="left"/>
        <w:outlineLvl w:val="2"/>
        <w:rPr>
          <w:sz w:val="28"/>
          <w:szCs w:val="28"/>
          <w:lang w:val="uz-Cyrl-UZ"/>
        </w:rPr>
      </w:pPr>
      <w:r>
        <w:rPr>
          <w:sz w:val="28"/>
          <w:szCs w:val="28"/>
          <w:lang w:val="uz-Cyrl-UZ"/>
        </w:rPr>
        <w:t xml:space="preserve">        </w:t>
      </w:r>
      <w:r w:rsidRPr="00B9689F">
        <w:rPr>
          <w:sz w:val="28"/>
          <w:szCs w:val="28"/>
        </w:rPr>
        <w:t>11.2. Даъво муддати тушунчаси ва моҳияти</w:t>
      </w:r>
      <w:r>
        <w:rPr>
          <w:sz w:val="28"/>
          <w:szCs w:val="28"/>
          <w:lang w:val="uz-Cyrl-UZ"/>
        </w:rPr>
        <w:t>.</w:t>
      </w:r>
    </w:p>
    <w:p w:rsidR="00B84EFF" w:rsidRPr="00B9689F" w:rsidRDefault="00B84EFF" w:rsidP="00B84EFF">
      <w:pPr>
        <w:tabs>
          <w:tab w:val="left" w:pos="-426"/>
        </w:tabs>
        <w:spacing w:after="0" w:line="360" w:lineRule="auto"/>
        <w:ind w:firstLine="927"/>
        <w:jc w:val="center"/>
        <w:rPr>
          <w:rFonts w:ascii="Times New Roman" w:hAnsi="Times New Roman"/>
          <w:b/>
          <w:bCs/>
          <w:sz w:val="28"/>
          <w:szCs w:val="28"/>
        </w:rPr>
      </w:pPr>
      <w:r w:rsidRPr="00B9689F">
        <w:rPr>
          <w:rFonts w:ascii="Times New Roman" w:hAnsi="Times New Roman"/>
          <w:b/>
          <w:bCs/>
          <w:sz w:val="28"/>
          <w:szCs w:val="28"/>
        </w:rPr>
        <w:t>11.1. Фуқаролик ҳуқуқида муддатлар тушунчаси ва турлари</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Фуқаролик ҳуқуқида муддат – аниқ белгиланган вақт  ёки вақтнинг  му</w:t>
      </w:r>
      <w:r>
        <w:rPr>
          <w:rFonts w:ascii="Times New Roman" w:hAnsi="Times New Roman"/>
          <w:sz w:val="28"/>
          <w:szCs w:val="28"/>
          <w:lang w:val="uz-Cyrl-UZ"/>
        </w:rPr>
        <w:t>а</w:t>
      </w:r>
      <w:r w:rsidRPr="00B9689F">
        <w:rPr>
          <w:rFonts w:ascii="Times New Roman" w:hAnsi="Times New Roman"/>
          <w:sz w:val="28"/>
          <w:szCs w:val="28"/>
          <w:lang w:val="uz-Cyrl-UZ"/>
        </w:rPr>
        <w:t xml:space="preserve">йян даври маъноларида қўлланилади. Муддатнинг ўтиши маълум юридик факт ҳисобланади, чунки унинг ўтказиб юборилиши натижасида, қонунда назарда тутилган ҳолларда, муайян ҳуқуқий оқибатлар вужудга келади, бирор-бир ҳуқуқ ва мажбурият олинади, ўзгартирилади ёки бекор қилинди. Ҳуқуқий адабиётларда муддат юридик фактларнинг воқеалар гуруҳига киритилади. Чунки муддат ва унинг ўтиши объектив хусусиятга эга бўлиб, фуқаролик ҳуқуқ субъектларининг иродасига боғлиқ эмас. </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Фуқаролик </w:t>
      </w:r>
      <w:r>
        <w:rPr>
          <w:rFonts w:ascii="Times New Roman" w:hAnsi="Times New Roman"/>
          <w:sz w:val="28"/>
          <w:szCs w:val="28"/>
          <w:lang w:val="uz-Cyrl-UZ"/>
        </w:rPr>
        <w:t>к</w:t>
      </w:r>
      <w:r w:rsidRPr="00B9689F">
        <w:rPr>
          <w:rFonts w:ascii="Times New Roman" w:hAnsi="Times New Roman"/>
          <w:sz w:val="28"/>
          <w:szCs w:val="28"/>
          <w:lang w:val="uz-Cyrl-UZ"/>
        </w:rPr>
        <w:t>одекси муддатларни белгилаш ва ҳисоблаш қоидаларини ўзида мустаҳкамлайди. ФК 145-моддасига кўра, муддат календар сана, вақт даврининг ўтиши, муқаррар юз бериши керак бўлган воқеани кўрсатиши билан ҳам белгиланиши  мумкин. Муддатлар йиллар, ойлар, ҳафталар, кунлар ёки соатлар билан ҳисобланади. Муддат учун уни ҳисоблаш, бошланиши ва тугашини аниқлаш муҳим аҳамиятга эга. Муддатнинг ўтиши (ФК 146-модда) календар санадан кейинги ёки унинг бошланиш куни деб белгиланган воқеа юз берганидан кейинги кундан бошланади. М.: шартномада унинг кучга кириш муддати аниқ кўрсатилмаган бўлса: (шартнома 14 январда тузилган) муддатнинг ўтиши 15 январдан  бошланади.</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Фуқаролик ҳуқуқида муддатнинг тамом бўлиши қуйидагича белгиланган: </w:t>
      </w:r>
      <w:r>
        <w:rPr>
          <w:rFonts w:ascii="Times New Roman" w:hAnsi="Times New Roman"/>
          <w:sz w:val="28"/>
          <w:szCs w:val="28"/>
          <w:lang w:val="uz-Cyrl-UZ"/>
        </w:rPr>
        <w:t>й</w:t>
      </w:r>
      <w:r w:rsidRPr="00B9689F">
        <w:rPr>
          <w:rFonts w:ascii="Times New Roman" w:hAnsi="Times New Roman"/>
          <w:sz w:val="28"/>
          <w:szCs w:val="28"/>
          <w:lang w:val="uz-Cyrl-UZ"/>
        </w:rPr>
        <w:t xml:space="preserve">иллар билан ҳисобланадиган муддат унинг охирги йилидаги тегишли ой ва кунда тамом бўлади. Ойлар билан ҳисобланадиган муддат шу муддатнинг охирги ойидаги тегишли кунда тугайди. Ярим ой деб белгиланадиган муддатга кунлар билан ҳисобланадиган муддат деб қаралади ва у ўн беш кунга тенг бўлади. Агар ойлар билан ҳисобланадиган муддатнинг тамом бўлиши тегишли рақам бўлмаган ойга тўғри келса, у ҳолда муддат шу ойнинг охирги кунида тугайди. Ҳафталар билан ўлчанадиган муддат шу </w:t>
      </w:r>
      <w:r w:rsidRPr="00B9689F">
        <w:rPr>
          <w:rFonts w:ascii="Times New Roman" w:hAnsi="Times New Roman"/>
          <w:sz w:val="28"/>
          <w:szCs w:val="28"/>
          <w:lang w:val="uz-Cyrl-UZ"/>
        </w:rPr>
        <w:lastRenderedPageBreak/>
        <w:t>муддатнинг охирги ҳафтасидаги тегишли кунда тугайди. Ярим йил деб белгиланган муддатга нисбатан ойлар билан ҳисобланадиган муддатлар учун белгиланган қоидалар қўлланилади. Йил чораклари билан ҳисобланадиган муддатга  нисбатан ойлар билан ҳисобланадиган қоидалар та</w:t>
      </w:r>
      <w:r>
        <w:rPr>
          <w:rFonts w:ascii="Times New Roman" w:hAnsi="Times New Roman"/>
          <w:sz w:val="28"/>
          <w:szCs w:val="28"/>
          <w:lang w:val="uz-Cyrl-UZ"/>
        </w:rPr>
        <w:t>т</w:t>
      </w:r>
      <w:r w:rsidRPr="00B9689F">
        <w:rPr>
          <w:rFonts w:ascii="Times New Roman" w:hAnsi="Times New Roman"/>
          <w:sz w:val="28"/>
          <w:szCs w:val="28"/>
          <w:lang w:val="uz-Cyrl-UZ"/>
        </w:rPr>
        <w:t>биқ этилади. Бунда йил чораги уч ойга тенг деб ҳисобланади, йил чоракларининг ҳисоби эса йил бошидан юритилади.</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 Агар муддат бирор–бир ҳаракатни амалга ошириш учун тайинланган бўлса, бу ҳаракат муддатнинг охирги кунидаги соат йигирма тўртга қадар бажаралиши мумкин. Агар бу ҳаракат ташкилотда амалга оширилиши керак бўлса (М.: юкни олиш, банкка пул топшириш). Бундай вақтда муддат белгиланган қоидаларга мувофиқ, ушбу ташкилотда тегишли операциялар тўхтатиладиган соатда тамом бўлади. Муддатни охирги кунида соат 24.00 га қадар алоқа ташкилотига топширилган ёки бошқа алоқа воситалари билан юборилган барча ёзма баёнотлар ва хабарлар, пул ўтказмалари муддатида қилинган ҳисобланади. Баъзан уларни ўз вақтида юбориш жуда муҳим роль ўйнайди. М.: даъво аризалари, талабнома тақдим этиш.</w:t>
      </w:r>
    </w:p>
    <w:p w:rsidR="00B84EFF" w:rsidRPr="00B9689F" w:rsidRDefault="00B84EFF" w:rsidP="00B84EFF">
      <w:pPr>
        <w:tabs>
          <w:tab w:val="left" w:pos="-426"/>
        </w:tabs>
        <w:spacing w:after="0" w:line="360" w:lineRule="auto"/>
        <w:ind w:firstLine="567"/>
        <w:jc w:val="both"/>
        <w:rPr>
          <w:rFonts w:ascii="Times New Roman" w:hAnsi="Times New Roman"/>
          <w:sz w:val="28"/>
          <w:szCs w:val="28"/>
        </w:rPr>
      </w:pPr>
      <w:r w:rsidRPr="00B9689F">
        <w:rPr>
          <w:rFonts w:ascii="Times New Roman" w:hAnsi="Times New Roman"/>
          <w:sz w:val="28"/>
          <w:szCs w:val="28"/>
        </w:rPr>
        <w:t>Фуқаролик-ҳуқуқий муддатлар турли асосларга кўра классификацияланади. Ким томонидан ўрнатилаётганлигига қараб муддатлар қонуний, шартномавий, суд томонидан белгиланган муддатларга ажралади. Қонуний муддатлар ҳуқуқ нормаларида тўғридан</w:t>
      </w:r>
      <w:r w:rsidRPr="00B9689F">
        <w:rPr>
          <w:rFonts w:ascii="Times New Roman" w:hAnsi="Times New Roman"/>
          <w:sz w:val="28"/>
          <w:szCs w:val="28"/>
          <w:lang w:val="uz-Cyrl-UZ"/>
        </w:rPr>
        <w:t>-</w:t>
      </w:r>
      <w:r w:rsidRPr="00B9689F">
        <w:rPr>
          <w:rFonts w:ascii="Times New Roman" w:hAnsi="Times New Roman"/>
          <w:sz w:val="28"/>
          <w:szCs w:val="28"/>
        </w:rPr>
        <w:t>тўғри ўрнатилган бўлади. Масалан, прокат шартномаси бир йилгача муддатга тузилади. Шартномавий муддатлар тарафларни</w:t>
      </w:r>
      <w:r w:rsidRPr="00B9689F">
        <w:rPr>
          <w:rFonts w:ascii="Times New Roman" w:hAnsi="Times New Roman"/>
          <w:sz w:val="28"/>
          <w:szCs w:val="28"/>
          <w:lang w:val="uz-Cyrl-UZ"/>
        </w:rPr>
        <w:t>нг</w:t>
      </w:r>
      <w:r w:rsidRPr="00B9689F">
        <w:rPr>
          <w:rFonts w:ascii="Times New Roman" w:hAnsi="Times New Roman"/>
          <w:sz w:val="28"/>
          <w:szCs w:val="28"/>
        </w:rPr>
        <w:t xml:space="preserve"> келишуви билан белгиланади. </w:t>
      </w:r>
      <w:r w:rsidRPr="00B9689F">
        <w:rPr>
          <w:rFonts w:ascii="Times New Roman" w:hAnsi="Times New Roman"/>
          <w:sz w:val="28"/>
          <w:szCs w:val="28"/>
          <w:lang w:val="uz-Cyrl-UZ"/>
        </w:rPr>
        <w:t>Ф</w:t>
      </w:r>
      <w:r w:rsidRPr="00B9689F">
        <w:rPr>
          <w:rFonts w:ascii="Times New Roman" w:hAnsi="Times New Roman"/>
          <w:sz w:val="28"/>
          <w:szCs w:val="28"/>
        </w:rPr>
        <w:t>уқаро ўзининг шаън, қадар-қиммат ва ишчанлик обрўсини ҳимоя қилиш</w:t>
      </w:r>
      <w:r w:rsidRPr="00B9689F">
        <w:rPr>
          <w:rFonts w:ascii="Times New Roman" w:hAnsi="Times New Roman"/>
          <w:sz w:val="28"/>
          <w:szCs w:val="28"/>
          <w:lang w:val="uz-Cyrl-UZ"/>
        </w:rPr>
        <w:t>и</w:t>
      </w:r>
      <w:r w:rsidRPr="00B9689F">
        <w:rPr>
          <w:rFonts w:ascii="Times New Roman" w:hAnsi="Times New Roman"/>
          <w:sz w:val="28"/>
          <w:szCs w:val="28"/>
        </w:rPr>
        <w:t xml:space="preserve"> учун суд муддат белгилашга ҳақли.</w:t>
      </w:r>
    </w:p>
    <w:p w:rsidR="00B84EFF" w:rsidRPr="001B7E5C" w:rsidRDefault="00B84EFF" w:rsidP="00B84EFF">
      <w:pPr>
        <w:tabs>
          <w:tab w:val="left" w:pos="-426"/>
        </w:tabs>
        <w:spacing w:after="0" w:line="360" w:lineRule="auto"/>
        <w:ind w:firstLine="567"/>
        <w:jc w:val="both"/>
        <w:rPr>
          <w:rFonts w:ascii="Times New Roman" w:hAnsi="Times New Roman"/>
          <w:i/>
          <w:sz w:val="28"/>
          <w:szCs w:val="28"/>
          <w:lang w:val="uz-Cyrl-UZ"/>
        </w:rPr>
      </w:pPr>
      <w:r w:rsidRPr="001B7E5C">
        <w:rPr>
          <w:rFonts w:ascii="Times New Roman" w:hAnsi="Times New Roman"/>
          <w:i/>
          <w:sz w:val="28"/>
          <w:szCs w:val="28"/>
        </w:rPr>
        <w:t>Ҳуқуқий оқибатига кўра муддатлар</w:t>
      </w:r>
      <w:r w:rsidRPr="001B7E5C">
        <w:rPr>
          <w:rFonts w:ascii="Times New Roman" w:hAnsi="Times New Roman"/>
          <w:i/>
          <w:sz w:val="28"/>
          <w:szCs w:val="28"/>
          <w:lang w:val="uz-Cyrl-UZ"/>
        </w:rPr>
        <w:t>:</w:t>
      </w:r>
    </w:p>
    <w:p w:rsidR="00B84EFF" w:rsidRPr="00B9689F" w:rsidRDefault="00B84EFF" w:rsidP="00B84EFF">
      <w:pPr>
        <w:numPr>
          <w:ilvl w:val="0"/>
          <w:numId w:val="18"/>
        </w:numPr>
        <w:tabs>
          <w:tab w:val="clear" w:pos="1107"/>
          <w:tab w:val="num" w:pos="-5812"/>
          <w:tab w:val="left" w:pos="-426"/>
          <w:tab w:val="left" w:pos="851"/>
        </w:tabs>
        <w:spacing w:after="0" w:line="360" w:lineRule="auto"/>
        <w:ind w:left="0" w:firstLine="567"/>
        <w:jc w:val="both"/>
        <w:rPr>
          <w:rFonts w:ascii="Times New Roman" w:hAnsi="Times New Roman"/>
          <w:sz w:val="28"/>
          <w:szCs w:val="28"/>
          <w:lang w:val="uz-Cyrl-UZ"/>
        </w:rPr>
      </w:pPr>
      <w:r w:rsidRPr="00B9689F">
        <w:rPr>
          <w:rFonts w:ascii="Times New Roman" w:hAnsi="Times New Roman"/>
          <w:sz w:val="28"/>
          <w:szCs w:val="28"/>
          <w:lang w:val="uz-Cyrl-UZ"/>
        </w:rPr>
        <w:t>Ҳуқуқни юзага келтирувчи. М.: ашёнинг сотиб олиниши, унга нисбатан мулк ҳуқуқини юзага келтиради.</w:t>
      </w:r>
    </w:p>
    <w:p w:rsidR="00B84EFF" w:rsidRPr="00B9689F" w:rsidRDefault="00B84EFF" w:rsidP="00B84EFF">
      <w:pPr>
        <w:numPr>
          <w:ilvl w:val="0"/>
          <w:numId w:val="18"/>
        </w:numPr>
        <w:tabs>
          <w:tab w:val="clear" w:pos="1107"/>
          <w:tab w:val="num" w:pos="-5812"/>
          <w:tab w:val="left" w:pos="-426"/>
          <w:tab w:val="left" w:pos="851"/>
        </w:tabs>
        <w:spacing w:after="0" w:line="360" w:lineRule="auto"/>
        <w:ind w:left="0" w:firstLine="567"/>
        <w:jc w:val="both"/>
        <w:rPr>
          <w:rFonts w:ascii="Times New Roman" w:hAnsi="Times New Roman"/>
          <w:sz w:val="28"/>
          <w:szCs w:val="28"/>
          <w:lang w:val="uz-Cyrl-UZ"/>
        </w:rPr>
      </w:pPr>
      <w:r w:rsidRPr="00B9689F">
        <w:rPr>
          <w:rFonts w:ascii="Times New Roman" w:hAnsi="Times New Roman"/>
          <w:sz w:val="28"/>
          <w:szCs w:val="28"/>
          <w:lang w:val="uz-Cyrl-UZ"/>
        </w:rPr>
        <w:t>Ҳуқуқни ўзгартирувчи. М.: маҳсулотни ўз вақтида етказиб бермаслик, маълум ҳуқуқ ва мажбуриятларнинг ўзгаришига туртки бўлади.</w:t>
      </w:r>
    </w:p>
    <w:p w:rsidR="00B84EFF" w:rsidRPr="00B9689F" w:rsidRDefault="00B84EFF" w:rsidP="00B84EFF">
      <w:pPr>
        <w:numPr>
          <w:ilvl w:val="0"/>
          <w:numId w:val="18"/>
        </w:numPr>
        <w:tabs>
          <w:tab w:val="clear" w:pos="1107"/>
          <w:tab w:val="num" w:pos="-5812"/>
          <w:tab w:val="left" w:pos="-426"/>
          <w:tab w:val="left" w:pos="851"/>
        </w:tabs>
        <w:spacing w:after="0" w:line="360" w:lineRule="auto"/>
        <w:ind w:left="0" w:firstLine="567"/>
        <w:jc w:val="both"/>
        <w:rPr>
          <w:rFonts w:ascii="Times New Roman" w:hAnsi="Times New Roman"/>
          <w:sz w:val="28"/>
          <w:szCs w:val="28"/>
          <w:lang w:val="uz-Cyrl-UZ"/>
        </w:rPr>
      </w:pPr>
      <w:r w:rsidRPr="00B9689F">
        <w:rPr>
          <w:rFonts w:ascii="Times New Roman" w:hAnsi="Times New Roman"/>
          <w:sz w:val="28"/>
          <w:szCs w:val="28"/>
          <w:lang w:val="uz-Cyrl-UZ"/>
        </w:rPr>
        <w:lastRenderedPageBreak/>
        <w:t>Ҳуқуқни бекор қилувчи. М.: ФК 147-моддасига кўра, меросхўр олти ой ичида меросдан воз кечишга ҳақли. Бу муддатни ўтказиб юборса, у ҳуқуқни йўқотади.</w:t>
      </w:r>
    </w:p>
    <w:p w:rsidR="00B84EFF" w:rsidRPr="001B7E5C" w:rsidRDefault="00B84EFF" w:rsidP="00B84EFF">
      <w:pPr>
        <w:pStyle w:val="a3"/>
        <w:tabs>
          <w:tab w:val="left" w:pos="-426"/>
        </w:tabs>
        <w:ind w:firstLine="567"/>
        <w:rPr>
          <w:rFonts w:ascii="Times New Roman" w:hAnsi="Times New Roman"/>
          <w:i/>
          <w:lang w:val="uz-Cyrl-UZ"/>
        </w:rPr>
      </w:pPr>
      <w:r w:rsidRPr="001B7E5C">
        <w:rPr>
          <w:rFonts w:ascii="Times New Roman" w:hAnsi="Times New Roman"/>
          <w:i/>
          <w:lang w:val="uz-Cyrl-UZ"/>
        </w:rPr>
        <w:t xml:space="preserve">Муддатларни мақсадига кўра </w:t>
      </w:r>
      <w:r>
        <w:rPr>
          <w:rFonts w:ascii="Times New Roman" w:hAnsi="Times New Roman"/>
          <w:i/>
          <w:lang w:val="uz-Cyrl-UZ"/>
        </w:rPr>
        <w:t xml:space="preserve">қуйидаги </w:t>
      </w:r>
      <w:r w:rsidRPr="001B7E5C">
        <w:rPr>
          <w:rFonts w:ascii="Times New Roman" w:hAnsi="Times New Roman"/>
          <w:i/>
          <w:lang w:val="uz-Cyrl-UZ"/>
        </w:rPr>
        <w:t xml:space="preserve">турларга ажратиш </w:t>
      </w:r>
      <w:r>
        <w:rPr>
          <w:rFonts w:ascii="Times New Roman" w:hAnsi="Times New Roman"/>
          <w:i/>
          <w:lang w:val="uz-Cyrl-UZ"/>
        </w:rPr>
        <w:t>мумкин:</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1.Фуқаролик ҳуқуқларини амалга ошириш муддатлари – бунда ваколатли шахс ўзига тегишли ҳуқуқни амалга оширади ёки мажбурият остидаги шахсдан маълум ҳаракатларни содир этишни талаб этади. Улар қонун ва бошқа меъёрий актларда белгилаб қўйилган. Бундай муддатлар қуйидагиларга ажралади. а) фуқаролик ҳуқуқларини мавжуд бўлиш муддатлари. Бу ҳуқуқ аниқ бир муддатда амал қилади. М.: ишончнома уч йилдан ортиқ бўлмаган муддатга берилади; б) йўқотиш муддатлари – бунда тегишли ҳуқуқларни ўз вақтида амалга оширмаслик бундай ҳуқуқдан маҳрум бўлишга, йўқотишга олиб келади. М.: ФК 193-моддасига кўра, топилмага нисбатан арз қилиш муддати олти ой қилиб белгиланган. Белгиланган муддатга манфаатдор томон риоя қилмаса унга тегишли субъектив ҳуқуқнинг йўқотилишига олиб келади; в) талаб қилиш муддати – бу муддатда ваколатли субъект мажбурият остидаги шахсдан ўрталаридаги мавжуд тушунмовчиликлари судгача кўриб чиқиб ҳал этишни таклиф қилиши мумкин; г) кафолат муддати – бу муддат давомида сотиб олинган ёки буюртма қилинган ашёда ёхуд бажарилган ишда камчиликлар топилган тақдирда, олувчи ёки буюртмачи мазкур нуқсонларнинг текинга бартараф этилишини ёки ашёнинг алмаштирилишини ёхуд қайта олиб, бунинг учун тўлаган пулнинг қайтарилишини талаб қилиш ҳуқуқига эга бўлади.</w:t>
      </w:r>
      <w:r w:rsidRPr="00B9689F">
        <w:rPr>
          <w:rStyle w:val="aff"/>
          <w:rFonts w:ascii="Times New Roman" w:hAnsi="Times New Roman"/>
          <w:sz w:val="28"/>
          <w:szCs w:val="28"/>
          <w:lang w:val="uz-Cyrl-UZ"/>
        </w:rPr>
        <w:t xml:space="preserve">    </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2. Мажбуриятни ижро муддати – бу фуқаролик ҳуқуқини амалга ошириш муддати билан чамбарчас боғлиқ. Мазкур муддат бир томондан мажбурият вақтини белгиласа, иккинчи томондан, кредитор учун ҳуқуқни амалга ошириш вақти келганлигини билдиради.</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3. Фуқаролик ҳуқуқларини ҳимоя қилиш муддатлари. Бу муддатда ваколатли шахс ўзининг бузилган ҳуқуқини ҳимоя қилишни компетентли органлардан талаб қилишга ҳақли. М.: даъво қилиш муддати.</w:t>
      </w:r>
    </w:p>
    <w:p w:rsidR="00B84EFF" w:rsidRPr="00B9689F" w:rsidRDefault="00B84EFF" w:rsidP="00B84EFF">
      <w:pPr>
        <w:pStyle w:val="33"/>
        <w:tabs>
          <w:tab w:val="left" w:pos="-426"/>
        </w:tabs>
        <w:spacing w:line="360" w:lineRule="auto"/>
        <w:ind w:left="-360" w:firstLine="927"/>
        <w:outlineLvl w:val="2"/>
        <w:rPr>
          <w:sz w:val="28"/>
          <w:szCs w:val="28"/>
          <w:lang w:val="uz-Cyrl-UZ"/>
        </w:rPr>
      </w:pPr>
      <w:r w:rsidRPr="00B9689F">
        <w:rPr>
          <w:sz w:val="28"/>
          <w:szCs w:val="28"/>
          <w:lang w:val="uz-Cyrl-UZ"/>
        </w:rPr>
        <w:lastRenderedPageBreak/>
        <w:t>11.2. Даъво муддати тушунчаси ва моҳияти</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Даъво муддати ФКнинг 149-моддасига мувофиқ, шахс ўзининг бузилган ҳуқуқини даъво қўзғатиш йўли билан ҳимоя қилиши мумкин бўлган муддатдир. Бу муддатда умумюрисдикция судлари, хўжалик ва ҳакамлик судлари ҳуқуқи бузилган шахснинг қонуний талабларини қондиришга мақсад мулкий муносабатларнинг барқарорлигини таъминлашдан иборат.</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Даъво муддати моддий ва процессуал маънода даъвога бўлган ҳуқуқ тушунчалари билан ўзаро боғлиқ.</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Моддий маънода даъвога бўлган ҳуқуқ – бу ўзининг бузилган ҳуқуқ ва қонун билан қўриқланадиган манфаатни ҳимоя қилиш учун манфаатдор шахснинг судга мурожаат қилиш имконияти ва ҳимояланишидир.</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Процессуал маънода даъвога бўлган ҳуқуқ – бу шахснинг фақат судга мурожаат этишини қамраб олади. Бундай ҳуқуқ даъво муддатининг ўтгани билан узилмайди. Бузилган ҳуқуқни ҳимоя қилиш талаби даъво муддатининг ўтганлигидан қатъи назар судда кўриб чиқиш учун қабул қилинади (ФК 153-модда </w:t>
      </w:r>
      <w:r>
        <w:rPr>
          <w:rFonts w:ascii="Times New Roman" w:hAnsi="Times New Roman"/>
          <w:sz w:val="28"/>
          <w:szCs w:val="28"/>
          <w:lang w:val="uz-Cyrl-UZ"/>
        </w:rPr>
        <w:t xml:space="preserve">биринчи </w:t>
      </w:r>
      <w:r w:rsidRPr="00B9689F">
        <w:rPr>
          <w:rFonts w:ascii="Times New Roman" w:hAnsi="Times New Roman"/>
          <w:sz w:val="28"/>
          <w:szCs w:val="28"/>
          <w:lang w:val="uz-Cyrl-UZ"/>
        </w:rPr>
        <w:t>қисми). Суд ишни, албатта, мазмунан кўриши лозим.</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Даъво муддатининг ўтиши моддий маънода даъвога бўлган ҳуқуқни бекор қилади ва даъвони рад этиш учун асос бўлади. Асосий талаб бўйича даъво муддати ўтиши билан қўшимча талаблар (неустойка, гаров, кафолат ва шу кабилар) бўйича даъво муддати ҳам ўтган ҳисобланади.</w:t>
      </w:r>
    </w:p>
    <w:p w:rsidR="00B84EFF" w:rsidRPr="00B9689F" w:rsidRDefault="00B84EFF" w:rsidP="00B84EFF">
      <w:pPr>
        <w:pStyle w:val="a3"/>
        <w:tabs>
          <w:tab w:val="left" w:pos="-426"/>
          <w:tab w:val="left" w:pos="851"/>
        </w:tabs>
        <w:ind w:firstLine="567"/>
        <w:rPr>
          <w:rFonts w:ascii="Times New Roman" w:hAnsi="Times New Roman"/>
          <w:lang w:val="uz-Cyrl-UZ"/>
        </w:rPr>
      </w:pPr>
      <w:r w:rsidRPr="00B9689F">
        <w:rPr>
          <w:rFonts w:ascii="Times New Roman" w:hAnsi="Times New Roman"/>
        </w:rPr>
        <w:t>Фуқаролик ҳуқуқида даъво муддати икки турга ажралади</w:t>
      </w:r>
      <w:r w:rsidRPr="00B9689F">
        <w:rPr>
          <w:rFonts w:ascii="Times New Roman" w:hAnsi="Times New Roman"/>
          <w:lang w:val="uz-Cyrl-UZ"/>
        </w:rPr>
        <w:t>:</w:t>
      </w:r>
    </w:p>
    <w:p w:rsidR="00B84EFF" w:rsidRPr="00B9689F" w:rsidRDefault="00B84EFF" w:rsidP="00B84EFF">
      <w:pPr>
        <w:numPr>
          <w:ilvl w:val="3"/>
          <w:numId w:val="28"/>
        </w:numPr>
        <w:tabs>
          <w:tab w:val="left" w:pos="-426"/>
          <w:tab w:val="left" w:pos="851"/>
        </w:tabs>
        <w:spacing w:after="0" w:line="360" w:lineRule="auto"/>
        <w:ind w:left="0" w:firstLine="567"/>
        <w:jc w:val="both"/>
        <w:rPr>
          <w:rFonts w:ascii="Times New Roman" w:hAnsi="Times New Roman"/>
          <w:sz w:val="28"/>
          <w:szCs w:val="28"/>
          <w:lang w:val="uz-Cyrl-UZ"/>
        </w:rPr>
      </w:pPr>
      <w:r w:rsidRPr="00B9689F">
        <w:rPr>
          <w:rFonts w:ascii="Times New Roman" w:hAnsi="Times New Roman"/>
          <w:sz w:val="28"/>
          <w:szCs w:val="28"/>
          <w:lang w:val="uz-Cyrl-UZ"/>
        </w:rPr>
        <w:t>Умумий даъво муддати – уч йил бўлиб, махсус даъво муддатлари та</w:t>
      </w:r>
      <w:r>
        <w:rPr>
          <w:rFonts w:ascii="Times New Roman" w:hAnsi="Times New Roman"/>
          <w:sz w:val="28"/>
          <w:szCs w:val="28"/>
          <w:lang w:val="uz-Cyrl-UZ"/>
        </w:rPr>
        <w:t>т</w:t>
      </w:r>
      <w:r w:rsidRPr="00B9689F">
        <w:rPr>
          <w:rFonts w:ascii="Times New Roman" w:hAnsi="Times New Roman"/>
          <w:sz w:val="28"/>
          <w:szCs w:val="28"/>
          <w:lang w:val="uz-Cyrl-UZ"/>
        </w:rPr>
        <w:t>биқ этилмайдиган барча муносабатларга нисбатан қўлланилади.</w:t>
      </w:r>
    </w:p>
    <w:p w:rsidR="00B84EFF" w:rsidRPr="00B9689F" w:rsidRDefault="00B84EFF" w:rsidP="00B84EFF">
      <w:pPr>
        <w:numPr>
          <w:ilvl w:val="3"/>
          <w:numId w:val="28"/>
        </w:numPr>
        <w:tabs>
          <w:tab w:val="left" w:pos="-426"/>
          <w:tab w:val="left" w:pos="851"/>
        </w:tabs>
        <w:spacing w:after="0" w:line="360" w:lineRule="auto"/>
        <w:ind w:left="0"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Махсус даъво муддати – айрим турдаги талаблар учун қонунларда қисқартирилган ёки узайтирилган махсус даъво муддатлари белгиланиши мумкин: корхонанинг сотилиши тўғрисида хабардор қилинмаган кредитор сотувчи корхонани сотиб олувчига топширгани тўғрисида хабар топган ёки хабар топиши лозим бўлган пайтдан  бошлаб бир йил мабойнида талабларни қондириш ҳақида даъво қўзғатиши мумкин. ФК 1019-моддасига асосан, товарнинг (ишнинг, хизматнинг) нуқсонлари оқибатида етказилган зарар, </w:t>
      </w:r>
      <w:r w:rsidRPr="00B9689F">
        <w:rPr>
          <w:rFonts w:ascii="Times New Roman" w:hAnsi="Times New Roman"/>
          <w:sz w:val="28"/>
          <w:szCs w:val="28"/>
          <w:lang w:val="uz-Cyrl-UZ"/>
        </w:rPr>
        <w:lastRenderedPageBreak/>
        <w:t>агар у товарнинг (ишнинг, хизматнинг) белгиланган яроқлилик муддатлари мобайнида етказилган бўлса, қопланиши лозим. Мабода яроқлилик муддати белгиланмаган бўлса, товар ишлаб чиқарилган (иш, хизмат қабул қилиб олинган) кундан бошлаб ўн йил мобайнида қопланиши лозим.</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Фуқаролик ҳуқуқи нормалари даъво муддати жорий қилинмайдиган талабларни ўзида мужассамлаштирган. Жумладан,</w:t>
      </w:r>
    </w:p>
    <w:p w:rsidR="00B84EFF" w:rsidRPr="00B9689F" w:rsidRDefault="00B84EFF" w:rsidP="00B84EFF">
      <w:pPr>
        <w:numPr>
          <w:ilvl w:val="0"/>
          <w:numId w:val="89"/>
        </w:numPr>
        <w:tabs>
          <w:tab w:val="left" w:pos="-426"/>
        </w:tabs>
        <w:spacing w:after="0" w:line="360" w:lineRule="auto"/>
        <w:ind w:left="0" w:firstLine="284"/>
        <w:jc w:val="both"/>
        <w:rPr>
          <w:rFonts w:ascii="Times New Roman" w:hAnsi="Times New Roman"/>
          <w:sz w:val="28"/>
          <w:szCs w:val="28"/>
          <w:lang w:val="uz-Cyrl-UZ"/>
        </w:rPr>
      </w:pPr>
      <w:r>
        <w:rPr>
          <w:rFonts w:ascii="Times New Roman" w:hAnsi="Times New Roman"/>
          <w:sz w:val="28"/>
          <w:szCs w:val="28"/>
          <w:lang w:val="uz-Cyrl-UZ"/>
        </w:rPr>
        <w:t>ш</w:t>
      </w:r>
      <w:r w:rsidRPr="00B9689F">
        <w:rPr>
          <w:rFonts w:ascii="Times New Roman" w:hAnsi="Times New Roman"/>
          <w:sz w:val="28"/>
          <w:szCs w:val="28"/>
          <w:lang w:val="uz-Cyrl-UZ"/>
        </w:rPr>
        <w:t xml:space="preserve">ахсий номулкий ҳуқуқларни ва бошқа номоддий бойликларни ҳимоя қилиш ҳақидаги талабларга, қонун ҳужжатларида назарда </w:t>
      </w:r>
      <w:r>
        <w:rPr>
          <w:rFonts w:ascii="Times New Roman" w:hAnsi="Times New Roman"/>
          <w:sz w:val="28"/>
          <w:szCs w:val="28"/>
          <w:lang w:val="uz-Cyrl-UZ"/>
        </w:rPr>
        <w:t>тутилган ҳоллар бундан мустасно;</w:t>
      </w:r>
    </w:p>
    <w:p w:rsidR="00B84EFF" w:rsidRPr="00B9689F" w:rsidRDefault="00B84EFF" w:rsidP="00B84EFF">
      <w:pPr>
        <w:numPr>
          <w:ilvl w:val="0"/>
          <w:numId w:val="89"/>
        </w:numPr>
        <w:tabs>
          <w:tab w:val="left" w:pos="-426"/>
        </w:tabs>
        <w:spacing w:after="0" w:line="360" w:lineRule="auto"/>
        <w:ind w:left="0" w:firstLine="284"/>
        <w:jc w:val="both"/>
        <w:rPr>
          <w:rFonts w:ascii="Times New Roman" w:hAnsi="Times New Roman"/>
          <w:sz w:val="28"/>
          <w:szCs w:val="28"/>
          <w:lang w:val="uz-Cyrl-UZ"/>
        </w:rPr>
      </w:pPr>
      <w:r>
        <w:rPr>
          <w:rFonts w:ascii="Times New Roman" w:hAnsi="Times New Roman"/>
          <w:sz w:val="28"/>
          <w:szCs w:val="28"/>
          <w:lang w:val="uz-Cyrl-UZ"/>
        </w:rPr>
        <w:t>о</w:t>
      </w:r>
      <w:r w:rsidRPr="00B9689F">
        <w:rPr>
          <w:rFonts w:ascii="Times New Roman" w:hAnsi="Times New Roman"/>
          <w:sz w:val="28"/>
          <w:szCs w:val="28"/>
        </w:rPr>
        <w:t>монатчиларнинг ўз омонатларини бериш тўғрисида банкка қўядиган талабларига</w:t>
      </w:r>
      <w:r>
        <w:rPr>
          <w:rFonts w:ascii="Times New Roman" w:hAnsi="Times New Roman"/>
          <w:sz w:val="28"/>
          <w:szCs w:val="28"/>
          <w:lang w:val="uz-Cyrl-UZ"/>
        </w:rPr>
        <w:t>;</w:t>
      </w:r>
    </w:p>
    <w:p w:rsidR="00B84EFF" w:rsidRPr="00B9689F" w:rsidRDefault="00B84EFF" w:rsidP="00B84EFF">
      <w:pPr>
        <w:pStyle w:val="23"/>
        <w:numPr>
          <w:ilvl w:val="0"/>
          <w:numId w:val="89"/>
        </w:numPr>
        <w:spacing w:after="0" w:line="360" w:lineRule="auto"/>
        <w:ind w:left="0" w:firstLine="284"/>
        <w:jc w:val="both"/>
        <w:rPr>
          <w:rFonts w:ascii="Times New Roman" w:hAnsi="Times New Roman"/>
          <w:lang w:val="uz-Cyrl-UZ"/>
        </w:rPr>
      </w:pPr>
      <w:r>
        <w:rPr>
          <w:rFonts w:ascii="Times New Roman" w:hAnsi="Times New Roman"/>
          <w:lang w:val="uz-Cyrl-UZ"/>
        </w:rPr>
        <w:t>ф</w:t>
      </w:r>
      <w:r w:rsidRPr="00B9689F">
        <w:rPr>
          <w:rFonts w:ascii="Times New Roman" w:hAnsi="Times New Roman"/>
          <w:lang w:val="uz-Cyrl-UZ"/>
        </w:rPr>
        <w:t>уқаронинг ҳаётига ёки соғлигига етказилган зарарни тўлаш ҳақидаги талабларга. Даъво муддати ўтганидан кейин қўзғатиладиган талаблар даъво кўзғатилишидан олдинги кўпи билан уч йил бўйича қондирилади.</w:t>
      </w:r>
    </w:p>
    <w:p w:rsidR="00B84EFF" w:rsidRPr="00B9689F" w:rsidRDefault="00B84EFF" w:rsidP="00B84EFF">
      <w:pPr>
        <w:numPr>
          <w:ilvl w:val="0"/>
          <w:numId w:val="89"/>
        </w:numPr>
        <w:tabs>
          <w:tab w:val="left" w:pos="-426"/>
        </w:tabs>
        <w:spacing w:after="0" w:line="360" w:lineRule="auto"/>
        <w:ind w:left="0" w:firstLine="284"/>
        <w:jc w:val="both"/>
        <w:rPr>
          <w:rFonts w:ascii="Times New Roman" w:hAnsi="Times New Roman"/>
          <w:sz w:val="28"/>
          <w:szCs w:val="28"/>
          <w:lang w:val="uz-Cyrl-UZ"/>
        </w:rPr>
      </w:pPr>
      <w:r>
        <w:rPr>
          <w:rFonts w:ascii="Times New Roman" w:hAnsi="Times New Roman"/>
          <w:sz w:val="28"/>
          <w:szCs w:val="28"/>
          <w:lang w:val="uz-Cyrl-UZ"/>
        </w:rPr>
        <w:t>ж</w:t>
      </w:r>
      <w:r w:rsidRPr="00B9689F">
        <w:rPr>
          <w:rFonts w:ascii="Times New Roman" w:hAnsi="Times New Roman"/>
          <w:sz w:val="28"/>
          <w:szCs w:val="28"/>
          <w:lang w:val="uz-Cyrl-UZ"/>
        </w:rPr>
        <w:t>иноят туфайли етказилган зарарни тўлаш ҳақидаги талабларга</w:t>
      </w:r>
      <w:r>
        <w:rPr>
          <w:rFonts w:ascii="Times New Roman" w:hAnsi="Times New Roman"/>
          <w:sz w:val="28"/>
          <w:szCs w:val="28"/>
          <w:lang w:val="uz-Cyrl-UZ"/>
        </w:rPr>
        <w:t>;</w:t>
      </w:r>
    </w:p>
    <w:p w:rsidR="00B84EFF" w:rsidRPr="00B9689F" w:rsidRDefault="00B84EFF" w:rsidP="00B84EFF">
      <w:pPr>
        <w:numPr>
          <w:ilvl w:val="0"/>
          <w:numId w:val="89"/>
        </w:numPr>
        <w:tabs>
          <w:tab w:val="left" w:pos="-426"/>
        </w:tabs>
        <w:spacing w:after="0" w:line="360" w:lineRule="auto"/>
        <w:ind w:left="0" w:firstLine="284"/>
        <w:jc w:val="both"/>
        <w:rPr>
          <w:rFonts w:ascii="Times New Roman" w:hAnsi="Times New Roman"/>
          <w:sz w:val="28"/>
          <w:szCs w:val="28"/>
          <w:lang w:val="uz-Cyrl-UZ"/>
        </w:rPr>
      </w:pPr>
      <w:r>
        <w:rPr>
          <w:rFonts w:ascii="Times New Roman" w:hAnsi="Times New Roman"/>
          <w:sz w:val="28"/>
          <w:szCs w:val="28"/>
          <w:lang w:val="uz-Cyrl-UZ"/>
        </w:rPr>
        <w:t>м</w:t>
      </w:r>
      <w:r w:rsidRPr="00B9689F">
        <w:rPr>
          <w:rFonts w:ascii="Times New Roman" w:hAnsi="Times New Roman"/>
          <w:sz w:val="28"/>
          <w:szCs w:val="28"/>
          <w:lang w:val="uz-Cyrl-UZ"/>
        </w:rPr>
        <w:t>улкдорнинг ёки бошқа эгалик қилувчининг ўз ҳуқуқини ҳар қандай бузишларни, шу жумладан, эгалик қилишдан маҳрум этиш билан боғлиқ бўлмаган бузишларни ба</w:t>
      </w:r>
      <w:r>
        <w:rPr>
          <w:rFonts w:ascii="Times New Roman" w:hAnsi="Times New Roman"/>
          <w:sz w:val="28"/>
          <w:szCs w:val="28"/>
          <w:lang w:val="uz-Cyrl-UZ"/>
        </w:rPr>
        <w:t>ртараф этиш ҳақидаги талабларга;</w:t>
      </w:r>
    </w:p>
    <w:p w:rsidR="00B84EFF" w:rsidRPr="00B9689F" w:rsidRDefault="00B84EFF" w:rsidP="00B84EFF">
      <w:pPr>
        <w:numPr>
          <w:ilvl w:val="0"/>
          <w:numId w:val="89"/>
        </w:numPr>
        <w:tabs>
          <w:tab w:val="left" w:pos="-426"/>
        </w:tabs>
        <w:spacing w:after="0" w:line="360" w:lineRule="auto"/>
        <w:ind w:left="0" w:firstLine="284"/>
        <w:jc w:val="both"/>
        <w:rPr>
          <w:rFonts w:ascii="Times New Roman" w:hAnsi="Times New Roman"/>
          <w:sz w:val="28"/>
          <w:szCs w:val="28"/>
          <w:lang w:val="uz-Cyrl-UZ"/>
        </w:rPr>
      </w:pPr>
      <w:r>
        <w:rPr>
          <w:rFonts w:ascii="Times New Roman" w:hAnsi="Times New Roman"/>
          <w:sz w:val="28"/>
          <w:szCs w:val="28"/>
          <w:lang w:val="uz-Cyrl-UZ"/>
        </w:rPr>
        <w:t>м</w:t>
      </w:r>
      <w:r w:rsidRPr="00B9689F">
        <w:rPr>
          <w:rFonts w:ascii="Times New Roman" w:hAnsi="Times New Roman"/>
          <w:sz w:val="28"/>
          <w:szCs w:val="28"/>
          <w:lang w:val="uz-Cyrl-UZ"/>
        </w:rPr>
        <w:t>амлакат мустақиллиги эълон қилинишидан олдин унинг чегараларидан ташқарига олиб чиқиб кетилган тарихий маданий ва илмий-бадиий қийматга эга бўлган мол-мулкни ҳамда бошқа қимматбаҳо объектларни қай</w:t>
      </w:r>
      <w:r>
        <w:rPr>
          <w:rFonts w:ascii="Times New Roman" w:hAnsi="Times New Roman"/>
          <w:sz w:val="28"/>
          <w:szCs w:val="28"/>
          <w:lang w:val="uz-Cyrl-UZ"/>
        </w:rPr>
        <w:t>тариб бериш ҳақидаги талабларга;</w:t>
      </w:r>
    </w:p>
    <w:p w:rsidR="00B84EFF" w:rsidRPr="00B9689F" w:rsidRDefault="00B84EFF" w:rsidP="00B84EFF">
      <w:pPr>
        <w:numPr>
          <w:ilvl w:val="0"/>
          <w:numId w:val="89"/>
        </w:numPr>
        <w:tabs>
          <w:tab w:val="left" w:pos="-426"/>
        </w:tabs>
        <w:spacing w:after="0" w:line="360" w:lineRule="auto"/>
        <w:ind w:left="0" w:firstLine="284"/>
        <w:jc w:val="both"/>
        <w:rPr>
          <w:rFonts w:ascii="Times New Roman" w:hAnsi="Times New Roman"/>
          <w:sz w:val="28"/>
          <w:szCs w:val="28"/>
        </w:rPr>
      </w:pPr>
      <w:r>
        <w:rPr>
          <w:rFonts w:ascii="Times New Roman" w:hAnsi="Times New Roman"/>
          <w:sz w:val="28"/>
          <w:szCs w:val="28"/>
          <w:lang w:val="uz-Cyrl-UZ"/>
        </w:rPr>
        <w:t>қ</w:t>
      </w:r>
      <w:r w:rsidRPr="00B9689F">
        <w:rPr>
          <w:rFonts w:ascii="Times New Roman" w:hAnsi="Times New Roman"/>
          <w:sz w:val="28"/>
          <w:szCs w:val="28"/>
        </w:rPr>
        <w:t>онунда белгиланган ҳолларда бошқа талабларга.</w:t>
      </w:r>
    </w:p>
    <w:p w:rsidR="00B84EFF" w:rsidRPr="00B9689F" w:rsidRDefault="00B84EFF" w:rsidP="00B84EFF">
      <w:pPr>
        <w:pStyle w:val="a3"/>
        <w:tabs>
          <w:tab w:val="left" w:pos="-426"/>
        </w:tabs>
        <w:ind w:firstLine="567"/>
        <w:rPr>
          <w:rFonts w:ascii="Times New Roman" w:hAnsi="Times New Roman"/>
        </w:rPr>
      </w:pPr>
      <w:r w:rsidRPr="00B9689F">
        <w:rPr>
          <w:rFonts w:ascii="Times New Roman" w:hAnsi="Times New Roman"/>
        </w:rPr>
        <w:t>Бундан ташқари</w:t>
      </w:r>
      <w:r w:rsidRPr="00B9689F">
        <w:rPr>
          <w:rFonts w:ascii="Times New Roman" w:hAnsi="Times New Roman"/>
          <w:lang w:val="uz-Cyrl-UZ"/>
        </w:rPr>
        <w:t>,</w:t>
      </w:r>
      <w:r w:rsidRPr="00B9689F">
        <w:rPr>
          <w:rFonts w:ascii="Times New Roman" w:hAnsi="Times New Roman"/>
        </w:rPr>
        <w:t xml:space="preserve"> даъво муддатининг ўтиши даъво муддатини тўғри ҳисоблаш учун муҳим аҳамиятга эга. Қонунга мувофиқ</w:t>
      </w:r>
      <w:r w:rsidRPr="00B9689F">
        <w:rPr>
          <w:rFonts w:ascii="Times New Roman" w:hAnsi="Times New Roman"/>
          <w:lang w:val="uz-Cyrl-UZ"/>
        </w:rPr>
        <w:t>,</w:t>
      </w:r>
      <w:r w:rsidRPr="00B9689F">
        <w:rPr>
          <w:rFonts w:ascii="Times New Roman" w:hAnsi="Times New Roman"/>
        </w:rPr>
        <w:t xml:space="preserve"> даъво муддатининг ўтиши шахс ўзининг ҳуқуқи бузилганлигини билган ёки билиши лозим бўлган кундан ўта бошлайди. Бу қоидадан истиснолар фуқаролик кодекси ва бошқа қонунлар билан белгиланади.</w:t>
      </w:r>
    </w:p>
    <w:p w:rsidR="00B84EFF" w:rsidRPr="00B9689F" w:rsidRDefault="00B84EFF" w:rsidP="00B84EFF">
      <w:pPr>
        <w:tabs>
          <w:tab w:val="left" w:pos="-426"/>
        </w:tabs>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Муайян ижро муддатига  эга бўлган мажбуриятлар бўйича даъво муддати ижро муддати тамом бўлганидан кейин ўта бошлайди. Ижро этиш </w:t>
      </w:r>
      <w:r w:rsidRPr="00B9689F">
        <w:rPr>
          <w:rFonts w:ascii="Times New Roman" w:hAnsi="Times New Roman"/>
          <w:sz w:val="28"/>
          <w:szCs w:val="28"/>
        </w:rPr>
        <w:lastRenderedPageBreak/>
        <w:t>муддати белгиланмаган ёки талаб қилиш пайти ижро этиш муддати билан белгиланган мажб</w:t>
      </w:r>
      <w:r w:rsidRPr="00B9689F">
        <w:rPr>
          <w:rFonts w:ascii="Times New Roman" w:hAnsi="Times New Roman"/>
          <w:sz w:val="28"/>
          <w:szCs w:val="28"/>
          <w:lang w:val="uz-Cyrl-UZ"/>
        </w:rPr>
        <w:t>у</w:t>
      </w:r>
      <w:r w:rsidRPr="00B9689F">
        <w:rPr>
          <w:rFonts w:ascii="Times New Roman" w:hAnsi="Times New Roman"/>
          <w:sz w:val="28"/>
          <w:szCs w:val="28"/>
        </w:rPr>
        <w:t>риятлар бў</w:t>
      </w:r>
      <w:r w:rsidRPr="00B9689F">
        <w:rPr>
          <w:rFonts w:ascii="Times New Roman" w:hAnsi="Times New Roman"/>
          <w:sz w:val="28"/>
          <w:szCs w:val="28"/>
          <w:lang w:val="uz-Cyrl-UZ"/>
        </w:rPr>
        <w:t>й</w:t>
      </w:r>
      <w:r w:rsidRPr="00B9689F">
        <w:rPr>
          <w:rFonts w:ascii="Times New Roman" w:hAnsi="Times New Roman"/>
          <w:sz w:val="28"/>
          <w:szCs w:val="28"/>
        </w:rPr>
        <w:t>ича даъво муддати кредиторда мажбуриятни бажариш тўғрисида талаб қўйиш ҳуқуқи пайдо бўлган вақтдан ўта бошлайди. Мабод</w:t>
      </w:r>
      <w:r w:rsidRPr="00B9689F">
        <w:rPr>
          <w:rFonts w:ascii="Times New Roman" w:hAnsi="Times New Roman"/>
          <w:sz w:val="28"/>
          <w:szCs w:val="28"/>
          <w:lang w:val="uz-Cyrl-UZ"/>
        </w:rPr>
        <w:t>о</w:t>
      </w:r>
      <w:r w:rsidRPr="00B9689F">
        <w:rPr>
          <w:rFonts w:ascii="Times New Roman" w:hAnsi="Times New Roman"/>
          <w:sz w:val="28"/>
          <w:szCs w:val="28"/>
        </w:rPr>
        <w:t>, қарздорга бундай талабни бажариш учун имтиёзли муддат берилса, даъво муддати имтиёзли муддат тамом бўлганидан кейин ҳисоблана бошлайди. Масалан, мажбуриятни дарҳол бажариш вазифаси қонун, шартнома ёки мажбуриятнинг моҳиятидан англашилмаса, қарздор бундай мажбуриятни кредитор талаб қилган кундан бошлаб етти кунлик муддат ичида бажариши шарт (ФК 242-модда).</w:t>
      </w:r>
    </w:p>
    <w:p w:rsidR="00B84EFF" w:rsidRPr="00B9689F" w:rsidRDefault="00B84EFF" w:rsidP="00B84EFF">
      <w:pPr>
        <w:tabs>
          <w:tab w:val="left" w:pos="-426"/>
        </w:tabs>
        <w:spacing w:after="0" w:line="360" w:lineRule="auto"/>
        <w:ind w:firstLine="567"/>
        <w:jc w:val="both"/>
        <w:rPr>
          <w:rFonts w:ascii="Times New Roman" w:hAnsi="Times New Roman"/>
          <w:sz w:val="28"/>
          <w:szCs w:val="28"/>
        </w:rPr>
      </w:pPr>
      <w:r w:rsidRPr="00B9689F">
        <w:rPr>
          <w:rFonts w:ascii="Times New Roman" w:hAnsi="Times New Roman"/>
          <w:sz w:val="28"/>
          <w:szCs w:val="28"/>
        </w:rPr>
        <w:t>Регресс мажб</w:t>
      </w:r>
      <w:r w:rsidRPr="00B9689F">
        <w:rPr>
          <w:rFonts w:ascii="Times New Roman" w:hAnsi="Times New Roman"/>
          <w:sz w:val="28"/>
          <w:szCs w:val="28"/>
          <w:lang w:val="uz-Cyrl-UZ"/>
        </w:rPr>
        <w:t>у</w:t>
      </w:r>
      <w:r w:rsidRPr="00B9689F">
        <w:rPr>
          <w:rFonts w:ascii="Times New Roman" w:hAnsi="Times New Roman"/>
          <w:sz w:val="28"/>
          <w:szCs w:val="28"/>
        </w:rPr>
        <w:t>риятлар бўйича даъво муддати асосий мажбурият бажарилган пайтдан ўта бошлайди.</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rPr>
        <w:t>ФК 156-моддасига кўра, қуйидаги ҳолларда даъво  муддатининг ўтиши тўхтатилади</w:t>
      </w:r>
      <w:r w:rsidRPr="00B9689F">
        <w:rPr>
          <w:rFonts w:ascii="Times New Roman" w:hAnsi="Times New Roman"/>
          <w:sz w:val="28"/>
          <w:szCs w:val="28"/>
          <w:lang w:val="uz-Cyrl-UZ"/>
        </w:rPr>
        <w:t>:</w:t>
      </w:r>
    </w:p>
    <w:p w:rsidR="00B84EFF" w:rsidRPr="00B9689F" w:rsidRDefault="00B84EFF" w:rsidP="00B84EFF">
      <w:pPr>
        <w:numPr>
          <w:ilvl w:val="0"/>
          <w:numId w:val="90"/>
        </w:numPr>
        <w:tabs>
          <w:tab w:val="left" w:pos="-426"/>
          <w:tab w:val="left" w:pos="851"/>
        </w:tabs>
        <w:spacing w:after="0" w:line="360" w:lineRule="auto"/>
        <w:ind w:left="0" w:firstLine="426"/>
        <w:jc w:val="both"/>
        <w:rPr>
          <w:rFonts w:ascii="Times New Roman" w:hAnsi="Times New Roman"/>
          <w:sz w:val="28"/>
          <w:szCs w:val="28"/>
          <w:lang w:val="uz-Cyrl-UZ"/>
        </w:rPr>
      </w:pPr>
      <w:r>
        <w:rPr>
          <w:rFonts w:ascii="Times New Roman" w:hAnsi="Times New Roman"/>
          <w:sz w:val="28"/>
          <w:szCs w:val="28"/>
          <w:lang w:val="uz-Cyrl-UZ"/>
        </w:rPr>
        <w:t>а</w:t>
      </w:r>
      <w:r w:rsidRPr="00B9689F">
        <w:rPr>
          <w:rFonts w:ascii="Times New Roman" w:hAnsi="Times New Roman"/>
          <w:sz w:val="28"/>
          <w:szCs w:val="28"/>
          <w:lang w:val="uz-Cyrl-UZ"/>
        </w:rPr>
        <w:t>гар даъво қўзғатилиши учун муайян шароитларда олдини олиб бўлмайдиган фавқулодда ҳодиса (енгиб бўлмас куч) тўсқинлик қилган бўлса. М.: зилзила, қулаш, кўчиш (қор, қум) эпидемия, ҳар</w:t>
      </w:r>
      <w:r>
        <w:rPr>
          <w:rFonts w:ascii="Times New Roman" w:hAnsi="Times New Roman"/>
          <w:sz w:val="28"/>
          <w:szCs w:val="28"/>
          <w:lang w:val="uz-Cyrl-UZ"/>
        </w:rPr>
        <w:t>бий жанжаллар, уруш ва бошқалар;</w:t>
      </w:r>
    </w:p>
    <w:p w:rsidR="00B84EFF" w:rsidRPr="00B9689F" w:rsidRDefault="00B84EFF" w:rsidP="00B84EFF">
      <w:pPr>
        <w:numPr>
          <w:ilvl w:val="0"/>
          <w:numId w:val="90"/>
        </w:numPr>
        <w:tabs>
          <w:tab w:val="left" w:pos="-426"/>
          <w:tab w:val="left" w:pos="851"/>
        </w:tabs>
        <w:spacing w:after="0" w:line="360" w:lineRule="auto"/>
        <w:ind w:left="0" w:firstLine="426"/>
        <w:jc w:val="both"/>
        <w:rPr>
          <w:rFonts w:ascii="Times New Roman" w:hAnsi="Times New Roman"/>
          <w:sz w:val="28"/>
          <w:szCs w:val="28"/>
        </w:rPr>
      </w:pPr>
      <w:r w:rsidRPr="00B9689F">
        <w:rPr>
          <w:rFonts w:ascii="Times New Roman" w:hAnsi="Times New Roman"/>
          <w:sz w:val="28"/>
          <w:szCs w:val="28"/>
        </w:rPr>
        <w:t xml:space="preserve">Ўзбекистон Республикаси </w:t>
      </w:r>
      <w:r w:rsidRPr="00B9689F">
        <w:rPr>
          <w:rFonts w:ascii="Times New Roman" w:hAnsi="Times New Roman"/>
          <w:sz w:val="28"/>
          <w:szCs w:val="28"/>
          <w:lang w:val="uz-Cyrl-UZ"/>
        </w:rPr>
        <w:t>ҳ</w:t>
      </w:r>
      <w:r w:rsidRPr="00B9689F">
        <w:rPr>
          <w:rFonts w:ascii="Times New Roman" w:hAnsi="Times New Roman"/>
          <w:sz w:val="28"/>
          <w:szCs w:val="28"/>
        </w:rPr>
        <w:t>укумати мажб</w:t>
      </w:r>
      <w:r w:rsidRPr="00B9689F">
        <w:rPr>
          <w:rFonts w:ascii="Times New Roman" w:hAnsi="Times New Roman"/>
          <w:sz w:val="28"/>
          <w:szCs w:val="28"/>
          <w:lang w:val="uz-Cyrl-UZ"/>
        </w:rPr>
        <w:t>у</w:t>
      </w:r>
      <w:r w:rsidRPr="00B9689F">
        <w:rPr>
          <w:rFonts w:ascii="Times New Roman" w:hAnsi="Times New Roman"/>
          <w:sz w:val="28"/>
          <w:szCs w:val="28"/>
        </w:rPr>
        <w:t>риятларни бажаришни кечиктирганлиги (мораторий) туфайли. Мораторий – фавқулодда ҳолатларда эълон қилинади. Мораторийни</w:t>
      </w:r>
      <w:r w:rsidRPr="00B9689F">
        <w:rPr>
          <w:rFonts w:ascii="Times New Roman" w:hAnsi="Times New Roman"/>
          <w:sz w:val="28"/>
          <w:szCs w:val="28"/>
          <w:lang w:val="uz-Cyrl-UZ"/>
        </w:rPr>
        <w:t>нг</w:t>
      </w:r>
      <w:r w:rsidRPr="00B9689F">
        <w:rPr>
          <w:rFonts w:ascii="Times New Roman" w:hAnsi="Times New Roman"/>
          <w:sz w:val="28"/>
          <w:szCs w:val="28"/>
        </w:rPr>
        <w:t xml:space="preserve"> икки кўриниши учрайди</w:t>
      </w:r>
      <w:r w:rsidRPr="00B9689F">
        <w:rPr>
          <w:rFonts w:ascii="Times New Roman" w:hAnsi="Times New Roman"/>
          <w:sz w:val="28"/>
          <w:szCs w:val="28"/>
          <w:lang w:val="uz-Cyrl-UZ"/>
        </w:rPr>
        <w:t>:</w:t>
      </w:r>
      <w:r w:rsidRPr="00B9689F">
        <w:rPr>
          <w:rFonts w:ascii="Times New Roman" w:hAnsi="Times New Roman"/>
          <w:sz w:val="28"/>
          <w:szCs w:val="28"/>
        </w:rPr>
        <w:t xml:space="preserve"> а) </w:t>
      </w:r>
      <w:r w:rsidRPr="00B9689F">
        <w:rPr>
          <w:rFonts w:ascii="Times New Roman" w:hAnsi="Times New Roman"/>
          <w:sz w:val="28"/>
          <w:szCs w:val="28"/>
          <w:lang w:val="uz-Cyrl-UZ"/>
        </w:rPr>
        <w:t>м</w:t>
      </w:r>
      <w:r w:rsidRPr="00B9689F">
        <w:rPr>
          <w:rFonts w:ascii="Times New Roman" w:hAnsi="Times New Roman"/>
          <w:sz w:val="28"/>
          <w:szCs w:val="28"/>
        </w:rPr>
        <w:t>ажбуриятларнинг барчаси тегишли умумий мораторий</w:t>
      </w:r>
      <w:r w:rsidRPr="00B9689F">
        <w:rPr>
          <w:rFonts w:ascii="Times New Roman" w:hAnsi="Times New Roman"/>
          <w:sz w:val="28"/>
          <w:szCs w:val="28"/>
          <w:lang w:val="uz-Cyrl-UZ"/>
        </w:rPr>
        <w:t>;</w:t>
      </w:r>
      <w:r w:rsidRPr="00B9689F">
        <w:rPr>
          <w:rFonts w:ascii="Times New Roman" w:hAnsi="Times New Roman"/>
          <w:sz w:val="28"/>
          <w:szCs w:val="28"/>
        </w:rPr>
        <w:t xml:space="preserve"> б) </w:t>
      </w:r>
      <w:r w:rsidRPr="00B9689F">
        <w:rPr>
          <w:rFonts w:ascii="Times New Roman" w:hAnsi="Times New Roman"/>
          <w:sz w:val="28"/>
          <w:szCs w:val="28"/>
          <w:lang w:val="uz-Cyrl-UZ"/>
        </w:rPr>
        <w:t>а</w:t>
      </w:r>
      <w:r w:rsidRPr="00B9689F">
        <w:rPr>
          <w:rFonts w:ascii="Times New Roman" w:hAnsi="Times New Roman"/>
          <w:sz w:val="28"/>
          <w:szCs w:val="28"/>
        </w:rPr>
        <w:t xml:space="preserve">лоҳида </w:t>
      </w:r>
      <w:r w:rsidRPr="00B9689F">
        <w:rPr>
          <w:rFonts w:ascii="Times New Roman" w:hAnsi="Times New Roman"/>
          <w:sz w:val="28"/>
          <w:szCs w:val="28"/>
          <w:lang w:val="uz-Cyrl-UZ"/>
        </w:rPr>
        <w:t>мажбуриятларга</w:t>
      </w:r>
      <w:r>
        <w:rPr>
          <w:rFonts w:ascii="Times New Roman" w:hAnsi="Times New Roman"/>
          <w:sz w:val="28"/>
          <w:szCs w:val="28"/>
        </w:rPr>
        <w:t xml:space="preserve"> тегишли – хусусий мораторий</w:t>
      </w:r>
      <w:r>
        <w:rPr>
          <w:rFonts w:ascii="Times New Roman" w:hAnsi="Times New Roman"/>
          <w:sz w:val="28"/>
          <w:szCs w:val="28"/>
          <w:lang w:val="uz-Cyrl-UZ"/>
        </w:rPr>
        <w:t>;</w:t>
      </w:r>
    </w:p>
    <w:p w:rsidR="00B84EFF" w:rsidRPr="00B9689F" w:rsidRDefault="00B84EFF" w:rsidP="00B84EFF">
      <w:pPr>
        <w:numPr>
          <w:ilvl w:val="0"/>
          <w:numId w:val="90"/>
        </w:numPr>
        <w:tabs>
          <w:tab w:val="left" w:pos="-426"/>
          <w:tab w:val="left" w:pos="851"/>
        </w:tabs>
        <w:spacing w:after="0" w:line="360" w:lineRule="auto"/>
        <w:ind w:left="0" w:firstLine="426"/>
        <w:jc w:val="both"/>
        <w:rPr>
          <w:rFonts w:ascii="Times New Roman" w:hAnsi="Times New Roman"/>
          <w:sz w:val="28"/>
          <w:szCs w:val="28"/>
        </w:rPr>
      </w:pPr>
      <w:r>
        <w:rPr>
          <w:rFonts w:ascii="Times New Roman" w:hAnsi="Times New Roman"/>
          <w:sz w:val="28"/>
          <w:szCs w:val="28"/>
          <w:lang w:val="uz-Cyrl-UZ"/>
        </w:rPr>
        <w:t>а</w:t>
      </w:r>
      <w:r w:rsidRPr="00B9689F">
        <w:rPr>
          <w:rFonts w:ascii="Times New Roman" w:hAnsi="Times New Roman"/>
          <w:sz w:val="28"/>
          <w:szCs w:val="28"/>
        </w:rPr>
        <w:t xml:space="preserve">гар даъвогар ёки жавобгар ҳарбий ҳолатга ўтказилган </w:t>
      </w:r>
      <w:r w:rsidRPr="00B9689F">
        <w:rPr>
          <w:rFonts w:ascii="Times New Roman" w:hAnsi="Times New Roman"/>
          <w:sz w:val="28"/>
          <w:szCs w:val="28"/>
          <w:lang w:val="uz-Cyrl-UZ"/>
        </w:rPr>
        <w:t>қ</w:t>
      </w:r>
      <w:r w:rsidRPr="00B9689F">
        <w:rPr>
          <w:rFonts w:ascii="Times New Roman" w:hAnsi="Times New Roman"/>
          <w:sz w:val="28"/>
          <w:szCs w:val="28"/>
        </w:rPr>
        <w:t xml:space="preserve">уролли </w:t>
      </w:r>
      <w:r w:rsidRPr="00B9689F">
        <w:rPr>
          <w:rFonts w:ascii="Times New Roman" w:hAnsi="Times New Roman"/>
          <w:sz w:val="28"/>
          <w:szCs w:val="28"/>
          <w:lang w:val="uz-Cyrl-UZ"/>
        </w:rPr>
        <w:t>к</w:t>
      </w:r>
      <w:r w:rsidRPr="00B9689F">
        <w:rPr>
          <w:rFonts w:ascii="Times New Roman" w:hAnsi="Times New Roman"/>
          <w:sz w:val="28"/>
          <w:szCs w:val="28"/>
        </w:rPr>
        <w:t xml:space="preserve">учлар, чегара қўшинлари ва ички қўшинлар таркибида бўлса. Агар шахс тинчлик вақтида ҳарбий хизматда бўлса, даъво муддатининг ўтишини </w:t>
      </w:r>
      <w:r>
        <w:rPr>
          <w:rFonts w:ascii="Times New Roman" w:hAnsi="Times New Roman"/>
          <w:sz w:val="28"/>
          <w:szCs w:val="28"/>
        </w:rPr>
        <w:t>тўхтатиш учун асос бўла олмайди</w:t>
      </w:r>
      <w:r>
        <w:rPr>
          <w:rFonts w:ascii="Times New Roman" w:hAnsi="Times New Roman"/>
          <w:sz w:val="28"/>
          <w:szCs w:val="28"/>
          <w:lang w:val="uz-Cyrl-UZ"/>
        </w:rPr>
        <w:t>;</w:t>
      </w:r>
    </w:p>
    <w:p w:rsidR="00B84EFF" w:rsidRPr="00B9689F" w:rsidRDefault="00B84EFF" w:rsidP="00B84EFF">
      <w:pPr>
        <w:numPr>
          <w:ilvl w:val="0"/>
          <w:numId w:val="90"/>
        </w:numPr>
        <w:tabs>
          <w:tab w:val="left" w:pos="-426"/>
          <w:tab w:val="left" w:pos="851"/>
        </w:tabs>
        <w:spacing w:after="0" w:line="360" w:lineRule="auto"/>
        <w:ind w:left="0" w:firstLine="426"/>
        <w:jc w:val="both"/>
        <w:rPr>
          <w:rFonts w:ascii="Times New Roman" w:hAnsi="Times New Roman"/>
          <w:sz w:val="28"/>
          <w:szCs w:val="28"/>
        </w:rPr>
      </w:pPr>
      <w:r>
        <w:rPr>
          <w:rFonts w:ascii="Times New Roman" w:hAnsi="Times New Roman"/>
          <w:sz w:val="28"/>
          <w:szCs w:val="28"/>
          <w:lang w:val="uz-Cyrl-UZ"/>
        </w:rPr>
        <w:t>а</w:t>
      </w:r>
      <w:r w:rsidRPr="00B9689F">
        <w:rPr>
          <w:rFonts w:ascii="Times New Roman" w:hAnsi="Times New Roman"/>
          <w:sz w:val="28"/>
          <w:szCs w:val="28"/>
        </w:rPr>
        <w:t>гар муомалага лаёқатсиз шах</w:t>
      </w:r>
      <w:r>
        <w:rPr>
          <w:rFonts w:ascii="Times New Roman" w:hAnsi="Times New Roman"/>
          <w:sz w:val="28"/>
          <w:szCs w:val="28"/>
        </w:rPr>
        <w:t>снинг қонуний вакиллари бўлмаса</w:t>
      </w:r>
      <w:r>
        <w:rPr>
          <w:rFonts w:ascii="Times New Roman" w:hAnsi="Times New Roman"/>
          <w:sz w:val="28"/>
          <w:szCs w:val="28"/>
          <w:lang w:val="uz-Cyrl-UZ"/>
        </w:rPr>
        <w:t>;</w:t>
      </w:r>
    </w:p>
    <w:p w:rsidR="00B84EFF" w:rsidRPr="00B9689F" w:rsidRDefault="00B84EFF" w:rsidP="00B84EFF">
      <w:pPr>
        <w:numPr>
          <w:ilvl w:val="0"/>
          <w:numId w:val="90"/>
        </w:numPr>
        <w:tabs>
          <w:tab w:val="left" w:pos="-426"/>
          <w:tab w:val="left" w:pos="851"/>
        </w:tabs>
        <w:spacing w:after="0" w:line="360" w:lineRule="auto"/>
        <w:ind w:left="0" w:firstLine="426"/>
        <w:jc w:val="both"/>
        <w:rPr>
          <w:rFonts w:ascii="Times New Roman" w:hAnsi="Times New Roman"/>
          <w:sz w:val="28"/>
          <w:szCs w:val="28"/>
        </w:rPr>
      </w:pPr>
      <w:r>
        <w:rPr>
          <w:rFonts w:ascii="Times New Roman" w:hAnsi="Times New Roman"/>
          <w:sz w:val="28"/>
          <w:szCs w:val="28"/>
          <w:lang w:val="uz-Cyrl-UZ"/>
        </w:rPr>
        <w:t>т</w:t>
      </w:r>
      <w:r w:rsidRPr="00B9689F">
        <w:rPr>
          <w:rFonts w:ascii="Times New Roman" w:hAnsi="Times New Roman"/>
          <w:sz w:val="28"/>
          <w:szCs w:val="28"/>
        </w:rPr>
        <w:t>егишли муносабатни тартибга солувчи қонун ҳужжатларининг амал қилиш</w:t>
      </w:r>
      <w:r w:rsidRPr="00B9689F">
        <w:rPr>
          <w:rFonts w:ascii="Times New Roman" w:hAnsi="Times New Roman"/>
          <w:sz w:val="28"/>
          <w:szCs w:val="28"/>
          <w:lang w:val="uz-Cyrl-UZ"/>
        </w:rPr>
        <w:t>и</w:t>
      </w:r>
      <w:r w:rsidRPr="00B9689F">
        <w:rPr>
          <w:rFonts w:ascii="Times New Roman" w:hAnsi="Times New Roman"/>
          <w:sz w:val="28"/>
          <w:szCs w:val="28"/>
        </w:rPr>
        <w:t xml:space="preserve"> тўхтатилган бўлса.</w:t>
      </w:r>
    </w:p>
    <w:p w:rsidR="00B84EFF" w:rsidRPr="00B9689F" w:rsidRDefault="00B84EFF" w:rsidP="00B84EFF">
      <w:pPr>
        <w:pStyle w:val="a3"/>
        <w:tabs>
          <w:tab w:val="left" w:pos="-426"/>
        </w:tabs>
        <w:ind w:firstLine="567"/>
        <w:rPr>
          <w:rFonts w:ascii="Times New Roman" w:hAnsi="Times New Roman"/>
        </w:rPr>
      </w:pPr>
      <w:r w:rsidRPr="00B9689F">
        <w:rPr>
          <w:rFonts w:ascii="Times New Roman" w:hAnsi="Times New Roman"/>
        </w:rPr>
        <w:lastRenderedPageBreak/>
        <w:t>Юқорида кўрсатилган ҳолатлар, даъво муддатининг охирги олти ойида бу муддат олти ойдан кам бўлса, даъво муддатида вужудга келган ёки давом этиб турган бўлса, даъво муддатининг ўтиши тўхтатилади. Муддатнинг тўхтатиб турилишига асос бўлган ҳолат барҳам топган кундан бошлаб даъво муддатининг ўтиши давом этади, бунда муддатнинг қолган қисми олти ойгача, даъво му</w:t>
      </w:r>
      <w:r w:rsidRPr="00B9689F">
        <w:rPr>
          <w:rFonts w:ascii="Times New Roman" w:hAnsi="Times New Roman"/>
          <w:lang w:val="uz-Cyrl-UZ"/>
        </w:rPr>
        <w:t>дд</w:t>
      </w:r>
      <w:r w:rsidRPr="00B9689F">
        <w:rPr>
          <w:rFonts w:ascii="Times New Roman" w:hAnsi="Times New Roman"/>
        </w:rPr>
        <w:t>ати олти ойдан кам бўлса, даъво муддатига қадар узайтирилади.</w:t>
      </w:r>
    </w:p>
    <w:p w:rsidR="00B84EFF" w:rsidRPr="007B6685" w:rsidRDefault="00B84EFF" w:rsidP="00B84EFF">
      <w:pPr>
        <w:spacing w:after="0" w:line="360" w:lineRule="auto"/>
        <w:ind w:firstLine="567"/>
        <w:jc w:val="center"/>
        <w:rPr>
          <w:rFonts w:ascii="Times New Roman" w:hAnsi="Times New Roman"/>
          <w:b/>
          <w:bCs/>
          <w:sz w:val="28"/>
          <w:szCs w:val="28"/>
        </w:rPr>
      </w:pPr>
      <w:r>
        <w:rPr>
          <w:rFonts w:ascii="Times New Roman" w:hAnsi="Times New Roman"/>
          <w:b/>
          <w:bCs/>
          <w:sz w:val="28"/>
          <w:szCs w:val="28"/>
        </w:rPr>
        <w:t>Назорат саволлари</w:t>
      </w:r>
    </w:p>
    <w:p w:rsidR="00B84EFF" w:rsidRPr="00AA651F" w:rsidRDefault="00B84EFF" w:rsidP="00B84EFF">
      <w:pPr>
        <w:numPr>
          <w:ilvl w:val="0"/>
          <w:numId w:val="48"/>
        </w:numPr>
        <w:tabs>
          <w:tab w:val="clear" w:pos="927"/>
        </w:tabs>
        <w:spacing w:after="0" w:line="360" w:lineRule="auto"/>
        <w:ind w:left="0" w:firstLine="284"/>
        <w:jc w:val="both"/>
        <w:rPr>
          <w:rFonts w:ascii="Times New Roman" w:hAnsi="Times New Roman"/>
          <w:sz w:val="28"/>
          <w:szCs w:val="28"/>
        </w:rPr>
      </w:pPr>
      <w:r w:rsidRPr="00AA651F">
        <w:rPr>
          <w:rFonts w:ascii="Times New Roman" w:hAnsi="Times New Roman"/>
          <w:sz w:val="28"/>
          <w:szCs w:val="28"/>
        </w:rPr>
        <w:t>Фуқаролик ҳуқуқида муддатлар ҳақида қандай фикрлар билдирилган?</w:t>
      </w:r>
    </w:p>
    <w:p w:rsidR="00B84EFF" w:rsidRPr="00AA651F" w:rsidRDefault="00B84EFF" w:rsidP="00B84EFF">
      <w:pPr>
        <w:numPr>
          <w:ilvl w:val="0"/>
          <w:numId w:val="48"/>
        </w:numPr>
        <w:tabs>
          <w:tab w:val="clear" w:pos="927"/>
        </w:tabs>
        <w:spacing w:after="0" w:line="360" w:lineRule="auto"/>
        <w:ind w:left="0" w:firstLine="284"/>
        <w:jc w:val="both"/>
        <w:rPr>
          <w:rFonts w:ascii="Times New Roman" w:hAnsi="Times New Roman"/>
          <w:sz w:val="28"/>
          <w:szCs w:val="28"/>
        </w:rPr>
      </w:pPr>
      <w:r w:rsidRPr="00AA651F">
        <w:rPr>
          <w:rFonts w:ascii="Times New Roman" w:hAnsi="Times New Roman"/>
          <w:sz w:val="28"/>
          <w:szCs w:val="28"/>
        </w:rPr>
        <w:t>Муддатнинг тамом бўлиши қандай белгиланган?</w:t>
      </w:r>
    </w:p>
    <w:p w:rsidR="00B84EFF" w:rsidRPr="00AA651F" w:rsidRDefault="00B84EFF" w:rsidP="00B84EFF">
      <w:pPr>
        <w:numPr>
          <w:ilvl w:val="0"/>
          <w:numId w:val="48"/>
        </w:numPr>
        <w:tabs>
          <w:tab w:val="clear" w:pos="927"/>
        </w:tabs>
        <w:spacing w:after="0" w:line="360" w:lineRule="auto"/>
        <w:ind w:left="0" w:firstLine="284"/>
        <w:jc w:val="both"/>
        <w:rPr>
          <w:rFonts w:ascii="Times New Roman" w:hAnsi="Times New Roman"/>
          <w:sz w:val="28"/>
          <w:szCs w:val="28"/>
        </w:rPr>
      </w:pPr>
      <w:r w:rsidRPr="00AA651F">
        <w:rPr>
          <w:rFonts w:ascii="Times New Roman" w:hAnsi="Times New Roman"/>
          <w:sz w:val="28"/>
          <w:szCs w:val="28"/>
        </w:rPr>
        <w:t>Ким томонидан ўрнатилганлигига қараб муддатларнинг қандай турлари мавжуд?</w:t>
      </w:r>
    </w:p>
    <w:p w:rsidR="00B84EFF" w:rsidRPr="00AA651F" w:rsidRDefault="00B84EFF" w:rsidP="00B84EFF">
      <w:pPr>
        <w:numPr>
          <w:ilvl w:val="0"/>
          <w:numId w:val="48"/>
        </w:numPr>
        <w:tabs>
          <w:tab w:val="clear" w:pos="927"/>
        </w:tabs>
        <w:spacing w:after="0" w:line="360" w:lineRule="auto"/>
        <w:ind w:left="0" w:firstLine="284"/>
        <w:jc w:val="both"/>
        <w:rPr>
          <w:rFonts w:ascii="Times New Roman" w:hAnsi="Times New Roman"/>
          <w:sz w:val="28"/>
          <w:szCs w:val="28"/>
        </w:rPr>
      </w:pPr>
      <w:r w:rsidRPr="00AA651F">
        <w:rPr>
          <w:rFonts w:ascii="Times New Roman" w:hAnsi="Times New Roman"/>
          <w:sz w:val="28"/>
          <w:szCs w:val="28"/>
        </w:rPr>
        <w:t>Даъво муддати қандай талабларга нисбатан жорий қилинмайди?</w:t>
      </w:r>
    </w:p>
    <w:p w:rsidR="00B84EFF" w:rsidRPr="006656C8" w:rsidRDefault="00B84EFF" w:rsidP="00B84EFF">
      <w:pPr>
        <w:numPr>
          <w:ilvl w:val="0"/>
          <w:numId w:val="48"/>
        </w:numPr>
        <w:tabs>
          <w:tab w:val="clear" w:pos="927"/>
        </w:tabs>
        <w:spacing w:after="0" w:line="360" w:lineRule="auto"/>
        <w:ind w:left="0" w:firstLine="284"/>
        <w:jc w:val="both"/>
        <w:rPr>
          <w:rFonts w:ascii="Times New Roman" w:hAnsi="Times New Roman"/>
          <w:sz w:val="28"/>
          <w:szCs w:val="28"/>
        </w:rPr>
      </w:pPr>
      <w:r w:rsidRPr="00AA651F">
        <w:rPr>
          <w:rFonts w:ascii="Times New Roman" w:hAnsi="Times New Roman"/>
          <w:sz w:val="28"/>
          <w:szCs w:val="28"/>
        </w:rPr>
        <w:t>Моддий ва процессуал маънода даъвога бўлган ҳуқуқ деганда нимани тушунасиз?</w:t>
      </w:r>
    </w:p>
    <w:p w:rsidR="00B84EFF" w:rsidRPr="0094366C" w:rsidRDefault="00B84EFF" w:rsidP="00B84EFF">
      <w:pPr>
        <w:spacing w:after="0"/>
        <w:jc w:val="center"/>
        <w:rPr>
          <w:rFonts w:ascii="Times New Roman" w:hAnsi="Times New Roman"/>
          <w:b/>
          <w:sz w:val="28"/>
          <w:szCs w:val="28"/>
          <w:lang w:val="uz-Cyrl-UZ"/>
        </w:rPr>
      </w:pPr>
      <w:r w:rsidRPr="0094366C">
        <w:rPr>
          <w:rFonts w:ascii="Times New Roman" w:hAnsi="Times New Roman"/>
          <w:b/>
          <w:sz w:val="28"/>
          <w:szCs w:val="28"/>
          <w:lang w:val="uz-Cyrl-UZ"/>
        </w:rPr>
        <w:t>Ҳуқуқий масала</w:t>
      </w:r>
    </w:p>
    <w:p w:rsidR="00B84EFF" w:rsidRPr="009642AB" w:rsidRDefault="00B84EFF" w:rsidP="00B84EFF">
      <w:pPr>
        <w:spacing w:after="0" w:line="360" w:lineRule="auto"/>
        <w:ind w:firstLine="567"/>
        <w:jc w:val="both"/>
        <w:rPr>
          <w:rFonts w:ascii="Times New Roman" w:hAnsi="Times New Roman"/>
          <w:sz w:val="28"/>
          <w:szCs w:val="28"/>
          <w:lang w:val="uz-Cyrl-UZ"/>
        </w:rPr>
      </w:pPr>
      <w:r w:rsidRPr="009642AB">
        <w:rPr>
          <w:rFonts w:ascii="Times New Roman" w:hAnsi="Times New Roman"/>
          <w:sz w:val="28"/>
          <w:szCs w:val="28"/>
          <w:lang w:val="uz-Cyrl-UZ"/>
        </w:rPr>
        <w:t>Битимни ҳақиқий эмас деб топиш (ўз-ўзидан ҳақиқий бўлмаган ва низоли) тўғрисидаги талабларга ФКнинг 150-моддасида белгиланган умумий даъво муддати жорий этилади.</w:t>
      </w:r>
    </w:p>
    <w:p w:rsidR="00B84EFF" w:rsidRPr="00C33264" w:rsidRDefault="00B84EFF" w:rsidP="00B84EFF">
      <w:pPr>
        <w:spacing w:after="0" w:line="360" w:lineRule="auto"/>
        <w:ind w:firstLine="567"/>
        <w:jc w:val="both"/>
        <w:rPr>
          <w:rFonts w:ascii="Times New Roman" w:hAnsi="Times New Roman"/>
          <w:sz w:val="28"/>
          <w:szCs w:val="28"/>
          <w:lang w:val="uz-Cyrl-UZ"/>
        </w:rPr>
      </w:pPr>
      <w:r>
        <w:rPr>
          <w:rFonts w:ascii="Times New Roman" w:hAnsi="Times New Roman"/>
          <w:sz w:val="28"/>
          <w:szCs w:val="28"/>
          <w:lang w:val="uz-Cyrl-UZ"/>
        </w:rPr>
        <w:t>“</w:t>
      </w:r>
      <w:r w:rsidRPr="00C33264">
        <w:rPr>
          <w:rFonts w:ascii="Times New Roman" w:hAnsi="Times New Roman"/>
          <w:sz w:val="28"/>
          <w:szCs w:val="28"/>
          <w:lang w:val="uz-Cyrl-UZ"/>
        </w:rPr>
        <w:t>Бунёдкор</w:t>
      </w:r>
      <w:r>
        <w:rPr>
          <w:rFonts w:ascii="Times New Roman" w:hAnsi="Times New Roman"/>
          <w:sz w:val="28"/>
          <w:szCs w:val="28"/>
          <w:lang w:val="uz-Cyrl-UZ"/>
        </w:rPr>
        <w:t>”</w:t>
      </w:r>
      <w:r w:rsidRPr="00C33264">
        <w:rPr>
          <w:rFonts w:ascii="Times New Roman" w:hAnsi="Times New Roman"/>
          <w:sz w:val="28"/>
          <w:szCs w:val="28"/>
          <w:lang w:val="uz-Cyrl-UZ"/>
        </w:rPr>
        <w:t xml:space="preserve"> МЧЖ судга мурожаат қилиб,  </w:t>
      </w:r>
      <w:r>
        <w:rPr>
          <w:rFonts w:ascii="Times New Roman" w:hAnsi="Times New Roman"/>
          <w:sz w:val="28"/>
          <w:szCs w:val="28"/>
          <w:lang w:val="uz-Cyrl-UZ"/>
        </w:rPr>
        <w:t>“Ипотека”</w:t>
      </w:r>
      <w:r w:rsidRPr="00C33264">
        <w:rPr>
          <w:rFonts w:ascii="Times New Roman" w:hAnsi="Times New Roman"/>
          <w:sz w:val="28"/>
          <w:szCs w:val="28"/>
          <w:lang w:val="uz-Cyrl-UZ"/>
        </w:rPr>
        <w:t xml:space="preserve"> </w:t>
      </w:r>
      <w:r>
        <w:rPr>
          <w:rFonts w:ascii="Times New Roman" w:hAnsi="Times New Roman"/>
          <w:sz w:val="28"/>
          <w:szCs w:val="28"/>
          <w:lang w:val="uz-Cyrl-UZ"/>
        </w:rPr>
        <w:t xml:space="preserve">банк </w:t>
      </w:r>
      <w:r w:rsidRPr="00C33264">
        <w:rPr>
          <w:rFonts w:ascii="Times New Roman" w:hAnsi="Times New Roman"/>
          <w:sz w:val="28"/>
          <w:szCs w:val="28"/>
          <w:lang w:val="uz-Cyrl-UZ"/>
        </w:rPr>
        <w:t>би</w:t>
      </w:r>
      <w:r>
        <w:rPr>
          <w:rFonts w:ascii="Times New Roman" w:hAnsi="Times New Roman"/>
          <w:sz w:val="28"/>
          <w:szCs w:val="28"/>
          <w:lang w:val="uz-Cyrl-UZ"/>
        </w:rPr>
        <w:t xml:space="preserve">лан тузилган 2015 </w:t>
      </w:r>
      <w:r w:rsidRPr="00C33264">
        <w:rPr>
          <w:rFonts w:ascii="Times New Roman" w:hAnsi="Times New Roman"/>
          <w:sz w:val="28"/>
          <w:szCs w:val="28"/>
          <w:lang w:val="uz-Cyrl-UZ"/>
        </w:rPr>
        <w:t>йил 19 апрелдаги гаров шартномасини ҳақиқий</w:t>
      </w:r>
      <w:r>
        <w:rPr>
          <w:rFonts w:ascii="Times New Roman" w:hAnsi="Times New Roman"/>
          <w:sz w:val="28"/>
          <w:szCs w:val="28"/>
          <w:lang w:val="uz-Cyrl-UZ"/>
        </w:rPr>
        <w:t xml:space="preserve"> </w:t>
      </w:r>
      <w:r w:rsidRPr="00C33264">
        <w:rPr>
          <w:rFonts w:ascii="Times New Roman" w:hAnsi="Times New Roman"/>
          <w:sz w:val="28"/>
          <w:szCs w:val="28"/>
          <w:lang w:val="uz-Cyrl-UZ"/>
        </w:rPr>
        <w:t>эмас деб топишни сўраган.</w:t>
      </w:r>
      <w:r>
        <w:rPr>
          <w:rFonts w:ascii="Times New Roman" w:hAnsi="Times New Roman"/>
          <w:sz w:val="28"/>
          <w:szCs w:val="28"/>
          <w:lang w:val="uz-Cyrl-UZ"/>
        </w:rPr>
        <w:t xml:space="preserve"> </w:t>
      </w:r>
      <w:r w:rsidRPr="00C33264">
        <w:rPr>
          <w:rFonts w:ascii="Times New Roman" w:hAnsi="Times New Roman"/>
          <w:sz w:val="28"/>
          <w:szCs w:val="28"/>
          <w:lang w:val="uz-Cyrl-UZ"/>
        </w:rPr>
        <w:t>Ишни кўриш жараёнида жавобгар даъво аризасига эътироз</w:t>
      </w:r>
      <w:r>
        <w:rPr>
          <w:rFonts w:ascii="Times New Roman" w:hAnsi="Times New Roman"/>
          <w:sz w:val="28"/>
          <w:szCs w:val="28"/>
          <w:lang w:val="uz-Cyrl-UZ"/>
        </w:rPr>
        <w:t xml:space="preserve"> </w:t>
      </w:r>
      <w:r w:rsidRPr="00C33264">
        <w:rPr>
          <w:rFonts w:ascii="Times New Roman" w:hAnsi="Times New Roman"/>
          <w:sz w:val="28"/>
          <w:szCs w:val="28"/>
          <w:lang w:val="uz-Cyrl-UZ"/>
        </w:rPr>
        <w:t>билдириб, даъво муддати ўтганлиги сабабли, даъвони рад этишни</w:t>
      </w:r>
      <w:r>
        <w:rPr>
          <w:rFonts w:ascii="Times New Roman" w:hAnsi="Times New Roman"/>
          <w:sz w:val="28"/>
          <w:szCs w:val="28"/>
          <w:lang w:val="uz-Cyrl-UZ"/>
        </w:rPr>
        <w:t xml:space="preserve"> </w:t>
      </w:r>
      <w:r w:rsidRPr="00C33264">
        <w:rPr>
          <w:rFonts w:ascii="Times New Roman" w:hAnsi="Times New Roman"/>
          <w:sz w:val="28"/>
          <w:szCs w:val="28"/>
          <w:lang w:val="uz-Cyrl-UZ"/>
        </w:rPr>
        <w:t>сўраган.</w:t>
      </w:r>
    </w:p>
    <w:p w:rsidR="00B84EFF" w:rsidRPr="00C33264" w:rsidRDefault="00B84EFF" w:rsidP="00B84EFF">
      <w:pPr>
        <w:spacing w:after="0" w:line="360" w:lineRule="auto"/>
        <w:ind w:firstLine="567"/>
        <w:jc w:val="both"/>
        <w:rPr>
          <w:rFonts w:ascii="Times New Roman" w:hAnsi="Times New Roman"/>
          <w:sz w:val="28"/>
          <w:szCs w:val="28"/>
          <w:lang w:val="uz-Cyrl-UZ"/>
        </w:rPr>
      </w:pPr>
      <w:r w:rsidRPr="00C33264">
        <w:rPr>
          <w:rFonts w:ascii="Times New Roman" w:hAnsi="Times New Roman"/>
          <w:sz w:val="28"/>
          <w:szCs w:val="28"/>
          <w:lang w:val="uz-Cyrl-UZ"/>
        </w:rPr>
        <w:t>Биринчи инстанция судининг ҳал қилув қарори билан даъво</w:t>
      </w:r>
      <w:r>
        <w:rPr>
          <w:rFonts w:ascii="Times New Roman" w:hAnsi="Times New Roman"/>
          <w:sz w:val="28"/>
          <w:szCs w:val="28"/>
          <w:lang w:val="uz-Cyrl-UZ"/>
        </w:rPr>
        <w:t xml:space="preserve"> </w:t>
      </w:r>
      <w:r w:rsidRPr="00C33264">
        <w:rPr>
          <w:rFonts w:ascii="Times New Roman" w:hAnsi="Times New Roman"/>
          <w:sz w:val="28"/>
          <w:szCs w:val="28"/>
          <w:lang w:val="uz-Cyrl-UZ"/>
        </w:rPr>
        <w:t>рад этилган.</w:t>
      </w:r>
      <w:r>
        <w:rPr>
          <w:rFonts w:ascii="Times New Roman" w:hAnsi="Times New Roman"/>
          <w:sz w:val="28"/>
          <w:szCs w:val="28"/>
          <w:lang w:val="uz-Cyrl-UZ"/>
        </w:rPr>
        <w:t xml:space="preserve"> </w:t>
      </w:r>
      <w:r w:rsidRPr="00C33264">
        <w:rPr>
          <w:rFonts w:ascii="Times New Roman" w:hAnsi="Times New Roman"/>
          <w:sz w:val="28"/>
          <w:szCs w:val="28"/>
          <w:lang w:val="uz-Cyrl-UZ"/>
        </w:rPr>
        <w:t>Ишдаги ҳужжатлардан кўринишича, 20</w:t>
      </w:r>
      <w:r>
        <w:rPr>
          <w:rFonts w:ascii="Times New Roman" w:hAnsi="Times New Roman"/>
          <w:sz w:val="28"/>
          <w:szCs w:val="28"/>
          <w:lang w:val="uz-Cyrl-UZ"/>
        </w:rPr>
        <w:t>15</w:t>
      </w:r>
      <w:r w:rsidRPr="00C33264">
        <w:rPr>
          <w:rFonts w:ascii="Times New Roman" w:hAnsi="Times New Roman"/>
          <w:sz w:val="28"/>
          <w:szCs w:val="28"/>
          <w:lang w:val="uz-Cyrl-UZ"/>
        </w:rPr>
        <w:t xml:space="preserve"> йил 30 март куни</w:t>
      </w:r>
      <w:r>
        <w:rPr>
          <w:rFonts w:ascii="Times New Roman" w:hAnsi="Times New Roman"/>
          <w:sz w:val="28"/>
          <w:szCs w:val="28"/>
          <w:lang w:val="uz-Cyrl-UZ"/>
        </w:rPr>
        <w:t xml:space="preserve"> </w:t>
      </w:r>
      <w:r w:rsidRPr="00C33264">
        <w:rPr>
          <w:rFonts w:ascii="Times New Roman" w:hAnsi="Times New Roman"/>
          <w:sz w:val="28"/>
          <w:szCs w:val="28"/>
          <w:lang w:val="uz-Cyrl-UZ"/>
        </w:rPr>
        <w:t xml:space="preserve"> </w:t>
      </w:r>
      <w:r>
        <w:rPr>
          <w:rFonts w:ascii="Times New Roman" w:hAnsi="Times New Roman"/>
          <w:sz w:val="28"/>
          <w:szCs w:val="28"/>
          <w:lang w:val="uz-Cyrl-UZ"/>
        </w:rPr>
        <w:t xml:space="preserve">“Ипотека” банк ва “Аҳмад </w:t>
      </w:r>
      <w:r w:rsidRPr="00C33264">
        <w:rPr>
          <w:rFonts w:ascii="Times New Roman" w:hAnsi="Times New Roman"/>
          <w:sz w:val="28"/>
          <w:szCs w:val="28"/>
          <w:lang w:val="uz-Cyrl-UZ"/>
        </w:rPr>
        <w:t>Бизнес</w:t>
      </w:r>
      <w:r>
        <w:rPr>
          <w:rFonts w:ascii="Times New Roman" w:hAnsi="Times New Roman"/>
          <w:sz w:val="28"/>
          <w:szCs w:val="28"/>
          <w:lang w:val="uz-Cyrl-UZ"/>
        </w:rPr>
        <w:t xml:space="preserve">” ХФ </w:t>
      </w:r>
      <w:r w:rsidRPr="00C33264">
        <w:rPr>
          <w:rFonts w:ascii="Times New Roman" w:hAnsi="Times New Roman"/>
          <w:sz w:val="28"/>
          <w:szCs w:val="28"/>
          <w:lang w:val="uz-Cyrl-UZ"/>
        </w:rPr>
        <w:t>ўртасида 36-сонли кредит шартномаси имзоланган. Ушбу шартноманинг 3.</w:t>
      </w:r>
      <w:r>
        <w:rPr>
          <w:rFonts w:ascii="Times New Roman" w:hAnsi="Times New Roman"/>
          <w:sz w:val="28"/>
          <w:szCs w:val="28"/>
          <w:lang w:val="uz-Cyrl-UZ"/>
        </w:rPr>
        <w:t>4</w:t>
      </w:r>
      <w:r w:rsidRPr="00C33264">
        <w:rPr>
          <w:rFonts w:ascii="Times New Roman" w:hAnsi="Times New Roman"/>
          <w:sz w:val="28"/>
          <w:szCs w:val="28"/>
          <w:lang w:val="uz-Cyrl-UZ"/>
        </w:rPr>
        <w:t>-4</w:t>
      </w:r>
      <w:r>
        <w:rPr>
          <w:rFonts w:ascii="Times New Roman" w:hAnsi="Times New Roman"/>
          <w:sz w:val="28"/>
          <w:szCs w:val="28"/>
          <w:lang w:val="uz-Cyrl-UZ"/>
        </w:rPr>
        <w:t xml:space="preserve">1 </w:t>
      </w:r>
      <w:r w:rsidRPr="00C33264">
        <w:rPr>
          <w:rFonts w:ascii="Times New Roman" w:hAnsi="Times New Roman"/>
          <w:sz w:val="28"/>
          <w:szCs w:val="28"/>
          <w:lang w:val="uz-Cyrl-UZ"/>
        </w:rPr>
        <w:t>бандига асосан кредит мажбуриятларининг бажарилишини таъминлаш мақсадида учинчи шахснинг мол-мулки гаровга олинган.</w:t>
      </w:r>
      <w:r>
        <w:rPr>
          <w:rFonts w:ascii="Times New Roman" w:hAnsi="Times New Roman"/>
          <w:sz w:val="28"/>
          <w:szCs w:val="28"/>
          <w:lang w:val="uz-Cyrl-UZ"/>
        </w:rPr>
        <w:t xml:space="preserve"> </w:t>
      </w:r>
      <w:r w:rsidRPr="00C33264">
        <w:rPr>
          <w:rFonts w:ascii="Times New Roman" w:hAnsi="Times New Roman"/>
          <w:sz w:val="28"/>
          <w:szCs w:val="28"/>
          <w:lang w:val="uz-Cyrl-UZ"/>
        </w:rPr>
        <w:t>Шундан сўнг тарафлар ўртасида кредит таъминоти сифатида</w:t>
      </w:r>
      <w:r>
        <w:rPr>
          <w:rFonts w:ascii="Times New Roman" w:hAnsi="Times New Roman"/>
          <w:sz w:val="28"/>
          <w:szCs w:val="28"/>
          <w:lang w:val="uz-Cyrl-UZ"/>
        </w:rPr>
        <w:t xml:space="preserve"> </w:t>
      </w:r>
      <w:r w:rsidRPr="00C33264">
        <w:rPr>
          <w:rFonts w:ascii="Times New Roman" w:hAnsi="Times New Roman"/>
          <w:sz w:val="28"/>
          <w:szCs w:val="28"/>
          <w:lang w:val="uz-Cyrl-UZ"/>
        </w:rPr>
        <w:t>20</w:t>
      </w:r>
      <w:r>
        <w:rPr>
          <w:rFonts w:ascii="Times New Roman" w:hAnsi="Times New Roman"/>
          <w:sz w:val="28"/>
          <w:szCs w:val="28"/>
          <w:lang w:val="uz-Cyrl-UZ"/>
        </w:rPr>
        <w:t>15</w:t>
      </w:r>
      <w:r w:rsidRPr="00C33264">
        <w:rPr>
          <w:rFonts w:ascii="Times New Roman" w:hAnsi="Times New Roman"/>
          <w:sz w:val="28"/>
          <w:szCs w:val="28"/>
          <w:lang w:val="uz-Cyrl-UZ"/>
        </w:rPr>
        <w:t xml:space="preserve"> йил 19 апрелда уч томонлама гаров шартномаси имзоланган.</w:t>
      </w:r>
      <w:r>
        <w:rPr>
          <w:rFonts w:ascii="Times New Roman" w:hAnsi="Times New Roman"/>
          <w:sz w:val="28"/>
          <w:szCs w:val="28"/>
          <w:lang w:val="uz-Cyrl-UZ"/>
        </w:rPr>
        <w:t xml:space="preserve"> Гаровга </w:t>
      </w:r>
      <w:r>
        <w:rPr>
          <w:rFonts w:ascii="Times New Roman" w:hAnsi="Times New Roman"/>
          <w:sz w:val="28"/>
          <w:szCs w:val="28"/>
          <w:lang w:val="uz-Cyrl-UZ"/>
        </w:rPr>
        <w:lastRenderedPageBreak/>
        <w:t>“</w:t>
      </w:r>
      <w:r w:rsidRPr="00C33264">
        <w:rPr>
          <w:rFonts w:ascii="Times New Roman" w:hAnsi="Times New Roman"/>
          <w:sz w:val="28"/>
          <w:szCs w:val="28"/>
          <w:lang w:val="uz-Cyrl-UZ"/>
        </w:rPr>
        <w:t>Бунёдкор</w:t>
      </w:r>
      <w:r>
        <w:rPr>
          <w:rFonts w:ascii="Times New Roman" w:hAnsi="Times New Roman"/>
          <w:sz w:val="28"/>
          <w:szCs w:val="28"/>
          <w:lang w:val="uz-Cyrl-UZ"/>
        </w:rPr>
        <w:t xml:space="preserve">” </w:t>
      </w:r>
      <w:r w:rsidRPr="00C33264">
        <w:rPr>
          <w:rFonts w:ascii="Times New Roman" w:hAnsi="Times New Roman"/>
          <w:sz w:val="28"/>
          <w:szCs w:val="28"/>
          <w:lang w:val="uz-Cyrl-UZ"/>
        </w:rPr>
        <w:t>МЧЖга қарашли объектлар қўйилган.</w:t>
      </w:r>
      <w:r>
        <w:rPr>
          <w:rFonts w:ascii="Times New Roman" w:hAnsi="Times New Roman"/>
          <w:sz w:val="28"/>
          <w:szCs w:val="28"/>
          <w:lang w:val="uz-Cyrl-UZ"/>
        </w:rPr>
        <w:t xml:space="preserve"> </w:t>
      </w:r>
      <w:r w:rsidRPr="00C33264">
        <w:rPr>
          <w:rFonts w:ascii="Times New Roman" w:hAnsi="Times New Roman"/>
          <w:sz w:val="28"/>
          <w:szCs w:val="28"/>
          <w:lang w:val="uz-Cyrl-UZ"/>
        </w:rPr>
        <w:t>Судининг ҳал қилув қарори билан</w:t>
      </w:r>
      <w:r>
        <w:rPr>
          <w:rFonts w:ascii="Times New Roman" w:hAnsi="Times New Roman"/>
          <w:sz w:val="28"/>
          <w:szCs w:val="28"/>
          <w:lang w:val="uz-Cyrl-UZ"/>
        </w:rPr>
        <w:t xml:space="preserve"> даъвогар “Ипотека” банк</w:t>
      </w:r>
      <w:r w:rsidRPr="00C33264">
        <w:rPr>
          <w:rFonts w:ascii="Times New Roman" w:hAnsi="Times New Roman"/>
          <w:sz w:val="28"/>
          <w:szCs w:val="28"/>
          <w:lang w:val="uz-Cyrl-UZ"/>
        </w:rPr>
        <w:t xml:space="preserve">нинг фойдасига </w:t>
      </w:r>
      <w:r>
        <w:rPr>
          <w:rFonts w:ascii="Times New Roman" w:hAnsi="Times New Roman"/>
          <w:sz w:val="28"/>
          <w:szCs w:val="28"/>
          <w:lang w:val="uz-Cyrl-UZ"/>
        </w:rPr>
        <w:t>7</w:t>
      </w:r>
      <w:r w:rsidRPr="00C33264">
        <w:rPr>
          <w:rFonts w:ascii="Times New Roman" w:hAnsi="Times New Roman"/>
          <w:sz w:val="28"/>
          <w:szCs w:val="28"/>
          <w:lang w:val="uz-Cyrl-UZ"/>
        </w:rPr>
        <w:t xml:space="preserve"> 486 910 сўм қарз ундири</w:t>
      </w:r>
      <w:r>
        <w:rPr>
          <w:rFonts w:ascii="Times New Roman" w:hAnsi="Times New Roman"/>
          <w:sz w:val="28"/>
          <w:szCs w:val="28"/>
          <w:lang w:val="uz-Cyrl-UZ"/>
        </w:rPr>
        <w:t>либ, ундирув жавобгар “</w:t>
      </w:r>
      <w:r w:rsidRPr="00C33264">
        <w:rPr>
          <w:rFonts w:ascii="Times New Roman" w:hAnsi="Times New Roman"/>
          <w:sz w:val="28"/>
          <w:szCs w:val="28"/>
          <w:lang w:val="uz-Cyrl-UZ"/>
        </w:rPr>
        <w:t>Бунёдкор</w:t>
      </w:r>
      <w:r>
        <w:rPr>
          <w:rFonts w:ascii="Times New Roman" w:hAnsi="Times New Roman"/>
          <w:sz w:val="28"/>
          <w:szCs w:val="28"/>
          <w:lang w:val="uz-Cyrl-UZ"/>
        </w:rPr>
        <w:t>”</w:t>
      </w:r>
      <w:r w:rsidRPr="00C33264">
        <w:rPr>
          <w:rFonts w:ascii="Times New Roman" w:hAnsi="Times New Roman"/>
          <w:sz w:val="28"/>
          <w:szCs w:val="28"/>
          <w:lang w:val="uz-Cyrl-UZ"/>
        </w:rPr>
        <w:t xml:space="preserve"> МЧЖнинг гаровга қўйилган</w:t>
      </w:r>
      <w:r>
        <w:rPr>
          <w:rFonts w:ascii="Times New Roman" w:hAnsi="Times New Roman"/>
          <w:sz w:val="28"/>
          <w:szCs w:val="28"/>
          <w:lang w:val="uz-Cyrl-UZ"/>
        </w:rPr>
        <w:t xml:space="preserve"> </w:t>
      </w:r>
      <w:r w:rsidRPr="00C33264">
        <w:rPr>
          <w:rFonts w:ascii="Times New Roman" w:hAnsi="Times New Roman"/>
          <w:sz w:val="28"/>
          <w:szCs w:val="28"/>
          <w:lang w:val="uz-Cyrl-UZ"/>
        </w:rPr>
        <w:t>мол-мулкига қаратилган.</w:t>
      </w:r>
      <w:r>
        <w:rPr>
          <w:rFonts w:ascii="Times New Roman" w:hAnsi="Times New Roman"/>
          <w:sz w:val="28"/>
          <w:szCs w:val="28"/>
          <w:lang w:val="uz-Cyrl-UZ"/>
        </w:rPr>
        <w:t xml:space="preserve"> </w:t>
      </w:r>
      <w:r w:rsidRPr="00C33264">
        <w:rPr>
          <w:rFonts w:ascii="Times New Roman" w:hAnsi="Times New Roman"/>
          <w:sz w:val="28"/>
          <w:szCs w:val="28"/>
          <w:lang w:val="uz-Cyrl-UZ"/>
        </w:rPr>
        <w:t>Аниқланишича, гаров шартномаси нотариал тартибда расмийлаштирилган, бироқ давлат рўйхатидан ўтказилмаган.</w:t>
      </w:r>
    </w:p>
    <w:p w:rsidR="00B84EFF" w:rsidRPr="00C33264" w:rsidRDefault="00B84EFF" w:rsidP="00B84EFF">
      <w:pPr>
        <w:spacing w:after="0" w:line="360" w:lineRule="auto"/>
        <w:ind w:firstLine="567"/>
        <w:jc w:val="both"/>
        <w:rPr>
          <w:rFonts w:ascii="Times New Roman" w:hAnsi="Times New Roman"/>
          <w:sz w:val="28"/>
          <w:szCs w:val="28"/>
          <w:lang w:val="uz-Cyrl-UZ"/>
        </w:rPr>
      </w:pPr>
      <w:r w:rsidRPr="00C33264">
        <w:rPr>
          <w:rFonts w:ascii="Times New Roman" w:hAnsi="Times New Roman"/>
          <w:sz w:val="28"/>
          <w:szCs w:val="28"/>
          <w:lang w:val="uz-Cyrl-UZ"/>
        </w:rPr>
        <w:t xml:space="preserve">Бу ҳолат </w:t>
      </w:r>
      <w:r>
        <w:rPr>
          <w:rFonts w:ascii="Times New Roman" w:hAnsi="Times New Roman"/>
          <w:sz w:val="28"/>
          <w:szCs w:val="28"/>
          <w:lang w:val="uz-Cyrl-UZ"/>
        </w:rPr>
        <w:t xml:space="preserve">Самарқанд </w:t>
      </w:r>
      <w:r w:rsidRPr="00C33264">
        <w:rPr>
          <w:rFonts w:ascii="Times New Roman" w:hAnsi="Times New Roman"/>
          <w:sz w:val="28"/>
          <w:szCs w:val="28"/>
          <w:lang w:val="uz-Cyrl-UZ"/>
        </w:rPr>
        <w:t>вилоят ер ресурслари ва давлат кадастри</w:t>
      </w:r>
      <w:r>
        <w:rPr>
          <w:rFonts w:ascii="Times New Roman" w:hAnsi="Times New Roman"/>
          <w:sz w:val="28"/>
          <w:szCs w:val="28"/>
          <w:lang w:val="uz-Cyrl-UZ"/>
        </w:rPr>
        <w:t xml:space="preserve"> </w:t>
      </w:r>
      <w:r w:rsidRPr="00C33264">
        <w:rPr>
          <w:rFonts w:ascii="Times New Roman" w:hAnsi="Times New Roman"/>
          <w:sz w:val="28"/>
          <w:szCs w:val="28"/>
          <w:lang w:val="uz-Cyrl-UZ"/>
        </w:rPr>
        <w:t>бошқармасининг маълумотномасида ўз аксини топган.</w:t>
      </w:r>
      <w:r>
        <w:rPr>
          <w:rFonts w:ascii="Times New Roman" w:hAnsi="Times New Roman"/>
          <w:sz w:val="28"/>
          <w:szCs w:val="28"/>
          <w:lang w:val="uz-Cyrl-UZ"/>
        </w:rPr>
        <w:t xml:space="preserve"> </w:t>
      </w:r>
      <w:r w:rsidRPr="00C33264">
        <w:rPr>
          <w:rFonts w:ascii="Times New Roman" w:hAnsi="Times New Roman"/>
          <w:sz w:val="28"/>
          <w:szCs w:val="28"/>
          <w:lang w:val="uz-Cyrl-UZ"/>
        </w:rPr>
        <w:t>ФКнинг 112-моддасига кўра эса, битимнинг нотариал шакли</w:t>
      </w:r>
      <w:r>
        <w:rPr>
          <w:rFonts w:ascii="Times New Roman" w:hAnsi="Times New Roman"/>
          <w:sz w:val="28"/>
          <w:szCs w:val="28"/>
          <w:lang w:val="uz-Cyrl-UZ"/>
        </w:rPr>
        <w:t xml:space="preserve"> </w:t>
      </w:r>
      <w:r w:rsidRPr="00C33264">
        <w:rPr>
          <w:rFonts w:ascii="Times New Roman" w:hAnsi="Times New Roman"/>
          <w:sz w:val="28"/>
          <w:szCs w:val="28"/>
          <w:lang w:val="uz-Cyrl-UZ"/>
        </w:rPr>
        <w:t>ёки уни давлат рўйхатидан ўтк</w:t>
      </w:r>
      <w:r>
        <w:rPr>
          <w:rFonts w:ascii="Times New Roman" w:hAnsi="Times New Roman"/>
          <w:sz w:val="28"/>
          <w:szCs w:val="28"/>
          <w:lang w:val="uz-Cyrl-UZ"/>
        </w:rPr>
        <w:t>азиш талабига риоя қилмаслик би</w:t>
      </w:r>
      <w:r w:rsidRPr="00C33264">
        <w:rPr>
          <w:rFonts w:ascii="Times New Roman" w:hAnsi="Times New Roman"/>
          <w:sz w:val="28"/>
          <w:szCs w:val="28"/>
          <w:lang w:val="uz-Cyrl-UZ"/>
        </w:rPr>
        <w:t>тимнинг ҳақиқий эмаслигини келтириб чиқаради. Бундай битим</w:t>
      </w:r>
      <w:r>
        <w:rPr>
          <w:rFonts w:ascii="Times New Roman" w:hAnsi="Times New Roman"/>
          <w:sz w:val="28"/>
          <w:szCs w:val="28"/>
          <w:lang w:val="uz-Cyrl-UZ"/>
        </w:rPr>
        <w:t xml:space="preserve"> </w:t>
      </w:r>
      <w:r w:rsidRPr="00C33264">
        <w:rPr>
          <w:rFonts w:ascii="Times New Roman" w:hAnsi="Times New Roman"/>
          <w:sz w:val="28"/>
          <w:szCs w:val="28"/>
          <w:lang w:val="uz-Cyrl-UZ"/>
        </w:rPr>
        <w:t>ўз-ўзидан ҳақиқий бўлмайди.</w:t>
      </w:r>
      <w:r>
        <w:rPr>
          <w:rFonts w:ascii="Times New Roman" w:hAnsi="Times New Roman"/>
          <w:sz w:val="28"/>
          <w:szCs w:val="28"/>
          <w:lang w:val="uz-Cyrl-UZ"/>
        </w:rPr>
        <w:t xml:space="preserve"> </w:t>
      </w:r>
      <w:r w:rsidRPr="00C33264">
        <w:rPr>
          <w:rFonts w:ascii="Times New Roman" w:hAnsi="Times New Roman"/>
          <w:sz w:val="28"/>
          <w:szCs w:val="28"/>
          <w:lang w:val="uz-Cyrl-UZ"/>
        </w:rPr>
        <w:t>Тарафлар ўртасида тузилган гаров шартномаси қонун</w:t>
      </w:r>
      <w:r>
        <w:rPr>
          <w:rFonts w:ascii="Times New Roman" w:hAnsi="Times New Roman"/>
          <w:sz w:val="28"/>
          <w:szCs w:val="28"/>
          <w:lang w:val="uz-Cyrl-UZ"/>
        </w:rPr>
        <w:t xml:space="preserve"> </w:t>
      </w:r>
      <w:r w:rsidRPr="00C33264">
        <w:rPr>
          <w:rFonts w:ascii="Times New Roman" w:hAnsi="Times New Roman"/>
          <w:sz w:val="28"/>
          <w:szCs w:val="28"/>
          <w:lang w:val="uz-Cyrl-UZ"/>
        </w:rPr>
        <w:t>ҳужжатларида белгиланган та</w:t>
      </w:r>
      <w:r>
        <w:rPr>
          <w:rFonts w:ascii="Times New Roman" w:hAnsi="Times New Roman"/>
          <w:sz w:val="28"/>
          <w:szCs w:val="28"/>
          <w:lang w:val="uz-Cyrl-UZ"/>
        </w:rPr>
        <w:t>лабларга жавоб бермайди ва у ўз-</w:t>
      </w:r>
      <w:r w:rsidRPr="00C33264">
        <w:rPr>
          <w:rFonts w:ascii="Times New Roman" w:hAnsi="Times New Roman"/>
          <w:sz w:val="28"/>
          <w:szCs w:val="28"/>
          <w:lang w:val="uz-Cyrl-UZ"/>
        </w:rPr>
        <w:t>ўзидан ҳақиқий эмасдир.</w:t>
      </w:r>
      <w:r>
        <w:rPr>
          <w:rFonts w:ascii="Times New Roman" w:hAnsi="Times New Roman"/>
          <w:sz w:val="28"/>
          <w:szCs w:val="28"/>
          <w:lang w:val="uz-Cyrl-UZ"/>
        </w:rPr>
        <w:t xml:space="preserve"> </w:t>
      </w:r>
      <w:r w:rsidRPr="00C33264">
        <w:rPr>
          <w:rFonts w:ascii="Times New Roman" w:hAnsi="Times New Roman"/>
          <w:sz w:val="28"/>
          <w:szCs w:val="28"/>
          <w:lang w:val="uz-Cyrl-UZ"/>
        </w:rPr>
        <w:t>Ишни кўриш жараёнида судга жавобгар томонидан даъво муддатини қўллаш ҳақида ариза тақдим этилган.</w:t>
      </w:r>
    </w:p>
    <w:p w:rsidR="00B84EFF" w:rsidRPr="00D447CA" w:rsidRDefault="00B84EFF" w:rsidP="00B84EFF">
      <w:pPr>
        <w:spacing w:after="0" w:line="360" w:lineRule="auto"/>
        <w:ind w:firstLine="567"/>
        <w:jc w:val="both"/>
        <w:rPr>
          <w:rFonts w:ascii="Times New Roman" w:hAnsi="Times New Roman"/>
          <w:i/>
          <w:sz w:val="28"/>
          <w:szCs w:val="28"/>
          <w:lang w:val="uz-Cyrl-UZ"/>
        </w:rPr>
      </w:pPr>
      <w:r w:rsidRPr="00D447CA">
        <w:rPr>
          <w:rFonts w:ascii="Times New Roman" w:hAnsi="Times New Roman"/>
          <w:i/>
          <w:sz w:val="28"/>
          <w:szCs w:val="28"/>
          <w:lang w:val="uz-Cyrl-UZ"/>
        </w:rPr>
        <w:t>Вазиятга ҳуқуқий баҳо беринг? Даъво муддати суд томонидан қандай ҳолатда қўлланилади ва унинг ўтказиб юборилиши қандай ҳуқуқи</w:t>
      </w:r>
      <w:r>
        <w:rPr>
          <w:rFonts w:ascii="Times New Roman" w:hAnsi="Times New Roman"/>
          <w:i/>
          <w:sz w:val="28"/>
          <w:szCs w:val="28"/>
          <w:lang w:val="uz-Cyrl-UZ"/>
        </w:rPr>
        <w:t>й оқибатларни келтириб чиқаради?</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rPr>
        <w:t>Фойдаланилган адабиётлар р</w:t>
      </w:r>
      <w:r>
        <w:rPr>
          <w:rFonts w:ascii="Times New Roman" w:hAnsi="Times New Roman"/>
          <w:b/>
          <w:bCs/>
          <w:sz w:val="28"/>
          <w:szCs w:val="28"/>
          <w:lang w:val="uz-Cyrl-UZ"/>
        </w:rPr>
        <w:t>ў</w:t>
      </w:r>
      <w:r>
        <w:rPr>
          <w:rFonts w:ascii="Times New Roman" w:hAnsi="Times New Roman"/>
          <w:b/>
          <w:bCs/>
          <w:sz w:val="28"/>
          <w:szCs w:val="28"/>
        </w:rPr>
        <w:t>йхати</w:t>
      </w:r>
    </w:p>
    <w:p w:rsidR="00B84EFF" w:rsidRPr="0082257F" w:rsidRDefault="00B84EFF" w:rsidP="00B84EFF">
      <w:pPr>
        <w:numPr>
          <w:ilvl w:val="0"/>
          <w:numId w:val="76"/>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 xml:space="preserve">Ўзбекистон Республикасининг Фуқаролик кодекси //Ўзбекистон Республикаси Олий Мажлисининг Ахборотномаси, 1996 йил, 2-сон, 1-модда; 1997 йил, 2-сон, 56-модда. </w:t>
      </w:r>
    </w:p>
    <w:p w:rsidR="00B84EFF" w:rsidRPr="0082257F" w:rsidRDefault="00B84EFF" w:rsidP="00B84EFF">
      <w:pPr>
        <w:numPr>
          <w:ilvl w:val="0"/>
          <w:numId w:val="76"/>
        </w:numPr>
        <w:spacing w:after="0" w:line="360" w:lineRule="auto"/>
        <w:ind w:left="0" w:firstLine="284"/>
        <w:jc w:val="both"/>
        <w:rPr>
          <w:rFonts w:ascii="Times New Roman" w:hAnsi="Times New Roman"/>
          <w:sz w:val="28"/>
          <w:szCs w:val="28"/>
          <w:lang w:val="uz-Cyrl-UZ"/>
        </w:rPr>
      </w:pPr>
      <w:r w:rsidRPr="0082257F">
        <w:rPr>
          <w:rFonts w:ascii="Times New Roman" w:hAnsi="Times New Roman"/>
          <w:sz w:val="28"/>
          <w:szCs w:val="28"/>
        </w:rPr>
        <w:t xml:space="preserve">Зокиров И.Б. Фуқаролик ҳуқуқи. Дарслик. </w:t>
      </w:r>
      <w:r w:rsidRPr="0082257F">
        <w:rPr>
          <w:rFonts w:ascii="Times New Roman" w:hAnsi="Times New Roman"/>
          <w:sz w:val="28"/>
          <w:szCs w:val="28"/>
          <w:lang w:val="en-US"/>
        </w:rPr>
        <w:t>I</w:t>
      </w:r>
      <w:r w:rsidRPr="00EC1AA4">
        <w:rPr>
          <w:rFonts w:ascii="Times New Roman" w:hAnsi="Times New Roman"/>
          <w:sz w:val="28"/>
          <w:szCs w:val="28"/>
        </w:rPr>
        <w:t xml:space="preserve"> </w:t>
      </w:r>
      <w:r w:rsidRPr="0082257F">
        <w:rPr>
          <w:rFonts w:ascii="Times New Roman" w:hAnsi="Times New Roman"/>
          <w:sz w:val="28"/>
          <w:szCs w:val="28"/>
        </w:rPr>
        <w:t>қисм</w:t>
      </w:r>
      <w:r w:rsidRPr="00EC1AA4">
        <w:rPr>
          <w:rFonts w:ascii="Times New Roman" w:hAnsi="Times New Roman"/>
          <w:sz w:val="28"/>
          <w:szCs w:val="28"/>
        </w:rPr>
        <w:t xml:space="preserve">.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Т</w:t>
      </w:r>
      <w:r w:rsidRPr="00EC1AA4">
        <w:rPr>
          <w:rFonts w:ascii="Times New Roman" w:hAnsi="Times New Roman"/>
          <w:sz w:val="28"/>
          <w:szCs w:val="28"/>
        </w:rPr>
        <w:t xml:space="preserve">.: </w:t>
      </w:r>
      <w:r w:rsidRPr="0082257F">
        <w:rPr>
          <w:rFonts w:ascii="Times New Roman" w:hAnsi="Times New Roman"/>
          <w:sz w:val="28"/>
          <w:szCs w:val="28"/>
        </w:rPr>
        <w:t>ТДЮИ</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EC1AA4">
        <w:rPr>
          <w:rFonts w:ascii="Times New Roman" w:hAnsi="Times New Roman"/>
          <w:sz w:val="28"/>
          <w:szCs w:val="28"/>
        </w:rPr>
        <w:t xml:space="preserve"> 2009. </w:t>
      </w:r>
      <w:r w:rsidRPr="0082257F">
        <w:rPr>
          <w:rFonts w:ascii="Times New Roman" w:hAnsi="Times New Roman"/>
          <w:sz w:val="28"/>
          <w:szCs w:val="28"/>
          <w:lang w:val="en-US"/>
        </w:rPr>
        <w:t xml:space="preserve">520 </w:t>
      </w:r>
      <w:r w:rsidRPr="0082257F">
        <w:rPr>
          <w:rFonts w:ascii="Times New Roman" w:hAnsi="Times New Roman"/>
          <w:sz w:val="28"/>
          <w:szCs w:val="28"/>
        </w:rPr>
        <w:t>б</w:t>
      </w:r>
      <w:r w:rsidRPr="0082257F">
        <w:rPr>
          <w:rFonts w:ascii="Times New Roman" w:hAnsi="Times New Roman"/>
          <w:sz w:val="28"/>
          <w:szCs w:val="28"/>
          <w:lang w:val="en-US"/>
        </w:rPr>
        <w:t>.</w:t>
      </w:r>
    </w:p>
    <w:p w:rsidR="00B84EFF" w:rsidRPr="0082257F" w:rsidRDefault="00B84EFF" w:rsidP="00B84EFF">
      <w:pPr>
        <w:numPr>
          <w:ilvl w:val="0"/>
          <w:numId w:val="76"/>
        </w:numPr>
        <w:spacing w:after="0" w:line="360" w:lineRule="auto"/>
        <w:ind w:left="0" w:firstLine="284"/>
        <w:jc w:val="both"/>
        <w:rPr>
          <w:rFonts w:ascii="Times New Roman" w:hAnsi="Times New Roman"/>
          <w:sz w:val="28"/>
          <w:szCs w:val="28"/>
        </w:rPr>
      </w:pPr>
      <w:r w:rsidRPr="0040470A">
        <w:rPr>
          <w:rFonts w:ascii="Times New Roman" w:hAnsi="Times New Roman"/>
          <w:sz w:val="28"/>
          <w:szCs w:val="28"/>
          <w:lang w:val="uz-Cyrl-UZ"/>
        </w:rPr>
        <w:t xml:space="preserve">Раҳмонқулов Ҳ.Р. Ўзбекистон Республикасининг биринчи қисмига умумий тавсиф ва шарҳлар. </w:t>
      </w:r>
      <w:r w:rsidRPr="0082257F">
        <w:rPr>
          <w:rFonts w:ascii="Times New Roman" w:hAnsi="Times New Roman"/>
          <w:sz w:val="28"/>
          <w:szCs w:val="28"/>
        </w:rPr>
        <w:t>1-жилд.</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82257F">
        <w:rPr>
          <w:rFonts w:ascii="Times New Roman" w:hAnsi="Times New Roman"/>
          <w:sz w:val="28"/>
          <w:szCs w:val="28"/>
        </w:rPr>
        <w:t xml:space="preserve">  Т.: Иқтисодиёт ва ҳуқуқ дунёси, 1997.</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82257F">
        <w:rPr>
          <w:rFonts w:ascii="Times New Roman" w:hAnsi="Times New Roman"/>
          <w:sz w:val="28"/>
          <w:szCs w:val="28"/>
        </w:rPr>
        <w:t xml:space="preserve"> 504 б.</w:t>
      </w:r>
    </w:p>
    <w:p w:rsidR="00B84EFF" w:rsidRPr="0082257F" w:rsidRDefault="00B84EFF" w:rsidP="00B84EFF">
      <w:pPr>
        <w:numPr>
          <w:ilvl w:val="0"/>
          <w:numId w:val="76"/>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Раҳмонқулов Ҳ.</w:t>
      </w:r>
      <w:r>
        <w:rPr>
          <w:rFonts w:ascii="Times New Roman" w:hAnsi="Times New Roman"/>
          <w:sz w:val="28"/>
          <w:szCs w:val="28"/>
          <w:lang w:val="uz-Cyrl-UZ"/>
        </w:rPr>
        <w:t>Р.</w:t>
      </w:r>
      <w:r w:rsidRPr="0082257F">
        <w:rPr>
          <w:rFonts w:ascii="Times New Roman" w:hAnsi="Times New Roman"/>
          <w:sz w:val="28"/>
          <w:szCs w:val="28"/>
        </w:rPr>
        <w:t xml:space="preserve"> Битимлар. Ўқув қўлланма.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Т.: ТДЮИ, 2010.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176 б. </w:t>
      </w:r>
    </w:p>
    <w:p w:rsidR="00B84EFF" w:rsidRPr="0082257F" w:rsidRDefault="00B84EFF" w:rsidP="00B84EFF">
      <w:pPr>
        <w:numPr>
          <w:ilvl w:val="0"/>
          <w:numId w:val="76"/>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lastRenderedPageBreak/>
        <w:t>Раҳмонқулов Ҳ.</w:t>
      </w:r>
      <w:r>
        <w:rPr>
          <w:rFonts w:ascii="Times New Roman" w:hAnsi="Times New Roman"/>
          <w:sz w:val="28"/>
          <w:szCs w:val="28"/>
          <w:lang w:val="uz-Cyrl-UZ"/>
        </w:rPr>
        <w:t>Р.</w:t>
      </w:r>
      <w:r w:rsidRPr="0082257F">
        <w:rPr>
          <w:rFonts w:ascii="Times New Roman" w:hAnsi="Times New Roman"/>
          <w:sz w:val="28"/>
          <w:szCs w:val="28"/>
        </w:rPr>
        <w:t xml:space="preserve"> Фуқаролик ҳуқуқи муаммолари. Дарслик.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Т.: ТДЮИ, 2010.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535 б.  </w:t>
      </w:r>
    </w:p>
    <w:p w:rsidR="00B84EFF" w:rsidRPr="0040470A" w:rsidRDefault="00B84EFF" w:rsidP="00B84EFF">
      <w:pPr>
        <w:numPr>
          <w:ilvl w:val="0"/>
          <w:numId w:val="76"/>
        </w:numPr>
        <w:spacing w:after="0" w:line="360" w:lineRule="auto"/>
        <w:ind w:left="0" w:firstLine="284"/>
        <w:jc w:val="both"/>
        <w:rPr>
          <w:rFonts w:ascii="Times New Roman" w:hAnsi="Times New Roman"/>
          <w:sz w:val="28"/>
          <w:szCs w:val="28"/>
        </w:rPr>
      </w:pPr>
      <w:r w:rsidRPr="0040470A">
        <w:rPr>
          <w:rFonts w:ascii="Times New Roman" w:hAnsi="Times New Roman"/>
          <w:sz w:val="28"/>
          <w:szCs w:val="28"/>
          <w:lang w:val="uz-Cyrl-UZ"/>
        </w:rPr>
        <w:t xml:space="preserve"> </w:t>
      </w:r>
      <w:r w:rsidRPr="0040470A">
        <w:rPr>
          <w:rFonts w:ascii="Times New Roman" w:hAnsi="Times New Roman"/>
          <w:sz w:val="28"/>
          <w:szCs w:val="28"/>
        </w:rPr>
        <w:t>Ўзбекистон Республикаси Фуқаролик кодексига шарҳ. 1-жилд (биринчи қисм). – Т.: Vektor-Press, 2010. – 816 б.</w:t>
      </w:r>
    </w:p>
    <w:p w:rsidR="00B84EFF" w:rsidRDefault="00B84EFF" w:rsidP="00B84EFF">
      <w:pPr>
        <w:spacing w:after="0"/>
        <w:jc w:val="center"/>
        <w:rPr>
          <w:rFonts w:ascii="Times New Roman" w:hAnsi="Times New Roman"/>
          <w:b/>
          <w:bCs/>
          <w:sz w:val="28"/>
          <w:szCs w:val="28"/>
          <w:lang w:val="uz-Cyrl-UZ"/>
        </w:rPr>
      </w:pPr>
      <w:r w:rsidRPr="00B9689F">
        <w:rPr>
          <w:rFonts w:ascii="Times New Roman" w:hAnsi="Times New Roman"/>
          <w:sz w:val="28"/>
          <w:szCs w:val="28"/>
        </w:rPr>
        <w:br w:type="page"/>
      </w:r>
      <w:r>
        <w:rPr>
          <w:rFonts w:ascii="Times New Roman" w:hAnsi="Times New Roman"/>
          <w:b/>
          <w:bCs/>
          <w:sz w:val="28"/>
          <w:szCs w:val="28"/>
          <w:lang w:val="uz-Cyrl-UZ"/>
        </w:rPr>
        <w:lastRenderedPageBreak/>
        <w:t>12-боб</w:t>
      </w:r>
      <w:r w:rsidRPr="005C4CF7">
        <w:rPr>
          <w:rFonts w:ascii="Times New Roman" w:hAnsi="Times New Roman"/>
          <w:b/>
          <w:bCs/>
          <w:sz w:val="28"/>
          <w:szCs w:val="28"/>
          <w:lang w:val="uz-Cyrl-UZ"/>
        </w:rPr>
        <w:t>. Фуқаролик ҳуқуқларини амалга</w:t>
      </w:r>
      <w:r>
        <w:rPr>
          <w:rFonts w:ascii="Times New Roman" w:hAnsi="Times New Roman"/>
          <w:b/>
          <w:bCs/>
          <w:sz w:val="28"/>
          <w:szCs w:val="28"/>
          <w:lang w:val="uz-Cyrl-UZ"/>
        </w:rPr>
        <w:t xml:space="preserve"> </w:t>
      </w:r>
      <w:r w:rsidRPr="005C4CF7">
        <w:rPr>
          <w:rFonts w:ascii="Times New Roman" w:hAnsi="Times New Roman"/>
          <w:b/>
          <w:bCs/>
          <w:sz w:val="28"/>
          <w:szCs w:val="28"/>
          <w:lang w:val="uz-Cyrl-UZ"/>
        </w:rPr>
        <w:t>ошириш ва</w:t>
      </w:r>
    </w:p>
    <w:p w:rsidR="00B84EFF" w:rsidRPr="004E3704" w:rsidRDefault="00B84EFF" w:rsidP="00B84EFF">
      <w:pPr>
        <w:spacing w:after="0"/>
        <w:jc w:val="center"/>
        <w:rPr>
          <w:rFonts w:ascii="Times New Roman" w:hAnsi="Times New Roman"/>
          <w:b/>
          <w:bCs/>
          <w:sz w:val="28"/>
          <w:szCs w:val="28"/>
          <w:lang w:val="uz-Cyrl-UZ"/>
        </w:rPr>
      </w:pPr>
      <w:r w:rsidRPr="005C4CF7">
        <w:rPr>
          <w:rFonts w:ascii="Times New Roman" w:hAnsi="Times New Roman"/>
          <w:b/>
          <w:bCs/>
          <w:sz w:val="28"/>
          <w:szCs w:val="28"/>
          <w:lang w:val="uz-Cyrl-UZ"/>
        </w:rPr>
        <w:t>ҳимоя қилиш</w:t>
      </w:r>
    </w:p>
    <w:p w:rsidR="00B84EFF" w:rsidRPr="00312BE2" w:rsidRDefault="00B84EFF" w:rsidP="00B84EFF">
      <w:pPr>
        <w:pStyle w:val="a3"/>
        <w:tabs>
          <w:tab w:val="left" w:pos="-426"/>
          <w:tab w:val="center" w:pos="993"/>
        </w:tabs>
        <w:autoSpaceDE w:val="0"/>
        <w:autoSpaceDN w:val="0"/>
        <w:spacing w:line="240" w:lineRule="auto"/>
        <w:ind w:left="567" w:firstLine="0"/>
        <w:rPr>
          <w:rFonts w:ascii="Times New Roman" w:hAnsi="Times New Roman"/>
          <w:b/>
          <w:bCs/>
          <w:lang w:val="uz-Cyrl-UZ"/>
        </w:rPr>
      </w:pPr>
      <w:r w:rsidRPr="00312BE2">
        <w:rPr>
          <w:rFonts w:ascii="Times New Roman" w:hAnsi="Times New Roman"/>
          <w:b/>
          <w:bCs/>
          <w:lang w:val="uz-Cyrl-UZ"/>
        </w:rPr>
        <w:t>12.1. Фуқаролик ҳуқуқларини амалга ошириш ва мажбуриятларни ижро қилиш</w:t>
      </w:r>
      <w:r>
        <w:rPr>
          <w:rFonts w:ascii="Times New Roman" w:hAnsi="Times New Roman"/>
          <w:b/>
          <w:bCs/>
          <w:lang w:val="uz-Cyrl-UZ"/>
        </w:rPr>
        <w:t>.</w:t>
      </w:r>
    </w:p>
    <w:p w:rsidR="00B84EFF" w:rsidRPr="00C83445" w:rsidRDefault="00B84EFF" w:rsidP="00B84EFF">
      <w:pPr>
        <w:pStyle w:val="33"/>
        <w:tabs>
          <w:tab w:val="left" w:pos="-426"/>
          <w:tab w:val="center" w:pos="993"/>
        </w:tabs>
        <w:spacing w:line="360" w:lineRule="auto"/>
        <w:jc w:val="left"/>
        <w:outlineLvl w:val="2"/>
        <w:rPr>
          <w:sz w:val="28"/>
          <w:szCs w:val="28"/>
          <w:lang w:val="uz-Cyrl-UZ"/>
        </w:rPr>
      </w:pPr>
      <w:r>
        <w:rPr>
          <w:sz w:val="28"/>
          <w:szCs w:val="28"/>
          <w:lang w:val="uz-Cyrl-UZ"/>
        </w:rPr>
        <w:t xml:space="preserve">        </w:t>
      </w:r>
      <w:r w:rsidRPr="00312BE2">
        <w:rPr>
          <w:sz w:val="28"/>
          <w:szCs w:val="28"/>
          <w:lang w:val="uz-Cyrl-UZ"/>
        </w:rPr>
        <w:t xml:space="preserve">12.2. </w:t>
      </w:r>
      <w:r w:rsidRPr="00C83445">
        <w:rPr>
          <w:sz w:val="28"/>
          <w:szCs w:val="28"/>
          <w:lang w:val="uz-Cyrl-UZ"/>
        </w:rPr>
        <w:t>Фуқаролик ҳуқуқларини ҳимоя қилиш.</w:t>
      </w:r>
    </w:p>
    <w:p w:rsidR="00B84EFF" w:rsidRPr="00C83445" w:rsidRDefault="00B84EFF" w:rsidP="00B84EFF">
      <w:pPr>
        <w:tabs>
          <w:tab w:val="left" w:pos="-426"/>
          <w:tab w:val="left" w:pos="2201"/>
          <w:tab w:val="left" w:pos="2558"/>
        </w:tabs>
        <w:spacing w:after="0" w:line="360" w:lineRule="auto"/>
        <w:ind w:firstLine="567"/>
        <w:jc w:val="center"/>
        <w:rPr>
          <w:rFonts w:ascii="Times New Roman" w:hAnsi="Times New Roman"/>
          <w:b/>
          <w:bCs/>
          <w:sz w:val="28"/>
          <w:szCs w:val="28"/>
          <w:lang w:val="uz-Cyrl-UZ"/>
        </w:rPr>
      </w:pPr>
      <w:r w:rsidRPr="00C83445">
        <w:rPr>
          <w:rFonts w:ascii="Times New Roman" w:hAnsi="Times New Roman"/>
          <w:b/>
          <w:bCs/>
          <w:sz w:val="28"/>
          <w:szCs w:val="28"/>
          <w:lang w:val="uz-Cyrl-UZ"/>
        </w:rPr>
        <w:t>12.1. Фуқаролик ҳуқуқларини амалга ошириш ва</w:t>
      </w:r>
    </w:p>
    <w:p w:rsidR="00B84EFF" w:rsidRPr="00C83445" w:rsidRDefault="00B84EFF" w:rsidP="00B84EFF">
      <w:pPr>
        <w:pStyle w:val="a3"/>
        <w:tabs>
          <w:tab w:val="left" w:pos="-426"/>
          <w:tab w:val="center" w:pos="993"/>
        </w:tabs>
        <w:autoSpaceDE w:val="0"/>
        <w:autoSpaceDN w:val="0"/>
        <w:ind w:firstLine="0"/>
        <w:jc w:val="center"/>
        <w:rPr>
          <w:rFonts w:ascii="Times New Roman" w:hAnsi="Times New Roman"/>
          <w:b/>
          <w:bCs/>
          <w:lang w:val="uz-Cyrl-UZ"/>
        </w:rPr>
      </w:pPr>
      <w:r w:rsidRPr="00C83445">
        <w:rPr>
          <w:rFonts w:ascii="Times New Roman" w:hAnsi="Times New Roman"/>
          <w:b/>
          <w:bCs/>
          <w:lang w:val="uz-Cyrl-UZ"/>
        </w:rPr>
        <w:t>мажбуриятларни ижро қилиш</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C83445">
        <w:rPr>
          <w:rFonts w:ascii="Times New Roman" w:hAnsi="Times New Roman"/>
          <w:sz w:val="28"/>
          <w:szCs w:val="28"/>
          <w:lang w:val="uz-Cyrl-UZ"/>
        </w:rPr>
        <w:t>Фуқаролик ҳуқуқларини амалга ошириш – бу</w:t>
      </w:r>
      <w:r w:rsidRPr="00312BE2">
        <w:rPr>
          <w:rFonts w:ascii="Times New Roman" w:hAnsi="Times New Roman"/>
          <w:sz w:val="28"/>
          <w:szCs w:val="28"/>
          <w:lang w:val="uz-Cyrl-UZ"/>
        </w:rPr>
        <w:t xml:space="preserve"> ваколатли шахснинг </w:t>
      </w:r>
      <w:r w:rsidRPr="00B9689F">
        <w:rPr>
          <w:rFonts w:ascii="Times New Roman" w:hAnsi="Times New Roman"/>
          <w:sz w:val="28"/>
          <w:szCs w:val="28"/>
          <w:lang w:val="uz-Cyrl-UZ"/>
        </w:rPr>
        <w:t xml:space="preserve">ўз </w:t>
      </w:r>
      <w:r w:rsidRPr="00312BE2">
        <w:rPr>
          <w:rFonts w:ascii="Times New Roman" w:hAnsi="Times New Roman"/>
          <w:sz w:val="28"/>
          <w:szCs w:val="28"/>
          <w:lang w:val="uz-Cyrl-UZ"/>
        </w:rPr>
        <w:t>манфаатларини қондириш</w:t>
      </w:r>
      <w:r w:rsidRPr="00B9689F">
        <w:rPr>
          <w:rFonts w:ascii="Times New Roman" w:hAnsi="Times New Roman"/>
          <w:sz w:val="28"/>
          <w:szCs w:val="28"/>
          <w:lang w:val="uz-Cyrl-UZ"/>
        </w:rPr>
        <w:t>и</w:t>
      </w:r>
      <w:r w:rsidRPr="00312BE2">
        <w:rPr>
          <w:rFonts w:ascii="Times New Roman" w:hAnsi="Times New Roman"/>
          <w:sz w:val="28"/>
          <w:szCs w:val="28"/>
          <w:lang w:val="uz-Cyrl-UZ"/>
        </w:rPr>
        <w:t xml:space="preserve"> учун ҳаракат қилиш</w:t>
      </w:r>
      <w:r w:rsidRPr="00B9689F">
        <w:rPr>
          <w:rFonts w:ascii="Times New Roman" w:hAnsi="Times New Roman"/>
          <w:sz w:val="28"/>
          <w:szCs w:val="28"/>
          <w:lang w:val="uz-Cyrl-UZ"/>
        </w:rPr>
        <w:t>и</w:t>
      </w:r>
      <w:r w:rsidRPr="00312BE2">
        <w:rPr>
          <w:rFonts w:ascii="Times New Roman" w:hAnsi="Times New Roman"/>
          <w:sz w:val="28"/>
          <w:szCs w:val="28"/>
          <w:lang w:val="uz-Cyrl-UZ"/>
        </w:rPr>
        <w:t xml:space="preserve"> ҳисобланади. Фуқаролик ва юридик шахслар ўз ҳуқуқларини амалга оширишда қуйида</w:t>
      </w:r>
      <w:r w:rsidRPr="00B9689F">
        <w:rPr>
          <w:rFonts w:ascii="Times New Roman" w:hAnsi="Times New Roman"/>
          <w:sz w:val="28"/>
          <w:szCs w:val="28"/>
          <w:lang w:val="uz-Cyrl-UZ"/>
        </w:rPr>
        <w:t>ги</w:t>
      </w:r>
      <w:r w:rsidRPr="00312BE2">
        <w:rPr>
          <w:rFonts w:ascii="Times New Roman" w:hAnsi="Times New Roman"/>
          <w:sz w:val="28"/>
          <w:szCs w:val="28"/>
          <w:lang w:val="uz-Cyrl-UZ"/>
        </w:rPr>
        <w:t xml:space="preserve"> усуллардан фойдаланиш</w:t>
      </w:r>
      <w:r w:rsidRPr="00B9689F">
        <w:rPr>
          <w:rFonts w:ascii="Times New Roman" w:hAnsi="Times New Roman"/>
          <w:sz w:val="28"/>
          <w:szCs w:val="28"/>
          <w:lang w:val="uz-Cyrl-UZ"/>
        </w:rPr>
        <w:t>и</w:t>
      </w:r>
      <w:r w:rsidRPr="00312BE2">
        <w:rPr>
          <w:rFonts w:ascii="Times New Roman" w:hAnsi="Times New Roman"/>
          <w:sz w:val="28"/>
          <w:szCs w:val="28"/>
          <w:lang w:val="uz-Cyrl-UZ"/>
        </w:rPr>
        <w:t xml:space="preserve"> мумкин</w:t>
      </w:r>
      <w:r w:rsidRPr="00B9689F">
        <w:rPr>
          <w:rFonts w:ascii="Times New Roman" w:hAnsi="Times New Roman"/>
          <w:sz w:val="28"/>
          <w:szCs w:val="28"/>
          <w:lang w:val="uz-Cyrl-UZ"/>
        </w:rPr>
        <w:t>:</w:t>
      </w:r>
    </w:p>
    <w:p w:rsidR="00B84EFF" w:rsidRPr="00B9689F" w:rsidRDefault="00B84EFF" w:rsidP="00B84EFF">
      <w:pPr>
        <w:numPr>
          <w:ilvl w:val="0"/>
          <w:numId w:val="19"/>
        </w:numPr>
        <w:tabs>
          <w:tab w:val="left" w:pos="-426"/>
        </w:tabs>
        <w:spacing w:after="0" w:line="360" w:lineRule="auto"/>
        <w:ind w:left="0" w:firstLine="567"/>
        <w:jc w:val="both"/>
        <w:rPr>
          <w:rFonts w:ascii="Times New Roman" w:hAnsi="Times New Roman"/>
          <w:sz w:val="28"/>
          <w:szCs w:val="28"/>
          <w:lang w:val="uz-Cyrl-UZ"/>
        </w:rPr>
      </w:pPr>
      <w:r w:rsidRPr="00B9689F">
        <w:rPr>
          <w:rFonts w:ascii="Times New Roman" w:hAnsi="Times New Roman"/>
          <w:sz w:val="28"/>
          <w:szCs w:val="28"/>
          <w:lang w:val="uz-Cyrl-UZ"/>
        </w:rPr>
        <w:t>маълум ҳаракатларни содир этиш. М.: шартномалар тузиш;</w:t>
      </w:r>
    </w:p>
    <w:p w:rsidR="00B84EFF" w:rsidRPr="00B9689F" w:rsidRDefault="00B84EFF" w:rsidP="00B84EFF">
      <w:pPr>
        <w:numPr>
          <w:ilvl w:val="0"/>
          <w:numId w:val="19"/>
        </w:numPr>
        <w:tabs>
          <w:tab w:val="left" w:pos="-426"/>
          <w:tab w:val="left" w:pos="0"/>
        </w:tabs>
        <w:spacing w:after="0" w:line="360" w:lineRule="auto"/>
        <w:ind w:left="0" w:firstLine="567"/>
        <w:jc w:val="both"/>
        <w:rPr>
          <w:rFonts w:ascii="Times New Roman" w:hAnsi="Times New Roman"/>
          <w:sz w:val="28"/>
          <w:szCs w:val="28"/>
        </w:rPr>
      </w:pPr>
      <w:r w:rsidRPr="00B9689F">
        <w:rPr>
          <w:rFonts w:ascii="Times New Roman" w:hAnsi="Times New Roman"/>
          <w:sz w:val="28"/>
          <w:szCs w:val="28"/>
          <w:lang w:val="uz-Cyrl-UZ"/>
        </w:rPr>
        <w:t>ҳаракатлар содир этмасдан, унга ҳуқуқ томонидан берилган имкониятдан фойдаланиш орқали. М.: ФК</w:t>
      </w:r>
      <w:r>
        <w:rPr>
          <w:rFonts w:ascii="Times New Roman" w:hAnsi="Times New Roman"/>
          <w:sz w:val="28"/>
          <w:szCs w:val="28"/>
          <w:lang w:val="uz-Cyrl-UZ"/>
        </w:rPr>
        <w:t>нинг</w:t>
      </w:r>
      <w:r w:rsidRPr="00B9689F">
        <w:rPr>
          <w:rFonts w:ascii="Times New Roman" w:hAnsi="Times New Roman"/>
          <w:sz w:val="28"/>
          <w:szCs w:val="28"/>
          <w:lang w:val="uz-Cyrl-UZ"/>
        </w:rPr>
        <w:t xml:space="preserve"> 196-моддаси</w:t>
      </w:r>
      <w:r>
        <w:rPr>
          <w:rFonts w:ascii="Times New Roman" w:hAnsi="Times New Roman"/>
          <w:sz w:val="28"/>
          <w:szCs w:val="28"/>
          <w:lang w:val="uz-Cyrl-UZ"/>
        </w:rPr>
        <w:t>,</w:t>
      </w:r>
      <w:r w:rsidRPr="00B9689F">
        <w:rPr>
          <w:rFonts w:ascii="Times New Roman" w:hAnsi="Times New Roman"/>
          <w:sz w:val="28"/>
          <w:szCs w:val="28"/>
          <w:lang w:val="uz-Cyrl-UZ"/>
        </w:rPr>
        <w:t xml:space="preserve"> </w:t>
      </w:r>
      <w:r>
        <w:rPr>
          <w:rFonts w:ascii="Times New Roman" w:hAnsi="Times New Roman"/>
          <w:sz w:val="28"/>
          <w:szCs w:val="28"/>
          <w:lang w:val="uz-Cyrl-UZ"/>
        </w:rPr>
        <w:t xml:space="preserve">учинчи </w:t>
      </w:r>
      <w:r w:rsidRPr="00B9689F">
        <w:rPr>
          <w:rFonts w:ascii="Times New Roman" w:hAnsi="Times New Roman"/>
          <w:sz w:val="28"/>
          <w:szCs w:val="28"/>
          <w:lang w:val="uz-Cyrl-UZ"/>
        </w:rPr>
        <w:t xml:space="preserve">қисмига мувофиқ, тарих ва маданият ёдгорликлари жумласига кирадиган ашёлардан иборат хазина топилган тақдирда, улар давлат мулкига топширилиши керак. Бунда хазина яшириб қўйилган ер участкаси ёки бошқа мол-мулкнинг эгаси ва хазинани топган шахс биргаликда хазина қийматининг эллик фоизи миқдорида мукофот олиш ҳуқуқига эгадирлар. Агар улар ўртасидаги келишувда бошқача тартиб белгиланган бўлмаса, мукофот бу шахслар ўртасида тенг улушда тақсимланади. </w:t>
      </w:r>
      <w:r w:rsidRPr="00B9689F">
        <w:rPr>
          <w:rFonts w:ascii="Times New Roman" w:hAnsi="Times New Roman"/>
          <w:sz w:val="28"/>
          <w:szCs w:val="28"/>
        </w:rPr>
        <w:t>Демак, шахс берилган ҳуқуқий имкониятдан фойдаланмоғи лозим бўлади.</w:t>
      </w:r>
    </w:p>
    <w:p w:rsidR="00B84EFF" w:rsidRPr="00B9689F" w:rsidRDefault="00B84EFF" w:rsidP="00B84EFF">
      <w:pPr>
        <w:pStyle w:val="a3"/>
        <w:tabs>
          <w:tab w:val="left" w:pos="-426"/>
        </w:tabs>
        <w:ind w:firstLine="567"/>
        <w:rPr>
          <w:rFonts w:ascii="Times New Roman" w:hAnsi="Times New Roman"/>
        </w:rPr>
      </w:pPr>
      <w:r w:rsidRPr="00B9689F">
        <w:rPr>
          <w:rFonts w:ascii="Times New Roman" w:hAnsi="Times New Roman"/>
        </w:rPr>
        <w:t>Ф</w:t>
      </w:r>
      <w:r>
        <w:rPr>
          <w:rFonts w:ascii="Times New Roman" w:hAnsi="Times New Roman"/>
          <w:lang w:val="uz-Cyrl-UZ"/>
        </w:rPr>
        <w:t>уқаролик кодексининг 9-</w:t>
      </w:r>
      <w:r w:rsidRPr="00B9689F">
        <w:rPr>
          <w:rFonts w:ascii="Times New Roman" w:hAnsi="Times New Roman"/>
        </w:rPr>
        <w:t>моддаси</w:t>
      </w:r>
      <w:r>
        <w:rPr>
          <w:rFonts w:ascii="Times New Roman" w:hAnsi="Times New Roman"/>
          <w:lang w:val="uz-Cyrl-UZ"/>
        </w:rPr>
        <w:t>,</w:t>
      </w:r>
      <w:r w:rsidRPr="00B9689F">
        <w:rPr>
          <w:rFonts w:ascii="Times New Roman" w:hAnsi="Times New Roman"/>
        </w:rPr>
        <w:t xml:space="preserve"> </w:t>
      </w:r>
      <w:r>
        <w:rPr>
          <w:rFonts w:ascii="Times New Roman" w:hAnsi="Times New Roman"/>
          <w:lang w:val="uz-Cyrl-UZ"/>
        </w:rPr>
        <w:t xml:space="preserve">иккинчи </w:t>
      </w:r>
      <w:r w:rsidRPr="00B9689F">
        <w:rPr>
          <w:rFonts w:ascii="Times New Roman" w:hAnsi="Times New Roman"/>
        </w:rPr>
        <w:t>қисмига кўра</w:t>
      </w:r>
      <w:r w:rsidRPr="00B9689F">
        <w:rPr>
          <w:rFonts w:ascii="Times New Roman" w:hAnsi="Times New Roman"/>
          <w:lang w:val="uz-Cyrl-UZ"/>
        </w:rPr>
        <w:t>,</w:t>
      </w:r>
      <w:r w:rsidRPr="00B9689F">
        <w:rPr>
          <w:rFonts w:ascii="Times New Roman" w:hAnsi="Times New Roman"/>
        </w:rPr>
        <w:t xml:space="preserve"> қонунда назарда тутилган ҳоллардан ташқари, фуқаролар ва юридик шахсларнинг ўз ҳуқуқларини амалга оширишдан воз кечиш</w:t>
      </w:r>
      <w:r w:rsidRPr="00B9689F">
        <w:rPr>
          <w:rFonts w:ascii="Times New Roman" w:hAnsi="Times New Roman"/>
          <w:lang w:val="uz-Cyrl-UZ"/>
        </w:rPr>
        <w:t>и</w:t>
      </w:r>
      <w:r w:rsidRPr="00B9689F">
        <w:rPr>
          <w:rFonts w:ascii="Times New Roman" w:hAnsi="Times New Roman"/>
        </w:rPr>
        <w:t xml:space="preserve"> бу ҳуқуқларнинг бекор қилинишига олиб келмайди. Масалан, ФК</w:t>
      </w:r>
      <w:r>
        <w:rPr>
          <w:rFonts w:ascii="Times New Roman" w:hAnsi="Times New Roman"/>
          <w:lang w:val="uz-Cyrl-UZ"/>
        </w:rPr>
        <w:t>нинг</w:t>
      </w:r>
      <w:r w:rsidRPr="00B9689F">
        <w:rPr>
          <w:rFonts w:ascii="Times New Roman" w:hAnsi="Times New Roman"/>
        </w:rPr>
        <w:t xml:space="preserve"> 1147</w:t>
      </w:r>
      <w:r>
        <w:rPr>
          <w:rFonts w:ascii="Times New Roman" w:hAnsi="Times New Roman"/>
          <w:lang w:val="uz-Cyrl-UZ"/>
        </w:rPr>
        <w:t>-</w:t>
      </w:r>
      <w:r w:rsidRPr="00B9689F">
        <w:rPr>
          <w:rFonts w:ascii="Times New Roman" w:hAnsi="Times New Roman"/>
        </w:rPr>
        <w:t xml:space="preserve">моддаси </w:t>
      </w:r>
      <w:r>
        <w:rPr>
          <w:rFonts w:ascii="Times New Roman" w:hAnsi="Times New Roman"/>
          <w:lang w:val="uz-Cyrl-UZ"/>
        </w:rPr>
        <w:t xml:space="preserve">иккинчи </w:t>
      </w:r>
      <w:r w:rsidRPr="00B9689F">
        <w:rPr>
          <w:rFonts w:ascii="Times New Roman" w:hAnsi="Times New Roman"/>
        </w:rPr>
        <w:t>қисмига кўра, меросдан воз кечиши учун меросхўр нотариусга ариза бериши лозим бўлади. Лекин бу ҳаракатларни амалга оширмаслиги, меросхўрни олти ой ичида унга бўлган ҳуқуқини бекор қилмайди.</w:t>
      </w:r>
    </w:p>
    <w:p w:rsidR="00B84EFF" w:rsidRPr="00B9689F" w:rsidRDefault="00B84EFF" w:rsidP="00B84EFF">
      <w:pPr>
        <w:tabs>
          <w:tab w:val="left" w:pos="-426"/>
        </w:tabs>
        <w:spacing w:after="0" w:line="360" w:lineRule="auto"/>
        <w:ind w:firstLine="567"/>
        <w:jc w:val="both"/>
        <w:rPr>
          <w:rFonts w:ascii="Times New Roman" w:hAnsi="Times New Roman"/>
          <w:sz w:val="28"/>
          <w:szCs w:val="28"/>
        </w:rPr>
      </w:pPr>
      <w:r w:rsidRPr="00B9689F">
        <w:rPr>
          <w:rFonts w:ascii="Times New Roman" w:hAnsi="Times New Roman"/>
          <w:b/>
          <w:bCs/>
          <w:sz w:val="28"/>
          <w:szCs w:val="28"/>
        </w:rPr>
        <w:t>Фуқаролик мажбуриятларини ижро қилиш</w:t>
      </w:r>
      <w:r w:rsidRPr="00B9689F">
        <w:rPr>
          <w:rFonts w:ascii="Times New Roman" w:hAnsi="Times New Roman"/>
          <w:sz w:val="28"/>
          <w:szCs w:val="28"/>
        </w:rPr>
        <w:t xml:space="preserve"> – мажбурият мазмунини ташкил этувчи талабларини бажариш демакдир. </w:t>
      </w:r>
      <w:r w:rsidRPr="00B9689F">
        <w:rPr>
          <w:rFonts w:ascii="Times New Roman" w:hAnsi="Times New Roman"/>
          <w:sz w:val="28"/>
          <w:szCs w:val="28"/>
          <w:lang w:val="uz-Cyrl-UZ"/>
        </w:rPr>
        <w:t>М</w:t>
      </w:r>
      <w:r w:rsidRPr="00B9689F">
        <w:rPr>
          <w:rFonts w:ascii="Times New Roman" w:hAnsi="Times New Roman"/>
          <w:sz w:val="28"/>
          <w:szCs w:val="28"/>
        </w:rPr>
        <w:t xml:space="preserve">ажбуриятларни ижро </w:t>
      </w:r>
      <w:r w:rsidRPr="00B9689F">
        <w:rPr>
          <w:rFonts w:ascii="Times New Roman" w:hAnsi="Times New Roman"/>
          <w:sz w:val="28"/>
          <w:szCs w:val="28"/>
          <w:lang w:val="uz-Cyrl-UZ"/>
        </w:rPr>
        <w:t>э</w:t>
      </w:r>
      <w:r w:rsidRPr="00B9689F">
        <w:rPr>
          <w:rFonts w:ascii="Times New Roman" w:hAnsi="Times New Roman"/>
          <w:sz w:val="28"/>
          <w:szCs w:val="28"/>
        </w:rPr>
        <w:t xml:space="preserve">тиш </w:t>
      </w:r>
      <w:r w:rsidRPr="00B9689F">
        <w:rPr>
          <w:rFonts w:ascii="Times New Roman" w:hAnsi="Times New Roman"/>
          <w:sz w:val="28"/>
          <w:szCs w:val="28"/>
        </w:rPr>
        <w:lastRenderedPageBreak/>
        <w:t xml:space="preserve">актив </w:t>
      </w:r>
      <w:r w:rsidRPr="00B9689F">
        <w:rPr>
          <w:rFonts w:ascii="Times New Roman" w:hAnsi="Times New Roman"/>
          <w:sz w:val="28"/>
          <w:szCs w:val="28"/>
          <w:lang w:val="uz-Cyrl-UZ"/>
        </w:rPr>
        <w:t xml:space="preserve">(мол-мулк топшириш, </w:t>
      </w:r>
      <w:r w:rsidRPr="00B9689F">
        <w:rPr>
          <w:rFonts w:ascii="Times New Roman" w:hAnsi="Times New Roman"/>
          <w:sz w:val="28"/>
          <w:szCs w:val="28"/>
        </w:rPr>
        <w:t>ишлар бажариш, хизматлар кўрсатиш</w:t>
      </w:r>
      <w:r w:rsidRPr="00B9689F">
        <w:rPr>
          <w:rFonts w:ascii="Times New Roman" w:hAnsi="Times New Roman"/>
          <w:sz w:val="28"/>
          <w:szCs w:val="28"/>
          <w:lang w:val="uz-Cyrl-UZ"/>
        </w:rPr>
        <w:t>)</w:t>
      </w:r>
      <w:r w:rsidRPr="00B9689F">
        <w:rPr>
          <w:rFonts w:ascii="Times New Roman" w:hAnsi="Times New Roman"/>
          <w:sz w:val="28"/>
          <w:szCs w:val="28"/>
        </w:rPr>
        <w:t xml:space="preserve"> ва </w:t>
      </w:r>
      <w:r w:rsidRPr="00B9689F">
        <w:rPr>
          <w:rFonts w:ascii="Times New Roman" w:hAnsi="Times New Roman"/>
          <w:sz w:val="28"/>
          <w:szCs w:val="28"/>
          <w:lang w:val="uz-Cyrl-UZ"/>
        </w:rPr>
        <w:t>пассив (</w:t>
      </w:r>
      <w:r w:rsidRPr="00B9689F">
        <w:rPr>
          <w:rFonts w:ascii="Times New Roman" w:hAnsi="Times New Roman"/>
          <w:sz w:val="28"/>
          <w:szCs w:val="28"/>
        </w:rPr>
        <w:t>бошқа шахсларнинг ҳуқуқларини ҳамда қонун билан қўриқланадиган манфаатларини бузмаслиги</w:t>
      </w:r>
      <w:r w:rsidRPr="00B9689F">
        <w:rPr>
          <w:rFonts w:ascii="Times New Roman" w:hAnsi="Times New Roman"/>
          <w:sz w:val="28"/>
          <w:szCs w:val="28"/>
          <w:lang w:val="uz-Cyrl-UZ"/>
        </w:rPr>
        <w:t>)</w:t>
      </w:r>
      <w:r w:rsidRPr="00B9689F">
        <w:rPr>
          <w:rFonts w:ascii="Times New Roman" w:hAnsi="Times New Roman"/>
          <w:sz w:val="28"/>
          <w:szCs w:val="28"/>
        </w:rPr>
        <w:t xml:space="preserve"> характерларга эга  бўлиши мумкин.</w:t>
      </w:r>
    </w:p>
    <w:p w:rsidR="00B84EFF" w:rsidRPr="00B9689F" w:rsidRDefault="00B84EFF" w:rsidP="00B84EFF">
      <w:pPr>
        <w:tabs>
          <w:tab w:val="left" w:pos="-426"/>
        </w:tabs>
        <w:spacing w:after="0" w:line="360" w:lineRule="auto"/>
        <w:ind w:firstLine="567"/>
        <w:jc w:val="both"/>
        <w:rPr>
          <w:rFonts w:ascii="Times New Roman" w:hAnsi="Times New Roman"/>
          <w:sz w:val="28"/>
          <w:szCs w:val="28"/>
        </w:rPr>
      </w:pPr>
      <w:r w:rsidRPr="00B9689F">
        <w:rPr>
          <w:rFonts w:ascii="Times New Roman" w:hAnsi="Times New Roman"/>
          <w:sz w:val="28"/>
          <w:szCs w:val="28"/>
        </w:rPr>
        <w:t>Субъектив ҳуқуқ ва мажбуриятларни амалга оширишда бир қатор усуллардан фойдаланилади</w:t>
      </w:r>
      <w:r w:rsidRPr="00B9689F">
        <w:rPr>
          <w:rFonts w:ascii="Times New Roman" w:hAnsi="Times New Roman"/>
          <w:sz w:val="28"/>
          <w:szCs w:val="28"/>
          <w:lang w:val="uz-Cyrl-UZ"/>
        </w:rPr>
        <w:t>:</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rPr>
        <w:t xml:space="preserve">а) </w:t>
      </w:r>
      <w:r w:rsidRPr="00B9689F">
        <w:rPr>
          <w:rFonts w:ascii="Times New Roman" w:hAnsi="Times New Roman"/>
          <w:sz w:val="28"/>
          <w:szCs w:val="28"/>
          <w:lang w:val="uz-Cyrl-UZ"/>
        </w:rPr>
        <w:t>ш</w:t>
      </w:r>
      <w:r w:rsidRPr="00B9689F">
        <w:rPr>
          <w:rFonts w:ascii="Times New Roman" w:hAnsi="Times New Roman"/>
          <w:sz w:val="28"/>
          <w:szCs w:val="28"/>
        </w:rPr>
        <w:t>ахсан ваколатли (мажбуриятли) субъект томонидан амалга ош</w:t>
      </w:r>
      <w:r w:rsidRPr="00B9689F">
        <w:rPr>
          <w:rFonts w:ascii="Times New Roman" w:hAnsi="Times New Roman"/>
          <w:sz w:val="28"/>
          <w:szCs w:val="28"/>
          <w:lang w:val="uz-Cyrl-UZ"/>
        </w:rPr>
        <w:t>и</w:t>
      </w:r>
      <w:r w:rsidRPr="00B9689F">
        <w:rPr>
          <w:rFonts w:ascii="Times New Roman" w:hAnsi="Times New Roman"/>
          <w:sz w:val="28"/>
          <w:szCs w:val="28"/>
        </w:rPr>
        <w:t>рилади</w:t>
      </w:r>
      <w:r w:rsidRPr="00B9689F">
        <w:rPr>
          <w:rFonts w:ascii="Times New Roman" w:hAnsi="Times New Roman"/>
          <w:sz w:val="28"/>
          <w:szCs w:val="28"/>
          <w:lang w:val="uz-Cyrl-UZ"/>
        </w:rPr>
        <w:t>ган ҳуқуқлар</w:t>
      </w:r>
      <w:r w:rsidRPr="00B9689F">
        <w:rPr>
          <w:rFonts w:ascii="Times New Roman" w:hAnsi="Times New Roman"/>
          <w:sz w:val="28"/>
          <w:szCs w:val="28"/>
        </w:rPr>
        <w:t>. М</w:t>
      </w:r>
      <w:r w:rsidRPr="00B9689F">
        <w:rPr>
          <w:rFonts w:ascii="Times New Roman" w:hAnsi="Times New Roman"/>
          <w:sz w:val="28"/>
          <w:szCs w:val="28"/>
          <w:lang w:val="uz-Cyrl-UZ"/>
        </w:rPr>
        <w:t>.</w:t>
      </w:r>
      <w:r w:rsidRPr="00B9689F">
        <w:rPr>
          <w:rFonts w:ascii="Times New Roman" w:hAnsi="Times New Roman"/>
          <w:sz w:val="28"/>
          <w:szCs w:val="28"/>
        </w:rPr>
        <w:t>: васиятнома</w:t>
      </w:r>
      <w:r w:rsidRPr="00B9689F">
        <w:rPr>
          <w:rFonts w:ascii="Times New Roman" w:hAnsi="Times New Roman"/>
          <w:sz w:val="28"/>
          <w:szCs w:val="28"/>
          <w:lang w:val="uz-Cyrl-UZ"/>
        </w:rPr>
        <w:t>;</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rPr>
        <w:t xml:space="preserve">б) </w:t>
      </w:r>
      <w:r w:rsidRPr="00B9689F">
        <w:rPr>
          <w:rFonts w:ascii="Times New Roman" w:hAnsi="Times New Roman"/>
          <w:sz w:val="28"/>
          <w:szCs w:val="28"/>
          <w:lang w:val="uz-Cyrl-UZ"/>
        </w:rPr>
        <w:t>у</w:t>
      </w:r>
      <w:r w:rsidRPr="00B9689F">
        <w:rPr>
          <w:rFonts w:ascii="Times New Roman" w:hAnsi="Times New Roman"/>
          <w:sz w:val="28"/>
          <w:szCs w:val="28"/>
        </w:rPr>
        <w:t>чинчи шахслар орқали амалга оширил</w:t>
      </w:r>
      <w:r w:rsidRPr="00B9689F">
        <w:rPr>
          <w:rFonts w:ascii="Times New Roman" w:hAnsi="Times New Roman"/>
          <w:sz w:val="28"/>
          <w:szCs w:val="28"/>
          <w:lang w:val="uz-Cyrl-UZ"/>
        </w:rPr>
        <w:t>адиган ҳуқуқлар</w:t>
      </w:r>
      <w:r w:rsidRPr="00B9689F">
        <w:rPr>
          <w:rFonts w:ascii="Times New Roman" w:hAnsi="Times New Roman"/>
          <w:sz w:val="28"/>
          <w:szCs w:val="28"/>
        </w:rPr>
        <w:t>. М</w:t>
      </w:r>
      <w:r w:rsidRPr="00B9689F">
        <w:rPr>
          <w:rFonts w:ascii="Times New Roman" w:hAnsi="Times New Roman"/>
          <w:sz w:val="28"/>
          <w:szCs w:val="28"/>
          <w:lang w:val="uz-Cyrl-UZ"/>
        </w:rPr>
        <w:t>.</w:t>
      </w:r>
      <w:r w:rsidRPr="00B9689F">
        <w:rPr>
          <w:rFonts w:ascii="Times New Roman" w:hAnsi="Times New Roman"/>
          <w:sz w:val="28"/>
          <w:szCs w:val="28"/>
        </w:rPr>
        <w:t>: кафиллик шартномаси</w:t>
      </w:r>
      <w:r w:rsidRPr="00B9689F">
        <w:rPr>
          <w:rFonts w:ascii="Times New Roman" w:hAnsi="Times New Roman"/>
          <w:sz w:val="28"/>
          <w:szCs w:val="28"/>
          <w:lang w:val="uz-Cyrl-UZ"/>
        </w:rPr>
        <w:t>;</w:t>
      </w:r>
    </w:p>
    <w:p w:rsidR="00B84EFF" w:rsidRPr="00B9689F" w:rsidRDefault="00B84EFF" w:rsidP="00B84EFF">
      <w:pPr>
        <w:pStyle w:val="a3"/>
        <w:tabs>
          <w:tab w:val="left" w:pos="-426"/>
          <w:tab w:val="left" w:pos="284"/>
          <w:tab w:val="left" w:pos="993"/>
        </w:tabs>
        <w:ind w:firstLine="567"/>
        <w:rPr>
          <w:rFonts w:ascii="Times New Roman" w:hAnsi="Times New Roman"/>
          <w:lang w:val="uz-Cyrl-UZ"/>
        </w:rPr>
      </w:pPr>
      <w:r w:rsidRPr="00B9689F">
        <w:rPr>
          <w:rFonts w:ascii="Times New Roman" w:hAnsi="Times New Roman"/>
          <w:lang w:val="uz-Cyrl-UZ"/>
        </w:rPr>
        <w:t>в) мажбурият ижросига боғлиқ ҳолда амалга ошириладиган ҳуқуқлар (қарама-қарши). М.: қурилиш пудрат шартномасига мувофиқ буюртмачи пудратчидан тегишли объектни белгиланган муддатда тугатишни талаб қилиш ҳуқуқига, пудратчи эса объектни тугатиш мажбуриятига эга бўлади;</w:t>
      </w:r>
    </w:p>
    <w:p w:rsidR="00B84EFF" w:rsidRPr="00B9689F" w:rsidRDefault="00B84EFF" w:rsidP="00B84EFF">
      <w:pPr>
        <w:pStyle w:val="a3"/>
        <w:tabs>
          <w:tab w:val="left" w:pos="-426"/>
          <w:tab w:val="left" w:pos="284"/>
          <w:tab w:val="left" w:pos="993"/>
        </w:tabs>
        <w:ind w:firstLine="567"/>
        <w:rPr>
          <w:rFonts w:ascii="Times New Roman" w:hAnsi="Times New Roman"/>
        </w:rPr>
      </w:pPr>
      <w:r w:rsidRPr="00B9689F">
        <w:rPr>
          <w:rFonts w:ascii="Times New Roman" w:hAnsi="Times New Roman"/>
        </w:rPr>
        <w:t xml:space="preserve">г) </w:t>
      </w:r>
      <w:r w:rsidRPr="00B9689F">
        <w:rPr>
          <w:rFonts w:ascii="Times New Roman" w:hAnsi="Times New Roman"/>
          <w:lang w:val="uz-Cyrl-UZ"/>
        </w:rPr>
        <w:t>в</w:t>
      </w:r>
      <w:r w:rsidRPr="00B9689F">
        <w:rPr>
          <w:rFonts w:ascii="Times New Roman" w:hAnsi="Times New Roman"/>
        </w:rPr>
        <w:t>акиллар орқали амалга оширил</w:t>
      </w:r>
      <w:r w:rsidRPr="00B9689F">
        <w:rPr>
          <w:rFonts w:ascii="Times New Roman" w:hAnsi="Times New Roman"/>
          <w:lang w:val="uz-Cyrl-UZ"/>
        </w:rPr>
        <w:t>адиган ҳуқуқлар</w:t>
      </w:r>
      <w:r w:rsidRPr="00B9689F">
        <w:rPr>
          <w:rFonts w:ascii="Times New Roman" w:hAnsi="Times New Roman"/>
        </w:rPr>
        <w:t>. М</w:t>
      </w:r>
      <w:r w:rsidRPr="00B9689F">
        <w:rPr>
          <w:rFonts w:ascii="Times New Roman" w:hAnsi="Times New Roman"/>
          <w:lang w:val="uz-Cyrl-UZ"/>
        </w:rPr>
        <w:t>.</w:t>
      </w:r>
      <w:r w:rsidRPr="00B9689F">
        <w:rPr>
          <w:rFonts w:ascii="Times New Roman" w:hAnsi="Times New Roman"/>
        </w:rPr>
        <w:t>: бедарак йўқолган деб топилган фуқаронинг мол-мулки суднинг қарорига мувофиқ</w:t>
      </w:r>
      <w:r w:rsidRPr="00B9689F">
        <w:rPr>
          <w:rFonts w:ascii="Times New Roman" w:hAnsi="Times New Roman"/>
          <w:lang w:val="uz-Cyrl-UZ"/>
        </w:rPr>
        <w:t>,</w:t>
      </w:r>
      <w:r w:rsidRPr="00B9689F">
        <w:rPr>
          <w:rFonts w:ascii="Times New Roman" w:hAnsi="Times New Roman"/>
        </w:rPr>
        <w:t xml:space="preserve"> васийлик ва ҳомийлик органи томонидан шахсга топширилади. Ваколатли шахс мол-мулкдан бедарак йўқолган шахс</w:t>
      </w:r>
      <w:r w:rsidRPr="00B9689F">
        <w:rPr>
          <w:rFonts w:ascii="Times New Roman" w:hAnsi="Times New Roman"/>
          <w:lang w:val="uz-Cyrl-UZ"/>
        </w:rPr>
        <w:t>нинг</w:t>
      </w:r>
      <w:r w:rsidRPr="00B9689F">
        <w:rPr>
          <w:rFonts w:ascii="Times New Roman" w:hAnsi="Times New Roman"/>
        </w:rPr>
        <w:t xml:space="preserve"> боқиши керак бўлган фуқаролар</w:t>
      </w:r>
      <w:r w:rsidRPr="00B9689F">
        <w:rPr>
          <w:rFonts w:ascii="Times New Roman" w:hAnsi="Times New Roman"/>
          <w:lang w:val="uz-Cyrl-UZ"/>
        </w:rPr>
        <w:t>и</w:t>
      </w:r>
      <w:r w:rsidRPr="00B9689F">
        <w:rPr>
          <w:rFonts w:ascii="Times New Roman" w:hAnsi="Times New Roman"/>
        </w:rPr>
        <w:t>га таъминот беради ва солиқлар ҳам</w:t>
      </w:r>
      <w:r w:rsidRPr="00B9689F">
        <w:rPr>
          <w:rFonts w:ascii="Times New Roman" w:hAnsi="Times New Roman"/>
          <w:lang w:val="uz-Cyrl-UZ"/>
        </w:rPr>
        <w:t>да</w:t>
      </w:r>
      <w:r w:rsidRPr="00B9689F">
        <w:rPr>
          <w:rFonts w:ascii="Times New Roman" w:hAnsi="Times New Roman"/>
        </w:rPr>
        <w:t xml:space="preserve"> бошқа мажбуриятлар бўйича қарзларини тўлаб боради.</w:t>
      </w:r>
    </w:p>
    <w:p w:rsidR="00B84EFF" w:rsidRPr="00B9689F" w:rsidRDefault="00B84EFF" w:rsidP="00B84EFF">
      <w:pPr>
        <w:tabs>
          <w:tab w:val="left" w:pos="-426"/>
        </w:tabs>
        <w:spacing w:after="0" w:line="360" w:lineRule="auto"/>
        <w:ind w:firstLine="567"/>
        <w:jc w:val="both"/>
        <w:rPr>
          <w:rFonts w:ascii="Times New Roman" w:hAnsi="Times New Roman"/>
          <w:sz w:val="28"/>
          <w:szCs w:val="28"/>
        </w:rPr>
      </w:pPr>
      <w:r w:rsidRPr="00B9689F">
        <w:rPr>
          <w:rFonts w:ascii="Times New Roman" w:hAnsi="Times New Roman"/>
          <w:sz w:val="28"/>
          <w:szCs w:val="28"/>
        </w:rPr>
        <w:t>Фуқаролик қонун ҳужжатлари фуқаролик ҳуқуқларини амалга оширишнинг хусусий ва умумий чегараларини белгилайди.</w:t>
      </w:r>
    </w:p>
    <w:p w:rsidR="00B84EFF" w:rsidRPr="00B9689F" w:rsidRDefault="00B84EFF" w:rsidP="00B84EFF">
      <w:pPr>
        <w:tabs>
          <w:tab w:val="left" w:pos="-426"/>
        </w:tabs>
        <w:spacing w:after="0" w:line="360" w:lineRule="auto"/>
        <w:ind w:firstLine="567"/>
        <w:jc w:val="both"/>
        <w:rPr>
          <w:rFonts w:ascii="Times New Roman" w:hAnsi="Times New Roman"/>
          <w:sz w:val="28"/>
          <w:szCs w:val="28"/>
        </w:rPr>
      </w:pPr>
      <w:r w:rsidRPr="00C83445">
        <w:rPr>
          <w:rFonts w:ascii="Times New Roman" w:hAnsi="Times New Roman"/>
          <w:i/>
          <w:sz w:val="28"/>
          <w:szCs w:val="28"/>
        </w:rPr>
        <w:t>Хусусий чегараси</w:t>
      </w:r>
      <w:r w:rsidRPr="00B9689F">
        <w:rPr>
          <w:rFonts w:ascii="Times New Roman" w:hAnsi="Times New Roman"/>
          <w:sz w:val="28"/>
          <w:szCs w:val="28"/>
        </w:rPr>
        <w:t xml:space="preserve"> – бу аниқ бир фуқаролик ҳуқуқига тегишли бўлиб, қонуннинг махсус моддаларида қайд этилади. М</w:t>
      </w:r>
      <w:r w:rsidRPr="00B9689F">
        <w:rPr>
          <w:rFonts w:ascii="Times New Roman" w:hAnsi="Times New Roman"/>
          <w:sz w:val="28"/>
          <w:szCs w:val="28"/>
          <w:lang w:val="uz-Cyrl-UZ"/>
        </w:rPr>
        <w:t>.</w:t>
      </w:r>
      <w:r w:rsidRPr="00B9689F">
        <w:rPr>
          <w:rFonts w:ascii="Times New Roman" w:hAnsi="Times New Roman"/>
          <w:sz w:val="28"/>
          <w:szCs w:val="28"/>
        </w:rPr>
        <w:t>: фуқаро якка тадбиркор сифатида давлат рўйхатидан ўтказилган пайтдан бошлаб тадбиркорлик фаолияти билан шуғулланишга ҳақли (ФК</w:t>
      </w:r>
      <w:r>
        <w:rPr>
          <w:rFonts w:ascii="Times New Roman" w:hAnsi="Times New Roman"/>
          <w:sz w:val="28"/>
          <w:szCs w:val="28"/>
          <w:lang w:val="uz-Cyrl-UZ"/>
        </w:rPr>
        <w:t>нинг</w:t>
      </w:r>
      <w:r w:rsidRPr="00B9689F">
        <w:rPr>
          <w:rFonts w:ascii="Times New Roman" w:hAnsi="Times New Roman"/>
          <w:sz w:val="28"/>
          <w:szCs w:val="28"/>
        </w:rPr>
        <w:t xml:space="preserve"> 24-модда</w:t>
      </w:r>
      <w:r>
        <w:rPr>
          <w:rFonts w:ascii="Times New Roman" w:hAnsi="Times New Roman"/>
          <w:sz w:val="28"/>
          <w:szCs w:val="28"/>
          <w:lang w:val="uz-Cyrl-UZ"/>
        </w:rPr>
        <w:t xml:space="preserve">, биринчи </w:t>
      </w:r>
      <w:r w:rsidRPr="00B9689F">
        <w:rPr>
          <w:rFonts w:ascii="Times New Roman" w:hAnsi="Times New Roman"/>
          <w:sz w:val="28"/>
          <w:szCs w:val="28"/>
        </w:rPr>
        <w:t>қисми).</w:t>
      </w:r>
    </w:p>
    <w:p w:rsidR="00B84EFF" w:rsidRPr="00312BE2" w:rsidRDefault="00B84EFF" w:rsidP="00B84EFF">
      <w:pPr>
        <w:tabs>
          <w:tab w:val="left" w:pos="-426"/>
        </w:tabs>
        <w:spacing w:after="0" w:line="360" w:lineRule="auto"/>
        <w:ind w:firstLine="567"/>
        <w:jc w:val="both"/>
        <w:rPr>
          <w:rFonts w:ascii="Times New Roman" w:hAnsi="Times New Roman"/>
          <w:sz w:val="28"/>
          <w:szCs w:val="28"/>
          <w:lang w:val="uz-Cyrl-UZ"/>
        </w:rPr>
      </w:pPr>
      <w:r w:rsidRPr="00C83445">
        <w:rPr>
          <w:rFonts w:ascii="Times New Roman" w:hAnsi="Times New Roman"/>
          <w:i/>
          <w:sz w:val="28"/>
          <w:szCs w:val="28"/>
        </w:rPr>
        <w:t>Умумий чегар</w:t>
      </w:r>
      <w:r w:rsidRPr="00C83445">
        <w:rPr>
          <w:rFonts w:ascii="Times New Roman" w:hAnsi="Times New Roman"/>
          <w:i/>
          <w:sz w:val="28"/>
          <w:szCs w:val="28"/>
          <w:lang w:val="uz-Cyrl-UZ"/>
        </w:rPr>
        <w:t>а</w:t>
      </w:r>
      <w:r w:rsidRPr="00C83445">
        <w:rPr>
          <w:rFonts w:ascii="Times New Roman" w:hAnsi="Times New Roman"/>
          <w:i/>
          <w:sz w:val="28"/>
          <w:szCs w:val="28"/>
        </w:rPr>
        <w:t>си</w:t>
      </w:r>
      <w:r w:rsidRPr="00B9689F">
        <w:rPr>
          <w:rFonts w:ascii="Times New Roman" w:hAnsi="Times New Roman"/>
          <w:sz w:val="28"/>
          <w:szCs w:val="28"/>
        </w:rPr>
        <w:t xml:space="preserve"> – субъектив ҳуқуқнинг барчасига таал</w:t>
      </w:r>
      <w:r>
        <w:rPr>
          <w:rFonts w:ascii="Times New Roman" w:hAnsi="Times New Roman"/>
          <w:sz w:val="28"/>
          <w:szCs w:val="28"/>
          <w:lang w:val="uz-Cyrl-UZ"/>
        </w:rPr>
        <w:t>л</w:t>
      </w:r>
      <w:r w:rsidRPr="00B9689F">
        <w:rPr>
          <w:rFonts w:ascii="Times New Roman" w:hAnsi="Times New Roman"/>
          <w:sz w:val="28"/>
          <w:szCs w:val="28"/>
        </w:rPr>
        <w:t>уқли бўлиб, ҳуқуқ нормаларининг тамойилларида ўз ифодасини топган. М</w:t>
      </w:r>
      <w:r>
        <w:rPr>
          <w:rFonts w:ascii="Times New Roman" w:hAnsi="Times New Roman"/>
          <w:sz w:val="28"/>
          <w:szCs w:val="28"/>
          <w:lang w:val="uz-Cyrl-UZ"/>
        </w:rPr>
        <w:t xml:space="preserve">асалан, </w:t>
      </w:r>
      <w:r w:rsidRPr="004E3704">
        <w:rPr>
          <w:rFonts w:ascii="Times New Roman" w:hAnsi="Times New Roman"/>
          <w:sz w:val="28"/>
          <w:szCs w:val="28"/>
        </w:rPr>
        <w:t xml:space="preserve">хавфсизликни таъминлаш, инсонларнинг ҳаёти ва соғлиғини ҳимоя қилиш, табиатни ва маданий мерос объектларини муҳофаза қилиш учун зарур бўлса, </w:t>
      </w:r>
      <w:r w:rsidRPr="004E3704">
        <w:rPr>
          <w:rFonts w:ascii="Times New Roman" w:hAnsi="Times New Roman"/>
          <w:sz w:val="28"/>
          <w:szCs w:val="28"/>
        </w:rPr>
        <w:lastRenderedPageBreak/>
        <w:t>товарлар ва хизматлар ҳаракатда бўлишини чеклаш қонун ҳужжатларига мувофиқ жорий этилиши мумкин.</w:t>
      </w:r>
      <w:r w:rsidRPr="00B9689F">
        <w:rPr>
          <w:rFonts w:ascii="Times New Roman" w:hAnsi="Times New Roman"/>
          <w:sz w:val="28"/>
          <w:szCs w:val="28"/>
          <w:lang w:val="uz-Cyrl-UZ"/>
        </w:rPr>
        <w:t xml:space="preserve"> </w:t>
      </w:r>
      <w:r w:rsidRPr="00312BE2">
        <w:rPr>
          <w:rFonts w:ascii="Times New Roman" w:hAnsi="Times New Roman"/>
          <w:sz w:val="28"/>
          <w:szCs w:val="28"/>
          <w:lang w:val="uz-Cyrl-UZ"/>
        </w:rPr>
        <w:t>(ФК</w:t>
      </w:r>
      <w:r>
        <w:rPr>
          <w:rFonts w:ascii="Times New Roman" w:hAnsi="Times New Roman"/>
          <w:sz w:val="28"/>
          <w:szCs w:val="28"/>
          <w:lang w:val="uz-Cyrl-UZ"/>
        </w:rPr>
        <w:t>нинг</w:t>
      </w:r>
      <w:r w:rsidRPr="00312BE2">
        <w:rPr>
          <w:rFonts w:ascii="Times New Roman" w:hAnsi="Times New Roman"/>
          <w:sz w:val="28"/>
          <w:szCs w:val="28"/>
          <w:lang w:val="uz-Cyrl-UZ"/>
        </w:rPr>
        <w:t xml:space="preserve"> 1-моддаси</w:t>
      </w:r>
      <w:r>
        <w:rPr>
          <w:rFonts w:ascii="Times New Roman" w:hAnsi="Times New Roman"/>
          <w:sz w:val="28"/>
          <w:szCs w:val="28"/>
          <w:lang w:val="uz-Cyrl-UZ"/>
        </w:rPr>
        <w:t xml:space="preserve">, тўртинчи </w:t>
      </w:r>
      <w:r w:rsidRPr="00312BE2">
        <w:rPr>
          <w:rFonts w:ascii="Times New Roman" w:hAnsi="Times New Roman"/>
          <w:sz w:val="28"/>
          <w:szCs w:val="28"/>
          <w:lang w:val="uz-Cyrl-UZ"/>
        </w:rPr>
        <w:t>қисми).</w:t>
      </w:r>
    </w:p>
    <w:p w:rsidR="00B84EFF" w:rsidRPr="00312BE2" w:rsidRDefault="00B84EFF" w:rsidP="00B84EFF">
      <w:pPr>
        <w:tabs>
          <w:tab w:val="left" w:pos="-426"/>
        </w:tabs>
        <w:spacing w:after="0" w:line="360" w:lineRule="auto"/>
        <w:ind w:firstLine="567"/>
        <w:jc w:val="both"/>
        <w:rPr>
          <w:rFonts w:ascii="Times New Roman" w:hAnsi="Times New Roman"/>
          <w:sz w:val="28"/>
          <w:szCs w:val="28"/>
          <w:lang w:val="uz-Cyrl-UZ"/>
        </w:rPr>
      </w:pPr>
      <w:r w:rsidRPr="00312BE2">
        <w:rPr>
          <w:rFonts w:ascii="Times New Roman" w:hAnsi="Times New Roman"/>
          <w:sz w:val="28"/>
          <w:szCs w:val="28"/>
          <w:lang w:val="uz-Cyrl-UZ"/>
        </w:rPr>
        <w:t xml:space="preserve">Фуқаролар ва юридик шахслар ўз ҳуқуқларини амалга оширишда жамиятнинг маънавий тамойиллари ва аҳлоқий нормаларини ҳурмат қилишлари, тадбиркорлар эса иш одоби қоидаларига риоя </w:t>
      </w:r>
      <w:r w:rsidRPr="00B9689F">
        <w:rPr>
          <w:rFonts w:ascii="Times New Roman" w:hAnsi="Times New Roman"/>
          <w:sz w:val="28"/>
          <w:szCs w:val="28"/>
          <w:lang w:val="uz-Cyrl-UZ"/>
        </w:rPr>
        <w:t>э</w:t>
      </w:r>
      <w:r w:rsidRPr="00312BE2">
        <w:rPr>
          <w:rFonts w:ascii="Times New Roman" w:hAnsi="Times New Roman"/>
          <w:sz w:val="28"/>
          <w:szCs w:val="28"/>
          <w:lang w:val="uz-Cyrl-UZ"/>
        </w:rPr>
        <w:t>тишлари керак. Фуқаролар ва юридик шахсларнинг бошқа шахсга зарар етказишга, бошқача шаклларда ҳуқуқни суиистеъмол қилишга, шунингдек</w:t>
      </w:r>
      <w:r w:rsidRPr="00B9689F">
        <w:rPr>
          <w:rFonts w:ascii="Times New Roman" w:hAnsi="Times New Roman"/>
          <w:sz w:val="28"/>
          <w:szCs w:val="28"/>
          <w:lang w:val="uz-Cyrl-UZ"/>
        </w:rPr>
        <w:t>,</w:t>
      </w:r>
      <w:r w:rsidRPr="00312BE2">
        <w:rPr>
          <w:rFonts w:ascii="Times New Roman" w:hAnsi="Times New Roman"/>
          <w:sz w:val="28"/>
          <w:szCs w:val="28"/>
          <w:lang w:val="uz-Cyrl-UZ"/>
        </w:rPr>
        <w:t xml:space="preserve"> ҳуқуқни унинг мақсадига зид тарзда амалга оширишга қаратилган ҳаракатларига йўл қўйилмайди. Бу меъёрлар</w:t>
      </w:r>
      <w:r w:rsidRPr="00B9689F">
        <w:rPr>
          <w:rFonts w:ascii="Times New Roman" w:hAnsi="Times New Roman"/>
          <w:sz w:val="28"/>
          <w:szCs w:val="28"/>
          <w:lang w:val="uz-Cyrl-UZ"/>
        </w:rPr>
        <w:t>,</w:t>
      </w:r>
      <w:r w:rsidRPr="00312BE2">
        <w:rPr>
          <w:rFonts w:ascii="Times New Roman" w:hAnsi="Times New Roman"/>
          <w:sz w:val="28"/>
          <w:szCs w:val="28"/>
          <w:lang w:val="uz-Cyrl-UZ"/>
        </w:rPr>
        <w:t xml:space="preserve"> ўз мазмунига кўра</w:t>
      </w:r>
      <w:r w:rsidRPr="00B9689F">
        <w:rPr>
          <w:rFonts w:ascii="Times New Roman" w:hAnsi="Times New Roman"/>
          <w:sz w:val="28"/>
          <w:szCs w:val="28"/>
          <w:lang w:val="uz-Cyrl-UZ"/>
        </w:rPr>
        <w:t>,</w:t>
      </w:r>
      <w:r w:rsidRPr="00312BE2">
        <w:rPr>
          <w:rFonts w:ascii="Times New Roman" w:hAnsi="Times New Roman"/>
          <w:sz w:val="28"/>
          <w:szCs w:val="28"/>
          <w:lang w:val="uz-Cyrl-UZ"/>
        </w:rPr>
        <w:t xml:space="preserve"> императив характерга эга бўлиб, ҳар қандай тузатишларга изн берилмайди.</w:t>
      </w:r>
    </w:p>
    <w:p w:rsidR="00B84EFF" w:rsidRPr="00312BE2" w:rsidRDefault="00B84EFF" w:rsidP="00B84EFF">
      <w:pPr>
        <w:pStyle w:val="33"/>
        <w:tabs>
          <w:tab w:val="left" w:pos="-426"/>
          <w:tab w:val="center" w:pos="993"/>
        </w:tabs>
        <w:spacing w:line="360" w:lineRule="auto"/>
        <w:outlineLvl w:val="2"/>
        <w:rPr>
          <w:sz w:val="28"/>
          <w:szCs w:val="28"/>
          <w:lang w:val="uz-Cyrl-UZ"/>
        </w:rPr>
      </w:pPr>
      <w:r w:rsidRPr="00312BE2">
        <w:rPr>
          <w:sz w:val="28"/>
          <w:szCs w:val="28"/>
          <w:lang w:val="uz-Cyrl-UZ"/>
        </w:rPr>
        <w:t>12.2. Фуқаролик ҳуқуқларини ҳимоя қилиш</w:t>
      </w:r>
    </w:p>
    <w:p w:rsidR="00B84EFF" w:rsidRPr="00312BE2" w:rsidRDefault="00B84EFF" w:rsidP="00B84EFF">
      <w:pPr>
        <w:tabs>
          <w:tab w:val="left" w:pos="-426"/>
        </w:tabs>
        <w:spacing w:after="0" w:line="360" w:lineRule="auto"/>
        <w:ind w:firstLine="567"/>
        <w:jc w:val="both"/>
        <w:rPr>
          <w:rFonts w:ascii="Times New Roman" w:hAnsi="Times New Roman"/>
          <w:sz w:val="28"/>
          <w:szCs w:val="28"/>
          <w:lang w:val="uz-Cyrl-UZ"/>
        </w:rPr>
      </w:pPr>
      <w:r w:rsidRPr="00312BE2">
        <w:rPr>
          <w:rFonts w:ascii="Times New Roman" w:hAnsi="Times New Roman"/>
          <w:bCs/>
          <w:sz w:val="28"/>
          <w:szCs w:val="28"/>
          <w:lang w:val="uz-Cyrl-UZ"/>
        </w:rPr>
        <w:t>Ҳ</w:t>
      </w:r>
      <w:r w:rsidRPr="00312BE2">
        <w:rPr>
          <w:rFonts w:ascii="Times New Roman" w:hAnsi="Times New Roman"/>
          <w:sz w:val="28"/>
          <w:szCs w:val="28"/>
          <w:lang w:val="uz-Cyrl-UZ"/>
        </w:rPr>
        <w:t>имоя қилишга бўлган ҳуқуқ ваколатли шахсга ҳуқуқни ҳимоя қилиш чораларини қўллаш имконини беради.</w:t>
      </w:r>
    </w:p>
    <w:p w:rsidR="00B84EFF" w:rsidRPr="00B9689F" w:rsidRDefault="00B84EFF" w:rsidP="00B84EFF">
      <w:pPr>
        <w:tabs>
          <w:tab w:val="left" w:pos="-426"/>
          <w:tab w:val="left" w:pos="993"/>
        </w:tabs>
        <w:spacing w:after="0" w:line="360" w:lineRule="auto"/>
        <w:ind w:firstLine="567"/>
        <w:jc w:val="both"/>
        <w:rPr>
          <w:rFonts w:ascii="Times New Roman" w:hAnsi="Times New Roman"/>
          <w:sz w:val="28"/>
          <w:szCs w:val="28"/>
          <w:lang w:val="uz-Cyrl-UZ"/>
        </w:rPr>
      </w:pPr>
      <w:r w:rsidRPr="00312BE2">
        <w:rPr>
          <w:rFonts w:ascii="Times New Roman" w:hAnsi="Times New Roman"/>
          <w:sz w:val="28"/>
          <w:szCs w:val="28"/>
          <w:lang w:val="uz-Cyrl-UZ"/>
        </w:rPr>
        <w:t>Фуқаролик ҳуқуқларини ҳимоя қилишнинг қуйидаги йўллари мавжуд</w:t>
      </w:r>
      <w:r w:rsidRPr="00B9689F">
        <w:rPr>
          <w:rFonts w:ascii="Times New Roman" w:hAnsi="Times New Roman"/>
          <w:sz w:val="28"/>
          <w:szCs w:val="28"/>
          <w:lang w:val="uz-Cyrl-UZ"/>
        </w:rPr>
        <w:t>:</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 xml:space="preserve">1. Фуқаролик ҳуқуқларини шахснинг ўзи ҳимоя қилиши. Бу қонун томонидан ўзининг шахсий, мулкий ҳуқуқ ва манфаатларини ҳимоя қилиш учун рухсат этилган фаолият. Фуқаролик ҳуқуқларини шахснинг ўзи ҳимоя қилиш усуллари ҳуқуқни бузишга мутаносиб бўлиши ҳамда ҳуқуқ бузилишининг олдини олиш учун зарур ҳаракатлар доирасидан чиқиб кетмаслиги керак. </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rPr>
        <w:t xml:space="preserve">2. </w:t>
      </w:r>
      <w:r w:rsidRPr="00B9689F">
        <w:rPr>
          <w:rFonts w:ascii="Times New Roman" w:hAnsi="Times New Roman"/>
          <w:sz w:val="28"/>
          <w:szCs w:val="28"/>
          <w:lang w:val="uz-Cyrl-UZ"/>
        </w:rPr>
        <w:t>Қонун ҳужжатларида назарда тутилган б</w:t>
      </w:r>
      <w:r w:rsidRPr="00B9689F">
        <w:rPr>
          <w:rFonts w:ascii="Times New Roman" w:hAnsi="Times New Roman"/>
          <w:sz w:val="28"/>
          <w:szCs w:val="28"/>
        </w:rPr>
        <w:t>евосита таъсир этиш чоралари</w:t>
      </w:r>
      <w:r w:rsidRPr="00B9689F">
        <w:rPr>
          <w:rFonts w:ascii="Times New Roman" w:hAnsi="Times New Roman"/>
          <w:sz w:val="28"/>
          <w:szCs w:val="28"/>
          <w:lang w:val="uz-Cyrl-UZ"/>
        </w:rPr>
        <w:t>. Бунда фуқаролик ҳуқуқий муносабатларнинг тарафи сифатида ваколатли шахс ўз ҳуқуқларини ҳимоя қилиш учун тегишли компетентли органларга мурожаат этмасдан, ҳуқуқбузарга нисбатан ҳуқуқий чораларни қўллаши мумкин. М.: ФК</w:t>
      </w:r>
      <w:r>
        <w:rPr>
          <w:rFonts w:ascii="Times New Roman" w:hAnsi="Times New Roman"/>
          <w:sz w:val="28"/>
          <w:szCs w:val="28"/>
          <w:lang w:val="uz-Cyrl-UZ"/>
        </w:rPr>
        <w:t>нинг</w:t>
      </w:r>
      <w:r w:rsidRPr="00B9689F">
        <w:rPr>
          <w:rFonts w:ascii="Times New Roman" w:hAnsi="Times New Roman"/>
          <w:sz w:val="28"/>
          <w:szCs w:val="28"/>
          <w:lang w:val="uz-Cyrl-UZ"/>
        </w:rPr>
        <w:t xml:space="preserve"> 434-моддаси</w:t>
      </w:r>
      <w:r>
        <w:rPr>
          <w:rFonts w:ascii="Times New Roman" w:hAnsi="Times New Roman"/>
          <w:sz w:val="28"/>
          <w:szCs w:val="28"/>
          <w:lang w:val="uz-Cyrl-UZ"/>
        </w:rPr>
        <w:t xml:space="preserve">, тўртинчи </w:t>
      </w:r>
      <w:r w:rsidRPr="00B9689F">
        <w:rPr>
          <w:rFonts w:ascii="Times New Roman" w:hAnsi="Times New Roman"/>
          <w:sz w:val="28"/>
          <w:szCs w:val="28"/>
          <w:lang w:val="uz-Cyrl-UZ"/>
        </w:rPr>
        <w:t>қисмига кўра, сотиб олувчи товарнинг камчиликларини текинга бартараф этишини ёки сотиб олувчи ёхуд учинчи шахс томонидан товарнинг камчиликларини бартараф этиш учун қилинган харажатлар қопланишини талаб қилиш ҳуқуқига эга. Бевосита таъсир этиш чораларидан ушлаб қолиш (ФК 290-модда), рад этиш усуллари учрайди.</w:t>
      </w:r>
    </w:p>
    <w:p w:rsidR="00B84EFF" w:rsidRPr="00B9689F" w:rsidRDefault="00B84EFF" w:rsidP="00B84EFF">
      <w:pPr>
        <w:numPr>
          <w:ilvl w:val="3"/>
          <w:numId w:val="28"/>
        </w:numPr>
        <w:tabs>
          <w:tab w:val="num" w:pos="-6946"/>
          <w:tab w:val="left" w:pos="-426"/>
          <w:tab w:val="left" w:pos="851"/>
        </w:tabs>
        <w:spacing w:after="0" w:line="360" w:lineRule="auto"/>
        <w:ind w:left="0" w:firstLine="567"/>
        <w:jc w:val="both"/>
        <w:rPr>
          <w:rFonts w:ascii="Times New Roman" w:hAnsi="Times New Roman"/>
          <w:sz w:val="28"/>
          <w:szCs w:val="28"/>
          <w:lang w:val="uz-Cyrl-UZ"/>
        </w:rPr>
      </w:pPr>
      <w:r>
        <w:rPr>
          <w:rFonts w:ascii="Times New Roman" w:hAnsi="Times New Roman"/>
          <w:sz w:val="28"/>
          <w:szCs w:val="28"/>
          <w:lang w:val="uz-Cyrl-UZ"/>
        </w:rPr>
        <w:lastRenderedPageBreak/>
        <w:t xml:space="preserve">  </w:t>
      </w:r>
      <w:r w:rsidRPr="00B9689F">
        <w:rPr>
          <w:rFonts w:ascii="Times New Roman" w:hAnsi="Times New Roman"/>
          <w:sz w:val="28"/>
          <w:szCs w:val="28"/>
          <w:lang w:val="uz-Cyrl-UZ"/>
        </w:rPr>
        <w:t>Фуқаролик ҳуқуқларини ҳимоя қилиш учун тегишли давлат ва жамоат органларига мурожаат қилиши.</w:t>
      </w:r>
    </w:p>
    <w:p w:rsidR="00B84EFF" w:rsidRPr="00B9689F" w:rsidRDefault="00B84EFF" w:rsidP="00B84EFF">
      <w:pPr>
        <w:pStyle w:val="a3"/>
        <w:tabs>
          <w:tab w:val="left" w:pos="-426"/>
        </w:tabs>
        <w:ind w:firstLine="567"/>
        <w:rPr>
          <w:rFonts w:ascii="Times New Roman" w:hAnsi="Times New Roman"/>
          <w:lang w:val="uz-Cyrl-UZ"/>
        </w:rPr>
      </w:pPr>
      <w:r w:rsidRPr="00B9689F">
        <w:rPr>
          <w:rFonts w:ascii="Times New Roman" w:hAnsi="Times New Roman"/>
          <w:lang w:val="uz-Cyrl-UZ"/>
        </w:rPr>
        <w:t xml:space="preserve">Фуқаролик ҳуқуқлари умумюрисдикция судлари, </w:t>
      </w:r>
      <w:r>
        <w:rPr>
          <w:rFonts w:ascii="Times New Roman" w:hAnsi="Times New Roman"/>
          <w:lang w:val="uz-Cyrl-UZ"/>
        </w:rPr>
        <w:t>иқтисодий судлар, маъмурий судлар ва ҳакамлик судлари</w:t>
      </w:r>
      <w:r w:rsidRPr="00B9689F">
        <w:rPr>
          <w:rFonts w:ascii="Times New Roman" w:hAnsi="Times New Roman"/>
          <w:lang w:val="uz-Cyrl-UZ"/>
        </w:rPr>
        <w:t xml:space="preserve"> орқали ҳимоя қилиниши қонун билан кафолатланади. </w:t>
      </w:r>
    </w:p>
    <w:p w:rsidR="00B84EFF" w:rsidRPr="00B9689F" w:rsidRDefault="00B84EFF" w:rsidP="00B84EFF">
      <w:pPr>
        <w:tabs>
          <w:tab w:val="left" w:pos="-426"/>
        </w:tabs>
        <w:spacing w:after="0" w:line="360" w:lineRule="auto"/>
        <w:ind w:firstLine="567"/>
        <w:jc w:val="both"/>
        <w:rPr>
          <w:rFonts w:ascii="Times New Roman" w:hAnsi="Times New Roman"/>
          <w:sz w:val="28"/>
          <w:szCs w:val="28"/>
          <w:lang w:val="uz-Cyrl-UZ"/>
        </w:rPr>
      </w:pPr>
      <w:r>
        <w:rPr>
          <w:rFonts w:ascii="Times New Roman" w:hAnsi="Times New Roman"/>
          <w:sz w:val="28"/>
          <w:szCs w:val="28"/>
          <w:lang w:val="uz-Cyrl-UZ"/>
        </w:rPr>
        <w:t>Фуқаролик к</w:t>
      </w:r>
      <w:r w:rsidRPr="00B9689F">
        <w:rPr>
          <w:rFonts w:ascii="Times New Roman" w:hAnsi="Times New Roman"/>
          <w:sz w:val="28"/>
          <w:szCs w:val="28"/>
          <w:lang w:val="uz-Cyrl-UZ"/>
        </w:rPr>
        <w:t>одекси</w:t>
      </w:r>
      <w:r>
        <w:rPr>
          <w:rFonts w:ascii="Times New Roman" w:hAnsi="Times New Roman"/>
          <w:sz w:val="28"/>
          <w:szCs w:val="28"/>
          <w:lang w:val="uz-Cyrl-UZ"/>
        </w:rPr>
        <w:t>нинг</w:t>
      </w:r>
      <w:r w:rsidRPr="00B9689F">
        <w:rPr>
          <w:rFonts w:ascii="Times New Roman" w:hAnsi="Times New Roman"/>
          <w:sz w:val="28"/>
          <w:szCs w:val="28"/>
          <w:lang w:val="uz-Cyrl-UZ"/>
        </w:rPr>
        <w:t xml:space="preserve"> 11-моддасида фуқаролик ҳуқуқларини ҳимоя қилиш усуллари батафсил баён қилинган:</w:t>
      </w:r>
    </w:p>
    <w:p w:rsidR="00B84EFF" w:rsidRPr="00B9689F" w:rsidRDefault="00B84EFF" w:rsidP="00B84EFF">
      <w:pPr>
        <w:numPr>
          <w:ilvl w:val="0"/>
          <w:numId w:val="26"/>
        </w:numPr>
        <w:tabs>
          <w:tab w:val="left" w:pos="-426"/>
        </w:tabs>
        <w:spacing w:after="0" w:line="360" w:lineRule="auto"/>
        <w:ind w:left="0" w:firstLine="284"/>
        <w:jc w:val="both"/>
        <w:rPr>
          <w:rFonts w:ascii="Times New Roman" w:hAnsi="Times New Roman"/>
          <w:sz w:val="28"/>
          <w:szCs w:val="28"/>
          <w:lang w:val="uz-Cyrl-UZ"/>
        </w:rPr>
      </w:pPr>
      <w:r>
        <w:rPr>
          <w:rFonts w:ascii="Times New Roman" w:hAnsi="Times New Roman"/>
          <w:sz w:val="28"/>
          <w:szCs w:val="28"/>
          <w:lang w:val="uz-Cyrl-UZ"/>
        </w:rPr>
        <w:t>ҳ</w:t>
      </w:r>
      <w:r w:rsidRPr="00B9689F">
        <w:rPr>
          <w:rFonts w:ascii="Times New Roman" w:hAnsi="Times New Roman"/>
          <w:sz w:val="28"/>
          <w:szCs w:val="28"/>
          <w:lang w:val="uz-Cyrl-UZ"/>
        </w:rPr>
        <w:t>уқуқни тан олиш. М.: муаллифлик ҳуқуқини бошқа манфаа</w:t>
      </w:r>
      <w:r>
        <w:rPr>
          <w:rFonts w:ascii="Times New Roman" w:hAnsi="Times New Roman"/>
          <w:sz w:val="28"/>
          <w:szCs w:val="28"/>
          <w:lang w:val="uz-Cyrl-UZ"/>
        </w:rPr>
        <w:t>тдор шахс томонидан тан олиниши;</w:t>
      </w:r>
    </w:p>
    <w:p w:rsidR="00B84EFF" w:rsidRPr="00DC77F5" w:rsidRDefault="00B84EFF" w:rsidP="00B84EFF">
      <w:pPr>
        <w:numPr>
          <w:ilvl w:val="0"/>
          <w:numId w:val="27"/>
        </w:numPr>
        <w:tabs>
          <w:tab w:val="left" w:pos="-426"/>
        </w:tabs>
        <w:spacing w:after="0" w:line="360" w:lineRule="auto"/>
        <w:ind w:left="0" w:firstLine="284"/>
        <w:jc w:val="both"/>
        <w:rPr>
          <w:rFonts w:ascii="Times New Roman" w:hAnsi="Times New Roman"/>
          <w:sz w:val="28"/>
          <w:szCs w:val="28"/>
          <w:lang w:val="uz-Cyrl-UZ"/>
        </w:rPr>
      </w:pPr>
      <w:r>
        <w:rPr>
          <w:rFonts w:ascii="Times New Roman" w:hAnsi="Times New Roman"/>
          <w:sz w:val="28"/>
          <w:szCs w:val="28"/>
          <w:lang w:val="uz-Cyrl-UZ"/>
        </w:rPr>
        <w:t>ҳ</w:t>
      </w:r>
      <w:r w:rsidRPr="00DC77F5">
        <w:rPr>
          <w:rFonts w:ascii="Times New Roman" w:hAnsi="Times New Roman"/>
          <w:sz w:val="28"/>
          <w:szCs w:val="28"/>
          <w:lang w:val="uz-Cyrl-UZ"/>
        </w:rPr>
        <w:t>уқуқ бузилишидан олдинги ҳолатни тиклаш ва хуқуқни бузадиган ёки унинг бузилиш хавфини туғдирадиган ҳаракатларнинг олдини олиш. М.: шартнома бекор қилганда товар ва пулларни ўз эгаларига қайтарилиши; ижарага олинган мулкнинг ижарачи томонидан м</w:t>
      </w:r>
      <w:r>
        <w:rPr>
          <w:rFonts w:ascii="Times New Roman" w:hAnsi="Times New Roman"/>
          <w:sz w:val="28"/>
          <w:szCs w:val="28"/>
          <w:lang w:val="uz-Cyrl-UZ"/>
        </w:rPr>
        <w:t>ақсадга мувофиқ фойдаланмаслиги;</w:t>
      </w:r>
    </w:p>
    <w:p w:rsidR="00B84EFF" w:rsidRPr="00B9689F" w:rsidRDefault="00B84EFF" w:rsidP="00B84EFF">
      <w:pPr>
        <w:numPr>
          <w:ilvl w:val="0"/>
          <w:numId w:val="27"/>
        </w:numPr>
        <w:tabs>
          <w:tab w:val="left" w:pos="-426"/>
        </w:tabs>
        <w:spacing w:after="0" w:line="360" w:lineRule="auto"/>
        <w:ind w:left="0" w:firstLine="284"/>
        <w:jc w:val="both"/>
        <w:rPr>
          <w:rFonts w:ascii="Times New Roman" w:hAnsi="Times New Roman"/>
          <w:sz w:val="28"/>
          <w:szCs w:val="28"/>
        </w:rPr>
      </w:pPr>
      <w:r w:rsidRPr="00DC77F5">
        <w:rPr>
          <w:rFonts w:ascii="Times New Roman" w:hAnsi="Times New Roman"/>
          <w:sz w:val="28"/>
          <w:szCs w:val="28"/>
          <w:lang w:val="uz-Cyrl-UZ"/>
        </w:rPr>
        <w:t xml:space="preserve"> </w:t>
      </w:r>
      <w:r>
        <w:rPr>
          <w:rFonts w:ascii="Times New Roman" w:hAnsi="Times New Roman"/>
          <w:sz w:val="28"/>
          <w:szCs w:val="28"/>
          <w:lang w:val="uz-Cyrl-UZ"/>
        </w:rPr>
        <w:t>б</w:t>
      </w:r>
      <w:r w:rsidRPr="00DC77F5">
        <w:rPr>
          <w:rFonts w:ascii="Times New Roman" w:hAnsi="Times New Roman"/>
          <w:sz w:val="28"/>
          <w:szCs w:val="28"/>
          <w:lang w:val="uz-Cyrl-UZ"/>
        </w:rPr>
        <w:t xml:space="preserve">итимни ҳақақий эмас деб топиш ва унинг ҳақиқий эмаслиги оқибатларини қўллаш. М.: жиддий аҳамиятга эга бўлган янглишиш таъсирида тузилган битим янглишиш таъсирида ҳаракат қилган тарафнинг даъвоси бўйича суд томонидан ҳақиқий эмас деб топилиши мумкин. </w:t>
      </w:r>
      <w:r w:rsidRPr="00DC77F5">
        <w:rPr>
          <w:rFonts w:ascii="Times New Roman" w:hAnsi="Times New Roman"/>
          <w:sz w:val="28"/>
          <w:szCs w:val="28"/>
        </w:rPr>
        <w:t>(ФК 122-</w:t>
      </w:r>
      <w:r w:rsidRPr="00DC77F5">
        <w:rPr>
          <w:rFonts w:ascii="Times New Roman" w:hAnsi="Times New Roman"/>
          <w:sz w:val="28"/>
          <w:szCs w:val="28"/>
          <w:lang w:val="uz-Cyrl-UZ"/>
        </w:rPr>
        <w:t>модда)</w:t>
      </w:r>
      <w:r>
        <w:rPr>
          <w:rFonts w:ascii="Times New Roman" w:hAnsi="Times New Roman"/>
          <w:sz w:val="28"/>
          <w:szCs w:val="28"/>
          <w:lang w:val="uz-Cyrl-UZ"/>
        </w:rPr>
        <w:t>;</w:t>
      </w:r>
    </w:p>
    <w:p w:rsidR="00B84EFF" w:rsidRPr="00B9689F" w:rsidRDefault="00B84EFF" w:rsidP="00B84EFF">
      <w:pPr>
        <w:numPr>
          <w:ilvl w:val="0"/>
          <w:numId w:val="27"/>
        </w:numPr>
        <w:tabs>
          <w:tab w:val="left" w:pos="-426"/>
        </w:tabs>
        <w:spacing w:after="0" w:line="360" w:lineRule="auto"/>
        <w:ind w:left="0" w:firstLine="284"/>
        <w:jc w:val="both"/>
        <w:rPr>
          <w:rFonts w:ascii="Times New Roman" w:hAnsi="Times New Roman"/>
          <w:sz w:val="28"/>
          <w:szCs w:val="28"/>
        </w:rPr>
      </w:pPr>
      <w:r>
        <w:rPr>
          <w:rFonts w:ascii="Times New Roman" w:hAnsi="Times New Roman"/>
          <w:sz w:val="28"/>
          <w:szCs w:val="28"/>
          <w:lang w:val="uz-Cyrl-UZ"/>
        </w:rPr>
        <w:t>д</w:t>
      </w:r>
      <w:r w:rsidRPr="00B9689F">
        <w:rPr>
          <w:rFonts w:ascii="Times New Roman" w:hAnsi="Times New Roman"/>
          <w:sz w:val="28"/>
          <w:szCs w:val="28"/>
        </w:rPr>
        <w:t xml:space="preserve">авлат органининг ёки фуқароларнинг ўзини ўзи бошқариш органининг ҳужжатини ҳақиқий эмас деб топиш. Давлат органининг ёки фуқароларнинг ўзини ўзи бошқариш органининг қонун ҳужжатларига мувофиқ бўлмаган ҳамда фуқароларнинг ёки юридик шахснинг фуқаролик ҳуқуқларини ва қонун билан қўриқланадиган манфаатларини бузадиган ҳужжати суд </w:t>
      </w:r>
      <w:r>
        <w:rPr>
          <w:rFonts w:ascii="Times New Roman" w:hAnsi="Times New Roman"/>
          <w:sz w:val="28"/>
          <w:szCs w:val="28"/>
        </w:rPr>
        <w:t>томонидан бекор қилиниши мумкин</w:t>
      </w:r>
      <w:r>
        <w:rPr>
          <w:rFonts w:ascii="Times New Roman" w:hAnsi="Times New Roman"/>
          <w:sz w:val="28"/>
          <w:szCs w:val="28"/>
          <w:lang w:val="uz-Cyrl-UZ"/>
        </w:rPr>
        <w:t>;</w:t>
      </w:r>
    </w:p>
    <w:p w:rsidR="00B84EFF" w:rsidRPr="00B9689F" w:rsidRDefault="00B84EFF" w:rsidP="00B84EFF">
      <w:pPr>
        <w:numPr>
          <w:ilvl w:val="0"/>
          <w:numId w:val="27"/>
        </w:numPr>
        <w:tabs>
          <w:tab w:val="left" w:pos="-426"/>
        </w:tabs>
        <w:spacing w:after="0" w:line="360" w:lineRule="auto"/>
        <w:ind w:left="0" w:firstLine="284"/>
        <w:jc w:val="both"/>
        <w:rPr>
          <w:rFonts w:ascii="Times New Roman" w:hAnsi="Times New Roman"/>
          <w:sz w:val="28"/>
          <w:szCs w:val="28"/>
        </w:rPr>
      </w:pPr>
      <w:r>
        <w:rPr>
          <w:rFonts w:ascii="Times New Roman" w:hAnsi="Times New Roman"/>
          <w:sz w:val="28"/>
          <w:szCs w:val="28"/>
          <w:lang w:val="uz-Cyrl-UZ"/>
        </w:rPr>
        <w:t>б</w:t>
      </w:r>
      <w:r w:rsidRPr="00B9689F">
        <w:rPr>
          <w:rFonts w:ascii="Times New Roman" w:hAnsi="Times New Roman"/>
          <w:sz w:val="28"/>
          <w:szCs w:val="28"/>
        </w:rPr>
        <w:t>урчни аслича (натура) бажаришга мажбур қилиш. М</w:t>
      </w:r>
      <w:r w:rsidRPr="00B9689F">
        <w:rPr>
          <w:rFonts w:ascii="Times New Roman" w:hAnsi="Times New Roman"/>
          <w:sz w:val="28"/>
          <w:szCs w:val="28"/>
          <w:lang w:val="uz-Cyrl-UZ"/>
        </w:rPr>
        <w:t>.</w:t>
      </w:r>
      <w:r w:rsidRPr="00B9689F">
        <w:rPr>
          <w:rFonts w:ascii="Times New Roman" w:hAnsi="Times New Roman"/>
          <w:sz w:val="28"/>
          <w:szCs w:val="28"/>
        </w:rPr>
        <w:t xml:space="preserve">: ФК 433-моддаси </w:t>
      </w:r>
      <w:r>
        <w:rPr>
          <w:rFonts w:ascii="Times New Roman" w:hAnsi="Times New Roman"/>
          <w:sz w:val="28"/>
          <w:szCs w:val="28"/>
          <w:lang w:val="uz-Cyrl-UZ"/>
        </w:rPr>
        <w:t xml:space="preserve">биринчи </w:t>
      </w:r>
      <w:r w:rsidRPr="00B9689F">
        <w:rPr>
          <w:rFonts w:ascii="Times New Roman" w:hAnsi="Times New Roman"/>
          <w:sz w:val="28"/>
          <w:szCs w:val="28"/>
        </w:rPr>
        <w:t>қисмига кўра, сотиб олувчи ўзига ноозиқ</w:t>
      </w:r>
      <w:r w:rsidRPr="00B9689F">
        <w:rPr>
          <w:rFonts w:ascii="Times New Roman" w:hAnsi="Times New Roman"/>
          <w:sz w:val="28"/>
          <w:szCs w:val="28"/>
          <w:lang w:val="uz-Cyrl-UZ"/>
        </w:rPr>
        <w:t>-</w:t>
      </w:r>
      <w:r w:rsidRPr="00B9689F">
        <w:rPr>
          <w:rFonts w:ascii="Times New Roman" w:hAnsi="Times New Roman"/>
          <w:sz w:val="28"/>
          <w:szCs w:val="28"/>
        </w:rPr>
        <w:t xml:space="preserve">овқат товари топширилган пайтдан бошлаб ўн кун мобайнида, агар бундан узоқроқ муддат сотувчи томонидан эълон қилинмаган бўлса, харид қилинган тегишли сифатли товарни харид жойида ёки сотувчи эълон қилган бошқа жойларда ўлчами, </w:t>
      </w:r>
      <w:r w:rsidRPr="00B9689F">
        <w:rPr>
          <w:rFonts w:ascii="Times New Roman" w:hAnsi="Times New Roman"/>
          <w:sz w:val="28"/>
          <w:szCs w:val="28"/>
        </w:rPr>
        <w:lastRenderedPageBreak/>
        <w:t xml:space="preserve">шакли, ҳажми, андозаси, ранги, тўплами бошқача бўлган худди шундай товарга </w:t>
      </w:r>
      <w:r w:rsidRPr="00B9689F">
        <w:rPr>
          <w:rFonts w:ascii="Times New Roman" w:hAnsi="Times New Roman"/>
          <w:sz w:val="28"/>
          <w:szCs w:val="28"/>
          <w:lang w:val="uz-Cyrl-UZ"/>
        </w:rPr>
        <w:t>а</w:t>
      </w:r>
      <w:r>
        <w:rPr>
          <w:rFonts w:ascii="Times New Roman" w:hAnsi="Times New Roman"/>
          <w:sz w:val="28"/>
          <w:szCs w:val="28"/>
        </w:rPr>
        <w:t>лмаштиришга ҳақли</w:t>
      </w:r>
      <w:r>
        <w:rPr>
          <w:rFonts w:ascii="Times New Roman" w:hAnsi="Times New Roman"/>
          <w:sz w:val="28"/>
          <w:szCs w:val="28"/>
          <w:lang w:val="uz-Cyrl-UZ"/>
        </w:rPr>
        <w:t>;</w:t>
      </w:r>
    </w:p>
    <w:p w:rsidR="00B84EFF" w:rsidRPr="00B9689F" w:rsidRDefault="00B84EFF" w:rsidP="00B84EFF">
      <w:pPr>
        <w:numPr>
          <w:ilvl w:val="0"/>
          <w:numId w:val="27"/>
        </w:numPr>
        <w:tabs>
          <w:tab w:val="left" w:pos="-426"/>
        </w:tabs>
        <w:spacing w:after="0" w:line="360" w:lineRule="auto"/>
        <w:ind w:left="0" w:firstLine="284"/>
        <w:jc w:val="both"/>
        <w:rPr>
          <w:rFonts w:ascii="Times New Roman" w:hAnsi="Times New Roman"/>
          <w:sz w:val="28"/>
          <w:szCs w:val="28"/>
        </w:rPr>
      </w:pPr>
      <w:r>
        <w:rPr>
          <w:rFonts w:ascii="Times New Roman" w:hAnsi="Times New Roman"/>
          <w:sz w:val="28"/>
          <w:szCs w:val="28"/>
          <w:lang w:val="uz-Cyrl-UZ"/>
        </w:rPr>
        <w:t>з</w:t>
      </w:r>
      <w:r w:rsidRPr="00B9689F">
        <w:rPr>
          <w:rFonts w:ascii="Times New Roman" w:hAnsi="Times New Roman"/>
          <w:sz w:val="28"/>
          <w:szCs w:val="28"/>
        </w:rPr>
        <w:t>арарни тўлаш. Одатда бу қоида зиён етказилганда ва шартнома мажб</w:t>
      </w:r>
      <w:r w:rsidRPr="00B9689F">
        <w:rPr>
          <w:rFonts w:ascii="Times New Roman" w:hAnsi="Times New Roman"/>
          <w:sz w:val="28"/>
          <w:szCs w:val="28"/>
          <w:lang w:val="uz-Cyrl-UZ"/>
        </w:rPr>
        <w:t>у</w:t>
      </w:r>
      <w:r w:rsidRPr="00B9689F">
        <w:rPr>
          <w:rFonts w:ascii="Times New Roman" w:hAnsi="Times New Roman"/>
          <w:sz w:val="28"/>
          <w:szCs w:val="28"/>
        </w:rPr>
        <w:t>риятлари бажарилмаганда тадбиқ этилади. М</w:t>
      </w:r>
      <w:r w:rsidRPr="00B9689F">
        <w:rPr>
          <w:rFonts w:ascii="Times New Roman" w:hAnsi="Times New Roman"/>
          <w:sz w:val="28"/>
          <w:szCs w:val="28"/>
          <w:lang w:val="uz-Cyrl-UZ"/>
        </w:rPr>
        <w:t>.</w:t>
      </w:r>
      <w:r w:rsidRPr="00B9689F">
        <w:rPr>
          <w:rFonts w:ascii="Times New Roman" w:hAnsi="Times New Roman"/>
          <w:sz w:val="28"/>
          <w:szCs w:val="28"/>
        </w:rPr>
        <w:t xml:space="preserve">: ФК 1018-моддаси </w:t>
      </w:r>
      <w:r>
        <w:rPr>
          <w:rFonts w:ascii="Times New Roman" w:hAnsi="Times New Roman"/>
          <w:sz w:val="28"/>
          <w:szCs w:val="28"/>
          <w:lang w:val="uz-Cyrl-UZ"/>
        </w:rPr>
        <w:t xml:space="preserve">иккинчи </w:t>
      </w:r>
      <w:r w:rsidRPr="00B9689F">
        <w:rPr>
          <w:rFonts w:ascii="Times New Roman" w:hAnsi="Times New Roman"/>
          <w:sz w:val="28"/>
          <w:szCs w:val="28"/>
        </w:rPr>
        <w:t>қисмига кўра</w:t>
      </w:r>
      <w:r w:rsidRPr="00B9689F">
        <w:rPr>
          <w:rFonts w:ascii="Times New Roman" w:hAnsi="Times New Roman"/>
          <w:sz w:val="28"/>
          <w:szCs w:val="28"/>
          <w:lang w:val="uz-Cyrl-UZ"/>
        </w:rPr>
        <w:t>,</w:t>
      </w:r>
      <w:r w:rsidRPr="00B9689F">
        <w:rPr>
          <w:rFonts w:ascii="Times New Roman" w:hAnsi="Times New Roman"/>
          <w:sz w:val="28"/>
          <w:szCs w:val="28"/>
        </w:rPr>
        <w:t xml:space="preserve"> ишнинг (хизматнинг) нуқсони оқибатида </w:t>
      </w:r>
      <w:r w:rsidRPr="00B9689F">
        <w:rPr>
          <w:rFonts w:ascii="Times New Roman" w:hAnsi="Times New Roman"/>
          <w:sz w:val="28"/>
          <w:szCs w:val="28"/>
          <w:lang w:val="uz-Cyrl-UZ"/>
        </w:rPr>
        <w:t>е</w:t>
      </w:r>
      <w:r w:rsidRPr="00B9689F">
        <w:rPr>
          <w:rFonts w:ascii="Times New Roman" w:hAnsi="Times New Roman"/>
          <w:sz w:val="28"/>
          <w:szCs w:val="28"/>
        </w:rPr>
        <w:t>тказилган зарар ишни бажарган ёки хизматни кўрсатган шахс (иж</w:t>
      </w:r>
      <w:r>
        <w:rPr>
          <w:rFonts w:ascii="Times New Roman" w:hAnsi="Times New Roman"/>
          <w:sz w:val="28"/>
          <w:szCs w:val="28"/>
        </w:rPr>
        <w:t>рочи) томонидан қопланиши лозим</w:t>
      </w:r>
      <w:r>
        <w:rPr>
          <w:rFonts w:ascii="Times New Roman" w:hAnsi="Times New Roman"/>
          <w:sz w:val="28"/>
          <w:szCs w:val="28"/>
          <w:lang w:val="uz-Cyrl-UZ"/>
        </w:rPr>
        <w:t>;</w:t>
      </w:r>
    </w:p>
    <w:p w:rsidR="00B84EFF" w:rsidRPr="00B9689F" w:rsidRDefault="00B84EFF" w:rsidP="00B84EFF">
      <w:pPr>
        <w:numPr>
          <w:ilvl w:val="0"/>
          <w:numId w:val="27"/>
        </w:numPr>
        <w:tabs>
          <w:tab w:val="left" w:pos="-426"/>
        </w:tabs>
        <w:spacing w:after="0" w:line="360" w:lineRule="auto"/>
        <w:ind w:left="0" w:firstLine="284"/>
        <w:jc w:val="both"/>
        <w:rPr>
          <w:rFonts w:ascii="Times New Roman" w:hAnsi="Times New Roman"/>
          <w:b/>
          <w:i/>
          <w:sz w:val="28"/>
          <w:szCs w:val="28"/>
        </w:rPr>
      </w:pPr>
      <w:r>
        <w:rPr>
          <w:rFonts w:ascii="Times New Roman" w:hAnsi="Times New Roman"/>
          <w:sz w:val="28"/>
          <w:szCs w:val="28"/>
          <w:lang w:val="uz-Cyrl-UZ"/>
        </w:rPr>
        <w:t>н</w:t>
      </w:r>
      <w:r w:rsidRPr="00B9689F">
        <w:rPr>
          <w:rFonts w:ascii="Times New Roman" w:hAnsi="Times New Roman"/>
          <w:sz w:val="28"/>
          <w:szCs w:val="28"/>
        </w:rPr>
        <w:t>еустойка ундириш. М</w:t>
      </w:r>
      <w:r w:rsidRPr="00B9689F">
        <w:rPr>
          <w:rFonts w:ascii="Times New Roman" w:hAnsi="Times New Roman"/>
          <w:sz w:val="28"/>
          <w:szCs w:val="28"/>
          <w:lang w:val="uz-Cyrl-UZ"/>
        </w:rPr>
        <w:t>.</w:t>
      </w:r>
      <w:r w:rsidRPr="00B9689F">
        <w:rPr>
          <w:rFonts w:ascii="Times New Roman" w:hAnsi="Times New Roman"/>
          <w:sz w:val="28"/>
          <w:szCs w:val="28"/>
        </w:rPr>
        <w:t>: товарларни тўлиқ етказиб бермаганлик ёки етказиб бериш муддатларини кечиктириб юборганлик учун қонунда ёки шартномада белгиланган неустойка, агар неустойка ундиришнинг бошқача та</w:t>
      </w:r>
      <w:r w:rsidRPr="00B9689F">
        <w:rPr>
          <w:rFonts w:ascii="Times New Roman" w:hAnsi="Times New Roman"/>
          <w:sz w:val="28"/>
          <w:szCs w:val="28"/>
          <w:lang w:val="uz-Cyrl-UZ"/>
        </w:rPr>
        <w:t>р</w:t>
      </w:r>
      <w:r w:rsidRPr="00B9689F">
        <w:rPr>
          <w:rFonts w:ascii="Times New Roman" w:hAnsi="Times New Roman"/>
          <w:sz w:val="28"/>
          <w:szCs w:val="28"/>
        </w:rPr>
        <w:t xml:space="preserve">тиби қонунда ёки шартномада белгиланмаган бўлса, маҳсулот етказиб берувчидан шартноманинг амал қилиш муддатида мажбурият амалда бажарилгунга қадар ундирилди </w:t>
      </w:r>
      <w:r w:rsidRPr="00B9689F">
        <w:rPr>
          <w:rFonts w:ascii="Times New Roman" w:hAnsi="Times New Roman"/>
          <w:sz w:val="28"/>
          <w:szCs w:val="28"/>
          <w:lang w:val="uz-Cyrl-UZ"/>
        </w:rPr>
        <w:t>(</w:t>
      </w:r>
      <w:r w:rsidRPr="00B9689F">
        <w:rPr>
          <w:rFonts w:ascii="Times New Roman" w:hAnsi="Times New Roman"/>
          <w:sz w:val="28"/>
          <w:szCs w:val="28"/>
        </w:rPr>
        <w:t>ФК 454-модда)</w:t>
      </w:r>
      <w:r>
        <w:rPr>
          <w:rFonts w:ascii="Times New Roman" w:hAnsi="Times New Roman"/>
          <w:sz w:val="28"/>
          <w:szCs w:val="28"/>
          <w:lang w:val="uz-Cyrl-UZ"/>
        </w:rPr>
        <w:t>;</w:t>
      </w:r>
    </w:p>
    <w:p w:rsidR="00B84EFF" w:rsidRPr="00B9689F" w:rsidRDefault="00B84EFF" w:rsidP="00B84EFF">
      <w:pPr>
        <w:numPr>
          <w:ilvl w:val="0"/>
          <w:numId w:val="27"/>
        </w:numPr>
        <w:tabs>
          <w:tab w:val="left" w:pos="-426"/>
        </w:tabs>
        <w:spacing w:after="0" w:line="360" w:lineRule="auto"/>
        <w:ind w:left="0" w:firstLine="284"/>
        <w:jc w:val="both"/>
        <w:rPr>
          <w:rFonts w:ascii="Times New Roman" w:hAnsi="Times New Roman"/>
          <w:sz w:val="28"/>
          <w:szCs w:val="28"/>
        </w:rPr>
      </w:pPr>
      <w:r>
        <w:rPr>
          <w:rFonts w:ascii="Times New Roman" w:hAnsi="Times New Roman"/>
          <w:sz w:val="28"/>
          <w:szCs w:val="28"/>
          <w:lang w:val="uz-Cyrl-UZ"/>
        </w:rPr>
        <w:t>м</w:t>
      </w:r>
      <w:r w:rsidRPr="00B9689F">
        <w:rPr>
          <w:rFonts w:ascii="Times New Roman" w:hAnsi="Times New Roman"/>
          <w:sz w:val="28"/>
          <w:szCs w:val="28"/>
        </w:rPr>
        <w:t>аънавий зиёни қоплаш. Шахсий номулкий ҳуқуқларга тажовуз қилинганда</w:t>
      </w:r>
      <w:r w:rsidRPr="00B9689F">
        <w:rPr>
          <w:rFonts w:ascii="Times New Roman" w:hAnsi="Times New Roman"/>
          <w:sz w:val="28"/>
          <w:szCs w:val="28"/>
          <w:lang w:val="uz-Cyrl-UZ"/>
        </w:rPr>
        <w:t>,</w:t>
      </w:r>
      <w:r w:rsidRPr="00B9689F">
        <w:rPr>
          <w:rFonts w:ascii="Times New Roman" w:hAnsi="Times New Roman"/>
          <w:sz w:val="28"/>
          <w:szCs w:val="28"/>
        </w:rPr>
        <w:t xml:space="preserve"> бу усул қўлланилади. М</w:t>
      </w:r>
      <w:r w:rsidRPr="00B9689F">
        <w:rPr>
          <w:rFonts w:ascii="Times New Roman" w:hAnsi="Times New Roman"/>
          <w:sz w:val="28"/>
          <w:szCs w:val="28"/>
          <w:lang w:val="uz-Cyrl-UZ"/>
        </w:rPr>
        <w:t>.</w:t>
      </w:r>
      <w:r w:rsidRPr="00B9689F">
        <w:rPr>
          <w:rFonts w:ascii="Times New Roman" w:hAnsi="Times New Roman"/>
          <w:sz w:val="28"/>
          <w:szCs w:val="28"/>
        </w:rPr>
        <w:t xml:space="preserve">: ўзининг шаъни, қадр-қиммати ёки ишчанлик обрўсига путур етказувчи маълумотлар тарқатилган фуқаро бундай маълумотлар рад </w:t>
      </w:r>
      <w:r w:rsidRPr="00B9689F">
        <w:rPr>
          <w:rFonts w:ascii="Times New Roman" w:hAnsi="Times New Roman"/>
          <w:sz w:val="28"/>
          <w:szCs w:val="28"/>
          <w:lang w:val="uz-Cyrl-UZ"/>
        </w:rPr>
        <w:t>э</w:t>
      </w:r>
      <w:r w:rsidRPr="00B9689F">
        <w:rPr>
          <w:rFonts w:ascii="Times New Roman" w:hAnsi="Times New Roman"/>
          <w:sz w:val="28"/>
          <w:szCs w:val="28"/>
        </w:rPr>
        <w:t>тилиши билан бир қаторда уларни тарқатиш оқибатида етказилган зарарлар ва маънавий зиённинг ўрнини қоплашни талаб қилишга ҳақлидир</w:t>
      </w:r>
      <w:r w:rsidRPr="00B9689F">
        <w:rPr>
          <w:rFonts w:ascii="Times New Roman" w:hAnsi="Times New Roman"/>
          <w:sz w:val="28"/>
          <w:szCs w:val="28"/>
          <w:lang w:val="uz-Cyrl-UZ"/>
        </w:rPr>
        <w:t xml:space="preserve"> </w:t>
      </w:r>
      <w:r w:rsidRPr="00B9689F">
        <w:rPr>
          <w:rFonts w:ascii="Times New Roman" w:hAnsi="Times New Roman"/>
          <w:sz w:val="28"/>
          <w:szCs w:val="28"/>
        </w:rPr>
        <w:t>(Ф</w:t>
      </w:r>
      <w:r w:rsidRPr="00B9689F">
        <w:rPr>
          <w:rFonts w:ascii="Times New Roman" w:hAnsi="Times New Roman"/>
          <w:sz w:val="28"/>
          <w:szCs w:val="28"/>
          <w:lang w:val="uz-Cyrl-UZ"/>
        </w:rPr>
        <w:t>К</w:t>
      </w:r>
      <w:r w:rsidRPr="00B9689F">
        <w:rPr>
          <w:rFonts w:ascii="Times New Roman" w:hAnsi="Times New Roman"/>
          <w:sz w:val="28"/>
          <w:szCs w:val="28"/>
        </w:rPr>
        <w:t xml:space="preserve"> 100-модда</w:t>
      </w:r>
      <w:r w:rsidRPr="00B9689F">
        <w:rPr>
          <w:rFonts w:ascii="Times New Roman" w:hAnsi="Times New Roman"/>
          <w:sz w:val="28"/>
          <w:szCs w:val="28"/>
          <w:lang w:val="uz-Cyrl-UZ"/>
        </w:rPr>
        <w:t>си</w:t>
      </w:r>
      <w:r w:rsidRPr="00B9689F">
        <w:rPr>
          <w:rFonts w:ascii="Times New Roman" w:hAnsi="Times New Roman"/>
          <w:sz w:val="28"/>
          <w:szCs w:val="28"/>
        </w:rPr>
        <w:t>)</w:t>
      </w:r>
      <w:r>
        <w:rPr>
          <w:rFonts w:ascii="Times New Roman" w:hAnsi="Times New Roman"/>
          <w:sz w:val="28"/>
          <w:szCs w:val="28"/>
          <w:lang w:val="uz-Cyrl-UZ"/>
        </w:rPr>
        <w:t>;</w:t>
      </w:r>
    </w:p>
    <w:p w:rsidR="00B84EFF" w:rsidRPr="00B9689F" w:rsidRDefault="00B84EFF" w:rsidP="00B84EFF">
      <w:pPr>
        <w:numPr>
          <w:ilvl w:val="0"/>
          <w:numId w:val="27"/>
        </w:numPr>
        <w:tabs>
          <w:tab w:val="left" w:pos="-426"/>
        </w:tabs>
        <w:spacing w:after="0" w:line="360" w:lineRule="auto"/>
        <w:ind w:left="0" w:firstLine="284"/>
        <w:jc w:val="both"/>
        <w:rPr>
          <w:rFonts w:ascii="Times New Roman" w:hAnsi="Times New Roman"/>
          <w:sz w:val="28"/>
          <w:szCs w:val="28"/>
        </w:rPr>
      </w:pPr>
      <w:r>
        <w:rPr>
          <w:rFonts w:ascii="Times New Roman" w:hAnsi="Times New Roman"/>
          <w:sz w:val="28"/>
          <w:szCs w:val="28"/>
          <w:lang w:val="uz-Cyrl-UZ"/>
        </w:rPr>
        <w:t>ҳ</w:t>
      </w:r>
      <w:r w:rsidRPr="00B9689F">
        <w:rPr>
          <w:rFonts w:ascii="Times New Roman" w:hAnsi="Times New Roman"/>
          <w:sz w:val="28"/>
          <w:szCs w:val="28"/>
        </w:rPr>
        <w:t>уқуқий муносабатни бекор қилиш ёки ўзгартириш. Тарафлар келишуви билан ёки суд қарорига асосан ҳуқуқий муносабат бекор қилиниши ёки ўзгартирилиши мумкин. М</w:t>
      </w:r>
      <w:r w:rsidRPr="00B9689F">
        <w:rPr>
          <w:rFonts w:ascii="Times New Roman" w:hAnsi="Times New Roman"/>
          <w:sz w:val="28"/>
          <w:szCs w:val="28"/>
          <w:lang w:val="uz-Cyrl-UZ"/>
        </w:rPr>
        <w:t>.</w:t>
      </w:r>
      <w:r w:rsidRPr="00B9689F">
        <w:rPr>
          <w:rFonts w:ascii="Times New Roman" w:hAnsi="Times New Roman"/>
          <w:sz w:val="28"/>
          <w:szCs w:val="28"/>
        </w:rPr>
        <w:t>: энергия таъминоти шартномасига мувофиқ энергиядан турмушда фойдаланадиган фуқаро абонент бўлган тақдирда у энергия билан таъминловчи ташкилотга маълум қилиш ва фойдаланилган энергия ҳақини тўлиқ тўлаш шарти билан шартномани бир томонлама бекор қилиш ҳуқуқига эга (ФК 476-модда</w:t>
      </w:r>
      <w:r w:rsidRPr="00B9689F">
        <w:rPr>
          <w:rFonts w:ascii="Times New Roman" w:hAnsi="Times New Roman"/>
          <w:sz w:val="28"/>
          <w:szCs w:val="28"/>
          <w:lang w:val="uz-Cyrl-UZ"/>
        </w:rPr>
        <w:t>си</w:t>
      </w:r>
      <w:r w:rsidRPr="00B9689F">
        <w:rPr>
          <w:rFonts w:ascii="Times New Roman" w:hAnsi="Times New Roman"/>
          <w:sz w:val="28"/>
          <w:szCs w:val="28"/>
        </w:rPr>
        <w:t>).</w:t>
      </w:r>
    </w:p>
    <w:p w:rsidR="00B84EFF" w:rsidRPr="00B63419"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rPr>
        <w:t>Назорат саволлари</w:t>
      </w:r>
    </w:p>
    <w:p w:rsidR="00B84EFF" w:rsidRPr="00AA651F" w:rsidRDefault="00B84EFF" w:rsidP="00B84EFF">
      <w:pPr>
        <w:numPr>
          <w:ilvl w:val="0"/>
          <w:numId w:val="49"/>
        </w:numPr>
        <w:tabs>
          <w:tab w:val="clear" w:pos="927"/>
          <w:tab w:val="num" w:pos="-6946"/>
          <w:tab w:val="left" w:pos="-426"/>
        </w:tabs>
        <w:spacing w:after="0" w:line="360" w:lineRule="auto"/>
        <w:ind w:left="0" w:firstLine="284"/>
        <w:jc w:val="both"/>
        <w:rPr>
          <w:rFonts w:ascii="Times New Roman" w:hAnsi="Times New Roman"/>
          <w:bCs/>
          <w:sz w:val="28"/>
          <w:szCs w:val="28"/>
        </w:rPr>
      </w:pPr>
      <w:r w:rsidRPr="00AA651F">
        <w:rPr>
          <w:rFonts w:ascii="Times New Roman" w:hAnsi="Times New Roman"/>
          <w:bCs/>
          <w:sz w:val="28"/>
          <w:szCs w:val="28"/>
        </w:rPr>
        <w:t>Фуқаролар ва юридик шахслар ўз ҳуқуқларини амалга оширишда қандай усуллардан фойдаланадилар?</w:t>
      </w:r>
    </w:p>
    <w:p w:rsidR="00B84EFF" w:rsidRPr="00AA651F" w:rsidRDefault="00B84EFF" w:rsidP="00B84EFF">
      <w:pPr>
        <w:numPr>
          <w:ilvl w:val="0"/>
          <w:numId w:val="49"/>
        </w:numPr>
        <w:tabs>
          <w:tab w:val="clear" w:pos="927"/>
          <w:tab w:val="num" w:pos="-6946"/>
          <w:tab w:val="left" w:pos="-426"/>
        </w:tabs>
        <w:spacing w:after="0" w:line="360" w:lineRule="auto"/>
        <w:ind w:left="0" w:firstLine="284"/>
        <w:jc w:val="both"/>
        <w:rPr>
          <w:rFonts w:ascii="Times New Roman" w:hAnsi="Times New Roman"/>
          <w:bCs/>
          <w:sz w:val="28"/>
          <w:szCs w:val="28"/>
        </w:rPr>
      </w:pPr>
      <w:r w:rsidRPr="00AA651F">
        <w:rPr>
          <w:rFonts w:ascii="Times New Roman" w:hAnsi="Times New Roman"/>
          <w:bCs/>
          <w:sz w:val="28"/>
          <w:szCs w:val="28"/>
        </w:rPr>
        <w:lastRenderedPageBreak/>
        <w:t>Қайси ҳолларда ҳуқуқдан воз кечиш униниг бекор қилинишига олиб келмайди?</w:t>
      </w:r>
    </w:p>
    <w:p w:rsidR="00B84EFF" w:rsidRPr="00AA651F" w:rsidRDefault="00B84EFF" w:rsidP="00B84EFF">
      <w:pPr>
        <w:numPr>
          <w:ilvl w:val="0"/>
          <w:numId w:val="49"/>
        </w:numPr>
        <w:tabs>
          <w:tab w:val="clear" w:pos="927"/>
          <w:tab w:val="num" w:pos="-6946"/>
          <w:tab w:val="left" w:pos="-426"/>
        </w:tabs>
        <w:spacing w:after="0" w:line="360" w:lineRule="auto"/>
        <w:ind w:left="0" w:firstLine="284"/>
        <w:jc w:val="both"/>
        <w:rPr>
          <w:rFonts w:ascii="Times New Roman" w:hAnsi="Times New Roman"/>
          <w:bCs/>
          <w:sz w:val="28"/>
          <w:szCs w:val="28"/>
        </w:rPr>
      </w:pPr>
      <w:r w:rsidRPr="00AA651F">
        <w:rPr>
          <w:rFonts w:ascii="Times New Roman" w:hAnsi="Times New Roman"/>
          <w:bCs/>
          <w:sz w:val="28"/>
          <w:szCs w:val="28"/>
        </w:rPr>
        <w:t>Бевосита таъсир этиш чоралари деганда нимани тушунасиз?</w:t>
      </w:r>
    </w:p>
    <w:p w:rsidR="00B84EFF" w:rsidRPr="00AA651F" w:rsidRDefault="00B84EFF" w:rsidP="00B84EFF">
      <w:pPr>
        <w:numPr>
          <w:ilvl w:val="0"/>
          <w:numId w:val="49"/>
        </w:numPr>
        <w:tabs>
          <w:tab w:val="clear" w:pos="927"/>
          <w:tab w:val="num" w:pos="-6946"/>
          <w:tab w:val="left" w:pos="-426"/>
        </w:tabs>
        <w:spacing w:after="0" w:line="360" w:lineRule="auto"/>
        <w:ind w:left="0" w:firstLine="284"/>
        <w:jc w:val="both"/>
        <w:rPr>
          <w:rFonts w:ascii="Times New Roman" w:hAnsi="Times New Roman"/>
          <w:bCs/>
          <w:sz w:val="28"/>
          <w:szCs w:val="28"/>
        </w:rPr>
      </w:pPr>
      <w:r w:rsidRPr="00AA651F">
        <w:rPr>
          <w:rFonts w:ascii="Times New Roman" w:hAnsi="Times New Roman"/>
          <w:bCs/>
          <w:sz w:val="28"/>
          <w:szCs w:val="28"/>
        </w:rPr>
        <w:t>Ҳуқуқни тан олиш усули қандай ҳолларда қўлланилади?</w:t>
      </w:r>
    </w:p>
    <w:p w:rsidR="00B84EFF" w:rsidRPr="006656C8" w:rsidRDefault="00B84EFF" w:rsidP="00B84EFF">
      <w:pPr>
        <w:numPr>
          <w:ilvl w:val="0"/>
          <w:numId w:val="49"/>
        </w:numPr>
        <w:tabs>
          <w:tab w:val="clear" w:pos="927"/>
          <w:tab w:val="num" w:pos="-6946"/>
          <w:tab w:val="left" w:pos="-426"/>
        </w:tabs>
        <w:spacing w:after="0" w:line="360" w:lineRule="auto"/>
        <w:ind w:left="0" w:firstLine="284"/>
        <w:jc w:val="both"/>
        <w:rPr>
          <w:rFonts w:ascii="Times New Roman" w:hAnsi="Times New Roman"/>
          <w:bCs/>
          <w:sz w:val="28"/>
          <w:szCs w:val="28"/>
        </w:rPr>
      </w:pPr>
      <w:r w:rsidRPr="00AA651F">
        <w:rPr>
          <w:rFonts w:ascii="Times New Roman" w:hAnsi="Times New Roman"/>
          <w:bCs/>
          <w:sz w:val="28"/>
          <w:szCs w:val="28"/>
        </w:rPr>
        <w:t>Неустойка ундириш қайси ҳолларда қўлланилади?</w:t>
      </w:r>
    </w:p>
    <w:p w:rsidR="00B84EFF"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lang w:val="uz-Cyrl-UZ"/>
        </w:rPr>
        <w:t>Ҳуқуқий масала</w:t>
      </w:r>
    </w:p>
    <w:p w:rsidR="00B84EFF" w:rsidRDefault="00B84EFF" w:rsidP="00B84EFF">
      <w:pPr>
        <w:spacing w:after="0" w:line="360" w:lineRule="auto"/>
        <w:ind w:firstLine="567"/>
        <w:jc w:val="both"/>
        <w:rPr>
          <w:rFonts w:ascii="Times New Roman" w:hAnsi="Times New Roman"/>
          <w:bCs/>
          <w:sz w:val="28"/>
          <w:szCs w:val="28"/>
          <w:lang w:val="uz-Cyrl-UZ"/>
        </w:rPr>
      </w:pPr>
      <w:r w:rsidRPr="00CF2EDE">
        <w:rPr>
          <w:rFonts w:ascii="Times New Roman" w:hAnsi="Times New Roman"/>
          <w:bCs/>
          <w:sz w:val="28"/>
          <w:szCs w:val="28"/>
          <w:lang w:val="uz-Cyrl-UZ"/>
        </w:rPr>
        <w:t>Фуқаро Баҳром ўзининг Саттепо масканидаги кўп қаватли уйларда жойлашган уч хонали квартирасини фуқаро Давронга ижарага берди. Даврон бу уй-жойдан тадбиркорлик мақсадида фойдаланиш учун торт ва печенье маҳсулотлари пиширишга мўлжалланган печларни ўрнатди. Бироқ уй-жой мулкдорлари судга мурожаат қилиб, бу ҳолат уларнинг нормал яшаш тарзига ҳалақит қилишини ва бу фаолиятга чек қўйиши лозимлигини сўраб судга мурожаат қилди.</w:t>
      </w:r>
    </w:p>
    <w:p w:rsidR="00B84EFF" w:rsidRPr="00CF2EDE" w:rsidRDefault="00B84EFF" w:rsidP="00B84EFF">
      <w:pPr>
        <w:spacing w:after="0" w:line="360" w:lineRule="auto"/>
        <w:ind w:firstLine="567"/>
        <w:jc w:val="both"/>
        <w:rPr>
          <w:rFonts w:ascii="Times New Roman" w:hAnsi="Times New Roman"/>
          <w:bCs/>
          <w:i/>
          <w:sz w:val="28"/>
          <w:szCs w:val="28"/>
          <w:lang w:val="uz-Cyrl-UZ"/>
        </w:rPr>
      </w:pPr>
      <w:r w:rsidRPr="00CF2EDE">
        <w:rPr>
          <w:rFonts w:ascii="Times New Roman" w:hAnsi="Times New Roman"/>
          <w:bCs/>
          <w:i/>
          <w:sz w:val="28"/>
          <w:szCs w:val="28"/>
          <w:lang w:val="uz-Cyrl-UZ"/>
        </w:rPr>
        <w:t>Вазиятга ҳуқуқий баҳо беринг? Суд қандай қарор қабул қилиши керак?</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rPr>
        <w:t>Фойдаланилган адабиётлар р</w:t>
      </w:r>
      <w:r>
        <w:rPr>
          <w:rFonts w:ascii="Times New Roman" w:hAnsi="Times New Roman"/>
          <w:b/>
          <w:bCs/>
          <w:sz w:val="28"/>
          <w:szCs w:val="28"/>
          <w:lang w:val="uz-Cyrl-UZ"/>
        </w:rPr>
        <w:t>ў</w:t>
      </w:r>
      <w:r>
        <w:rPr>
          <w:rFonts w:ascii="Times New Roman" w:hAnsi="Times New Roman"/>
          <w:b/>
          <w:bCs/>
          <w:sz w:val="28"/>
          <w:szCs w:val="28"/>
        </w:rPr>
        <w:t>йхати</w:t>
      </w:r>
    </w:p>
    <w:p w:rsidR="00B84EFF" w:rsidRPr="0082257F" w:rsidRDefault="00B84EFF" w:rsidP="00B84EFF">
      <w:pPr>
        <w:numPr>
          <w:ilvl w:val="0"/>
          <w:numId w:val="77"/>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 xml:space="preserve">Ўзбекистон Республикасининг Фуқаролик кодекси //Ўзбекистон Республикаси Олий Мажлисининг Ахборотномаси, 1996 йил, 2-сон, 1-модда; 1997 йил, 2-сон, 56-модда. </w:t>
      </w:r>
    </w:p>
    <w:p w:rsidR="00B84EFF" w:rsidRPr="0082257F" w:rsidRDefault="00B84EFF" w:rsidP="00B84EFF">
      <w:pPr>
        <w:numPr>
          <w:ilvl w:val="0"/>
          <w:numId w:val="77"/>
        </w:numPr>
        <w:spacing w:after="0" w:line="360" w:lineRule="auto"/>
        <w:ind w:left="0" w:firstLine="284"/>
        <w:jc w:val="both"/>
        <w:rPr>
          <w:rFonts w:ascii="Times New Roman" w:hAnsi="Times New Roman"/>
          <w:sz w:val="28"/>
          <w:szCs w:val="28"/>
          <w:lang w:val="uz-Cyrl-UZ"/>
        </w:rPr>
      </w:pPr>
      <w:r w:rsidRPr="0082257F">
        <w:rPr>
          <w:rFonts w:ascii="Times New Roman" w:hAnsi="Times New Roman"/>
          <w:sz w:val="28"/>
          <w:szCs w:val="28"/>
        </w:rPr>
        <w:t xml:space="preserve">Зокиров И.Б. Фуқаролик ҳуқуқи. Дарслик. </w:t>
      </w:r>
      <w:r w:rsidRPr="0082257F">
        <w:rPr>
          <w:rFonts w:ascii="Times New Roman" w:hAnsi="Times New Roman"/>
          <w:sz w:val="28"/>
          <w:szCs w:val="28"/>
          <w:lang w:val="en-US"/>
        </w:rPr>
        <w:t>I</w:t>
      </w:r>
      <w:r w:rsidRPr="00DC77F5">
        <w:rPr>
          <w:rFonts w:ascii="Times New Roman" w:hAnsi="Times New Roman"/>
          <w:sz w:val="28"/>
          <w:szCs w:val="28"/>
        </w:rPr>
        <w:t xml:space="preserve"> </w:t>
      </w:r>
      <w:r w:rsidRPr="0082257F">
        <w:rPr>
          <w:rFonts w:ascii="Times New Roman" w:hAnsi="Times New Roman"/>
          <w:sz w:val="28"/>
          <w:szCs w:val="28"/>
        </w:rPr>
        <w:t>қисм</w:t>
      </w:r>
      <w:r w:rsidRPr="00DC77F5">
        <w:rPr>
          <w:rFonts w:ascii="Times New Roman" w:hAnsi="Times New Roman"/>
          <w:sz w:val="28"/>
          <w:szCs w:val="28"/>
        </w:rPr>
        <w:t xml:space="preserve">.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Т</w:t>
      </w:r>
      <w:r w:rsidRPr="00DC77F5">
        <w:rPr>
          <w:rFonts w:ascii="Times New Roman" w:hAnsi="Times New Roman"/>
          <w:sz w:val="28"/>
          <w:szCs w:val="28"/>
        </w:rPr>
        <w:t xml:space="preserve">.: </w:t>
      </w:r>
      <w:r w:rsidRPr="0082257F">
        <w:rPr>
          <w:rFonts w:ascii="Times New Roman" w:hAnsi="Times New Roman"/>
          <w:sz w:val="28"/>
          <w:szCs w:val="28"/>
        </w:rPr>
        <w:t>ТДЮИ</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DC77F5">
        <w:rPr>
          <w:rFonts w:ascii="Times New Roman" w:hAnsi="Times New Roman"/>
          <w:sz w:val="28"/>
          <w:szCs w:val="28"/>
        </w:rPr>
        <w:t xml:space="preserve"> 2009.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lang w:val="en-US"/>
        </w:rPr>
        <w:t xml:space="preserve">520 </w:t>
      </w:r>
      <w:r w:rsidRPr="0082257F">
        <w:rPr>
          <w:rFonts w:ascii="Times New Roman" w:hAnsi="Times New Roman"/>
          <w:sz w:val="28"/>
          <w:szCs w:val="28"/>
        </w:rPr>
        <w:t>б</w:t>
      </w:r>
      <w:r w:rsidRPr="0082257F">
        <w:rPr>
          <w:rFonts w:ascii="Times New Roman" w:hAnsi="Times New Roman"/>
          <w:sz w:val="28"/>
          <w:szCs w:val="28"/>
          <w:lang w:val="en-US"/>
        </w:rPr>
        <w:t>.</w:t>
      </w:r>
    </w:p>
    <w:p w:rsidR="00B84EFF" w:rsidRPr="0082257F" w:rsidRDefault="00B84EFF" w:rsidP="00B84EFF">
      <w:pPr>
        <w:numPr>
          <w:ilvl w:val="0"/>
          <w:numId w:val="77"/>
        </w:numPr>
        <w:spacing w:after="0" w:line="360" w:lineRule="auto"/>
        <w:ind w:left="0" w:firstLine="284"/>
        <w:jc w:val="both"/>
        <w:rPr>
          <w:rFonts w:ascii="Times New Roman" w:hAnsi="Times New Roman"/>
          <w:sz w:val="28"/>
          <w:szCs w:val="28"/>
        </w:rPr>
      </w:pPr>
      <w:r w:rsidRPr="0040470A">
        <w:rPr>
          <w:rFonts w:ascii="Times New Roman" w:hAnsi="Times New Roman"/>
          <w:sz w:val="28"/>
          <w:szCs w:val="28"/>
          <w:lang w:val="uz-Cyrl-UZ"/>
        </w:rPr>
        <w:t xml:space="preserve">Раҳмонқулов Ҳ.Р. Ўзбекистон Республикасининг биринчи қисмига умумий тавсиф ва шарҳлар. </w:t>
      </w:r>
      <w:r w:rsidRPr="0082257F">
        <w:rPr>
          <w:rFonts w:ascii="Times New Roman" w:hAnsi="Times New Roman"/>
          <w:sz w:val="28"/>
          <w:szCs w:val="28"/>
        </w:rPr>
        <w:t>1-жилд.</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82257F">
        <w:rPr>
          <w:rFonts w:ascii="Times New Roman" w:hAnsi="Times New Roman"/>
          <w:sz w:val="28"/>
          <w:szCs w:val="28"/>
        </w:rPr>
        <w:t xml:space="preserve">  Т.: Иқтисодиёт ва ҳуқуқ дунёси, 1997.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504 б.</w:t>
      </w:r>
    </w:p>
    <w:p w:rsidR="00B84EFF" w:rsidRPr="00B63419" w:rsidRDefault="00B84EFF" w:rsidP="00B84EFF">
      <w:pPr>
        <w:numPr>
          <w:ilvl w:val="0"/>
          <w:numId w:val="77"/>
        </w:numPr>
        <w:spacing w:after="0" w:line="360" w:lineRule="auto"/>
        <w:ind w:left="0" w:firstLine="284"/>
        <w:jc w:val="both"/>
        <w:rPr>
          <w:rFonts w:ascii="Times New Roman" w:hAnsi="Times New Roman"/>
          <w:sz w:val="28"/>
          <w:szCs w:val="28"/>
          <w:lang w:val="uz-Cyrl-UZ"/>
        </w:rPr>
      </w:pPr>
      <w:r w:rsidRPr="0082257F">
        <w:rPr>
          <w:rFonts w:ascii="Times New Roman" w:hAnsi="Times New Roman"/>
          <w:sz w:val="28"/>
          <w:szCs w:val="28"/>
        </w:rPr>
        <w:t>Раҳмонқулов Ҳ.</w:t>
      </w:r>
      <w:r>
        <w:rPr>
          <w:rFonts w:ascii="Times New Roman" w:hAnsi="Times New Roman"/>
          <w:sz w:val="28"/>
          <w:szCs w:val="28"/>
          <w:lang w:val="uz-Cyrl-UZ"/>
        </w:rPr>
        <w:t>Р.</w:t>
      </w:r>
      <w:r w:rsidRPr="0082257F">
        <w:rPr>
          <w:rFonts w:ascii="Times New Roman" w:hAnsi="Times New Roman"/>
          <w:sz w:val="28"/>
          <w:szCs w:val="28"/>
        </w:rPr>
        <w:t xml:space="preserve"> Битимлар. Ўқув қўлланма. </w:t>
      </w:r>
      <w:r>
        <w:rPr>
          <w:rFonts w:ascii="Times New Roman" w:hAnsi="Times New Roman"/>
          <w:sz w:val="28"/>
          <w:szCs w:val="28"/>
        </w:rPr>
        <w:sym w:font="Symbol" w:char="F02D"/>
      </w:r>
      <w:r>
        <w:rPr>
          <w:rFonts w:ascii="Times New Roman" w:hAnsi="Times New Roman"/>
          <w:sz w:val="28"/>
          <w:szCs w:val="28"/>
          <w:lang w:val="uz-Cyrl-UZ"/>
        </w:rPr>
        <w:t xml:space="preserve"> </w:t>
      </w:r>
      <w:r w:rsidRPr="00B63419">
        <w:rPr>
          <w:rFonts w:ascii="Times New Roman" w:hAnsi="Times New Roman"/>
          <w:sz w:val="28"/>
          <w:szCs w:val="28"/>
          <w:lang w:val="uz-Cyrl-UZ"/>
        </w:rPr>
        <w:t>Т.: ТДЮИ, 2010</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B63419">
        <w:rPr>
          <w:rFonts w:ascii="Times New Roman" w:hAnsi="Times New Roman"/>
          <w:sz w:val="28"/>
          <w:szCs w:val="28"/>
          <w:lang w:val="uz-Cyrl-UZ"/>
        </w:rPr>
        <w:t xml:space="preserve">176 б. </w:t>
      </w:r>
    </w:p>
    <w:p w:rsidR="00B84EFF" w:rsidRPr="00B63419" w:rsidRDefault="00B84EFF" w:rsidP="00B84EFF">
      <w:pPr>
        <w:numPr>
          <w:ilvl w:val="0"/>
          <w:numId w:val="77"/>
        </w:numPr>
        <w:spacing w:after="0" w:line="360" w:lineRule="auto"/>
        <w:ind w:left="0" w:firstLine="284"/>
        <w:jc w:val="both"/>
        <w:rPr>
          <w:rFonts w:ascii="Times New Roman" w:hAnsi="Times New Roman"/>
          <w:sz w:val="28"/>
          <w:szCs w:val="28"/>
          <w:lang w:val="uz-Cyrl-UZ"/>
        </w:rPr>
      </w:pPr>
      <w:r w:rsidRPr="00B63419">
        <w:rPr>
          <w:rFonts w:ascii="Times New Roman" w:hAnsi="Times New Roman"/>
          <w:sz w:val="28"/>
          <w:szCs w:val="28"/>
          <w:lang w:val="uz-Cyrl-UZ"/>
        </w:rPr>
        <w:t>Раҳмонқулов Ҳ.</w:t>
      </w:r>
      <w:r>
        <w:rPr>
          <w:rFonts w:ascii="Times New Roman" w:hAnsi="Times New Roman"/>
          <w:sz w:val="28"/>
          <w:szCs w:val="28"/>
          <w:lang w:val="uz-Cyrl-UZ"/>
        </w:rPr>
        <w:t>Р.</w:t>
      </w:r>
      <w:r w:rsidRPr="00B63419">
        <w:rPr>
          <w:rFonts w:ascii="Times New Roman" w:hAnsi="Times New Roman"/>
          <w:sz w:val="28"/>
          <w:szCs w:val="28"/>
          <w:lang w:val="uz-Cyrl-UZ"/>
        </w:rPr>
        <w:t xml:space="preserve"> Фуқаролик ҳуқуқи муаммолари. Дарслик. </w:t>
      </w:r>
      <w:r>
        <w:rPr>
          <w:rFonts w:ascii="Times New Roman" w:hAnsi="Times New Roman"/>
          <w:sz w:val="28"/>
          <w:szCs w:val="28"/>
        </w:rPr>
        <w:sym w:font="Symbol" w:char="F02D"/>
      </w:r>
      <w:r>
        <w:rPr>
          <w:rFonts w:ascii="Times New Roman" w:hAnsi="Times New Roman"/>
          <w:sz w:val="28"/>
          <w:szCs w:val="28"/>
          <w:lang w:val="uz-Cyrl-UZ"/>
        </w:rPr>
        <w:t xml:space="preserve"> </w:t>
      </w:r>
      <w:r w:rsidRPr="00B63419">
        <w:rPr>
          <w:rFonts w:ascii="Times New Roman" w:hAnsi="Times New Roman"/>
          <w:sz w:val="28"/>
          <w:szCs w:val="28"/>
          <w:lang w:val="uz-Cyrl-UZ"/>
        </w:rPr>
        <w:t xml:space="preserve">Т.: ТДЮИ, 2010. </w:t>
      </w:r>
      <w:r>
        <w:rPr>
          <w:rFonts w:ascii="Times New Roman" w:hAnsi="Times New Roman"/>
          <w:sz w:val="28"/>
          <w:szCs w:val="28"/>
        </w:rPr>
        <w:sym w:font="Symbol" w:char="F02D"/>
      </w:r>
      <w:r>
        <w:rPr>
          <w:rFonts w:ascii="Times New Roman" w:hAnsi="Times New Roman"/>
          <w:sz w:val="28"/>
          <w:szCs w:val="28"/>
          <w:lang w:val="uz-Cyrl-UZ"/>
        </w:rPr>
        <w:t xml:space="preserve"> </w:t>
      </w:r>
      <w:r w:rsidRPr="00B63419">
        <w:rPr>
          <w:rFonts w:ascii="Times New Roman" w:hAnsi="Times New Roman"/>
          <w:sz w:val="28"/>
          <w:szCs w:val="28"/>
          <w:lang w:val="uz-Cyrl-UZ"/>
        </w:rPr>
        <w:t xml:space="preserve">535 б.  </w:t>
      </w:r>
    </w:p>
    <w:p w:rsidR="00B84EFF" w:rsidRPr="0040470A" w:rsidRDefault="00B84EFF" w:rsidP="00B84EFF">
      <w:pPr>
        <w:numPr>
          <w:ilvl w:val="0"/>
          <w:numId w:val="77"/>
        </w:numPr>
        <w:spacing w:after="0" w:line="360" w:lineRule="auto"/>
        <w:ind w:left="0" w:firstLine="284"/>
        <w:jc w:val="both"/>
        <w:rPr>
          <w:rFonts w:ascii="Times New Roman" w:hAnsi="Times New Roman"/>
          <w:sz w:val="28"/>
          <w:szCs w:val="28"/>
        </w:rPr>
      </w:pPr>
      <w:r w:rsidRPr="0040470A">
        <w:rPr>
          <w:rFonts w:ascii="Times New Roman" w:hAnsi="Times New Roman"/>
          <w:sz w:val="28"/>
          <w:szCs w:val="28"/>
          <w:lang w:val="uz-Cyrl-UZ"/>
        </w:rPr>
        <w:t xml:space="preserve"> </w:t>
      </w:r>
      <w:r w:rsidRPr="00B63419">
        <w:rPr>
          <w:rFonts w:ascii="Times New Roman" w:hAnsi="Times New Roman"/>
          <w:sz w:val="28"/>
          <w:szCs w:val="28"/>
          <w:lang w:val="uz-Cyrl-UZ"/>
        </w:rPr>
        <w:t>Ўзбекистон Республикаси Фуқаролик кодексиг</w:t>
      </w:r>
      <w:r w:rsidRPr="0040470A">
        <w:rPr>
          <w:rFonts w:ascii="Times New Roman" w:hAnsi="Times New Roman"/>
          <w:sz w:val="28"/>
          <w:szCs w:val="28"/>
        </w:rPr>
        <w:t>а шарҳ. 1-жилд (биринчи қисм). – Т.: Vektor-Press, 2010. – 816 б.</w:t>
      </w:r>
    </w:p>
    <w:p w:rsidR="00B84EFF" w:rsidRPr="00416705" w:rsidRDefault="00B84EFF" w:rsidP="00B84EFF">
      <w:pPr>
        <w:tabs>
          <w:tab w:val="left" w:pos="-426"/>
        </w:tabs>
        <w:spacing w:after="0" w:line="360" w:lineRule="auto"/>
        <w:jc w:val="center"/>
        <w:rPr>
          <w:rFonts w:ascii="Times New Roman" w:hAnsi="Times New Roman"/>
          <w:b/>
          <w:bCs/>
          <w:sz w:val="28"/>
          <w:szCs w:val="28"/>
          <w:lang w:val="uz-Cyrl-UZ"/>
        </w:rPr>
      </w:pPr>
      <w:r w:rsidRPr="00B9689F">
        <w:rPr>
          <w:rFonts w:ascii="Times New Roman" w:hAnsi="Times New Roman"/>
          <w:b/>
          <w:bCs/>
          <w:sz w:val="28"/>
          <w:szCs w:val="28"/>
        </w:rPr>
        <w:br w:type="page"/>
      </w:r>
      <w:r w:rsidRPr="00416705">
        <w:rPr>
          <w:rFonts w:ascii="Times New Roman" w:hAnsi="Times New Roman"/>
          <w:b/>
          <w:bCs/>
          <w:sz w:val="28"/>
          <w:szCs w:val="28"/>
          <w:lang w:val="uz-Cyrl-UZ"/>
        </w:rPr>
        <w:lastRenderedPageBreak/>
        <w:t>II</w:t>
      </w:r>
      <w:r>
        <w:rPr>
          <w:rFonts w:ascii="Times New Roman" w:hAnsi="Times New Roman"/>
          <w:b/>
          <w:bCs/>
          <w:sz w:val="28"/>
          <w:szCs w:val="28"/>
          <w:lang w:val="uz-Cyrl-UZ"/>
        </w:rPr>
        <w:t xml:space="preserve"> бўлим. Мулк ҳуқуқи ва бошқа ашёвий ҳуқуқлар</w:t>
      </w:r>
    </w:p>
    <w:p w:rsidR="00B84EFF" w:rsidRPr="00B9689F" w:rsidRDefault="00B84EFF" w:rsidP="00B84EFF">
      <w:pPr>
        <w:tabs>
          <w:tab w:val="left" w:pos="-426"/>
        </w:tabs>
        <w:spacing w:after="0" w:line="240" w:lineRule="auto"/>
        <w:jc w:val="center"/>
        <w:rPr>
          <w:rFonts w:ascii="Times New Roman" w:hAnsi="Times New Roman"/>
          <w:b/>
          <w:bCs/>
          <w:lang w:val="uz-Cyrl-UZ"/>
        </w:rPr>
      </w:pPr>
      <w:r>
        <w:rPr>
          <w:rFonts w:ascii="Times New Roman" w:hAnsi="Times New Roman"/>
          <w:b/>
          <w:bCs/>
          <w:sz w:val="28"/>
          <w:szCs w:val="28"/>
          <w:lang w:val="uz-Cyrl-UZ"/>
        </w:rPr>
        <w:t>13-боб</w:t>
      </w:r>
      <w:r w:rsidRPr="005C4CF7">
        <w:rPr>
          <w:rFonts w:ascii="Times New Roman" w:hAnsi="Times New Roman"/>
          <w:b/>
          <w:bCs/>
          <w:sz w:val="28"/>
          <w:szCs w:val="28"/>
          <w:lang w:val="uz-Cyrl-UZ"/>
        </w:rPr>
        <w:t>. Ашёвий ҳуқуқ ва унинг турлари</w:t>
      </w:r>
    </w:p>
    <w:p w:rsidR="00B84EFF" w:rsidRPr="00B9689F" w:rsidRDefault="00B84EFF" w:rsidP="00B84EFF">
      <w:pPr>
        <w:spacing w:after="0" w:line="240" w:lineRule="auto"/>
        <w:rPr>
          <w:rFonts w:ascii="Times New Roman" w:hAnsi="Times New Roman"/>
          <w:b/>
          <w:bCs/>
          <w:sz w:val="28"/>
          <w:szCs w:val="28"/>
          <w:lang w:val="uz-Cyrl-UZ"/>
        </w:rPr>
      </w:pPr>
      <w:r w:rsidRPr="00312BE2">
        <w:rPr>
          <w:rFonts w:ascii="Times New Roman" w:hAnsi="Times New Roman"/>
          <w:b/>
          <w:bCs/>
          <w:sz w:val="28"/>
          <w:szCs w:val="28"/>
          <w:lang w:val="uz-Cyrl-UZ"/>
        </w:rPr>
        <w:t>13</w:t>
      </w:r>
      <w:r w:rsidRPr="00B9689F">
        <w:rPr>
          <w:rFonts w:ascii="Times New Roman" w:hAnsi="Times New Roman"/>
          <w:b/>
          <w:bCs/>
          <w:sz w:val="28"/>
          <w:szCs w:val="28"/>
          <w:lang w:val="uz-Cyrl-UZ"/>
        </w:rPr>
        <w:t>.1. Ашёвий ҳуқуқ  тушунчаси</w:t>
      </w:r>
      <w:r>
        <w:rPr>
          <w:rFonts w:ascii="Times New Roman" w:hAnsi="Times New Roman"/>
          <w:b/>
          <w:bCs/>
          <w:sz w:val="28"/>
          <w:szCs w:val="28"/>
          <w:lang w:val="uz-Cyrl-UZ"/>
        </w:rPr>
        <w:t>.</w:t>
      </w:r>
    </w:p>
    <w:p w:rsidR="00B84EFF" w:rsidRPr="00B9689F" w:rsidRDefault="00B84EFF" w:rsidP="00B84EFF">
      <w:pPr>
        <w:spacing w:after="0" w:line="240" w:lineRule="auto"/>
        <w:rPr>
          <w:rFonts w:ascii="Times New Roman" w:hAnsi="Times New Roman"/>
          <w:b/>
          <w:sz w:val="28"/>
          <w:szCs w:val="28"/>
          <w:lang w:val="uz-Cyrl-UZ"/>
        </w:rPr>
      </w:pPr>
      <w:r w:rsidRPr="00B9689F">
        <w:rPr>
          <w:rFonts w:ascii="Times New Roman" w:hAnsi="Times New Roman"/>
          <w:b/>
          <w:sz w:val="28"/>
          <w:szCs w:val="28"/>
          <w:lang w:val="uz-Cyrl-UZ"/>
        </w:rPr>
        <w:t>1</w:t>
      </w:r>
      <w:r w:rsidRPr="00312BE2">
        <w:rPr>
          <w:rFonts w:ascii="Times New Roman" w:hAnsi="Times New Roman"/>
          <w:b/>
          <w:sz w:val="28"/>
          <w:szCs w:val="28"/>
          <w:lang w:val="uz-Cyrl-UZ"/>
        </w:rPr>
        <w:t>3</w:t>
      </w:r>
      <w:r w:rsidRPr="00B9689F">
        <w:rPr>
          <w:rFonts w:ascii="Times New Roman" w:hAnsi="Times New Roman"/>
          <w:b/>
          <w:sz w:val="28"/>
          <w:szCs w:val="28"/>
          <w:lang w:val="uz-Cyrl-UZ"/>
        </w:rPr>
        <w:t>.2. Ашёвий ҳуқуқий муносабатларнинг объекти сифатида ашёлар.</w:t>
      </w:r>
    </w:p>
    <w:p w:rsidR="00B84EFF" w:rsidRPr="00B9689F" w:rsidRDefault="00B84EFF" w:rsidP="00B84EFF">
      <w:pPr>
        <w:pStyle w:val="23"/>
        <w:tabs>
          <w:tab w:val="left" w:pos="-567"/>
          <w:tab w:val="left" w:pos="-426"/>
        </w:tabs>
        <w:spacing w:after="0" w:line="240" w:lineRule="auto"/>
        <w:ind w:left="0"/>
        <w:rPr>
          <w:rFonts w:ascii="Times New Roman" w:hAnsi="Times New Roman"/>
          <w:b/>
          <w:bCs/>
          <w:lang w:val="uz-Cyrl-UZ"/>
        </w:rPr>
      </w:pPr>
      <w:r w:rsidRPr="00B9689F">
        <w:rPr>
          <w:rFonts w:ascii="Times New Roman" w:hAnsi="Times New Roman"/>
          <w:b/>
          <w:bCs/>
          <w:lang w:val="uz-Cyrl-UZ"/>
        </w:rPr>
        <w:t>1</w:t>
      </w:r>
      <w:r w:rsidRPr="00312BE2">
        <w:rPr>
          <w:rFonts w:ascii="Times New Roman" w:hAnsi="Times New Roman"/>
          <w:b/>
          <w:bCs/>
          <w:lang w:val="uz-Cyrl-UZ"/>
        </w:rPr>
        <w:t>3</w:t>
      </w:r>
      <w:r w:rsidRPr="00B9689F">
        <w:rPr>
          <w:rFonts w:ascii="Times New Roman" w:hAnsi="Times New Roman"/>
          <w:b/>
          <w:bCs/>
          <w:lang w:val="uz-Cyrl-UZ"/>
        </w:rPr>
        <w:t>.3.</w:t>
      </w:r>
      <w:r w:rsidRPr="00B9689F">
        <w:rPr>
          <w:rFonts w:ascii="Times New Roman" w:hAnsi="Times New Roman"/>
          <w:b/>
          <w:lang w:val="uz-Cyrl-UZ"/>
        </w:rPr>
        <w:t xml:space="preserve"> </w:t>
      </w:r>
      <w:r w:rsidRPr="00B9689F">
        <w:rPr>
          <w:rFonts w:ascii="Times New Roman" w:hAnsi="Times New Roman"/>
          <w:b/>
          <w:bCs/>
          <w:lang w:val="uz-Cyrl-UZ"/>
        </w:rPr>
        <w:t>Ашёвий ҳуқуқ турлари</w:t>
      </w:r>
      <w:r>
        <w:rPr>
          <w:rFonts w:ascii="Times New Roman" w:hAnsi="Times New Roman"/>
          <w:b/>
          <w:bCs/>
          <w:lang w:val="uz-Cyrl-UZ"/>
        </w:rPr>
        <w:t>.</w:t>
      </w:r>
    </w:p>
    <w:p w:rsidR="00B84EFF" w:rsidRPr="00B9689F" w:rsidRDefault="00B84EFF" w:rsidP="00B84EFF">
      <w:pPr>
        <w:spacing w:after="0"/>
        <w:rPr>
          <w:rFonts w:ascii="Times New Roman" w:hAnsi="Times New Roman"/>
          <w:sz w:val="28"/>
          <w:szCs w:val="28"/>
          <w:lang w:val="uz-Cyrl-UZ"/>
        </w:rPr>
      </w:pPr>
    </w:p>
    <w:p w:rsidR="00B84EFF" w:rsidRPr="00B9689F" w:rsidRDefault="00B84EFF" w:rsidP="00B84EFF">
      <w:pPr>
        <w:spacing w:after="0" w:line="360" w:lineRule="auto"/>
        <w:jc w:val="center"/>
        <w:rPr>
          <w:rFonts w:ascii="Times New Roman" w:hAnsi="Times New Roman"/>
          <w:b/>
          <w:sz w:val="28"/>
          <w:szCs w:val="28"/>
          <w:lang w:val="uz-Cyrl-UZ"/>
        </w:rPr>
      </w:pPr>
      <w:r w:rsidRPr="00B9689F">
        <w:rPr>
          <w:rFonts w:ascii="Times New Roman" w:hAnsi="Times New Roman"/>
          <w:b/>
          <w:sz w:val="28"/>
          <w:szCs w:val="28"/>
          <w:lang w:val="uz-Cyrl-UZ"/>
        </w:rPr>
        <w:t>1</w:t>
      </w:r>
      <w:r w:rsidRPr="00312BE2">
        <w:rPr>
          <w:rFonts w:ascii="Times New Roman" w:hAnsi="Times New Roman"/>
          <w:b/>
          <w:sz w:val="28"/>
          <w:szCs w:val="28"/>
          <w:lang w:val="uz-Cyrl-UZ"/>
        </w:rPr>
        <w:t>3</w:t>
      </w:r>
      <w:r w:rsidRPr="00B9689F">
        <w:rPr>
          <w:rFonts w:ascii="Times New Roman" w:hAnsi="Times New Roman"/>
          <w:b/>
          <w:sz w:val="28"/>
          <w:szCs w:val="28"/>
          <w:lang w:val="uz-Cyrl-UZ"/>
        </w:rPr>
        <w:t>.1. Ашёвий ҳуқуқ тушунчаси</w:t>
      </w:r>
    </w:p>
    <w:p w:rsidR="00B84EFF" w:rsidRPr="00B9689F" w:rsidRDefault="00B84EFF" w:rsidP="00B84EFF">
      <w:pPr>
        <w:tabs>
          <w:tab w:val="left" w:pos="540"/>
        </w:tabs>
        <w:spacing w:after="0" w:line="360" w:lineRule="auto"/>
        <w:jc w:val="both"/>
        <w:rPr>
          <w:rFonts w:ascii="Times New Roman" w:hAnsi="Times New Roman"/>
          <w:sz w:val="28"/>
          <w:szCs w:val="28"/>
          <w:lang w:val="uz-Cyrl-UZ"/>
        </w:rPr>
      </w:pPr>
      <w:r w:rsidRPr="00B9689F">
        <w:rPr>
          <w:rFonts w:ascii="Times New Roman" w:hAnsi="Times New Roman"/>
          <w:sz w:val="28"/>
          <w:szCs w:val="28"/>
          <w:lang w:val="uz-Cyrl-UZ"/>
        </w:rPr>
        <w:t xml:space="preserve">    </w:t>
      </w:r>
      <w:r w:rsidRPr="00B9689F">
        <w:rPr>
          <w:rFonts w:ascii="Times New Roman" w:hAnsi="Times New Roman"/>
          <w:sz w:val="28"/>
          <w:szCs w:val="28"/>
          <w:lang w:val="uz-Cyrl-UZ"/>
        </w:rPr>
        <w:tab/>
        <w:t xml:space="preserve">Ашёвий ҳуқуқ фуқаролик ҳуқуқининг энг муҳим институтларидан бири ҳисобланади. Ашёвий ҳуқуқ институтига нисбатан мавжуд юридик адабиётларда у ёки бу тарзда изоҳлар берилгани ҳолда, аниқ бир таъриф назарда тутилмаган. Ашёвий ҳуқуқ фуқаролик ҳуқуқи субъектининг ашёлар устида ўрнатган мутлоқ ҳуқуқидир. Шахсларнинг моддий неъматларга тегишли бўлган ашёвий ҳуқуқлари </w:t>
      </w:r>
      <w:r>
        <w:rPr>
          <w:rFonts w:ascii="Times New Roman" w:hAnsi="Times New Roman"/>
          <w:sz w:val="28"/>
          <w:szCs w:val="28"/>
          <w:lang w:val="uz-Cyrl-UZ"/>
        </w:rPr>
        <w:t>“</w:t>
      </w:r>
      <w:r w:rsidRPr="00B9689F">
        <w:rPr>
          <w:rFonts w:ascii="Times New Roman" w:hAnsi="Times New Roman"/>
          <w:sz w:val="28"/>
          <w:szCs w:val="28"/>
          <w:lang w:val="uz-Cyrl-UZ"/>
        </w:rPr>
        <w:t xml:space="preserve">Мулк ҳуқуқи ва бошқа ашёвий ҳуқуқлар” номи остида Фуқаролик кодексининг II </w:t>
      </w:r>
      <w:r>
        <w:rPr>
          <w:rFonts w:ascii="Times New Roman" w:hAnsi="Times New Roman"/>
          <w:sz w:val="28"/>
          <w:szCs w:val="28"/>
          <w:lang w:val="uz-Cyrl-UZ"/>
        </w:rPr>
        <w:t xml:space="preserve">- </w:t>
      </w:r>
      <w:r w:rsidRPr="00B9689F">
        <w:rPr>
          <w:rFonts w:ascii="Times New Roman" w:hAnsi="Times New Roman"/>
          <w:sz w:val="28"/>
          <w:szCs w:val="28"/>
          <w:lang w:val="uz-Cyrl-UZ"/>
        </w:rPr>
        <w:t>бўлимидан ўрин олган. Мол-мулк  устида фуқаролик ҳуқуқи субъектлари ўз ҳукмронлигини ашёвий ҳуқуқ орқали амалга оширадилар.</w:t>
      </w:r>
    </w:p>
    <w:p w:rsidR="00B84EFF" w:rsidRPr="00B9689F" w:rsidRDefault="00B84EFF" w:rsidP="00B84EFF">
      <w:pPr>
        <w:spacing w:after="0" w:line="360" w:lineRule="auto"/>
        <w:jc w:val="both"/>
        <w:rPr>
          <w:rFonts w:ascii="Times New Roman" w:hAnsi="Times New Roman"/>
          <w:sz w:val="28"/>
          <w:szCs w:val="28"/>
          <w:lang w:val="uz-Cyrl-UZ"/>
        </w:rPr>
      </w:pPr>
      <w:r w:rsidRPr="00B9689F">
        <w:rPr>
          <w:rFonts w:ascii="Times New Roman" w:hAnsi="Times New Roman"/>
          <w:sz w:val="28"/>
          <w:szCs w:val="28"/>
          <w:lang w:val="uz-Cyrl-UZ"/>
        </w:rPr>
        <w:t xml:space="preserve">   </w:t>
      </w:r>
      <w:r w:rsidRPr="00B9689F">
        <w:rPr>
          <w:rFonts w:ascii="Times New Roman" w:hAnsi="Times New Roman"/>
          <w:sz w:val="28"/>
          <w:szCs w:val="28"/>
          <w:lang w:val="uz-Cyrl-UZ"/>
        </w:rPr>
        <w:tab/>
        <w:t>Ўзининг ҳуқуқий табиатига кўра ашёвий ҳуқуққа тегишли бўлган сифатларни қуйидагича баҳолаш мумкин:</w:t>
      </w:r>
    </w:p>
    <w:p w:rsidR="00B84EFF" w:rsidRPr="00B9689F" w:rsidRDefault="00B84EFF" w:rsidP="00B84EFF">
      <w:pPr>
        <w:spacing w:after="0" w:line="360" w:lineRule="auto"/>
        <w:ind w:firstLine="708"/>
        <w:jc w:val="both"/>
        <w:rPr>
          <w:rFonts w:ascii="Times New Roman" w:hAnsi="Times New Roman"/>
          <w:sz w:val="28"/>
          <w:szCs w:val="28"/>
        </w:rPr>
      </w:pPr>
      <w:r w:rsidRPr="00B9689F">
        <w:rPr>
          <w:rFonts w:ascii="Times New Roman" w:hAnsi="Times New Roman"/>
          <w:b/>
          <w:sz w:val="28"/>
          <w:szCs w:val="28"/>
          <w:lang w:val="uz-Cyrl-UZ"/>
        </w:rPr>
        <w:t>Биринчидан,</w:t>
      </w:r>
      <w:r>
        <w:rPr>
          <w:rFonts w:ascii="Times New Roman" w:hAnsi="Times New Roman"/>
          <w:sz w:val="28"/>
          <w:szCs w:val="28"/>
          <w:lang w:val="uz-Cyrl-UZ"/>
        </w:rPr>
        <w:t xml:space="preserve"> ашёвий ҳуқуқ </w:t>
      </w:r>
      <w:r>
        <w:rPr>
          <w:rFonts w:ascii="Times New Roman" w:hAnsi="Times New Roman"/>
          <w:sz w:val="28"/>
          <w:szCs w:val="28"/>
          <w:lang w:val="uz-Cyrl-UZ"/>
        </w:rPr>
        <w:sym w:font="Symbol" w:char="F02D"/>
      </w:r>
      <w:r w:rsidRPr="00B9689F">
        <w:rPr>
          <w:rFonts w:ascii="Times New Roman" w:hAnsi="Times New Roman"/>
          <w:sz w:val="28"/>
          <w:szCs w:val="28"/>
          <w:lang w:val="uz-Cyrl-UZ"/>
        </w:rPr>
        <w:t xml:space="preserve"> бу фуқаролик ҳуқуқи субъектларига танилган мутлоқ ҳуқуқ ҳисоблангани ҳолда, бу белгиси билан нисбий, яъни мажбурият ҳуқуқидан кескин фарқ қилади. Ашёвий ҳуқуқ эгаси ашё устида ўз ҳуқуқларини амалга ошириш жараёнида бу ҳуқуқни амалга оширишга тўсқинлик қилаётган ҳар қандай шахсга нисбатан ўзининг эътирозларини илгари суриши мумкин. Мажбурият ҳуқуқида эса мажбурият остидаги шахс аниқ бўлгани ҳолда, талаб ўша шахсга нисбатан илгари сурилади. </w:t>
      </w:r>
      <w:r w:rsidRPr="00B9689F">
        <w:rPr>
          <w:rFonts w:ascii="Times New Roman" w:hAnsi="Times New Roman"/>
          <w:sz w:val="28"/>
          <w:szCs w:val="28"/>
        </w:rPr>
        <w:t xml:space="preserve">Шартномани бажармаган ёки зарар етказган субъект </w:t>
      </w:r>
      <w:r>
        <w:rPr>
          <w:rFonts w:ascii="Times New Roman" w:hAnsi="Times New Roman"/>
          <w:sz w:val="28"/>
          <w:szCs w:val="28"/>
        </w:rPr>
        <w:sym w:font="Symbol" w:char="F02D"/>
      </w:r>
      <w:r w:rsidRPr="00B9689F">
        <w:rPr>
          <w:rFonts w:ascii="Times New Roman" w:hAnsi="Times New Roman"/>
          <w:sz w:val="28"/>
          <w:szCs w:val="28"/>
        </w:rPr>
        <w:t xml:space="preserve"> қарздор сифатида намоён бўлади. Мажбурият ҳуқуқи шахслар ўртасидаги мажбуриятга оид (шартномали ва шартномадан ташқари) муносабатларни тартибга солгани ҳолда, ашёвий ҳуқуқ шахсларни мол-мулкка тегишли бўлган тўғридан-тўғри муносабатларини белгилаб беради.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b/>
          <w:sz w:val="28"/>
          <w:szCs w:val="28"/>
        </w:rPr>
        <w:lastRenderedPageBreak/>
        <w:t>Иккинчидан,</w:t>
      </w:r>
      <w:r w:rsidRPr="00B9689F">
        <w:rPr>
          <w:rFonts w:ascii="Times New Roman" w:hAnsi="Times New Roman"/>
          <w:sz w:val="28"/>
          <w:szCs w:val="28"/>
        </w:rPr>
        <w:t xml:space="preserve"> ашёвий ҳуқуқ субъекти ўз манфаати йўлида ашёга эгалик қилиши ундан фойдаланиши, кўпчилик ҳолларда уни тасарруф қилиши (бошқа бировга мурожаат қилмасдан) мумкин. Бу  ашёвий ҳуқуқнинг мажбурият ҳуқуқидан фарқловчи яна бир муҳим белгиси ҳисобланади. Ашёга нисбатан мажбурият ҳуқуқига эга бўлган шахс (масалан, мулк ижараси шартномаси, мулкдан текин фойдаланиш шартномаси) унга нисбатан ваколатларни (мулкни эгаллаш, фойдаланиш) фақат шартномага мувофиқ амалга ошира олади. Фуқаролик кодексининг 535-моддасига мувофиқ, мулк ижараси шартномаси бўйича ижарага берувчи ижарага олувчига ҳақ эвазига мол-мулкни вақтинча эгалик қилиш ва фойдаланиш ёки фойдаланиш учун топшириш мажбуриятини олади. Бу ерда гувоҳи бўлганимиздек, ижарага олувчининг ашёдан фойдаланишдаги ҳуқуқлари шартнома доирасидан четга чиқмайди.</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b/>
        </w:rPr>
        <w:t>Учинчидан,</w:t>
      </w:r>
      <w:r w:rsidRPr="00B9689F">
        <w:rPr>
          <w:rFonts w:ascii="Times New Roman" w:hAnsi="Times New Roman"/>
        </w:rPr>
        <w:t xml:space="preserve"> ашёвий ҳуқуқларнинг мажбурият ҳуқуқидан фарқловчи муҳим белгиси, бу улар рўйхатининг аниқ белгиланганлиги ҳисобланади. Мажбурият турлари бир қанча шаклларда учрайди. Улар қонунда назарда тутилган шартномалар ва бошқа битимлардан, шунингдек, гарчи қонунда назарда тутилган бўлмаса-да, лекин унга зид бўлмаган шартномалар ва бошқа битимла</w:t>
      </w:r>
      <w:r>
        <w:rPr>
          <w:rFonts w:ascii="Times New Roman" w:hAnsi="Times New Roman"/>
        </w:rPr>
        <w:t>рдан вужудга келади (ФКнинг 8-</w:t>
      </w:r>
      <w:r>
        <w:rPr>
          <w:rFonts w:ascii="Times New Roman" w:hAnsi="Times New Roman"/>
          <w:lang w:val="uz-Cyrl-UZ"/>
        </w:rPr>
        <w:t>моддаси</w:t>
      </w:r>
      <w:r w:rsidRPr="00B9689F">
        <w:rPr>
          <w:rFonts w:ascii="Times New Roman" w:hAnsi="Times New Roman"/>
        </w:rPr>
        <w:t>,</w:t>
      </w:r>
      <w:r>
        <w:rPr>
          <w:rFonts w:ascii="Times New Roman" w:hAnsi="Times New Roman"/>
          <w:lang w:val="uz-Cyrl-UZ"/>
        </w:rPr>
        <w:t xml:space="preserve"> иккинчи</w:t>
      </w:r>
      <w:r w:rsidRPr="00B9689F">
        <w:rPr>
          <w:rFonts w:ascii="Times New Roman" w:hAnsi="Times New Roman"/>
        </w:rPr>
        <w:t>; 234-м</w:t>
      </w:r>
      <w:r>
        <w:rPr>
          <w:rFonts w:ascii="Times New Roman" w:hAnsi="Times New Roman"/>
          <w:lang w:val="uz-Cyrl-UZ"/>
        </w:rPr>
        <w:t>оддаси</w:t>
      </w:r>
      <w:r w:rsidRPr="00B9689F">
        <w:rPr>
          <w:rFonts w:ascii="Times New Roman" w:hAnsi="Times New Roman"/>
        </w:rPr>
        <w:t>).</w:t>
      </w:r>
      <w:r>
        <w:rPr>
          <w:rFonts w:ascii="Times New Roman" w:hAnsi="Times New Roman"/>
          <w:lang w:val="uz-Cyrl-UZ"/>
        </w:rPr>
        <w:t xml:space="preserve"> </w:t>
      </w:r>
      <w:r w:rsidRPr="00877469">
        <w:rPr>
          <w:rFonts w:ascii="Times New Roman" w:hAnsi="Times New Roman"/>
          <w:lang w:val="uz-Cyrl-UZ"/>
        </w:rPr>
        <w:t xml:space="preserve">Ашёвий ҳуқуқ билан боғлиқ муносабатга оид масала бошқача ҳал этилган. </w:t>
      </w:r>
      <w:r w:rsidRPr="00B9689F">
        <w:rPr>
          <w:rFonts w:ascii="Times New Roman" w:hAnsi="Times New Roman"/>
        </w:rPr>
        <w:t xml:space="preserve">Уларнинг рўйхати фақат қонунда белгилаб қўйилган. Тарафлар ўзаро келишиб шартнома ва бир томонлама битимда (қонунда кўзда тутилмаган) қандайдир ашёвий ҳуқуқ турини белгилашга ҳақли эмаслар.  </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b/>
        </w:rPr>
        <w:t>Тўртинчидан,</w:t>
      </w:r>
      <w:r w:rsidRPr="00B9689F">
        <w:rPr>
          <w:rFonts w:ascii="Times New Roman" w:hAnsi="Times New Roman"/>
        </w:rPr>
        <w:t xml:space="preserve"> барча ашёвий ҳуқуқлар шахсларнинг ашёга нисбатан бўлган муносабатларини тартибга солгани ҳолда тегишли ашёни бошқаларнинг кўмагисиз ўз манфаатлари йўлида фойдаланиш учун имкониятлар яратади. Мажбурият ҳуқуқида эса, ваколатли шахс ўз эҳтиёжини қондириши учун маълум шахсларнинг ёрдамидан фойдаланади. Масалан, мол-мулкни топшириш,  ишлар бажариш, хизматлар кўрсатиш ва бошқаларни мажбурият остидаги шахс (қарздор)  бошқа шахс (кредитор) </w:t>
      </w:r>
      <w:r w:rsidRPr="00B9689F">
        <w:rPr>
          <w:rFonts w:ascii="Times New Roman" w:hAnsi="Times New Roman"/>
        </w:rPr>
        <w:lastRenderedPageBreak/>
        <w:t>фойдасига бажаришни амалга оширади. Шунинг учун ашёвий ҳуқуқ объекти фақат ашёлар, шу билан бирга,  хусусий белгиси ашёлар ҳисобланади. Бу  мол-мулкнинг нобуд бўлиши билан бирга унга бўлган ашёвий ҳуқуқлар ҳам бекор бўлади. Мажбурият ҳуқуқида эса унинг объекти мажбуриятли шахс(қарздор)нинг ҳаракати ҳисобланади. Шунинг билан бирга, қарздорнинг мажбурияти ҳуқуқий ворислик орқали бошқа шахсга ўтиши     ҳам мумкин.</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b/>
        </w:rPr>
        <w:t>Бешинчидан,</w:t>
      </w:r>
      <w:r w:rsidRPr="00B9689F">
        <w:rPr>
          <w:rFonts w:ascii="Times New Roman" w:hAnsi="Times New Roman"/>
        </w:rPr>
        <w:t xml:space="preserve"> ашёвий ҳуқуқларнинг асосий хусусияти яна шундаки, бу ҳуқуқ мулк билан бирга мав</w:t>
      </w:r>
      <w:r>
        <w:rPr>
          <w:rFonts w:ascii="Times New Roman" w:hAnsi="Times New Roman"/>
        </w:rPr>
        <w:t>жуд бўлади. ФКнинг 165-моддаси</w:t>
      </w:r>
      <w:r>
        <w:rPr>
          <w:rFonts w:ascii="Times New Roman" w:hAnsi="Times New Roman"/>
          <w:lang w:val="uz-Cyrl-UZ"/>
        </w:rPr>
        <w:t>,</w:t>
      </w:r>
      <w:r>
        <w:rPr>
          <w:rFonts w:ascii="Times New Roman" w:hAnsi="Times New Roman"/>
        </w:rPr>
        <w:t xml:space="preserve"> </w:t>
      </w:r>
      <w:r>
        <w:rPr>
          <w:rFonts w:ascii="Times New Roman" w:hAnsi="Times New Roman"/>
          <w:lang w:val="uz-Cyrl-UZ"/>
        </w:rPr>
        <w:t xml:space="preserve">учинчи </w:t>
      </w:r>
      <w:r w:rsidRPr="00B9689F">
        <w:rPr>
          <w:rFonts w:ascii="Times New Roman" w:hAnsi="Times New Roman"/>
        </w:rPr>
        <w:t>қисмига кўра, мол-мулкка эгалик қилиш ҳуқуқининг бошқа шахсга ўтиши, агар қонун ҳужжатларида ўзга тартиб назарда тутилган бўлмаса, бу мол-мулкка нисбатан ўзга ашёвий ҳуқуқларнинг бекор бўлиши учун асос бўлмайди. Масалан: олди-сотди шартномаси натижасида мулкка нисбатан мулк ҳуқуқини бошқа шахсга ўтиши, сотиб олувчининг мулкни гаровга қўйиш ҳуқуқини бекор қилмайди. Бу ерда мол-мулкка нисбатан ашёвий ҳуқуқ субъекти ўзгаради.</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Шундай қилиб, ашёвий ҳуқуқ мулкка нисбатан эгалик муносабатларини амалга оширишнинг ҳуқуқий шаклларидан бири сифатида талқин этилади. Ашёвий ҳуқуқ унинг эгасига ашё устида ҳукмронлик қилиш имконини берадиган ҳуқуқ сифатида баҳоланади.</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 xml:space="preserve">Мулкий ҳуқуқнинг мустақил гуруҳи сифатида ашёвий ҳуқуқ барча ҳуқуқ тизимларида учрайди. Рим ҳуқуқи ҳам бир қатор ашёвий ҳуқуқларни ўзида мустаҳкамлайди. Мулк ҳуқуқи билан бирга, сервитут ҳуқуқи, гаров ҳуқуқи ва бошқалар ашёвий ҳуқуқ сифатида эътироф этилади. </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Шу билан бирга, мулк ҳуқуқи билан ашёвий ҳуқуқ ўртасидаги нисбатга ҳам алоҳида эътибор қаратиш лозим. Мулк ҳуқуқи ҳам ашёвий ҳуқуқнинг бир тури  ҳисобланади. Маълумки, мулк ҳуқуқи - мулкни эгал</w:t>
      </w:r>
      <w:r>
        <w:rPr>
          <w:rFonts w:ascii="Times New Roman" w:hAnsi="Times New Roman"/>
          <w:lang w:val="uz-Cyrl-UZ"/>
        </w:rPr>
        <w:t>л</w:t>
      </w:r>
      <w:r w:rsidRPr="00B9689F">
        <w:rPr>
          <w:rFonts w:ascii="Times New Roman" w:hAnsi="Times New Roman"/>
        </w:rPr>
        <w:t xml:space="preserve">аш, ундан фойдаланиш ва уни тасарруф этиш каби ваколатларни қамраб олади. Мулк ҳуқуқидан ташқари   қолган бирон-бир ашёвий ҳуқуқ бундай тўлиқ ваколатга эга эмас. </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lastRenderedPageBreak/>
        <w:t>Шунинг билан биргалик, ашёвий ҳуқуқлар гуруҳини ташкил этувчи бир қатор  институт  ўзининг умумий белгиларига ҳам эга. Уларнинг барчаси мутлоқ ҳуқуқ ҳисобланади. Ашёвий ҳуқуқ эгаси фаол ҳисобланиб, у ўзига тегишли ҳуқуқларни бошқа шахсларнинг кўмагисиз мустақил амалга ошириши мумкин. Мажбуриятли шахслар доираси чекланмаган бўлиб, бундай мажбурият пассив мажбурият ҳисобланади. Яъни ашёвий ҳуқуқни амалга оширишга халақит бермаслиги керак. Ашёвий ҳуқуқларни ҳимоя қилишда алоҳида воситалардан фойдаланилади. Мулк ҳуқуқи ва бошқа ашёвий ҳуқуқлар ҳар қандай шахсдан ФКнинг 165-м</w:t>
      </w:r>
      <w:r>
        <w:rPr>
          <w:rFonts w:ascii="Times New Roman" w:hAnsi="Times New Roman"/>
          <w:lang w:val="uz-Cyrl-UZ"/>
        </w:rPr>
        <w:t>оддаси</w:t>
      </w:r>
      <w:r w:rsidRPr="00B9689F">
        <w:rPr>
          <w:rFonts w:ascii="Times New Roman" w:hAnsi="Times New Roman"/>
        </w:rPr>
        <w:t>,</w:t>
      </w:r>
      <w:r>
        <w:rPr>
          <w:rFonts w:ascii="Times New Roman" w:hAnsi="Times New Roman"/>
          <w:lang w:val="uz-Cyrl-UZ"/>
        </w:rPr>
        <w:t xml:space="preserve"> тўртинчи </w:t>
      </w:r>
      <w:r w:rsidRPr="00B9689F">
        <w:rPr>
          <w:rFonts w:ascii="Times New Roman" w:hAnsi="Times New Roman"/>
        </w:rPr>
        <w:t>қ</w:t>
      </w:r>
      <w:r>
        <w:rPr>
          <w:rFonts w:ascii="Times New Roman" w:hAnsi="Times New Roman"/>
          <w:lang w:val="uz-Cyrl-UZ"/>
        </w:rPr>
        <w:t>исми</w:t>
      </w:r>
      <w:r w:rsidRPr="00B9689F">
        <w:rPr>
          <w:rFonts w:ascii="Times New Roman" w:hAnsi="Times New Roman"/>
        </w:rPr>
        <w:t xml:space="preserve">, </w:t>
      </w:r>
      <w:r>
        <w:rPr>
          <w:rFonts w:ascii="Times New Roman" w:hAnsi="Times New Roman"/>
          <w:lang w:val="uz-Cyrl-UZ"/>
        </w:rPr>
        <w:t xml:space="preserve">ва </w:t>
      </w:r>
      <w:r w:rsidRPr="00B9689F">
        <w:rPr>
          <w:rFonts w:ascii="Times New Roman" w:hAnsi="Times New Roman"/>
        </w:rPr>
        <w:t>228-232 моддаларига мувофиқ ҳимоя қилинади. ФК</w:t>
      </w:r>
      <w:r>
        <w:rPr>
          <w:rFonts w:ascii="Times New Roman" w:hAnsi="Times New Roman"/>
          <w:lang w:val="uz-Cyrl-UZ"/>
        </w:rPr>
        <w:t>нинг</w:t>
      </w:r>
      <w:r w:rsidRPr="00B9689F">
        <w:rPr>
          <w:rFonts w:ascii="Times New Roman" w:hAnsi="Times New Roman"/>
        </w:rPr>
        <w:t xml:space="preserve"> 228-моддасига мувофиқ,  мулкдор ўз мол-мулкини бошқа шахснинг қонунсиз эгалигидан талаб қилиб олишга ҳақли(виндикация). ФКнинг 231-моддасига мувофиқ мулкдор ўз ҳуқуқларининг ҳар қандай бузилишини, гарчи бу бузилиш эгалик қилишдан маҳрум этиш билан боғлиқ бўлмаса ҳам, бартараф этишни талаб қилиши мумкин(негатор даъво).</w:t>
      </w:r>
    </w:p>
    <w:p w:rsidR="00B84EFF" w:rsidRPr="00B9689F" w:rsidRDefault="00B84EFF" w:rsidP="00B84EFF">
      <w:pPr>
        <w:pStyle w:val="23"/>
        <w:tabs>
          <w:tab w:val="left" w:pos="-567"/>
          <w:tab w:val="left" w:pos="-426"/>
        </w:tabs>
        <w:spacing w:after="0" w:line="360" w:lineRule="auto"/>
        <w:ind w:left="0" w:firstLine="567"/>
        <w:jc w:val="center"/>
        <w:rPr>
          <w:rFonts w:ascii="Times New Roman" w:hAnsi="Times New Roman"/>
          <w:b/>
          <w:bCs/>
        </w:rPr>
      </w:pPr>
      <w:r w:rsidRPr="00B9689F">
        <w:rPr>
          <w:rFonts w:ascii="Times New Roman" w:hAnsi="Times New Roman"/>
          <w:b/>
          <w:bCs/>
        </w:rPr>
        <w:t xml:space="preserve"> 1</w:t>
      </w:r>
      <w:r w:rsidRPr="00383C42">
        <w:rPr>
          <w:rFonts w:ascii="Times New Roman" w:hAnsi="Times New Roman"/>
          <w:b/>
          <w:bCs/>
        </w:rPr>
        <w:t>3</w:t>
      </w:r>
      <w:r w:rsidRPr="00B9689F">
        <w:rPr>
          <w:rFonts w:ascii="Times New Roman" w:hAnsi="Times New Roman"/>
          <w:b/>
          <w:bCs/>
        </w:rPr>
        <w:t>.2.  А</w:t>
      </w:r>
      <w:r w:rsidRPr="00B9689F">
        <w:rPr>
          <w:rFonts w:ascii="Times New Roman" w:hAnsi="Times New Roman"/>
          <w:b/>
        </w:rPr>
        <w:t xml:space="preserve">шёлар </w:t>
      </w:r>
      <w:r>
        <w:rPr>
          <w:rFonts w:ascii="Times New Roman" w:hAnsi="Times New Roman"/>
          <w:b/>
        </w:rPr>
        <w:sym w:font="Symbol" w:char="F02D"/>
      </w:r>
      <w:r w:rsidRPr="00B9689F">
        <w:rPr>
          <w:rFonts w:ascii="Times New Roman" w:hAnsi="Times New Roman"/>
          <w:b/>
        </w:rPr>
        <w:t xml:space="preserve"> ашёвий ҳуқуқий муносабатларнинг объекти сифатида</w:t>
      </w:r>
    </w:p>
    <w:p w:rsidR="00B84EFF" w:rsidRPr="00B9689F" w:rsidRDefault="00B84EFF" w:rsidP="00B84EFF">
      <w:pPr>
        <w:pStyle w:val="a3"/>
        <w:ind w:firstLine="567"/>
        <w:rPr>
          <w:rFonts w:ascii="Times New Roman" w:hAnsi="Times New Roman"/>
        </w:rPr>
      </w:pPr>
      <w:r w:rsidRPr="00B9689F">
        <w:rPr>
          <w:rFonts w:ascii="Times New Roman" w:hAnsi="Times New Roman"/>
        </w:rPr>
        <w:t>Фуқаролик кодексининг 81-моддасига кўра, фуқаролик ҳуқуқининг объектларига ашёлар, шу жумладан пул ва қимматли қоғозлар, бошқа буюмлар, мол-мулк, шунингдек, мулкий ҳуқуқлар, ишлар ва хизматлар, ихтиролар, саноат намуналари, фан, адабиёт, санъат асарлари ва интеллектуал фаолиятнинг бошқа натижалари, жумладан, шахсий номулкий ҳуқуқлар ва бошқа моддий ҳамда номоддий бойликлар киради. Бу ерда  ашёлар - ашёвий ҳуқуқий муносабатларни вужудга келишида энг фаол объект сифатида қаралади. Аввало, ашё тушунчасига таъриф берадиган бўлсак, у арабча – буюмлар, нарсалар, деган маънони билдиради. Бунда ашё, биринчидан, тирикчилик ва рўзғорда ишлатиладиган, керак бўладиган ҳар қандай нарса; иккинчидан, ишлаб чиқарилган нарса, маҳсулот маъноларини беради.</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bCs/>
          <w:sz w:val="28"/>
          <w:szCs w:val="28"/>
        </w:rPr>
        <w:lastRenderedPageBreak/>
        <w:t xml:space="preserve">Фуқаролик ҳуқуқи назариясида ашёлар </w:t>
      </w:r>
      <w:r>
        <w:rPr>
          <w:rFonts w:ascii="Times New Roman" w:hAnsi="Times New Roman"/>
          <w:sz w:val="28"/>
          <w:szCs w:val="28"/>
        </w:rPr>
        <w:sym w:font="Symbol" w:char="F02D"/>
      </w:r>
      <w:r w:rsidRPr="00B9689F">
        <w:rPr>
          <w:rFonts w:ascii="Times New Roman" w:hAnsi="Times New Roman"/>
          <w:sz w:val="28"/>
          <w:szCs w:val="28"/>
        </w:rPr>
        <w:t xml:space="preserve"> моддий объект ҳисобланиб, улар орқали фуқаролик ҳуқуқий муносабатлар юзага келади. Ашёлар - ашёвий ҳуқуқий муносабатлар объекти ва мажбуриятга оид ҳуқуқий муносабатлар предмети ҳисобланади. Ашёларнинг энг муҳим хусусияти уларнинг муомала қобилиятидир. Бозор иқтисодиёти шароитида аксарият объектлар ҳеч қандай чекловларсиз муомалада бўладилар. ФКнинг 1</w:t>
      </w:r>
      <w:r>
        <w:rPr>
          <w:rFonts w:ascii="Times New Roman" w:hAnsi="Times New Roman"/>
          <w:sz w:val="28"/>
          <w:szCs w:val="28"/>
          <w:lang w:val="uz-Cyrl-UZ"/>
        </w:rPr>
        <w:t>-</w:t>
      </w:r>
      <w:r w:rsidRPr="00B9689F">
        <w:rPr>
          <w:rFonts w:ascii="Times New Roman" w:hAnsi="Times New Roman"/>
          <w:sz w:val="28"/>
          <w:szCs w:val="28"/>
        </w:rPr>
        <w:t xml:space="preserve">моддаси </w:t>
      </w:r>
      <w:r>
        <w:rPr>
          <w:rFonts w:ascii="Times New Roman" w:hAnsi="Times New Roman"/>
          <w:sz w:val="28"/>
          <w:szCs w:val="28"/>
          <w:lang w:val="uz-Cyrl-UZ"/>
        </w:rPr>
        <w:t xml:space="preserve">тўртинчи </w:t>
      </w:r>
      <w:r w:rsidRPr="00B9689F">
        <w:rPr>
          <w:rFonts w:ascii="Times New Roman" w:hAnsi="Times New Roman"/>
          <w:sz w:val="28"/>
          <w:szCs w:val="28"/>
        </w:rPr>
        <w:t>қисмига кўра, хавфсизликни таъминлаш, инсонларнинг ҳаёти ва соғлиғини ҳимоя қилиш, табиатни ва маданий бойликларни муҳофаза қилиш учун зарур бўлса, товарлар ва хизматлар ҳаракатда бўлишини чеклаш қонун ҳужжатларига мувофиқ жорий этилиши мумкин. Ушбу норма мазмунидан келиб чиқсак, мавжуд асосларга таяниб ашёларнинг ҳам муомалада бўлиши чеклаб қўйилиши мумкин</w:t>
      </w:r>
      <w:r>
        <w:rPr>
          <w:rFonts w:ascii="Times New Roman" w:hAnsi="Times New Roman"/>
          <w:sz w:val="28"/>
          <w:szCs w:val="28"/>
          <w:lang w:val="uz-Cyrl-UZ"/>
        </w:rPr>
        <w:t xml:space="preserve"> (</w:t>
      </w:r>
      <w:r w:rsidRPr="00D607C8">
        <w:rPr>
          <w:rFonts w:ascii="Times New Roman" w:hAnsi="Times New Roman"/>
          <w:i/>
          <w:sz w:val="28"/>
          <w:szCs w:val="28"/>
          <w:lang w:val="uz-Cyrl-UZ"/>
        </w:rPr>
        <w:t>Қаранг:</w:t>
      </w:r>
      <w:r w:rsidRPr="00D607C8">
        <w:rPr>
          <w:rFonts w:ascii="Times New Roman" w:hAnsi="Times New Roman"/>
          <w:sz w:val="28"/>
          <w:szCs w:val="28"/>
          <w:lang w:val="uz-Cyrl-UZ"/>
        </w:rPr>
        <w:t xml:space="preserve"> Ашёларга тегишли </w:t>
      </w:r>
      <w:r>
        <w:rPr>
          <w:rFonts w:ascii="Times New Roman" w:hAnsi="Times New Roman"/>
          <w:sz w:val="28"/>
          <w:szCs w:val="28"/>
          <w:lang w:val="uz-Cyrl-UZ"/>
        </w:rPr>
        <w:t xml:space="preserve">масалалар </w:t>
      </w:r>
      <w:r w:rsidRPr="00D607C8">
        <w:rPr>
          <w:rFonts w:ascii="Times New Roman" w:hAnsi="Times New Roman"/>
          <w:sz w:val="28"/>
          <w:szCs w:val="28"/>
          <w:lang w:val="uz-Cyrl-UZ"/>
        </w:rPr>
        <w:t>7-мавзуда ўрганилган</w:t>
      </w:r>
      <w:r>
        <w:rPr>
          <w:rFonts w:ascii="Times New Roman" w:hAnsi="Times New Roman"/>
          <w:sz w:val="28"/>
          <w:szCs w:val="28"/>
          <w:lang w:val="uz-Cyrl-UZ"/>
        </w:rPr>
        <w:t>)</w:t>
      </w:r>
      <w:r w:rsidRPr="00B9689F">
        <w:rPr>
          <w:rFonts w:ascii="Times New Roman" w:hAnsi="Times New Roman"/>
          <w:sz w:val="28"/>
          <w:szCs w:val="28"/>
        </w:rPr>
        <w:t xml:space="preserve">. Тарихий нуқтаи назардан баҳолайдиган бўлсак, қадимги Рим ҳуқуқида ҳам мол-мулклар бир қанча турларга ажратилган. Уларнинг энг катта таснифи бу ашёларнинг шахслар ҳуқуқига обьект бўлиши нуқтаи назаридан ажратилишидир. Унга кўра ашёлар икки шаклга: </w:t>
      </w:r>
    </w:p>
    <w:p w:rsidR="00B84EFF" w:rsidRPr="00B9689F" w:rsidRDefault="00B84EFF" w:rsidP="00B84EFF">
      <w:pPr>
        <w:numPr>
          <w:ilvl w:val="0"/>
          <w:numId w:val="66"/>
        </w:numPr>
        <w:spacing w:after="0" w:line="360" w:lineRule="auto"/>
        <w:jc w:val="both"/>
        <w:rPr>
          <w:rFonts w:ascii="Times New Roman" w:hAnsi="Times New Roman"/>
          <w:sz w:val="28"/>
          <w:szCs w:val="28"/>
        </w:rPr>
      </w:pP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Extra</w:t>
      </w:r>
      <w:r w:rsidRPr="00B9689F">
        <w:rPr>
          <w:rFonts w:ascii="Times New Roman" w:hAnsi="Times New Roman"/>
          <w:sz w:val="28"/>
          <w:szCs w:val="28"/>
        </w:rPr>
        <w:t xml:space="preserve"> </w:t>
      </w:r>
      <w:r w:rsidRPr="00B9689F">
        <w:rPr>
          <w:rFonts w:ascii="Times New Roman" w:hAnsi="Times New Roman"/>
          <w:sz w:val="28"/>
          <w:szCs w:val="28"/>
          <w:lang w:val="en-US"/>
        </w:rPr>
        <w:t>Patrimonim</w:t>
      </w:r>
      <w:r w:rsidRPr="00B9689F">
        <w:rPr>
          <w:rFonts w:ascii="Times New Roman" w:hAnsi="Times New Roman"/>
          <w:sz w:val="28"/>
          <w:szCs w:val="28"/>
        </w:rPr>
        <w:t xml:space="preserve"> - муомаладан чиқарилган ашёлар</w:t>
      </w:r>
    </w:p>
    <w:p w:rsidR="00B84EFF" w:rsidRPr="00B9689F" w:rsidRDefault="00B84EFF" w:rsidP="00B84EFF">
      <w:pPr>
        <w:numPr>
          <w:ilvl w:val="0"/>
          <w:numId w:val="66"/>
        </w:numPr>
        <w:spacing w:after="0" w:line="360" w:lineRule="auto"/>
        <w:jc w:val="both"/>
        <w:rPr>
          <w:rFonts w:ascii="Times New Roman" w:hAnsi="Times New Roman"/>
          <w:sz w:val="28"/>
          <w:szCs w:val="28"/>
        </w:rPr>
      </w:pP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In</w:t>
      </w:r>
      <w:r w:rsidRPr="00B9689F">
        <w:rPr>
          <w:rFonts w:ascii="Times New Roman" w:hAnsi="Times New Roman"/>
          <w:sz w:val="28"/>
          <w:szCs w:val="28"/>
        </w:rPr>
        <w:t xml:space="preserve"> </w:t>
      </w:r>
      <w:r w:rsidRPr="00B9689F">
        <w:rPr>
          <w:rFonts w:ascii="Times New Roman" w:hAnsi="Times New Roman"/>
          <w:sz w:val="28"/>
          <w:szCs w:val="28"/>
          <w:lang w:val="en-US"/>
        </w:rPr>
        <w:t>Patrimoni</w:t>
      </w:r>
      <w:r w:rsidRPr="00B9689F">
        <w:rPr>
          <w:rFonts w:ascii="Times New Roman" w:hAnsi="Times New Roman"/>
          <w:sz w:val="28"/>
          <w:szCs w:val="28"/>
        </w:rPr>
        <w:t>о – муомаладан чиқарилмаган ашёларга ажратилган.</w:t>
      </w:r>
    </w:p>
    <w:p w:rsidR="00B84EFF" w:rsidRPr="00B9689F" w:rsidRDefault="00B84EFF" w:rsidP="00B84EFF">
      <w:pPr>
        <w:spacing w:after="0" w:line="360" w:lineRule="auto"/>
        <w:jc w:val="both"/>
        <w:rPr>
          <w:rFonts w:ascii="Times New Roman" w:hAnsi="Times New Roman"/>
          <w:sz w:val="28"/>
          <w:szCs w:val="28"/>
          <w:lang w:bidi="he-IL"/>
        </w:rPr>
      </w:pPr>
      <w:r w:rsidRPr="00B9689F">
        <w:rPr>
          <w:rFonts w:ascii="Times New Roman" w:hAnsi="Times New Roman"/>
          <w:sz w:val="28"/>
          <w:szCs w:val="28"/>
        </w:rPr>
        <w:t xml:space="preserve">    </w:t>
      </w:r>
      <w:r w:rsidRPr="00B9689F">
        <w:rPr>
          <w:rFonts w:ascii="Times New Roman" w:hAnsi="Times New Roman"/>
          <w:sz w:val="28"/>
          <w:szCs w:val="28"/>
        </w:rPr>
        <w:tab/>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Extra</w:t>
      </w:r>
      <w:r w:rsidRPr="00B9689F">
        <w:rPr>
          <w:rFonts w:ascii="Times New Roman" w:hAnsi="Times New Roman"/>
          <w:sz w:val="28"/>
          <w:szCs w:val="28"/>
        </w:rPr>
        <w:t xml:space="preserve"> </w:t>
      </w:r>
      <w:r w:rsidRPr="00B9689F">
        <w:rPr>
          <w:rFonts w:ascii="Times New Roman" w:hAnsi="Times New Roman"/>
          <w:sz w:val="28"/>
          <w:szCs w:val="28"/>
          <w:lang w:val="en-US"/>
        </w:rPr>
        <w:t>Patrimonim</w:t>
      </w:r>
      <w:r w:rsidRPr="00B9689F">
        <w:rPr>
          <w:rFonts w:ascii="Times New Roman" w:hAnsi="Times New Roman"/>
          <w:sz w:val="28"/>
          <w:szCs w:val="28"/>
          <w:rtl/>
          <w:lang w:bidi="he-IL"/>
        </w:rPr>
        <w:t>׳</w:t>
      </w:r>
      <w:r w:rsidRPr="00B9689F">
        <w:rPr>
          <w:rFonts w:ascii="Times New Roman" w:hAnsi="Times New Roman"/>
          <w:sz w:val="28"/>
          <w:szCs w:val="28"/>
        </w:rPr>
        <w:t>га кирган ашёлар устидан шахсий ҳуқуқлар ўрнатилмаган ва булар олиш-сотиш муносабатларининг обьекти бўла олмаган. Агар бундай ашёлар устида маълум бир битимлар амалга оширилган тақдирда, улар ҳақиқий деб тан олинмаган. Ҳеч кимнинг назоратида бўлмаган эгасиз ашёлар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nullius</w:t>
      </w:r>
      <w:r w:rsidRPr="00B9689F">
        <w:rPr>
          <w:rFonts w:ascii="Times New Roman" w:hAnsi="Times New Roman"/>
          <w:sz w:val="28"/>
          <w:szCs w:val="28"/>
        </w:rPr>
        <w:t xml:space="preserve">) ҳам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extra</w:t>
      </w:r>
      <w:r w:rsidRPr="00B9689F">
        <w:rPr>
          <w:rFonts w:ascii="Times New Roman" w:hAnsi="Times New Roman"/>
          <w:sz w:val="28"/>
          <w:szCs w:val="28"/>
        </w:rPr>
        <w:t xml:space="preserve"> </w:t>
      </w:r>
      <w:r w:rsidRPr="00B9689F">
        <w:rPr>
          <w:rFonts w:ascii="Times New Roman" w:hAnsi="Times New Roman"/>
          <w:sz w:val="28"/>
          <w:szCs w:val="28"/>
          <w:lang w:val="en-US"/>
        </w:rPr>
        <w:t>patrimonim</w:t>
      </w:r>
      <w:r w:rsidRPr="00B9689F">
        <w:rPr>
          <w:rFonts w:ascii="Times New Roman" w:hAnsi="Times New Roman"/>
          <w:sz w:val="28"/>
          <w:szCs w:val="28"/>
          <w:rtl/>
          <w:lang w:val="en-US" w:bidi="he-IL"/>
        </w:rPr>
        <w:t>׳</w:t>
      </w:r>
      <w:r w:rsidRPr="00B9689F">
        <w:rPr>
          <w:rFonts w:ascii="Times New Roman" w:hAnsi="Times New Roman"/>
          <w:sz w:val="28"/>
          <w:szCs w:val="28"/>
          <w:lang w:bidi="he-IL"/>
        </w:rPr>
        <w:t>га тегишли эканлиги қайд этилган. Масалан, уй ҳайвонлари. Уларга нисбатан эгалик ҳуқуқи қўлга киритилган тақдирдагина улар  фуқаролик муомаласига киритилган.</w:t>
      </w:r>
      <w:r w:rsidRPr="00B9689F">
        <w:rPr>
          <w:rFonts w:ascii="Times New Roman" w:hAnsi="Times New Roman"/>
          <w:sz w:val="28"/>
          <w:szCs w:val="28"/>
        </w:rPr>
        <w:t xml:space="preserve">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extra</w:t>
      </w:r>
      <w:r w:rsidRPr="00B9689F">
        <w:rPr>
          <w:rFonts w:ascii="Times New Roman" w:hAnsi="Times New Roman"/>
          <w:sz w:val="28"/>
          <w:szCs w:val="28"/>
        </w:rPr>
        <w:t xml:space="preserve"> </w:t>
      </w:r>
      <w:r w:rsidRPr="00B9689F">
        <w:rPr>
          <w:rFonts w:ascii="Times New Roman" w:hAnsi="Times New Roman"/>
          <w:sz w:val="28"/>
          <w:szCs w:val="28"/>
          <w:lang w:val="en-US"/>
        </w:rPr>
        <w:t>patrimonim</w:t>
      </w:r>
      <w:r w:rsidRPr="00B9689F">
        <w:rPr>
          <w:rFonts w:ascii="Times New Roman" w:hAnsi="Times New Roman"/>
          <w:sz w:val="28"/>
          <w:szCs w:val="28"/>
          <w:rtl/>
          <w:lang w:val="en-US" w:bidi="he-IL"/>
        </w:rPr>
        <w:t>׳</w:t>
      </w:r>
      <w:r w:rsidRPr="00B9689F">
        <w:rPr>
          <w:rFonts w:ascii="Times New Roman" w:hAnsi="Times New Roman"/>
          <w:sz w:val="28"/>
          <w:szCs w:val="28"/>
          <w:lang w:bidi="he-IL"/>
        </w:rPr>
        <w:t>га тегишли бўлган ашёлар ё илоҳий ҳуқуққа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divini</w:t>
      </w:r>
      <w:r w:rsidRPr="00B9689F">
        <w:rPr>
          <w:rFonts w:ascii="Times New Roman" w:hAnsi="Times New Roman"/>
          <w:sz w:val="28"/>
          <w:szCs w:val="28"/>
        </w:rPr>
        <w:t xml:space="preserve"> </w:t>
      </w:r>
      <w:r w:rsidRPr="00B9689F">
        <w:rPr>
          <w:rFonts w:ascii="Times New Roman" w:hAnsi="Times New Roman"/>
          <w:sz w:val="28"/>
          <w:szCs w:val="28"/>
          <w:lang w:val="en-US"/>
        </w:rPr>
        <w:t>iuris</w:t>
      </w:r>
      <w:r w:rsidRPr="00B9689F">
        <w:rPr>
          <w:rFonts w:ascii="Times New Roman" w:hAnsi="Times New Roman"/>
          <w:sz w:val="28"/>
          <w:szCs w:val="28"/>
          <w:lang w:bidi="he-IL"/>
        </w:rPr>
        <w:t>), ёки дунёвий ҳуқуққа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humani</w:t>
      </w:r>
      <w:r w:rsidRPr="00B9689F">
        <w:rPr>
          <w:rFonts w:ascii="Times New Roman" w:hAnsi="Times New Roman"/>
          <w:sz w:val="28"/>
          <w:szCs w:val="28"/>
        </w:rPr>
        <w:t xml:space="preserve"> </w:t>
      </w:r>
      <w:r w:rsidRPr="00B9689F">
        <w:rPr>
          <w:rFonts w:ascii="Times New Roman" w:hAnsi="Times New Roman"/>
          <w:sz w:val="28"/>
          <w:szCs w:val="28"/>
          <w:lang w:val="en-US"/>
        </w:rPr>
        <w:t>iuris</w:t>
      </w:r>
      <w:r w:rsidRPr="00B9689F">
        <w:rPr>
          <w:rFonts w:ascii="Times New Roman" w:hAnsi="Times New Roman"/>
          <w:sz w:val="28"/>
          <w:szCs w:val="28"/>
          <w:lang w:bidi="he-IL"/>
        </w:rPr>
        <w:t xml:space="preserve">) тегишли бўлган.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divini</w:t>
      </w:r>
      <w:r w:rsidRPr="00B9689F">
        <w:rPr>
          <w:rFonts w:ascii="Times New Roman" w:hAnsi="Times New Roman"/>
          <w:sz w:val="28"/>
          <w:szCs w:val="28"/>
        </w:rPr>
        <w:t xml:space="preserve"> </w:t>
      </w:r>
      <w:r w:rsidRPr="00B9689F">
        <w:rPr>
          <w:rFonts w:ascii="Times New Roman" w:hAnsi="Times New Roman"/>
          <w:sz w:val="28"/>
          <w:szCs w:val="28"/>
          <w:lang w:val="en-US"/>
        </w:rPr>
        <w:t>iuris</w:t>
      </w:r>
      <w:r w:rsidRPr="00B9689F">
        <w:rPr>
          <w:rFonts w:ascii="Times New Roman" w:hAnsi="Times New Roman"/>
          <w:sz w:val="28"/>
          <w:szCs w:val="28"/>
          <w:rtl/>
          <w:lang w:val="en-US" w:bidi="he-IL"/>
        </w:rPr>
        <w:t>׳</w:t>
      </w:r>
      <w:r w:rsidRPr="00B9689F">
        <w:rPr>
          <w:rFonts w:ascii="Times New Roman" w:hAnsi="Times New Roman"/>
          <w:sz w:val="28"/>
          <w:szCs w:val="28"/>
        </w:rPr>
        <w:t xml:space="preserve">га киритилган ашёларга нисбатан шахсий ҳуқуқлар эътироф этилмаганлиги учун, бу ашёлар ҳуқуқий муносабат обьекти ҳам бўла </w:t>
      </w:r>
      <w:r w:rsidRPr="00B9689F">
        <w:rPr>
          <w:rFonts w:ascii="Times New Roman" w:hAnsi="Times New Roman"/>
          <w:sz w:val="28"/>
          <w:szCs w:val="28"/>
        </w:rPr>
        <w:lastRenderedPageBreak/>
        <w:t xml:space="preserve">олмасди.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humani</w:t>
      </w:r>
      <w:r w:rsidRPr="00B9689F">
        <w:rPr>
          <w:rFonts w:ascii="Times New Roman" w:hAnsi="Times New Roman"/>
          <w:sz w:val="28"/>
          <w:szCs w:val="28"/>
        </w:rPr>
        <w:t xml:space="preserve"> </w:t>
      </w:r>
      <w:r w:rsidRPr="00B9689F">
        <w:rPr>
          <w:rFonts w:ascii="Times New Roman" w:hAnsi="Times New Roman"/>
          <w:sz w:val="28"/>
          <w:szCs w:val="28"/>
          <w:lang w:val="en-US"/>
        </w:rPr>
        <w:t>iuris</w:t>
      </w:r>
      <w:r w:rsidRPr="00B9689F">
        <w:rPr>
          <w:rFonts w:ascii="Times New Roman" w:hAnsi="Times New Roman"/>
          <w:sz w:val="28"/>
          <w:szCs w:val="28"/>
        </w:rPr>
        <w:t xml:space="preserve"> ҳам оммавий ҳамда хусусий мол-мулкларни  ўз ичига оларди. Дунёвий ҳуқуққа тегишли бўлган бу мол-мулклар уч гуруҳга ажратилган.</w:t>
      </w:r>
    </w:p>
    <w:p w:rsidR="00B84EFF" w:rsidRPr="00B9689F" w:rsidRDefault="00B84EFF" w:rsidP="00B84EFF">
      <w:pPr>
        <w:tabs>
          <w:tab w:val="left" w:pos="540"/>
          <w:tab w:val="left" w:pos="720"/>
          <w:tab w:val="left" w:pos="900"/>
        </w:tabs>
        <w:spacing w:after="0" w:line="360" w:lineRule="auto"/>
        <w:jc w:val="both"/>
        <w:rPr>
          <w:rFonts w:ascii="Times New Roman" w:hAnsi="Times New Roman"/>
          <w:sz w:val="28"/>
          <w:szCs w:val="28"/>
        </w:rPr>
      </w:pPr>
      <w:r w:rsidRPr="00B9689F">
        <w:rPr>
          <w:rFonts w:ascii="Times New Roman" w:hAnsi="Times New Roman"/>
          <w:sz w:val="28"/>
          <w:szCs w:val="28"/>
        </w:rPr>
        <w:t xml:space="preserve">    </w:t>
      </w:r>
      <w:r w:rsidRPr="00B9689F">
        <w:rPr>
          <w:rFonts w:ascii="Times New Roman" w:hAnsi="Times New Roman"/>
          <w:sz w:val="28"/>
          <w:szCs w:val="28"/>
        </w:rPr>
        <w:tab/>
        <w:t xml:space="preserve">1) </w:t>
      </w:r>
      <w:r w:rsidRPr="00B9689F">
        <w:rPr>
          <w:rFonts w:ascii="Times New Roman" w:hAnsi="Times New Roman"/>
          <w:sz w:val="28"/>
          <w:szCs w:val="28"/>
          <w:lang w:val="en-US"/>
        </w:rPr>
        <w:t>Res</w:t>
      </w:r>
      <w:r w:rsidRPr="00B9689F">
        <w:rPr>
          <w:rFonts w:ascii="Times New Roman" w:hAnsi="Times New Roman"/>
          <w:sz w:val="28"/>
          <w:szCs w:val="28"/>
        </w:rPr>
        <w:t xml:space="preserve"> р</w:t>
      </w:r>
      <w:r w:rsidRPr="00B9689F">
        <w:rPr>
          <w:rFonts w:ascii="Times New Roman" w:hAnsi="Times New Roman"/>
          <w:sz w:val="28"/>
          <w:szCs w:val="28"/>
          <w:lang w:val="en-US"/>
        </w:rPr>
        <w:t>ubbicae</w:t>
      </w:r>
      <w:r w:rsidRPr="00B9689F">
        <w:rPr>
          <w:rFonts w:ascii="Times New Roman" w:hAnsi="Times New Roman"/>
          <w:sz w:val="28"/>
          <w:szCs w:val="28"/>
        </w:rPr>
        <w:t xml:space="preserve"> (оммавий мулклар). Бу мол-мулклар барчанинг мол-мулкига қаратилганлиги сабабли эгалик ҳуқуқи давлатга тегишли бўлган. Шунинг учун бу мулкларга оммавий ҳуқуқ нормалари татбиқ этилган. Фойдаланишдаги умумий йўллар ва майдонлар, сув йўллари жамият томонидан фойдаланишга йўналтирилганлиги сабабли, ҳар ким бу моллардан белгиланган тартибда фойдаланган. Маълум бир кишиларнинг бу мулклардан фойдаланишга тўсқинлик қиладиган ҳолатларни бартараф қилиш учун </w:t>
      </w:r>
      <w:r w:rsidRPr="00B9689F">
        <w:rPr>
          <w:rFonts w:ascii="Times New Roman" w:hAnsi="Times New Roman"/>
          <w:sz w:val="28"/>
          <w:szCs w:val="28"/>
          <w:lang w:val="en-US"/>
        </w:rPr>
        <w:t>actio</w:t>
      </w:r>
      <w:r w:rsidRPr="00B9689F">
        <w:rPr>
          <w:rFonts w:ascii="Times New Roman" w:hAnsi="Times New Roman"/>
          <w:sz w:val="28"/>
          <w:szCs w:val="28"/>
        </w:rPr>
        <w:t xml:space="preserve"> </w:t>
      </w:r>
      <w:r w:rsidRPr="00B9689F">
        <w:rPr>
          <w:rFonts w:ascii="Times New Roman" w:hAnsi="Times New Roman"/>
          <w:sz w:val="28"/>
          <w:szCs w:val="28"/>
          <w:lang w:val="en-US"/>
        </w:rPr>
        <w:t>iniurarum</w:t>
      </w:r>
      <w:r w:rsidRPr="00B9689F">
        <w:rPr>
          <w:rFonts w:ascii="Times New Roman" w:hAnsi="Times New Roman"/>
          <w:sz w:val="28"/>
          <w:szCs w:val="28"/>
        </w:rPr>
        <w:t xml:space="preserve"> ёки </w:t>
      </w:r>
      <w:r w:rsidRPr="00B9689F">
        <w:rPr>
          <w:rFonts w:ascii="Times New Roman" w:hAnsi="Times New Roman"/>
          <w:sz w:val="28"/>
          <w:szCs w:val="28"/>
          <w:lang w:val="en-US"/>
        </w:rPr>
        <w:t>interdietum</w:t>
      </w:r>
      <w:r w:rsidRPr="00B9689F">
        <w:rPr>
          <w:rFonts w:ascii="Times New Roman" w:hAnsi="Times New Roman"/>
          <w:sz w:val="28"/>
          <w:szCs w:val="28"/>
        </w:rPr>
        <w:t xml:space="preserve"> даъво институтларида фойдаланилган.</w:t>
      </w:r>
    </w:p>
    <w:p w:rsidR="00B84EFF" w:rsidRPr="00B9689F" w:rsidRDefault="00B84EFF" w:rsidP="00B84EFF">
      <w:pPr>
        <w:spacing w:after="0" w:line="360" w:lineRule="auto"/>
        <w:ind w:firstLine="540"/>
        <w:jc w:val="both"/>
        <w:rPr>
          <w:rFonts w:ascii="Times New Roman" w:hAnsi="Times New Roman"/>
          <w:sz w:val="28"/>
          <w:szCs w:val="28"/>
        </w:rPr>
      </w:pPr>
      <w:r w:rsidRPr="00B9689F">
        <w:rPr>
          <w:rFonts w:ascii="Times New Roman" w:hAnsi="Times New Roman"/>
          <w:sz w:val="28"/>
          <w:szCs w:val="28"/>
        </w:rPr>
        <w:t xml:space="preserve"> 2)  </w:t>
      </w:r>
      <w:r w:rsidRPr="00B9689F">
        <w:rPr>
          <w:rFonts w:ascii="Times New Roman" w:hAnsi="Times New Roman"/>
          <w:sz w:val="28"/>
          <w:szCs w:val="28"/>
          <w:lang w:val="en-US"/>
        </w:rPr>
        <w:t>Res</w:t>
      </w:r>
      <w:r w:rsidRPr="00B9689F">
        <w:rPr>
          <w:rFonts w:ascii="Times New Roman" w:hAnsi="Times New Roman"/>
          <w:sz w:val="28"/>
          <w:szCs w:val="28"/>
        </w:rPr>
        <w:t xml:space="preserve"> с</w:t>
      </w:r>
      <w:r w:rsidRPr="00B9689F">
        <w:rPr>
          <w:rFonts w:ascii="Times New Roman" w:hAnsi="Times New Roman"/>
          <w:sz w:val="28"/>
          <w:szCs w:val="28"/>
          <w:lang w:val="en-US"/>
        </w:rPr>
        <w:t>ommunes</w:t>
      </w:r>
      <w:r w:rsidRPr="00B9689F">
        <w:rPr>
          <w:rFonts w:ascii="Times New Roman" w:hAnsi="Times New Roman"/>
          <w:sz w:val="28"/>
          <w:szCs w:val="28"/>
        </w:rPr>
        <w:t xml:space="preserve"> </w:t>
      </w:r>
      <w:r w:rsidRPr="00B9689F">
        <w:rPr>
          <w:rFonts w:ascii="Times New Roman" w:hAnsi="Times New Roman"/>
          <w:sz w:val="28"/>
          <w:szCs w:val="28"/>
          <w:lang w:val="en-US"/>
        </w:rPr>
        <w:t>omnium</w:t>
      </w:r>
      <w:r w:rsidRPr="00B9689F">
        <w:rPr>
          <w:rFonts w:ascii="Times New Roman" w:hAnsi="Times New Roman"/>
          <w:sz w:val="28"/>
          <w:szCs w:val="28"/>
        </w:rPr>
        <w:t xml:space="preserve"> (умумий коммунал ) мулклар. Буларга ҳаво, дарё ва ёмғир сувлари, денгиз ва қоялар кирган. Ушбу мулклар давлатга ҳам, хусусий мулкка ҳам тегишли бўлмаган. Ҳар ким бу ерлардан эркин равишда фойдаланган. Шунинг учун денгиз қирғоқларидан топилган ашёлар уни топган кишининг мулки ҳисобланган. Давлат томонидан маълум бир қоидалар ўрнатилгунча, денгиздан тутилган балиқларга нисбатан эгалик уни тутган шахсга тегишли бўлган.</w:t>
      </w:r>
    </w:p>
    <w:p w:rsidR="00B84EFF" w:rsidRPr="00B9689F" w:rsidRDefault="00B84EFF" w:rsidP="00B84EFF">
      <w:pPr>
        <w:spacing w:after="0" w:line="360" w:lineRule="auto"/>
        <w:jc w:val="both"/>
        <w:rPr>
          <w:rFonts w:ascii="Times New Roman" w:hAnsi="Times New Roman"/>
          <w:sz w:val="28"/>
          <w:szCs w:val="28"/>
        </w:rPr>
      </w:pPr>
      <w:r w:rsidRPr="00B9689F">
        <w:rPr>
          <w:rFonts w:ascii="Times New Roman" w:hAnsi="Times New Roman"/>
          <w:sz w:val="28"/>
          <w:szCs w:val="28"/>
        </w:rPr>
        <w:t xml:space="preserve">          3)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universitatis</w:t>
      </w:r>
      <w:r w:rsidRPr="00B9689F">
        <w:rPr>
          <w:rFonts w:ascii="Times New Roman" w:hAnsi="Times New Roman"/>
          <w:sz w:val="28"/>
          <w:szCs w:val="28"/>
        </w:rPr>
        <w:t xml:space="preserve"> (жамоага тегишли мулклар) театр, спорт майдонлари каби жамиятнинг фойдаланиши учун очиқ бўлган ерлар кирган. Бу ерлардан  фойдаланишга қаршилик кўрсатилган ҳолларда </w:t>
      </w:r>
      <w:r w:rsidRPr="00B9689F">
        <w:rPr>
          <w:rFonts w:ascii="Times New Roman" w:hAnsi="Times New Roman"/>
          <w:sz w:val="28"/>
          <w:szCs w:val="28"/>
          <w:lang w:val="en-US"/>
        </w:rPr>
        <w:t>action</w:t>
      </w:r>
      <w:r w:rsidRPr="00B9689F">
        <w:rPr>
          <w:rFonts w:ascii="Times New Roman" w:hAnsi="Times New Roman"/>
          <w:sz w:val="28"/>
          <w:szCs w:val="28"/>
        </w:rPr>
        <w:t xml:space="preserve"> </w:t>
      </w:r>
      <w:r w:rsidRPr="00B9689F">
        <w:rPr>
          <w:rFonts w:ascii="Times New Roman" w:hAnsi="Times New Roman"/>
          <w:sz w:val="28"/>
          <w:szCs w:val="28"/>
          <w:lang w:val="en-US"/>
        </w:rPr>
        <w:t>iniurarum</w:t>
      </w:r>
      <w:r w:rsidRPr="00B9689F">
        <w:rPr>
          <w:rFonts w:ascii="Times New Roman" w:hAnsi="Times New Roman"/>
          <w:sz w:val="28"/>
          <w:szCs w:val="28"/>
        </w:rPr>
        <w:t xml:space="preserve"> даъволари қўзғатилган.</w:t>
      </w:r>
    </w:p>
    <w:p w:rsidR="00B84EFF" w:rsidRPr="00B9689F" w:rsidRDefault="00B84EFF" w:rsidP="00B84EFF">
      <w:pPr>
        <w:spacing w:after="0" w:line="360" w:lineRule="auto"/>
        <w:ind w:firstLine="708"/>
        <w:jc w:val="both"/>
        <w:rPr>
          <w:rFonts w:ascii="Times New Roman" w:hAnsi="Times New Roman"/>
          <w:sz w:val="28"/>
          <w:szCs w:val="28"/>
        </w:rPr>
      </w:pPr>
      <w:r w:rsidRPr="00B9689F">
        <w:rPr>
          <w:rFonts w:ascii="Times New Roman" w:hAnsi="Times New Roman"/>
          <w:sz w:val="28"/>
          <w:szCs w:val="28"/>
        </w:rPr>
        <w:t>Муомаладан чиқарилмаган ашёлар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in</w:t>
      </w:r>
      <w:r w:rsidRPr="00B9689F">
        <w:rPr>
          <w:rFonts w:ascii="Times New Roman" w:hAnsi="Times New Roman"/>
          <w:sz w:val="28"/>
          <w:szCs w:val="28"/>
        </w:rPr>
        <w:t xml:space="preserve"> </w:t>
      </w:r>
      <w:r w:rsidRPr="00B9689F">
        <w:rPr>
          <w:rFonts w:ascii="Times New Roman" w:hAnsi="Times New Roman"/>
          <w:sz w:val="28"/>
          <w:szCs w:val="28"/>
          <w:lang w:val="en-US"/>
        </w:rPr>
        <w:t>Pateimonio</w:t>
      </w:r>
      <w:r w:rsidRPr="00B9689F">
        <w:rPr>
          <w:rFonts w:ascii="Times New Roman" w:hAnsi="Times New Roman"/>
          <w:sz w:val="28"/>
          <w:szCs w:val="28"/>
        </w:rPr>
        <w:t>) мазмунига кўра,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ma</w:t>
      </w:r>
      <w:r>
        <w:rPr>
          <w:rFonts w:ascii="Times New Roman" w:hAnsi="Times New Roman"/>
          <w:sz w:val="28"/>
          <w:szCs w:val="28"/>
          <w:lang w:val="uz-Cyrl-UZ"/>
        </w:rPr>
        <w:t>с</w:t>
      </w:r>
      <w:r w:rsidRPr="00B9689F">
        <w:rPr>
          <w:rFonts w:ascii="Times New Roman" w:hAnsi="Times New Roman"/>
          <w:sz w:val="28"/>
          <w:szCs w:val="28"/>
          <w:lang w:val="en-US"/>
        </w:rPr>
        <w:t>ipi</w:t>
      </w:r>
      <w:r w:rsidRPr="00B9689F">
        <w:rPr>
          <w:rFonts w:ascii="Times New Roman" w:hAnsi="Times New Roman"/>
          <w:sz w:val="28"/>
          <w:szCs w:val="28"/>
        </w:rPr>
        <w:t>) ва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nec</w:t>
      </w:r>
      <w:r w:rsidRPr="00B9689F">
        <w:rPr>
          <w:rFonts w:ascii="Times New Roman" w:hAnsi="Times New Roman"/>
          <w:sz w:val="28"/>
          <w:szCs w:val="28"/>
        </w:rPr>
        <w:t xml:space="preserve"> </w:t>
      </w:r>
      <w:r w:rsidRPr="00B9689F">
        <w:rPr>
          <w:rFonts w:ascii="Times New Roman" w:hAnsi="Times New Roman"/>
          <w:sz w:val="28"/>
          <w:szCs w:val="28"/>
          <w:lang w:val="en-US"/>
        </w:rPr>
        <w:t>ma</w:t>
      </w:r>
      <w:r>
        <w:rPr>
          <w:rFonts w:ascii="Times New Roman" w:hAnsi="Times New Roman"/>
          <w:sz w:val="28"/>
          <w:szCs w:val="28"/>
          <w:lang w:val="uz-Cyrl-UZ"/>
        </w:rPr>
        <w:t>с</w:t>
      </w:r>
      <w:r w:rsidRPr="00B9689F">
        <w:rPr>
          <w:rFonts w:ascii="Times New Roman" w:hAnsi="Times New Roman"/>
          <w:sz w:val="28"/>
          <w:szCs w:val="28"/>
          <w:lang w:val="en-US"/>
        </w:rPr>
        <w:t>ipi</w:t>
      </w:r>
      <w:r w:rsidRPr="00B9689F">
        <w:rPr>
          <w:rFonts w:ascii="Times New Roman" w:hAnsi="Times New Roman"/>
          <w:sz w:val="28"/>
          <w:szCs w:val="28"/>
        </w:rPr>
        <w:t xml:space="preserve">) ашёларга ажратилган. Рим давлатининг илк даврларида ашёлар ана шундай кўринишда иккига ажратилган. </w:t>
      </w:r>
      <w:r w:rsidRPr="00B9689F">
        <w:rPr>
          <w:rFonts w:ascii="Times New Roman" w:hAnsi="Times New Roman"/>
          <w:sz w:val="28"/>
          <w:szCs w:val="28"/>
          <w:lang w:val="en-US"/>
        </w:rPr>
        <w:t>Ius</w:t>
      </w:r>
      <w:r w:rsidRPr="00B9689F">
        <w:rPr>
          <w:rFonts w:ascii="Times New Roman" w:hAnsi="Times New Roman"/>
          <w:sz w:val="28"/>
          <w:szCs w:val="28"/>
        </w:rPr>
        <w:t xml:space="preserve"> </w:t>
      </w:r>
      <w:r w:rsidRPr="00B9689F">
        <w:rPr>
          <w:rFonts w:ascii="Times New Roman" w:hAnsi="Times New Roman"/>
          <w:sz w:val="28"/>
          <w:szCs w:val="28"/>
          <w:lang w:val="en-US"/>
        </w:rPr>
        <w:t>civile</w:t>
      </w:r>
      <w:r w:rsidRPr="00B9689F">
        <w:rPr>
          <w:rFonts w:ascii="Times New Roman" w:hAnsi="Times New Roman"/>
          <w:sz w:val="28"/>
          <w:szCs w:val="28"/>
        </w:rPr>
        <w:t xml:space="preserve">’ га кўра, Италия ерлари, улар устидаги бинолар, иш ҳайвонлари (от, эшак, ҳўкиз)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mancipi</w:t>
      </w:r>
      <w:r w:rsidRPr="00B9689F">
        <w:rPr>
          <w:rFonts w:ascii="Times New Roman" w:hAnsi="Times New Roman"/>
          <w:sz w:val="28"/>
          <w:szCs w:val="28"/>
        </w:rPr>
        <w:t xml:space="preserve"> сифатида қабул қилинган.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mancipi</w:t>
      </w:r>
      <w:r w:rsidRPr="00B9689F">
        <w:rPr>
          <w:rFonts w:ascii="Times New Roman" w:hAnsi="Times New Roman"/>
          <w:sz w:val="28"/>
          <w:szCs w:val="28"/>
        </w:rPr>
        <w:t xml:space="preserve"> доирасига кирадиган ашёлар рўйхати аниқ бўлган. Шахслар ўз иродалари орқали бирор–бир мол–мулкни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mancipu</w:t>
      </w:r>
      <w:r w:rsidRPr="00B9689F">
        <w:rPr>
          <w:rFonts w:ascii="Times New Roman" w:hAnsi="Times New Roman"/>
          <w:sz w:val="28"/>
          <w:szCs w:val="28"/>
        </w:rPr>
        <w:t xml:space="preserve"> ашёлари ичига кирита олмаганлар.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mancipi</w:t>
      </w:r>
      <w:r w:rsidRPr="00B9689F">
        <w:rPr>
          <w:rFonts w:ascii="Times New Roman" w:hAnsi="Times New Roman"/>
          <w:sz w:val="28"/>
          <w:szCs w:val="28"/>
        </w:rPr>
        <w:t xml:space="preserve">’дан ташқарида қолган ашёлар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nes</w:t>
      </w:r>
      <w:r w:rsidRPr="00B9689F">
        <w:rPr>
          <w:rFonts w:ascii="Times New Roman" w:hAnsi="Times New Roman"/>
          <w:sz w:val="28"/>
          <w:szCs w:val="28"/>
        </w:rPr>
        <w:t xml:space="preserve"> </w:t>
      </w:r>
      <w:r w:rsidRPr="00B9689F">
        <w:rPr>
          <w:rFonts w:ascii="Times New Roman" w:hAnsi="Times New Roman"/>
          <w:sz w:val="28"/>
          <w:szCs w:val="28"/>
          <w:lang w:val="en-US"/>
        </w:rPr>
        <w:t>mancipi</w:t>
      </w:r>
      <w:r w:rsidRPr="00B9689F">
        <w:rPr>
          <w:rFonts w:ascii="Times New Roman" w:hAnsi="Times New Roman"/>
          <w:sz w:val="28"/>
          <w:szCs w:val="28"/>
        </w:rPr>
        <w:t xml:space="preserve"> гуруҳига киритилган. Бу ашёларга </w:t>
      </w:r>
      <w:r w:rsidRPr="00B9689F">
        <w:rPr>
          <w:rFonts w:ascii="Times New Roman" w:hAnsi="Times New Roman"/>
          <w:sz w:val="28"/>
          <w:szCs w:val="28"/>
        </w:rPr>
        <w:lastRenderedPageBreak/>
        <w:t xml:space="preserve">эчки, қўй, тўнғиз, арслон, айиқ ва бошқалар киритилган. Римда вақт ўтиши билан ашёларнинг </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mancipi</w:t>
      </w:r>
      <w:r w:rsidRPr="00B9689F">
        <w:rPr>
          <w:rFonts w:ascii="Times New Roman" w:hAnsi="Times New Roman"/>
          <w:sz w:val="28"/>
          <w:szCs w:val="28"/>
        </w:rPr>
        <w:t xml:space="preserve"> - </w:t>
      </w:r>
      <w:r w:rsidRPr="00B9689F">
        <w:rPr>
          <w:rFonts w:ascii="Times New Roman" w:hAnsi="Times New Roman"/>
          <w:sz w:val="28"/>
          <w:szCs w:val="28"/>
          <w:lang w:val="en-US"/>
        </w:rPr>
        <w:t>nes</w:t>
      </w:r>
      <w:r w:rsidRPr="00B9689F">
        <w:rPr>
          <w:rFonts w:ascii="Times New Roman" w:hAnsi="Times New Roman"/>
          <w:sz w:val="28"/>
          <w:szCs w:val="28"/>
        </w:rPr>
        <w:t xml:space="preserve"> </w:t>
      </w:r>
      <w:r w:rsidRPr="00B9689F">
        <w:rPr>
          <w:rFonts w:ascii="Times New Roman" w:hAnsi="Times New Roman"/>
          <w:sz w:val="28"/>
          <w:szCs w:val="28"/>
          <w:lang w:val="en-US"/>
        </w:rPr>
        <w:t>mancipi</w:t>
      </w:r>
      <w:r w:rsidRPr="00B9689F">
        <w:rPr>
          <w:rFonts w:ascii="Times New Roman" w:hAnsi="Times New Roman"/>
          <w:sz w:val="28"/>
          <w:szCs w:val="28"/>
        </w:rPr>
        <w:t xml:space="preserve"> ўрнини кўчар(</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mobiles</w:t>
      </w:r>
      <w:r w:rsidRPr="00B9689F">
        <w:rPr>
          <w:rFonts w:ascii="Times New Roman" w:hAnsi="Times New Roman"/>
          <w:sz w:val="28"/>
          <w:szCs w:val="28"/>
        </w:rPr>
        <w:t>) ва кўчмас ашё(</w:t>
      </w:r>
      <w:r w:rsidRPr="00B9689F">
        <w:rPr>
          <w:rFonts w:ascii="Times New Roman" w:hAnsi="Times New Roman"/>
          <w:sz w:val="28"/>
          <w:szCs w:val="28"/>
          <w:lang w:val="en-US"/>
        </w:rPr>
        <w:t>res</w:t>
      </w:r>
      <w:r w:rsidRPr="00B9689F">
        <w:rPr>
          <w:rFonts w:ascii="Times New Roman" w:hAnsi="Times New Roman"/>
          <w:sz w:val="28"/>
          <w:szCs w:val="28"/>
        </w:rPr>
        <w:t xml:space="preserve"> </w:t>
      </w:r>
      <w:r w:rsidRPr="00B9689F">
        <w:rPr>
          <w:rFonts w:ascii="Times New Roman" w:hAnsi="Times New Roman"/>
          <w:sz w:val="28"/>
          <w:szCs w:val="28"/>
          <w:lang w:val="en-US"/>
        </w:rPr>
        <w:t>immobiles</w:t>
      </w:r>
      <w:r w:rsidRPr="00B9689F">
        <w:rPr>
          <w:rFonts w:ascii="Times New Roman" w:hAnsi="Times New Roman"/>
          <w:sz w:val="28"/>
          <w:szCs w:val="28"/>
        </w:rPr>
        <w:t xml:space="preserve">) турлари эгаллади. Бундай ажрим ашёнинг бир ердан бошқа жойга кўчириш мумкинлиги хусусиятига таянилади. </w:t>
      </w:r>
    </w:p>
    <w:p w:rsidR="00B84EFF" w:rsidRPr="00B9689F" w:rsidRDefault="00B84EFF" w:rsidP="00B84EFF">
      <w:pPr>
        <w:pStyle w:val="23"/>
        <w:tabs>
          <w:tab w:val="left" w:pos="-567"/>
          <w:tab w:val="left" w:pos="-426"/>
        </w:tabs>
        <w:spacing w:after="0" w:line="360" w:lineRule="auto"/>
        <w:ind w:left="0"/>
        <w:jc w:val="both"/>
        <w:rPr>
          <w:rFonts w:ascii="Times New Roman" w:hAnsi="Times New Roman"/>
        </w:rPr>
      </w:pPr>
      <w:r w:rsidRPr="00B9689F">
        <w:rPr>
          <w:rFonts w:ascii="Times New Roman" w:hAnsi="Times New Roman"/>
        </w:rPr>
        <w:tab/>
        <w:t xml:space="preserve">Ҳозирги кунда ашёвий ҳуқуқ эгаларининг мулкдан фойдаланишдаги ҳуқуқлари қонун билан ёки мулкдор томонидан белгилаб берилади. Қонун томонидан рухсат этилган чекланган ашёвий ҳуқуқлар мулк ҳуқуқидан келиб чиқиб шаклланади. Мулкдор ўзининг мулкини бошқа шахсга фойдаланишга топширган тақдирда ҳам мулкнинг устида унинг мулк ҳуқуқи сақланиб қолади. Агар мулк ҳуқуқи билан бошқа ашёвий ҳуқуқни таққослаганда, улар мулкка нисбатан тегишли ҳуқуқнинг ҳажми билан кескин фарқланади. Шунинг учун қонун мулкдор бўлмаган шахсларга тегишли ашёвий ҳуқуқларни </w:t>
      </w:r>
      <w:r>
        <w:rPr>
          <w:rFonts w:ascii="Times New Roman" w:hAnsi="Times New Roman"/>
          <w:lang w:val="uz-Cyrl-UZ"/>
        </w:rPr>
        <w:t>“</w:t>
      </w:r>
      <w:r w:rsidRPr="00B9689F">
        <w:rPr>
          <w:rFonts w:ascii="Times New Roman" w:hAnsi="Times New Roman"/>
        </w:rPr>
        <w:t>Мулкдор бўлмаган шахсларнинг ашёвий ҳуқуқлари</w:t>
      </w:r>
      <w:r>
        <w:rPr>
          <w:rFonts w:ascii="Times New Roman" w:hAnsi="Times New Roman"/>
          <w:lang w:val="uz-Cyrl-UZ"/>
        </w:rPr>
        <w:t>”</w:t>
      </w:r>
      <w:r w:rsidRPr="00B9689F">
        <w:rPr>
          <w:rFonts w:ascii="Times New Roman" w:hAnsi="Times New Roman"/>
        </w:rPr>
        <w:t xml:space="preserve">, деб номлайди. Бошқа ашёвий ҳуқуқлар мулк ҳуқуқидан фақат ашёга тегишли бўлган ҳуқуқларнинг чекланганлиги билан фарқ қилади. Шундай экан, қонун нормаларининг бир марта ўқишда мазмун-моҳиятини аниқлаш учун қолган ашёвий ҳуқуқларни </w:t>
      </w:r>
      <w:r>
        <w:rPr>
          <w:rFonts w:ascii="Times New Roman" w:hAnsi="Times New Roman"/>
          <w:lang w:val="uz-Cyrl-UZ"/>
        </w:rPr>
        <w:t>“</w:t>
      </w:r>
      <w:r w:rsidRPr="00B9689F">
        <w:rPr>
          <w:rFonts w:ascii="Times New Roman" w:hAnsi="Times New Roman"/>
        </w:rPr>
        <w:t>Чекланган ашёвий ҳуқуқлар</w:t>
      </w:r>
      <w:r>
        <w:rPr>
          <w:rFonts w:ascii="Times New Roman" w:hAnsi="Times New Roman"/>
          <w:lang w:val="uz-Cyrl-UZ"/>
        </w:rPr>
        <w:t>”</w:t>
      </w:r>
      <w:r w:rsidRPr="00B9689F">
        <w:rPr>
          <w:rFonts w:ascii="Times New Roman" w:hAnsi="Times New Roman"/>
        </w:rPr>
        <w:t xml:space="preserve">, деб номлаш мақсадга мувофиқ бўларди.  Чекланган ашёвий ҳуқуқлар ҳам мутлақ ҳуқуқ ҳисобланади. Ашёвий ҳуқуқ эгаси ўзига тегишли мулкни бошқаришдаги барча ваколатлар унга тегишлидир. </w:t>
      </w:r>
    </w:p>
    <w:p w:rsidR="00B84EFF" w:rsidRPr="00B9689F" w:rsidRDefault="00B84EFF" w:rsidP="00B84EFF">
      <w:pPr>
        <w:pStyle w:val="23"/>
        <w:tabs>
          <w:tab w:val="left" w:pos="-567"/>
          <w:tab w:val="left" w:pos="-426"/>
        </w:tabs>
        <w:spacing w:after="0" w:line="360" w:lineRule="auto"/>
        <w:ind w:left="0" w:firstLine="567"/>
        <w:jc w:val="center"/>
        <w:rPr>
          <w:rFonts w:ascii="Times New Roman" w:hAnsi="Times New Roman"/>
          <w:b/>
        </w:rPr>
      </w:pPr>
      <w:r w:rsidRPr="00B9689F">
        <w:rPr>
          <w:rFonts w:ascii="Times New Roman" w:hAnsi="Times New Roman"/>
          <w:b/>
        </w:rPr>
        <w:t>1</w:t>
      </w:r>
      <w:r w:rsidRPr="00312BE2">
        <w:rPr>
          <w:rFonts w:ascii="Times New Roman" w:hAnsi="Times New Roman"/>
          <w:b/>
        </w:rPr>
        <w:t>3</w:t>
      </w:r>
      <w:r w:rsidRPr="00B9689F">
        <w:rPr>
          <w:rFonts w:ascii="Times New Roman" w:hAnsi="Times New Roman"/>
          <w:b/>
        </w:rPr>
        <w:t>.3. Ашёвий ҳуқуқ турлари</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 xml:space="preserve">Ашёвий ҳуқуқлар ўзининг ҳуқуқий табиати, ундан фойдаланадиган субъектлар доирасига кўра бир қанча кўринишларда бўлиши мумкин. Ўзбекистон Республикаси Фуқаролик </w:t>
      </w:r>
      <w:r>
        <w:rPr>
          <w:rFonts w:ascii="Times New Roman" w:hAnsi="Times New Roman"/>
          <w:lang w:val="uz-Cyrl-UZ"/>
        </w:rPr>
        <w:t>к</w:t>
      </w:r>
      <w:r w:rsidRPr="00B9689F">
        <w:rPr>
          <w:rFonts w:ascii="Times New Roman" w:hAnsi="Times New Roman"/>
        </w:rPr>
        <w:t>одексининг 165-моддасига кўра, қуйидагилар ашёвий ҳуқуқлар сифатида эътироф этилади:</w:t>
      </w:r>
    </w:p>
    <w:p w:rsidR="00B84EFF" w:rsidRPr="00B9689F" w:rsidRDefault="00B84EFF" w:rsidP="00B84EFF">
      <w:pPr>
        <w:pStyle w:val="23"/>
        <w:numPr>
          <w:ilvl w:val="0"/>
          <w:numId w:val="33"/>
        </w:numPr>
        <w:tabs>
          <w:tab w:val="left" w:pos="-567"/>
          <w:tab w:val="left" w:pos="-426"/>
          <w:tab w:val="left" w:pos="180"/>
          <w:tab w:val="left" w:pos="540"/>
        </w:tabs>
        <w:autoSpaceDE w:val="0"/>
        <w:autoSpaceDN w:val="0"/>
        <w:spacing w:after="0" w:line="360" w:lineRule="auto"/>
        <w:ind w:left="0" w:firstLine="0"/>
        <w:jc w:val="both"/>
        <w:rPr>
          <w:rFonts w:ascii="Times New Roman" w:hAnsi="Times New Roman"/>
        </w:rPr>
      </w:pPr>
      <w:r w:rsidRPr="00B9689F">
        <w:rPr>
          <w:rFonts w:ascii="Times New Roman" w:hAnsi="Times New Roman"/>
        </w:rPr>
        <w:t>Мулк ҳуқуқи.</w:t>
      </w:r>
    </w:p>
    <w:p w:rsidR="00B84EFF" w:rsidRPr="00B9689F" w:rsidRDefault="00B84EFF" w:rsidP="00B84EFF">
      <w:pPr>
        <w:pStyle w:val="23"/>
        <w:numPr>
          <w:ilvl w:val="0"/>
          <w:numId w:val="33"/>
        </w:numPr>
        <w:tabs>
          <w:tab w:val="left" w:pos="-567"/>
          <w:tab w:val="left" w:pos="-426"/>
          <w:tab w:val="left" w:pos="180"/>
          <w:tab w:val="left" w:pos="540"/>
        </w:tabs>
        <w:autoSpaceDE w:val="0"/>
        <w:autoSpaceDN w:val="0"/>
        <w:spacing w:after="0" w:line="360" w:lineRule="auto"/>
        <w:ind w:left="0" w:firstLine="0"/>
        <w:jc w:val="both"/>
        <w:rPr>
          <w:rFonts w:ascii="Times New Roman" w:hAnsi="Times New Roman"/>
        </w:rPr>
      </w:pPr>
      <w:r w:rsidRPr="00B9689F">
        <w:rPr>
          <w:rFonts w:ascii="Times New Roman" w:hAnsi="Times New Roman"/>
        </w:rPr>
        <w:t xml:space="preserve">Хўжалик юритиш ҳуқуқи.  </w:t>
      </w:r>
    </w:p>
    <w:p w:rsidR="00B84EFF" w:rsidRPr="00B9689F" w:rsidRDefault="00B84EFF" w:rsidP="00B84EFF">
      <w:pPr>
        <w:pStyle w:val="23"/>
        <w:numPr>
          <w:ilvl w:val="0"/>
          <w:numId w:val="33"/>
        </w:numPr>
        <w:tabs>
          <w:tab w:val="left" w:pos="-567"/>
          <w:tab w:val="left" w:pos="-426"/>
          <w:tab w:val="left" w:pos="180"/>
          <w:tab w:val="left" w:pos="540"/>
        </w:tabs>
        <w:autoSpaceDE w:val="0"/>
        <w:autoSpaceDN w:val="0"/>
        <w:spacing w:after="0" w:line="360" w:lineRule="auto"/>
        <w:ind w:left="0" w:firstLine="0"/>
        <w:jc w:val="both"/>
        <w:rPr>
          <w:rFonts w:ascii="Times New Roman" w:hAnsi="Times New Roman"/>
        </w:rPr>
      </w:pPr>
      <w:r w:rsidRPr="00B9689F">
        <w:rPr>
          <w:rFonts w:ascii="Times New Roman" w:hAnsi="Times New Roman"/>
        </w:rPr>
        <w:t>Оператив бошқариш ҳуқуқи.</w:t>
      </w:r>
    </w:p>
    <w:p w:rsidR="00B84EFF" w:rsidRPr="00B9689F" w:rsidRDefault="00B84EFF" w:rsidP="00B84EFF">
      <w:pPr>
        <w:pStyle w:val="23"/>
        <w:numPr>
          <w:ilvl w:val="0"/>
          <w:numId w:val="33"/>
        </w:numPr>
        <w:tabs>
          <w:tab w:val="left" w:pos="-567"/>
          <w:tab w:val="left" w:pos="-426"/>
          <w:tab w:val="left" w:pos="180"/>
          <w:tab w:val="left" w:pos="540"/>
        </w:tabs>
        <w:autoSpaceDE w:val="0"/>
        <w:autoSpaceDN w:val="0"/>
        <w:spacing w:after="0" w:line="360" w:lineRule="auto"/>
        <w:ind w:left="0" w:firstLine="0"/>
        <w:jc w:val="both"/>
        <w:rPr>
          <w:rFonts w:ascii="Times New Roman" w:hAnsi="Times New Roman"/>
        </w:rPr>
      </w:pPr>
      <w:r w:rsidRPr="00B9689F">
        <w:rPr>
          <w:rFonts w:ascii="Times New Roman" w:hAnsi="Times New Roman"/>
        </w:rPr>
        <w:t>Ер участкасига доимий эгалик қилиш ва ундан фойдаланиш ҳуқуқи.</w:t>
      </w:r>
    </w:p>
    <w:p w:rsidR="00B84EFF" w:rsidRPr="00B9689F" w:rsidRDefault="00B84EFF" w:rsidP="00B84EFF">
      <w:pPr>
        <w:pStyle w:val="23"/>
        <w:numPr>
          <w:ilvl w:val="0"/>
          <w:numId w:val="33"/>
        </w:numPr>
        <w:tabs>
          <w:tab w:val="left" w:pos="-567"/>
          <w:tab w:val="left" w:pos="-426"/>
          <w:tab w:val="left" w:pos="180"/>
          <w:tab w:val="left" w:pos="540"/>
        </w:tabs>
        <w:autoSpaceDE w:val="0"/>
        <w:autoSpaceDN w:val="0"/>
        <w:spacing w:after="0" w:line="360" w:lineRule="auto"/>
        <w:ind w:left="0" w:firstLine="0"/>
        <w:jc w:val="both"/>
        <w:rPr>
          <w:rFonts w:ascii="Times New Roman" w:hAnsi="Times New Roman"/>
        </w:rPr>
      </w:pPr>
      <w:r w:rsidRPr="00B9689F">
        <w:rPr>
          <w:rFonts w:ascii="Times New Roman" w:hAnsi="Times New Roman"/>
        </w:rPr>
        <w:lastRenderedPageBreak/>
        <w:t>Мерос қилиб қолдириладиган ер участкасига умрбод эгалик қилиш ҳуқуқи.</w:t>
      </w:r>
    </w:p>
    <w:p w:rsidR="00B84EFF" w:rsidRPr="00B9689F" w:rsidRDefault="00B84EFF" w:rsidP="00B84EFF">
      <w:pPr>
        <w:pStyle w:val="23"/>
        <w:numPr>
          <w:ilvl w:val="0"/>
          <w:numId w:val="33"/>
        </w:numPr>
        <w:tabs>
          <w:tab w:val="left" w:pos="-567"/>
          <w:tab w:val="left" w:pos="-426"/>
          <w:tab w:val="left" w:pos="180"/>
          <w:tab w:val="left" w:pos="540"/>
        </w:tabs>
        <w:autoSpaceDE w:val="0"/>
        <w:autoSpaceDN w:val="0"/>
        <w:spacing w:after="0" w:line="360" w:lineRule="auto"/>
        <w:ind w:left="0" w:firstLine="0"/>
        <w:jc w:val="both"/>
        <w:rPr>
          <w:rFonts w:ascii="Times New Roman" w:hAnsi="Times New Roman"/>
        </w:rPr>
      </w:pPr>
      <w:r w:rsidRPr="00B9689F">
        <w:rPr>
          <w:rFonts w:ascii="Times New Roman" w:hAnsi="Times New Roman"/>
        </w:rPr>
        <w:t>Ер участкасига доимий эгалик қилиш ва ундан фойдаланиш ҳуқуқи.</w:t>
      </w:r>
    </w:p>
    <w:p w:rsidR="00B84EFF" w:rsidRPr="00B9689F" w:rsidRDefault="00B84EFF" w:rsidP="00B84EFF">
      <w:pPr>
        <w:pStyle w:val="23"/>
        <w:numPr>
          <w:ilvl w:val="0"/>
          <w:numId w:val="33"/>
        </w:numPr>
        <w:tabs>
          <w:tab w:val="left" w:pos="-567"/>
          <w:tab w:val="left" w:pos="-426"/>
          <w:tab w:val="left" w:pos="180"/>
          <w:tab w:val="left" w:pos="540"/>
        </w:tabs>
        <w:autoSpaceDE w:val="0"/>
        <w:autoSpaceDN w:val="0"/>
        <w:spacing w:after="0" w:line="360" w:lineRule="auto"/>
        <w:ind w:left="0" w:firstLine="0"/>
        <w:jc w:val="both"/>
        <w:rPr>
          <w:rFonts w:ascii="Times New Roman" w:hAnsi="Times New Roman"/>
        </w:rPr>
      </w:pPr>
      <w:r w:rsidRPr="00B9689F">
        <w:rPr>
          <w:rFonts w:ascii="Times New Roman" w:hAnsi="Times New Roman"/>
        </w:rPr>
        <w:t xml:space="preserve">Сервитут ҳуқуқи. </w:t>
      </w:r>
    </w:p>
    <w:p w:rsidR="00B84EFF" w:rsidRPr="00B9689F" w:rsidRDefault="00B84EFF" w:rsidP="00B84EFF">
      <w:pPr>
        <w:pStyle w:val="23"/>
        <w:tabs>
          <w:tab w:val="left" w:pos="-567"/>
          <w:tab w:val="left" w:pos="-426"/>
        </w:tabs>
        <w:spacing w:after="0" w:line="360" w:lineRule="auto"/>
        <w:ind w:left="0"/>
        <w:jc w:val="both"/>
        <w:rPr>
          <w:rFonts w:ascii="Times New Roman" w:hAnsi="Times New Roman"/>
        </w:rPr>
      </w:pPr>
      <w:r w:rsidRPr="00B9689F">
        <w:rPr>
          <w:rFonts w:ascii="Times New Roman" w:hAnsi="Times New Roman"/>
        </w:rPr>
        <w:tab/>
        <w:t xml:space="preserve">Бу рўйхатни тугалланган, деб ҳисобламаслик керак. ФКнинг 165-моддаси мазмунига асосланиб гаров ҳуқуқи, оила аъзоларининг уй-жойдан фойдаланиш ҳуқуқларини     ашёвий ҳуқуқ тури сифатида қайд этиш мумкин. Шу билан бирга, муассасага даромад келтириладиган  фаолият билан шуғулланиш ҳуқуқи берилган бўлса, бундай фаолиятдан олинган даромадларни тасарруф қилиш ҳуқуқлари ашёвий ҳуқуқ ҳисобланади.    </w:t>
      </w:r>
    </w:p>
    <w:p w:rsidR="00B84EFF" w:rsidRDefault="00B84EFF" w:rsidP="00B84EFF">
      <w:pPr>
        <w:pStyle w:val="23"/>
        <w:tabs>
          <w:tab w:val="left" w:pos="-567"/>
          <w:tab w:val="left" w:pos="-426"/>
        </w:tabs>
        <w:spacing w:after="0" w:line="360" w:lineRule="auto"/>
        <w:ind w:left="0"/>
        <w:jc w:val="both"/>
        <w:rPr>
          <w:rFonts w:ascii="Times New Roman" w:hAnsi="Times New Roman"/>
          <w:lang w:val="uz-Cyrl-UZ"/>
        </w:rPr>
      </w:pPr>
      <w:r w:rsidRPr="00B9689F">
        <w:rPr>
          <w:rFonts w:ascii="Times New Roman" w:hAnsi="Times New Roman"/>
        </w:rPr>
        <w:tab/>
      </w:r>
      <w:r>
        <w:rPr>
          <w:rFonts w:ascii="Times New Roman" w:hAnsi="Times New Roman"/>
          <w:lang w:val="uz-Cyrl-UZ"/>
        </w:rPr>
        <w:t>Ашёвий ҳуқуқнинг алоҳида турлари баъзи бир давлат қонунчиликларида белгиланган. Масалан, Туркманистон Гражданлик кодексида ашёвий ҳуқуқнинг алоҳида тури сифатида у</w:t>
      </w:r>
      <w:r w:rsidRPr="00BC3162">
        <w:rPr>
          <w:rFonts w:ascii="Times New Roman" w:hAnsi="Times New Roman"/>
          <w:lang w:val="uz-Cyrl-UZ"/>
        </w:rPr>
        <w:t>зуфрукт</w:t>
      </w:r>
      <w:r>
        <w:rPr>
          <w:rFonts w:ascii="Times New Roman" w:hAnsi="Times New Roman"/>
          <w:lang w:val="uz-Cyrl-UZ"/>
        </w:rPr>
        <w:t xml:space="preserve"> институти (245-модда) мустаҳкамлаб қўйилган. </w:t>
      </w:r>
    </w:p>
    <w:p w:rsidR="00B84EFF" w:rsidRPr="00BC3162" w:rsidRDefault="00B84EFF" w:rsidP="00B84EFF">
      <w:pPr>
        <w:pStyle w:val="23"/>
        <w:tabs>
          <w:tab w:val="left" w:pos="-567"/>
          <w:tab w:val="left" w:pos="-426"/>
        </w:tabs>
        <w:spacing w:after="0" w:line="360" w:lineRule="auto"/>
        <w:ind w:left="0"/>
        <w:jc w:val="both"/>
        <w:rPr>
          <w:rFonts w:ascii="Times New Roman" w:hAnsi="Times New Roman"/>
          <w:lang w:val="uz-Cyrl-UZ"/>
        </w:rPr>
      </w:pPr>
      <w:r>
        <w:rPr>
          <w:rFonts w:ascii="Times New Roman" w:hAnsi="Times New Roman"/>
          <w:lang w:val="uz-Cyrl-UZ"/>
        </w:rPr>
        <w:tab/>
      </w:r>
      <w:r w:rsidRPr="00BC3162">
        <w:rPr>
          <w:rFonts w:ascii="Times New Roman" w:hAnsi="Times New Roman"/>
          <w:lang w:val="uz-Cyrl-UZ"/>
        </w:rPr>
        <w:t>Ашёвий ҳуқуқлар орасида алоҳида ўрин тутадиган мулк ҳуқуқига тегишли бўлган хусусиятлар ҳақида кейинги қисмларда тўхталамиз.</w:t>
      </w:r>
    </w:p>
    <w:p w:rsidR="00B84EFF" w:rsidRPr="00B9689F" w:rsidRDefault="00B84EFF" w:rsidP="00B84EFF">
      <w:pPr>
        <w:pStyle w:val="23"/>
        <w:tabs>
          <w:tab w:val="left" w:pos="-567"/>
          <w:tab w:val="left" w:pos="-426"/>
        </w:tabs>
        <w:spacing w:after="0" w:line="360" w:lineRule="auto"/>
        <w:ind w:left="0"/>
        <w:jc w:val="both"/>
        <w:rPr>
          <w:rFonts w:ascii="Times New Roman" w:hAnsi="Times New Roman"/>
        </w:rPr>
      </w:pPr>
      <w:r w:rsidRPr="00BC3162">
        <w:rPr>
          <w:rFonts w:ascii="Times New Roman" w:hAnsi="Times New Roman"/>
          <w:lang w:val="uz-Cyrl-UZ"/>
        </w:rPr>
        <w:tab/>
      </w:r>
      <w:r w:rsidRPr="00B9689F">
        <w:rPr>
          <w:rFonts w:ascii="Times New Roman" w:hAnsi="Times New Roman"/>
        </w:rPr>
        <w:t xml:space="preserve">Юқорида қайд этганимиздек,  ашёвий ҳуқуқ турлари барчасининг мазмуни, бу фуқаролик муомаласида мулкий муносабатларнинг кенг доирада амалга оширилишини таъминлашга қаратилган. Жумладан, </w:t>
      </w:r>
      <w:r w:rsidRPr="00B9689F">
        <w:rPr>
          <w:rFonts w:ascii="Times New Roman" w:hAnsi="Times New Roman"/>
          <w:b/>
        </w:rPr>
        <w:t>хўжалик юритиш ва оператив бошқариш</w:t>
      </w:r>
      <w:r w:rsidRPr="00B9689F">
        <w:rPr>
          <w:rFonts w:ascii="Times New Roman" w:hAnsi="Times New Roman"/>
        </w:rPr>
        <w:t xml:space="preserve"> </w:t>
      </w:r>
      <w:r w:rsidRPr="00B9689F">
        <w:rPr>
          <w:rFonts w:ascii="Times New Roman" w:hAnsi="Times New Roman"/>
          <w:b/>
        </w:rPr>
        <w:t>ҳуқуқи</w:t>
      </w:r>
      <w:r w:rsidRPr="00B9689F">
        <w:rPr>
          <w:rFonts w:ascii="Times New Roman" w:hAnsi="Times New Roman"/>
        </w:rPr>
        <w:t xml:space="preserve"> ашёвий ҳуқуқнинг икки кўриниши бўлиб, фақат айрим турдаги юридик шахсларга тегишлидир. Бунда мулкдор ўзида мулк ҳуқуқини сақлаб қолгани ҳолда, мулкни мустақил бошқаришни ташкил қилиш учун фуқаролик ҳуқуқининг янги субъектига ўтказади. Хўжалик юритиш ва оператив бошқариш ҳуқуқининг вужудга келиши хусусида фанда бир қатор фикрлар билдирилган. Жумладан, рус олимларидан профессор Е.Сухановнинг таъкидлашича, давлат мулкдор сифатида ўзига тегишли бўлган мулкларни тўғридан-тўғри ўзи бевосита хўжалик юритишга киритиш имкониятига эга эмас. Бироқ у бу мулклар устидан ҳам ўз ваколатларини йўқотишни истамайди. Шунинг учун давлат </w:t>
      </w:r>
      <w:r w:rsidRPr="00B9689F">
        <w:rPr>
          <w:rFonts w:ascii="Times New Roman" w:hAnsi="Times New Roman"/>
        </w:rPr>
        <w:lastRenderedPageBreak/>
        <w:t xml:space="preserve">ушбу мулкларни фуқаролик муомаласига киритиш мақсадида корхоналар ва муассасалар ташкил қилиб, уларга чекланган ашёвий ҳуқуқларни беради.  </w:t>
      </w:r>
    </w:p>
    <w:p w:rsidR="00B84EFF" w:rsidRPr="00B9689F" w:rsidRDefault="00B84EFF" w:rsidP="00B84EFF">
      <w:pPr>
        <w:pStyle w:val="23"/>
        <w:tabs>
          <w:tab w:val="left" w:pos="-567"/>
          <w:tab w:val="left" w:pos="-426"/>
        </w:tabs>
        <w:spacing w:after="0" w:line="360" w:lineRule="auto"/>
        <w:ind w:left="0"/>
        <w:jc w:val="both"/>
        <w:rPr>
          <w:rFonts w:ascii="Times New Roman" w:hAnsi="Times New Roman"/>
        </w:rPr>
      </w:pPr>
      <w:r w:rsidRPr="00B9689F">
        <w:rPr>
          <w:rFonts w:ascii="Times New Roman" w:hAnsi="Times New Roman"/>
        </w:rPr>
        <w:tab/>
        <w:t>Хўжалик юритиш ҳуқуқининг субъекти сифатида уни</w:t>
      </w:r>
      <w:r>
        <w:rPr>
          <w:rFonts w:ascii="Times New Roman" w:hAnsi="Times New Roman"/>
        </w:rPr>
        <w:t>тар корхона эътироф этилади (ФК</w:t>
      </w:r>
      <w:r>
        <w:rPr>
          <w:rFonts w:ascii="Times New Roman" w:hAnsi="Times New Roman"/>
          <w:lang w:val="uz-Cyrl-UZ"/>
        </w:rPr>
        <w:t>,</w:t>
      </w:r>
      <w:r w:rsidRPr="00B9689F">
        <w:rPr>
          <w:rFonts w:ascii="Times New Roman" w:hAnsi="Times New Roman"/>
        </w:rPr>
        <w:t xml:space="preserve"> 176-модда). Ўзига бириктириб қўйилган мол-мулкка нисбатан мулкдор томонидан мулк ҳуқуқи берилмаган тижоратчи ташкилот унитар корхона ҳисобланади. Хўжалик юритиш ҳуқуқининг объектини мулкий комплекс сифатида корхонанинг ўзи ҳамда шу комплекс таркибига кирувчи корхона фаолияти учун мўлжалланган ҳар қандай мол-мулк: ер участкалари, бинолар, иншоотлар, асбоб-ускуналар, инвентар, хом ашё, маҳсулот, талаб қилиш ҳуқуқи, қарзлар, шунингдек, корхонанинг маҳсулоти, ишлари ва хизматларини акс эттирувчи хусусий аломатлари(фирма номи, товар белгилари, хизмат кўрсатиш белгилари) ҳамда хўжалик юритиш ҳуқуқининг объекти таркибига кирувчи турли мулк фондлари ташкил этади. Хўжалик юритиш ҳуқуқи асосида ихтиёрида мол-мулк бўлган ҳуқуқлар ва бошқа мутлоқ ҳуқуқларни ҳам унинг объекти сифатида қараш мумкин.   Унитар корхона бу мол-мулкка қонунчиликда белгиланган доирада эгалик қилади, ундан фойдаланади ва уни тасарруф этади. Хўжалик юритиш ҳуқуқида мулкни тасарруф қилишда маълум чеклашларга йўл қўйилади. Шунга аҳамият бериш керакки, айни вақтда мулк устида унинг мулкдорининг ҳуқуқи сақланиб туради. Шу сабабли унитар корхона хўжалик юритиш ҳуқуқи асосида ўзига қарашли бўлган кўчмас мулкни мулкдорнинг розилигисиз сотишга, ижарага беришга, гаровга қўйишга, хўжалик ширкатлари ва жамиятларининг устав фондига ҳисса сифатида  топширишга ёки бу мол-мулкни бошқача усулда тасарруф этишга ҳақли эмас (ФК</w:t>
      </w:r>
      <w:r>
        <w:rPr>
          <w:rFonts w:ascii="Times New Roman" w:hAnsi="Times New Roman"/>
          <w:lang w:val="uz-Cyrl-UZ"/>
        </w:rPr>
        <w:t>нинг</w:t>
      </w:r>
      <w:r w:rsidRPr="00B9689F">
        <w:rPr>
          <w:rFonts w:ascii="Times New Roman" w:hAnsi="Times New Roman"/>
        </w:rPr>
        <w:t xml:space="preserve"> 177-м</w:t>
      </w:r>
      <w:r>
        <w:rPr>
          <w:rFonts w:ascii="Times New Roman" w:hAnsi="Times New Roman"/>
          <w:lang w:val="uz-Cyrl-UZ"/>
        </w:rPr>
        <w:t>оддаси</w:t>
      </w:r>
      <w:r w:rsidRPr="00B9689F">
        <w:rPr>
          <w:rFonts w:ascii="Times New Roman" w:hAnsi="Times New Roman"/>
        </w:rPr>
        <w:t xml:space="preserve">, </w:t>
      </w:r>
      <w:r>
        <w:rPr>
          <w:rFonts w:ascii="Times New Roman" w:hAnsi="Times New Roman"/>
          <w:lang w:val="uz-Cyrl-UZ"/>
        </w:rPr>
        <w:t xml:space="preserve">учинчи </w:t>
      </w:r>
      <w:r w:rsidRPr="00B9689F">
        <w:rPr>
          <w:rFonts w:ascii="Times New Roman" w:hAnsi="Times New Roman"/>
        </w:rPr>
        <w:t>қ</w:t>
      </w:r>
      <w:r>
        <w:rPr>
          <w:rFonts w:ascii="Times New Roman" w:hAnsi="Times New Roman"/>
          <w:lang w:val="uz-Cyrl-UZ"/>
        </w:rPr>
        <w:t>исм</w:t>
      </w:r>
      <w:r w:rsidRPr="00B9689F">
        <w:rPr>
          <w:rFonts w:ascii="Times New Roman" w:hAnsi="Times New Roman"/>
        </w:rPr>
        <w:t>). Корхонага қарашли бошқа мол-мулкни у мустақил тасарруф қила олади.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ab/>
        <w:t xml:space="preserve">Унитар корхонанинг мол-мулки бўлинмасдир ва у қўшилган ҳиссалар (улушлар, пайлар) бўйича, шу жумладан, корхона ходимлари ўртасида ҳам тақсимланиши мумкин эмас. Унитар корхонанинг мол-мулки унга хўжалик юритиш ёки оператив бошқариш ҳуқуқи асосида тегишлидир. Шунга </w:t>
      </w:r>
      <w:r w:rsidRPr="00B9689F">
        <w:rPr>
          <w:rFonts w:ascii="Times New Roman" w:hAnsi="Times New Roman"/>
          <w:sz w:val="28"/>
          <w:szCs w:val="28"/>
        </w:rPr>
        <w:lastRenderedPageBreak/>
        <w:t>эътибор қаратиш лозимки, хўжалик юритиш ҳуқуқини амалга ошириш  учун унитар корхона ташкил қилинади. Демак, унитар корхона ашёвий ҳуқуқнинг хўжалик юритиш ҳуқуқи асосида фаолият олиб боради. Лекин, шу билан бирга, ашёвий ҳуқуқнинг яна бир тури ҳисобланган оператив бошқариш ҳуқуқига асосланган давлат унитар корхоналари ҳам ташкил қилиниши мумкин. ФКнинг 72-моддаси 1-қисмига кўра, қонун ҳужжатларида назарда тутилган ҳолларда, давлат органининг қарорига мувофиқ, давлат мулки бўлган мол-мулк негизида оператив бошқарув ҳуқуқига асосланган давлат унитар корхонаси (давлат корхонаси) ташкил этилиши мумкин. Оператив бошқарув ҳуқуқига асосланган давлат корхонасининг фирма номи унинг давлат корхонаси эканлигини кўрсатиши керак.</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 xml:space="preserve">Хўжалик юритишда бўлган мол-мулкнинг эгаси қонунга мувофиқ корхонани ташкил этиш, унинг фаолият соҳасини ва мақсадларини аниқлаш, уни қайта ташкил этиш ва тугатиш масаласини ҳал қилади, корхона директори (раҳбари) тайинлайди. Корхонага қарши мол-мулкдан белгиланган мақсадларда фойдаланилиши ва унинг сақланишини назорат қилади. Шу билан бирга, мулкдор корхонанинг хўжалик юритишда бўлган мол-мулкини ишлатишдан келган фойданинг бир қисмини олиш ҳуқуқига </w:t>
      </w:r>
      <w:r>
        <w:rPr>
          <w:rFonts w:ascii="Times New Roman" w:hAnsi="Times New Roman"/>
        </w:rPr>
        <w:t>эга (ФК</w:t>
      </w:r>
      <w:r>
        <w:rPr>
          <w:rFonts w:ascii="Times New Roman" w:hAnsi="Times New Roman"/>
          <w:lang w:val="uz-Cyrl-UZ"/>
        </w:rPr>
        <w:t>нинг</w:t>
      </w:r>
      <w:r>
        <w:rPr>
          <w:rFonts w:ascii="Times New Roman" w:hAnsi="Times New Roman"/>
        </w:rPr>
        <w:t xml:space="preserve"> 177</w:t>
      </w:r>
      <w:r>
        <w:rPr>
          <w:rFonts w:ascii="Times New Roman" w:hAnsi="Times New Roman"/>
          <w:lang w:val="uz-Cyrl-UZ"/>
        </w:rPr>
        <w:t>-моддаси, биринчи ва иккинчи қисмлар</w:t>
      </w:r>
      <w:r w:rsidRPr="00B9689F">
        <w:rPr>
          <w:rFonts w:ascii="Times New Roman" w:hAnsi="Times New Roman"/>
        </w:rPr>
        <w:t>).</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Унитар корхонага хўжалик юритиш, муассасага оператив бошқариш ҳуқуқи мулкдорнинг қарорига асосан мол-мулк топширилган пайтдан бошлаб вужудга келади. Агар қонун ҳужжатларида ёки мулкдорнинг қарори билан бошқача тартиб белгиланган бўлмаса, қонун мазмуни бўйича корхонани хўжалик юритиш учун топшириш шартнома билан расмийлаштирилади.  Хўжалик юритишда ёки оператив бошқаришда бўлган мол-мулкдан фойдаланишдан олинган ҳосил, маҳсулот ва даромадлар, шунингдек, унитар корхона ёки муассаса шартнома бўйича ёхуд бошқа асосларда вужудга келган мол-мулк, корхона ёки муассасанинг хўжалик юритишига ёки оператив бошқаришига ўтади.</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lastRenderedPageBreak/>
        <w:t xml:space="preserve">Оператив бошқариш ҳуқуқининг субъекти сифатида давлат корхонаси, шунингдек, муассасаси ўзларига бириктириб қўйилган мол-мулкка нисбатан қонунда белгилаб қўйилган доирада, ўз фаолиятининг мақсадларига, мулкдорнинг топшириқларига ҳамда мол-мулкнинг вазифасига мувофиқ ҳолда эгалик қилиш, ундан фойдаланиш ва уни тасарруф этиш ҳуқуқларини амалга оширадилар. Давлат корхонаси давлат мулки асосида ташкил қилинади, муассаса эса оммавий ва хусусий мулк асосларига таяниб ташкил қилиниши мумкин. </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 xml:space="preserve">Оператив бошқариш ҳуқуқининг объектлари орасида пул маблағлари асосий мазмунни эгаллайди. Бу пул маблағлари давлат ва муниципал муассасаларга тегишли бюджетдан ажратилади. Юридик ёки жисмоний шахслар томонидан ташкил қилинган муассасаларга унинг муассислари томонидан ажратилган маблағлар киради. Пул маблағлари тегишли фондларда тўпланади(йиғилади), уларнинг ҳуқуқий ҳолати оператив бошқариш субъектларининг ўзлари томонидан тасдиқланган фонд ҳақидаги низом, махсус норматив актлар билан белгиланади. </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Давлат корхонасининг даромадларини тақсимлаш тартиби унинг мулкдори томонидан (якка ўзи) белгиланади. Қонун оператив бошқариш ҳуқуқи субъектларига бириктириб қўйилган мулкни тасарруф қилишда аниқ чегарани белгилаб қўйган. Жумладан, давлат корхонаси ўзи ишлаб чиқарадиган маҳсулотни, агар қонун ҳужжатларида ўзгача тартиб белгилаб қўйилган бўлмаса, ўзи мустақил таасарруф этади (ФК</w:t>
      </w:r>
      <w:r>
        <w:rPr>
          <w:rFonts w:ascii="Times New Roman" w:hAnsi="Times New Roman"/>
          <w:lang w:val="uz-Cyrl-UZ"/>
        </w:rPr>
        <w:t>нинг</w:t>
      </w:r>
      <w:r w:rsidRPr="00B9689F">
        <w:rPr>
          <w:rFonts w:ascii="Times New Roman" w:hAnsi="Times New Roman"/>
        </w:rPr>
        <w:t xml:space="preserve"> 179-м</w:t>
      </w:r>
      <w:r>
        <w:rPr>
          <w:rFonts w:ascii="Times New Roman" w:hAnsi="Times New Roman"/>
          <w:lang w:val="uz-Cyrl-UZ"/>
        </w:rPr>
        <w:t>оддаси</w:t>
      </w:r>
      <w:r w:rsidRPr="00B9689F">
        <w:rPr>
          <w:rFonts w:ascii="Times New Roman" w:hAnsi="Times New Roman"/>
        </w:rPr>
        <w:t>,</w:t>
      </w:r>
      <w:r>
        <w:rPr>
          <w:rFonts w:ascii="Times New Roman" w:hAnsi="Times New Roman"/>
          <w:lang w:val="uz-Cyrl-UZ"/>
        </w:rPr>
        <w:t xml:space="preserve"> иккинчи </w:t>
      </w:r>
      <w:r w:rsidRPr="00B9689F">
        <w:rPr>
          <w:rFonts w:ascii="Times New Roman" w:hAnsi="Times New Roman"/>
        </w:rPr>
        <w:t>қ</w:t>
      </w:r>
      <w:r>
        <w:rPr>
          <w:rFonts w:ascii="Times New Roman" w:hAnsi="Times New Roman"/>
          <w:lang w:val="uz-Cyrl-UZ"/>
        </w:rPr>
        <w:t>исм</w:t>
      </w:r>
      <w:r w:rsidRPr="00B9689F">
        <w:rPr>
          <w:rFonts w:ascii="Times New Roman" w:hAnsi="Times New Roman"/>
        </w:rPr>
        <w:t>). Бошқа барча ҳолларда давлат корхонаси ўзига бириктириб қўйилган мол-мулкни унинг мулкдорнинг розилиги билангина бошқа шахсга бе</w:t>
      </w:r>
      <w:r>
        <w:rPr>
          <w:rFonts w:ascii="Times New Roman" w:hAnsi="Times New Roman"/>
        </w:rPr>
        <w:t>ришга ёки уни бошқача усулда та</w:t>
      </w:r>
      <w:r w:rsidRPr="00B9689F">
        <w:rPr>
          <w:rFonts w:ascii="Times New Roman" w:hAnsi="Times New Roman"/>
        </w:rPr>
        <w:t xml:space="preserve">сарруф этишга ҳақли. </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 xml:space="preserve"> Муассаса эса ўзига бириктириб қўйилган мол-мулкни ва смета бўйича унга ажратилган маблағларга сотиб олинган мол-мулкни бошқа шахсга беришга ёки ўзгача усул билан тасарруф этишга ҳақли эмас. Мабодо, таъсис ҳужжатларига мувофиқ, муассасага даромад келтирадиган фаолият билан шуғулланиш ҳуқуқи берилган бўлса, бундай фаолиятдан олинган даромад ва </w:t>
      </w:r>
      <w:r w:rsidRPr="00B9689F">
        <w:rPr>
          <w:rFonts w:ascii="Times New Roman" w:hAnsi="Times New Roman"/>
        </w:rPr>
        <w:lastRenderedPageBreak/>
        <w:t>бу даромад ҳисобидан сотиб олинган мол-мулк муассасанинг ҳисобидан мустақил тасарруфига ўтади ва алоҳида балансда ҳисобга олинди. Бу ҳолат муассасаларнинг хўжалик юритиш ҳуқуқининг субъекти сифатида эътироф этишига сабаб бўлади (</w:t>
      </w:r>
      <w:r>
        <w:rPr>
          <w:rFonts w:ascii="Times New Roman" w:hAnsi="Times New Roman"/>
          <w:lang w:val="uz-Cyrl-UZ"/>
        </w:rPr>
        <w:t xml:space="preserve">ФКнинг </w:t>
      </w:r>
      <w:r w:rsidRPr="00B9689F">
        <w:rPr>
          <w:rFonts w:ascii="Times New Roman" w:hAnsi="Times New Roman"/>
        </w:rPr>
        <w:t>180</w:t>
      </w:r>
      <w:r>
        <w:rPr>
          <w:rFonts w:ascii="Times New Roman" w:hAnsi="Times New Roman"/>
          <w:lang w:val="uz-Cyrl-UZ"/>
        </w:rPr>
        <w:t>-моддаси</w:t>
      </w:r>
      <w:r w:rsidRPr="00B9689F">
        <w:rPr>
          <w:rFonts w:ascii="Times New Roman" w:hAnsi="Times New Roman"/>
        </w:rPr>
        <w:t xml:space="preserve">, </w:t>
      </w:r>
      <w:r>
        <w:rPr>
          <w:rFonts w:ascii="Times New Roman" w:hAnsi="Times New Roman"/>
          <w:lang w:val="uz-Cyrl-UZ"/>
        </w:rPr>
        <w:t xml:space="preserve">иккинчи </w:t>
      </w:r>
      <w:r w:rsidRPr="00B9689F">
        <w:rPr>
          <w:rFonts w:ascii="Times New Roman" w:hAnsi="Times New Roman"/>
        </w:rPr>
        <w:t>қ</w:t>
      </w:r>
      <w:r>
        <w:rPr>
          <w:rFonts w:ascii="Times New Roman" w:hAnsi="Times New Roman"/>
          <w:lang w:val="uz-Cyrl-UZ"/>
        </w:rPr>
        <w:t>исм</w:t>
      </w:r>
      <w:r w:rsidRPr="00B9689F">
        <w:rPr>
          <w:rFonts w:ascii="Times New Roman" w:hAnsi="Times New Roman"/>
        </w:rPr>
        <w:t xml:space="preserve">). </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 xml:space="preserve">Агар пул маблағлари муассасани молиялаштириш учун ажратилган бўлса, у мулкдор томонидан тасдиқланган қатъий тегишли смета асосида таасарруф қилиниши керак. </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Мол-мулкни хўжалик усулида юритиш ҳуқуқи ва оператив бошқариш ҳуқуқи мулкдорнинг қарори билан ва қонун ҳужжатларида назарда тутилган бошқа асосларда бекор қилинади (ФК</w:t>
      </w:r>
      <w:r>
        <w:rPr>
          <w:rFonts w:ascii="Times New Roman" w:hAnsi="Times New Roman"/>
          <w:lang w:val="uz-Cyrl-UZ"/>
        </w:rPr>
        <w:t>нинг</w:t>
      </w:r>
      <w:r w:rsidRPr="00B9689F">
        <w:rPr>
          <w:rFonts w:ascii="Times New Roman" w:hAnsi="Times New Roman"/>
        </w:rPr>
        <w:t xml:space="preserve"> 181-модда</w:t>
      </w:r>
      <w:r>
        <w:rPr>
          <w:rFonts w:ascii="Times New Roman" w:hAnsi="Times New Roman"/>
          <w:lang w:val="uz-Cyrl-UZ"/>
        </w:rPr>
        <w:t>си</w:t>
      </w:r>
      <w:r w:rsidRPr="00B9689F">
        <w:rPr>
          <w:rFonts w:ascii="Times New Roman" w:hAnsi="Times New Roman"/>
        </w:rPr>
        <w:t xml:space="preserve">, </w:t>
      </w:r>
      <w:r>
        <w:rPr>
          <w:rFonts w:ascii="Times New Roman" w:hAnsi="Times New Roman"/>
          <w:lang w:val="uz-Cyrl-UZ"/>
        </w:rPr>
        <w:t xml:space="preserve">учинчи </w:t>
      </w:r>
      <w:r w:rsidRPr="00B9689F">
        <w:rPr>
          <w:rFonts w:ascii="Times New Roman" w:hAnsi="Times New Roman"/>
        </w:rPr>
        <w:t>қ</w:t>
      </w:r>
      <w:r>
        <w:rPr>
          <w:rFonts w:ascii="Times New Roman" w:hAnsi="Times New Roman"/>
          <w:lang w:val="uz-Cyrl-UZ"/>
        </w:rPr>
        <w:t>исм</w:t>
      </w:r>
      <w:r w:rsidRPr="00B9689F">
        <w:rPr>
          <w:rFonts w:ascii="Times New Roman" w:hAnsi="Times New Roman"/>
        </w:rPr>
        <w:t>).</w:t>
      </w:r>
    </w:p>
    <w:p w:rsidR="00B84EFF" w:rsidRPr="00B9689F" w:rsidRDefault="00B84EFF" w:rsidP="00B84EFF">
      <w:pPr>
        <w:pStyle w:val="23"/>
        <w:tabs>
          <w:tab w:val="left" w:pos="-567"/>
          <w:tab w:val="left" w:pos="-426"/>
        </w:tabs>
        <w:spacing w:after="0" w:line="360" w:lineRule="auto"/>
        <w:ind w:left="0"/>
        <w:jc w:val="both"/>
        <w:rPr>
          <w:rFonts w:ascii="Times New Roman" w:hAnsi="Times New Roman"/>
        </w:rPr>
      </w:pPr>
      <w:r w:rsidRPr="00B9689F">
        <w:rPr>
          <w:rFonts w:ascii="Times New Roman" w:hAnsi="Times New Roman"/>
        </w:rPr>
        <w:t xml:space="preserve">  </w:t>
      </w:r>
      <w:r w:rsidRPr="00B9689F">
        <w:rPr>
          <w:rFonts w:ascii="Times New Roman" w:hAnsi="Times New Roman"/>
        </w:rPr>
        <w:tab/>
        <w:t xml:space="preserve">Хулоса қиладиган бўлсак, хўжалик юритиш ва оператив бошқариш ҳуқуқи ашёвий ҳуқуқнинг кўриниши сифатида мулкдорнинг ҳуқуқларига боғлиқ ҳолда шаклланади. Бу ҳолат уларнинг юридик хусусиятини белгилаб беради. Хўжалик юритиш ва оператив бошқариш ҳуқуқининг субъекти фақат юридик шахслар бўлиши мумкин. Бунда ҳақ қандай юридик шахслар эмас, балки махсус ташкилий-ҳуқуқий шаклга эга бўлган корхоналар ва муассасалар назарда тутилмоғи лозим. Хўжалик юритиш ҳуқуқининг субъекти сифатида фақат давлат ва муниципал унитар корхоналар эътироф этилади. Шуни эътиборда тутиш керакки, мулкдор томонидан хўжалик юритишга берилган корхонанинг балансига ўтказилган мол-мулкларга нисбатан ўз ваколатларини амалга ошира олмайди. Корхона ўз мажбуриятлари юзасидан мавжуд мол-мулки билан жавоб беради ҳамда мулкдорнинг мажбуриятлари юзасидан маълум бир жавобгарликни зиммасига олмайди. </w:t>
      </w:r>
    </w:p>
    <w:p w:rsidR="00B84EFF" w:rsidRPr="00B9689F" w:rsidRDefault="00B84EFF" w:rsidP="00B84EFF">
      <w:pPr>
        <w:pStyle w:val="23"/>
        <w:tabs>
          <w:tab w:val="left" w:pos="-567"/>
          <w:tab w:val="left" w:pos="-426"/>
        </w:tabs>
        <w:spacing w:after="0" w:line="360" w:lineRule="auto"/>
        <w:ind w:left="0"/>
        <w:jc w:val="both"/>
        <w:rPr>
          <w:rFonts w:ascii="Times New Roman" w:hAnsi="Times New Roman"/>
        </w:rPr>
      </w:pPr>
      <w:r w:rsidRPr="00B9689F">
        <w:rPr>
          <w:rFonts w:ascii="Times New Roman" w:hAnsi="Times New Roman"/>
        </w:rPr>
        <w:tab/>
        <w:t>Хўжалик юритиш асосида унитар корхонани ташкил қилган мулкдор муассис сифатида қуйидаги ҳуқуқларни амалга оширишга ҳақли ҳисобланади:</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 корхонаннинг мақсад ва фаолият вазифаларини белгилаб бериши, уставини тасдиқлаши, директорни тайинлаши;</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lastRenderedPageBreak/>
        <w:t>- корхонани қайтадан ташкил қилиши ёки тугатиши (бундай ҳолларда кредиторларнинг ҳуқуқ ва манфаатлари эътиборга олинмоғи лозим);</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 корхона тасарруфидаги мол-мулкларнинг мақсадли фойдаланишини назорат қилиши;</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 корхона фаолиятидан олинган фойдадан маълум бир қисмини олиши.</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 xml:space="preserve">Оператив бошқариш ҳуқуқининг субъектлари давлат корхоналари, мулкдор томонидан молияланиб туриладиган муассасалар ҳисобланади. Операти бошқариш ҳуқуқи асосан тижоратчи бўлмаган, яъни фойда олишни назарда тутмаган ташкилотлар учун улар фаолиятини бошқариб туришда кенг қўлланилади. </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bCs/>
        </w:rPr>
        <w:t>Ашёвий</w:t>
      </w:r>
      <w:r w:rsidRPr="00B9689F">
        <w:rPr>
          <w:rFonts w:ascii="Times New Roman" w:hAnsi="Times New Roman"/>
          <w:b/>
          <w:bCs/>
        </w:rPr>
        <w:t xml:space="preserve"> </w:t>
      </w:r>
      <w:r w:rsidRPr="00B9689F">
        <w:rPr>
          <w:rFonts w:ascii="Times New Roman" w:hAnsi="Times New Roman"/>
          <w:bCs/>
        </w:rPr>
        <w:t xml:space="preserve">ҳуқуқ турларидан яна бири </w:t>
      </w:r>
      <w:r w:rsidRPr="00B9689F">
        <w:rPr>
          <w:rFonts w:ascii="Times New Roman" w:hAnsi="Times New Roman"/>
          <w:b/>
          <w:bCs/>
        </w:rPr>
        <w:t>ер участкасига доимий эгалик қилиш ва ундан фойдаланиш ҳамда мерос қилиб қолдириладиган ер участкасига умрбод эгалик қилиш ҳуқуқи</w:t>
      </w:r>
      <w:r w:rsidRPr="00B9689F">
        <w:rPr>
          <w:rFonts w:ascii="Times New Roman" w:hAnsi="Times New Roman"/>
          <w:bCs/>
        </w:rPr>
        <w:t xml:space="preserve"> ҳисобланади. </w:t>
      </w:r>
      <w:r w:rsidRPr="00B9689F">
        <w:rPr>
          <w:rFonts w:ascii="Times New Roman" w:hAnsi="Times New Roman"/>
        </w:rPr>
        <w:t>Ер умум миллий бойликдир, Ўзбекистон Республикаси халқи ҳаёти, фаолияти ва фаровонлигининг асоси сифатида ундан оқилона фойдаланиш зарур ва у давлат томонидан муҳофаза қилинади. Ер тўғрисидаги қонун ҳужжатларининг асосий вазифалари ҳозирги ва келажак авлодларнинг манфаатларини кўзлаб, ердан илмий асосланган тарзда, оқилона фойдаланиш ва уни муҳофаза қилишни, тупроқ унумдорлигини тиклаш ва оширишни, табиий муҳитни асраш ва яхшилашни, хўжалик юритишнинг барча шаклларини тенг ҳуқуқлилик асосида ривожлантириш учун шароит яратишни, юридик ва жисмоний шахсларнинг ер участкаларига бўлган ҳуқуқларини ҳимоя қилишни таъминлаш мақсадида ер муносабатларини тартибга солишдан иборат.</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Ер участкаси – ер фондининг қайд этилган чегара, майдонга, жойлашиш манзилига, ҳуқуқий режимига ҳамда ер участкасига бўлган ҳуқуқларнинг давлат ер кадастрида ва давлат рўйхатига олиш ҳужжатларида акс эттириладиган бошқа хусусиятларига эга бўлган қисмидир. Ер участкасининг чегараси чизмаларда қайд этилади ва натурада (жойнинг ўзида) белгиланади. </w:t>
      </w:r>
      <w:r w:rsidRPr="00B9689F">
        <w:rPr>
          <w:rFonts w:ascii="Times New Roman" w:hAnsi="Times New Roman"/>
          <w:sz w:val="28"/>
          <w:szCs w:val="28"/>
        </w:rPr>
        <w:lastRenderedPageBreak/>
        <w:t>Ер участкасининг майдони натурада (жойнинг ўзида) чегара белгиланганидан кейин аниқланади.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Ер участкаси бўлинадиган ва бўлинмайдиган бўлиши мумкин. Ўзининг асосий фойдаланиш мақсадини ўзгартирмаган ва ёнғинга қарши, санитария, экологияга оид, шаҳарсозлик ҳамда бошқа мажбурий нормалар ва қоидаларни бузмаган ҳолда қисмларга бўлиш мумкин бўлган ва бу иш амалга оширилганидан кейин ҳосил бўлган қисмларнинг ҳар бири мустақил ер участкасини ташкил этиши мумкин бўлган ер участкаси бўлинадиган ер участкаси ҳисобланади. Фойдаланиш мақсадига кўра, мустақил ер участкаларига бўлиниши мумкин бўлмаган ер участкаси бўлинмайдиган ер участкаси ҳисобланади.</w:t>
      </w:r>
    </w:p>
    <w:p w:rsidR="00B84EFF" w:rsidRPr="00B9689F" w:rsidRDefault="00B84EFF" w:rsidP="00B84EFF">
      <w:pPr>
        <w:pStyle w:val="23"/>
        <w:tabs>
          <w:tab w:val="left" w:pos="-2694"/>
          <w:tab w:val="left" w:pos="-142"/>
        </w:tabs>
        <w:spacing w:after="0" w:line="360" w:lineRule="auto"/>
        <w:ind w:left="0" w:firstLine="567"/>
        <w:jc w:val="both"/>
        <w:rPr>
          <w:rFonts w:ascii="Times New Roman" w:hAnsi="Times New Roman"/>
        </w:rPr>
      </w:pPr>
      <w:r w:rsidRPr="00B9689F">
        <w:rPr>
          <w:rFonts w:ascii="Times New Roman" w:hAnsi="Times New Roman"/>
        </w:rPr>
        <w:t>Ер участкасига доимий эгалик қилиш ва ундан фойдаланишга оид ашёвий ҳуқуқ, унинг эгасига муддатсиз республика ёки муниципал мулкка тегишли ер участкасига эгалик қилиш ва фойдаланиш имконини беради. Ер участкалари доимий фойдаланиш учун текинга берилади. Ер участкаларидан доимий фойдаланиш ҳуқуқи ер участкасининг таснифи ва чизмаси  ишлаб чиқилган, жойи белгиланган, ер участкасини бериш ҳақида шартнома тузилган ва у давлат рўйхатидан ўтказилган пайтдан бошлаб вужудга келади. Доимий фойдаланиш ҳуқуқининг субъектлари фуқаролар ва юридик шахслар ҳисобланади. Жумладан: ер участкалар фуқароларга деҳқон(фермер) хўжаликлар ташкил қилиш, шахсий ёрдамчи хўжаликлар ташкил этиш ва бошқа хўжалик фаолиятини йўлга қўйиш мақсадларида берилиши мумкин.</w:t>
      </w:r>
    </w:p>
    <w:p w:rsidR="00B84EFF" w:rsidRPr="007B6B13" w:rsidRDefault="00B84EFF" w:rsidP="00B84EFF">
      <w:pPr>
        <w:pStyle w:val="23"/>
        <w:tabs>
          <w:tab w:val="left" w:pos="-2694"/>
          <w:tab w:val="left" w:pos="-142"/>
        </w:tabs>
        <w:spacing w:after="0" w:line="360" w:lineRule="auto"/>
        <w:ind w:left="0" w:firstLine="567"/>
        <w:jc w:val="both"/>
        <w:rPr>
          <w:rFonts w:ascii="Times New Roman" w:hAnsi="Times New Roman"/>
          <w:lang w:val="uz-Cyrl-UZ"/>
        </w:rPr>
      </w:pPr>
      <w:r w:rsidRPr="00B9689F">
        <w:rPr>
          <w:rFonts w:ascii="Times New Roman" w:hAnsi="Times New Roman"/>
        </w:rPr>
        <w:t>Ер кодекс</w:t>
      </w:r>
      <w:r>
        <w:rPr>
          <w:rFonts w:ascii="Times New Roman" w:hAnsi="Times New Roman"/>
          <w:lang w:val="uz-Cyrl-UZ"/>
        </w:rPr>
        <w:t>и</w:t>
      </w:r>
      <w:r w:rsidRPr="00B9689F">
        <w:rPr>
          <w:rFonts w:ascii="Times New Roman" w:hAnsi="Times New Roman"/>
        </w:rPr>
        <w:t>нинг 20-моддасига кўра, ер участкалари доимий эгалик қилиш ва  фойдаланиш учун</w:t>
      </w:r>
      <w:r>
        <w:rPr>
          <w:rFonts w:ascii="Times New Roman" w:hAnsi="Times New Roman"/>
          <w:lang w:val="uz-Cyrl-UZ"/>
        </w:rPr>
        <w:t>:</w:t>
      </w:r>
    </w:p>
    <w:p w:rsidR="00B84EFF" w:rsidRPr="00B9689F" w:rsidRDefault="00B84EFF" w:rsidP="00B84EFF">
      <w:pPr>
        <w:numPr>
          <w:ilvl w:val="0"/>
          <w:numId w:val="92"/>
        </w:numPr>
        <w:autoSpaceDE w:val="0"/>
        <w:autoSpaceDN w:val="0"/>
        <w:adjustRightInd w:val="0"/>
        <w:spacing w:after="0" w:line="360" w:lineRule="auto"/>
        <w:ind w:left="709" w:hanging="425"/>
        <w:jc w:val="both"/>
        <w:rPr>
          <w:rFonts w:ascii="Times New Roman" w:hAnsi="Times New Roman"/>
          <w:sz w:val="28"/>
          <w:szCs w:val="28"/>
        </w:rPr>
      </w:pPr>
      <w:r w:rsidRPr="00B9689F">
        <w:rPr>
          <w:rFonts w:ascii="Times New Roman" w:hAnsi="Times New Roman"/>
          <w:sz w:val="28"/>
          <w:szCs w:val="28"/>
        </w:rPr>
        <w:t>Ўзбекистон Республикасининг фуқароларига;</w:t>
      </w:r>
    </w:p>
    <w:p w:rsidR="00B84EFF" w:rsidRPr="00B9689F" w:rsidRDefault="00B84EFF" w:rsidP="00B84EFF">
      <w:pPr>
        <w:numPr>
          <w:ilvl w:val="0"/>
          <w:numId w:val="91"/>
        </w:numPr>
        <w:autoSpaceDE w:val="0"/>
        <w:autoSpaceDN w:val="0"/>
        <w:adjustRightInd w:val="0"/>
        <w:spacing w:after="0" w:line="360" w:lineRule="auto"/>
        <w:ind w:left="0" w:firstLine="284"/>
        <w:jc w:val="both"/>
        <w:rPr>
          <w:rFonts w:ascii="Times New Roman" w:hAnsi="Times New Roman"/>
          <w:sz w:val="28"/>
          <w:szCs w:val="28"/>
        </w:rPr>
      </w:pPr>
      <w:r w:rsidRPr="00B9689F">
        <w:rPr>
          <w:rFonts w:ascii="Times New Roman" w:hAnsi="Times New Roman"/>
          <w:sz w:val="28"/>
          <w:szCs w:val="28"/>
        </w:rPr>
        <w:t>саноат, транспорт ҳамда бошқа ноқишлоқ хўжалик корхоналари, муассасалари ва ташкилотларига;</w:t>
      </w:r>
    </w:p>
    <w:p w:rsidR="00B84EFF" w:rsidRPr="00B9689F" w:rsidRDefault="00B84EFF" w:rsidP="00B84EFF">
      <w:pPr>
        <w:numPr>
          <w:ilvl w:val="0"/>
          <w:numId w:val="91"/>
        </w:numPr>
        <w:autoSpaceDE w:val="0"/>
        <w:autoSpaceDN w:val="0"/>
        <w:adjustRightInd w:val="0"/>
        <w:spacing w:after="0" w:line="360" w:lineRule="auto"/>
        <w:ind w:left="0" w:firstLine="284"/>
        <w:jc w:val="both"/>
        <w:rPr>
          <w:rFonts w:ascii="Times New Roman" w:hAnsi="Times New Roman"/>
          <w:sz w:val="28"/>
          <w:szCs w:val="28"/>
        </w:rPr>
      </w:pPr>
      <w:r w:rsidRPr="00B9689F">
        <w:rPr>
          <w:rFonts w:ascii="Times New Roman" w:hAnsi="Times New Roman"/>
          <w:sz w:val="28"/>
          <w:szCs w:val="28"/>
        </w:rPr>
        <w:t>чет эл инвестициялари иштирокидаги корхоналарга, халқаро бирлашмалар ва ташкилотларга;</w:t>
      </w:r>
    </w:p>
    <w:p w:rsidR="00B84EFF" w:rsidRPr="00B9689F" w:rsidRDefault="00B84EFF" w:rsidP="00B84EFF">
      <w:pPr>
        <w:numPr>
          <w:ilvl w:val="0"/>
          <w:numId w:val="91"/>
        </w:numPr>
        <w:autoSpaceDE w:val="0"/>
        <w:autoSpaceDN w:val="0"/>
        <w:adjustRightInd w:val="0"/>
        <w:spacing w:after="0" w:line="360" w:lineRule="auto"/>
        <w:ind w:left="0" w:firstLine="284"/>
        <w:jc w:val="both"/>
        <w:rPr>
          <w:rFonts w:ascii="Times New Roman" w:hAnsi="Times New Roman"/>
          <w:sz w:val="28"/>
          <w:szCs w:val="28"/>
        </w:rPr>
      </w:pPr>
      <w:r w:rsidRPr="00B9689F">
        <w:rPr>
          <w:rFonts w:ascii="Times New Roman" w:hAnsi="Times New Roman"/>
          <w:sz w:val="28"/>
          <w:szCs w:val="28"/>
        </w:rPr>
        <w:t xml:space="preserve">чет эллик юридик ва жисмоний шахсларга берилади. </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lastRenderedPageBreak/>
        <w:t xml:space="preserve">Ер участкасига доимий эгалик қилиш ва фойдаланиш ҳуқуқи </w:t>
      </w:r>
      <w:r>
        <w:rPr>
          <w:rFonts w:ascii="Times New Roman" w:hAnsi="Times New Roman"/>
          <w:sz w:val="28"/>
          <w:szCs w:val="28"/>
          <w:lang w:val="uz-Cyrl-UZ"/>
        </w:rPr>
        <w:t>е</w:t>
      </w:r>
      <w:r w:rsidRPr="00B9689F">
        <w:rPr>
          <w:rFonts w:ascii="Times New Roman" w:hAnsi="Times New Roman"/>
          <w:sz w:val="28"/>
          <w:szCs w:val="28"/>
        </w:rPr>
        <w:t>р участкасига доимий эгалик қилиш ҳуқуқини берувчи давлат ҳужжати билан тасдиқланади.</w:t>
      </w:r>
    </w:p>
    <w:p w:rsidR="00B84EFF" w:rsidRPr="00B9689F" w:rsidRDefault="00B84EFF" w:rsidP="00B84EFF">
      <w:pPr>
        <w:pStyle w:val="23"/>
        <w:tabs>
          <w:tab w:val="left" w:pos="-2694"/>
          <w:tab w:val="left" w:pos="-142"/>
        </w:tabs>
        <w:spacing w:after="0" w:line="360" w:lineRule="auto"/>
        <w:ind w:left="0" w:firstLine="567"/>
        <w:jc w:val="both"/>
        <w:rPr>
          <w:rFonts w:ascii="Times New Roman" w:hAnsi="Times New Roman"/>
        </w:rPr>
      </w:pPr>
      <w:r w:rsidRPr="00B9689F">
        <w:rPr>
          <w:rFonts w:ascii="Times New Roman" w:hAnsi="Times New Roman"/>
        </w:rPr>
        <w:t>Ер участкасидан доимий фойдаланиш ҳуқуқининг моҳияти шундан иборатки, унинг эгаси ер участкасидан қонун ҳужжатлари ва бошқа ҳуқуқий актларда белгиланган тартибда ёки ер участкасини бериш ҳақидаги актга мувофиқ фойдаланиши лозим. Агар қонун ҳужжатларида бошқача тартиб белгилаб қўйилга бўлмаса, ер участкасидан берилган мақсадига мувофиқ фойдаланиш керак.</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bCs/>
          <w:sz w:val="28"/>
          <w:szCs w:val="28"/>
        </w:rPr>
        <w:t>Шунга эътибор қаратиш лозимки, айрим ҳолларда ер участкасига эгалик қилиш ва ундан доимий фойдаланиш ҳуқуқи бошқа шахсларга ҳам ўтиши мумкин. Жумладан, к</w:t>
      </w:r>
      <w:r w:rsidRPr="00B9689F">
        <w:rPr>
          <w:rFonts w:ascii="Times New Roman" w:hAnsi="Times New Roman"/>
          <w:sz w:val="28"/>
          <w:szCs w:val="28"/>
        </w:rPr>
        <w:t>орхона, бино, иншоот ёки бошқа кўчмас мол-мулкка нисбатан мулк ҳуқуқи, хўжалик юритиш ҳуқуқи ёки уларни оператив бошқариш ҳуқуқи бошқа шахсга ўтган тақдирда, ана шу объектлар билан биргаликда мазкур объектлар жойлашган ҳамда улардан фойдаланиш учун зарур бўлган ер участкасига эгалик қилиш ва ундан доимий фойдаланиш ҳуқуқи ҳам ўтади. Уй-жойга, чорбоғга бўлган мулк ҳуқуқи (сотиб олиш, ҳадя ёки мерос бўйича олиш ва бошқа ҳолларда) жисмоний шахсга ўтган тақдирда, ана шу иморатларга мулк ҳуқуқи билан биргаликда мазкур иморатлар жойлашган барча ер участкасига эгалик қилиш ва ундан фойдаланиш ҳуқуқлари ҳам ўтади. Корхона, бино, иншоот ёки бошқа кўчмас мол-мулк жойлашган ер участкасига эгалик қилиш ва ундан доимий фойдаланиш ҳуқуқининг бошқа шахсга ўтиши мулкдорларнинг ёки улар ваколат берган органлар ҳамда шахсларнинг тегишинча шартномалари, қарорлари асосида туман, шаҳар ер-кадастр дафтарига ернинг янги эгаси ёки ердан янги фойдаланувчи тўғрисидаги маълумотларни киритиш ва уларга ер участкасига доимий эгалик қилиш, ундан доимий фойдаланиш ёки ер участкасига мерос қилиб қолдириладиган умрбод эгалик қилиш ҳуқуқини берувчи давлат ҳужжатларини топшириш йўли билан расмийлаштирилади.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lastRenderedPageBreak/>
        <w:t>Корхонанинг, бинонинг, иншоотнинг ёки бошқа кўчмас мол-мулкнинг бир қисмига нисбатан мулк ҳуқуқи, хўжалик юритиш ҳуқуқи, уларни оператив бошқариш ҳуқуқи янги мулкдорга ёки бошқа ашёвий ҳуқуқларнинг эгасига ўтган тақдирда, унга ер участкасининг корхонанинг, бинонинг, иншоотнинг ёки бошқа кўчмас мол-мулкнинг улушига мутаносиб бўлган қисмига эгалик қилиш ва ундан доимий фойдаланиш ҳуқуқи ҳам ўтади, ер участкасини бундай ажратиш мумкин бўлмаган ҳолларда, шунингдек, ушбу модданинг учинчи қисмида назарда тутилган масалалар юзасидан низолашилган ҳолларда, ер участкасининг бўлиниши давлат кадастри ва ер тузиш хизмати органлари томонидан амалга оширилиб, туман, шаҳар ҳокимининг қарори билан тасдиқланади ва шундан кейин ер участкасига эгалик қилиш ҳамда ундан доимий фойдаланиш ҳуқуқи давлат рўйхатига олиниб, тегишли давлат ҳужжатлари берилади.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Ер участкаларини эгалик қилиш, фойдаланиш учун, ижарага ва мулк қилиб бериш (реализация қилиш) ер ажратиш тариқасида амалга оширилади. Ер участкаларини ажратиб бериш Ўзбекистон Республикаси Вазирлар Маҳкамаси, вилоятлар, Тошкент шаҳри, туманлар, шаҳарлар ҳокимлари томонидан қонун ҳужжатларида белгиланадиган тартибда амалга оширилади. Эгалик, фойдаланиш, ижарадаги ва мулк қилиб берилган ер участкасини бошқа шахсларга бериш фақат шу участка белгиланган тартибда олиб қўйилганидан (сотиб олинганидан) кейин амалга оширилади. Саноат корхоналари, темир йўллар ва автомобиль йўллари, алоқа ва электр ўтказиш линиялари, магистрал трубопроводлар қуриш учун, шунингдек, қишлоқ хўжалиги билан боғлиқ бўлмаган бошқа эҳтиёжлар учун қишлоқ хўжалигига мўлжалланмаган ерлар ёки қишлоқ хўжалиги учун яроқсиз бўлган ерлар ёхуд қишлоқ хўжалигининг сифати ёмон ерлари берилади. Ўрмон фондига қарашли ерлардан мазкур мақсадлар учун ер участкалари бериш асосан ўрмон билан қопланмаган майдонлар ёки бута ва арзонбаҳо дов-дарахтлар билан қопланган майдонлар ҳисобидан амалга оширилади. Берилган  ер участкасининг чегараларини тегишли ер тузиш хизмати натурада (жойнинг </w:t>
      </w:r>
      <w:r w:rsidRPr="00B9689F">
        <w:rPr>
          <w:rFonts w:ascii="Times New Roman" w:hAnsi="Times New Roman"/>
          <w:sz w:val="28"/>
          <w:szCs w:val="28"/>
        </w:rPr>
        <w:lastRenderedPageBreak/>
        <w:t>ўзида) белгилагунига ва ер участкасига бўлган ҳуқуқни тасдиқлайдиган ҳужжатлар берилгунига қадар мазкур ер участкасига эгалик қилиш ва ундан фойдаланишга киришиш тақиқланади.</w:t>
      </w:r>
    </w:p>
    <w:p w:rsidR="00B84EFF" w:rsidRPr="00B9689F" w:rsidRDefault="00B84EFF" w:rsidP="00B84EFF">
      <w:pPr>
        <w:pStyle w:val="23"/>
        <w:tabs>
          <w:tab w:val="left" w:pos="-2694"/>
          <w:tab w:val="left" w:pos="-142"/>
        </w:tabs>
        <w:spacing w:after="0" w:line="360" w:lineRule="auto"/>
        <w:ind w:left="0" w:firstLine="567"/>
        <w:jc w:val="both"/>
        <w:rPr>
          <w:rFonts w:ascii="Times New Roman" w:hAnsi="Times New Roman"/>
        </w:rPr>
      </w:pPr>
      <w:r w:rsidRPr="00B9689F">
        <w:rPr>
          <w:rFonts w:ascii="Times New Roman" w:hAnsi="Times New Roman"/>
        </w:rPr>
        <w:t xml:space="preserve">Ер участкасидан доимий фойдаланиш ҳуқуқи икки асосга кўра бекор бўлади: </w:t>
      </w:r>
    </w:p>
    <w:p w:rsidR="00B84EFF" w:rsidRPr="00B9689F" w:rsidRDefault="00B84EFF" w:rsidP="00B84EFF">
      <w:pPr>
        <w:pStyle w:val="23"/>
        <w:numPr>
          <w:ilvl w:val="0"/>
          <w:numId w:val="34"/>
        </w:numPr>
        <w:tabs>
          <w:tab w:val="left" w:pos="-2694"/>
          <w:tab w:val="left" w:pos="-142"/>
          <w:tab w:val="num" w:pos="927"/>
        </w:tabs>
        <w:autoSpaceDE w:val="0"/>
        <w:autoSpaceDN w:val="0"/>
        <w:spacing w:after="0" w:line="360" w:lineRule="auto"/>
        <w:ind w:left="0" w:firstLine="567"/>
        <w:jc w:val="both"/>
        <w:rPr>
          <w:rFonts w:ascii="Times New Roman" w:hAnsi="Times New Roman"/>
        </w:rPr>
      </w:pPr>
      <w:r>
        <w:rPr>
          <w:rFonts w:ascii="Times New Roman" w:hAnsi="Times New Roman"/>
          <w:lang w:val="uz-Cyrl-UZ"/>
        </w:rPr>
        <w:t>қ</w:t>
      </w:r>
      <w:r w:rsidRPr="00B9689F">
        <w:rPr>
          <w:rFonts w:ascii="Times New Roman" w:hAnsi="Times New Roman"/>
        </w:rPr>
        <w:t xml:space="preserve">онунда тўғридан- тўғри белгилаб қўйилган ҳолларда; </w:t>
      </w:r>
    </w:p>
    <w:p w:rsidR="00B84EFF" w:rsidRPr="00B9689F" w:rsidRDefault="00B84EFF" w:rsidP="00B84EFF">
      <w:pPr>
        <w:pStyle w:val="23"/>
        <w:numPr>
          <w:ilvl w:val="0"/>
          <w:numId w:val="34"/>
        </w:numPr>
        <w:tabs>
          <w:tab w:val="left" w:pos="-2694"/>
          <w:tab w:val="left" w:pos="-142"/>
          <w:tab w:val="num" w:pos="927"/>
        </w:tabs>
        <w:autoSpaceDE w:val="0"/>
        <w:autoSpaceDN w:val="0"/>
        <w:spacing w:after="0" w:line="360" w:lineRule="auto"/>
        <w:ind w:left="0" w:firstLine="567"/>
        <w:jc w:val="both"/>
        <w:rPr>
          <w:rFonts w:ascii="Times New Roman" w:hAnsi="Times New Roman"/>
        </w:rPr>
      </w:pPr>
      <w:r>
        <w:rPr>
          <w:rFonts w:ascii="Times New Roman" w:hAnsi="Times New Roman"/>
          <w:lang w:val="uz-Cyrl-UZ"/>
        </w:rPr>
        <w:t>т</w:t>
      </w:r>
      <w:r w:rsidRPr="00B9689F">
        <w:rPr>
          <w:rFonts w:ascii="Times New Roman" w:hAnsi="Times New Roman"/>
        </w:rPr>
        <w:t>арафлар имзолаган шартномага мувофиқ.</w:t>
      </w:r>
    </w:p>
    <w:p w:rsidR="00B84EFF" w:rsidRPr="00B9689F" w:rsidRDefault="00B84EFF" w:rsidP="00B84EFF">
      <w:pPr>
        <w:pStyle w:val="23"/>
        <w:tabs>
          <w:tab w:val="left" w:pos="-2694"/>
          <w:tab w:val="left" w:pos="-142"/>
        </w:tabs>
        <w:spacing w:after="0" w:line="360" w:lineRule="auto"/>
        <w:ind w:left="0"/>
        <w:jc w:val="both"/>
        <w:rPr>
          <w:rFonts w:ascii="Times New Roman" w:hAnsi="Times New Roman"/>
        </w:rPr>
      </w:pPr>
      <w:r w:rsidRPr="00B9689F">
        <w:rPr>
          <w:rFonts w:ascii="Times New Roman" w:hAnsi="Times New Roman"/>
        </w:rPr>
        <w:t xml:space="preserve">     Бундан ташқари, ер участкалари давлат ва муниципал манфаатлар учун сотиб олиниши ҳам мумкин.</w:t>
      </w:r>
    </w:p>
    <w:p w:rsidR="00B84EFF" w:rsidRPr="00B9689F" w:rsidRDefault="00B84EFF" w:rsidP="00B84EFF">
      <w:pPr>
        <w:pStyle w:val="23"/>
        <w:tabs>
          <w:tab w:val="left" w:pos="-2694"/>
          <w:tab w:val="left" w:pos="-142"/>
        </w:tabs>
        <w:spacing w:after="0" w:line="360" w:lineRule="auto"/>
        <w:ind w:left="0"/>
        <w:jc w:val="both"/>
        <w:rPr>
          <w:rFonts w:ascii="Times New Roman" w:hAnsi="Times New Roman"/>
        </w:rPr>
      </w:pPr>
      <w:r w:rsidRPr="00B9689F">
        <w:rPr>
          <w:rFonts w:ascii="Times New Roman" w:hAnsi="Times New Roman"/>
        </w:rPr>
        <w:tab/>
        <w:t xml:space="preserve">Шу билан бирга, ер участкасидан фойдаланиш ҳуқуқи мажбурий тарзда бекор қилиниши ҳам мумкин, жумладан, ер участкаси мақсадга мувофиқ фойдаланилмаган бўлса; ерларни  яхшилашга оид мажбурий чоралар кўрилмаган бўлса; қонунда кўзда тутилган маълум муддат давомида фойдаланилмаган бўлса; ер участкасидан оқилона фойдаланилмаганда, бу қишлоқ хўжалигига мўлжалланган ерлар учун ҳосилдорлик даражаси </w:t>
      </w:r>
      <w:r>
        <w:rPr>
          <w:rFonts w:ascii="Times New Roman" w:hAnsi="Times New Roman"/>
          <w:lang w:val="uz-Cyrl-UZ"/>
        </w:rPr>
        <w:t>уч</w:t>
      </w:r>
      <w:r w:rsidRPr="00B9689F">
        <w:rPr>
          <w:rFonts w:ascii="Times New Roman" w:hAnsi="Times New Roman"/>
        </w:rPr>
        <w:t xml:space="preserve"> йил мобайида нормативдан(кадастр баҳосига кўра) паст бўлишида ифодаланганда; ер участкасидан тупроқ унумдорлиги пасайишига, унин</w:t>
      </w:r>
      <w:r>
        <w:rPr>
          <w:rFonts w:ascii="Times New Roman" w:hAnsi="Times New Roman"/>
          <w:lang w:val="uz-Cyrl-UZ"/>
        </w:rPr>
        <w:t>г</w:t>
      </w:r>
      <w:r w:rsidRPr="00B9689F">
        <w:rPr>
          <w:rFonts w:ascii="Times New Roman" w:hAnsi="Times New Roman"/>
        </w:rPr>
        <w:t xml:space="preserve"> кимёвий ва радиоактив моддалар билан ифлосланишига, экологик вазиятнинг ёмонлашувига олиб келадиган усуллар билан фойдаланилган тақдирда ҳ.к.</w:t>
      </w:r>
    </w:p>
    <w:p w:rsidR="00B84EFF" w:rsidRPr="00B9689F" w:rsidRDefault="00B84EFF" w:rsidP="00B84EFF">
      <w:pPr>
        <w:pStyle w:val="23"/>
        <w:tabs>
          <w:tab w:val="left" w:pos="-2410"/>
          <w:tab w:val="left" w:pos="-142"/>
        </w:tabs>
        <w:spacing w:after="0" w:line="360" w:lineRule="auto"/>
        <w:ind w:left="0" w:firstLine="567"/>
        <w:jc w:val="both"/>
        <w:rPr>
          <w:rFonts w:ascii="Times New Roman" w:hAnsi="Times New Roman"/>
        </w:rPr>
      </w:pPr>
      <w:r w:rsidRPr="00B9689F">
        <w:rPr>
          <w:rFonts w:ascii="Times New Roman" w:hAnsi="Times New Roman"/>
          <w:b/>
          <w:bCs/>
        </w:rPr>
        <w:t xml:space="preserve">Мерос қилиб қолдириладиган ер участкасига умрбод эгалик қилиш ҳуқуқи </w:t>
      </w:r>
      <w:r w:rsidRPr="00B9689F">
        <w:rPr>
          <w:rFonts w:ascii="Times New Roman" w:hAnsi="Times New Roman"/>
        </w:rPr>
        <w:t xml:space="preserve"> унинг эгасига мерос қилиб қолдирилган ер участкасига эгалик қилиш ва ундан фойдаланиш имконини беради. Мерос қилиб қолдириладиган ер участкасига умрбод эгалик қилиш ҳуқуқининг субъекти фақат фуқаролар бўла олади. Ўзбекистон Республикасининг фуқаролари  деҳқон хўжалиги юритиш учун, якка тартибда уй-жой қуриш ва уй жойни ободонлаштириш учун, жамоа боғдорчилиги ва узумчилиги юритиш учун мерос қилиб қолдириладиган умрбод эгалик қилишга ер участкаси олиш ҳуқуқига эгадирлар. Фуқароларнинг ер участкаларига мерос қилиб қолдириладиган умрбод эгалик қилиш ҳуқуқи шу ҳуқуқни берувчи давлат ҳужжати билдан тасдиқланади.</w:t>
      </w:r>
    </w:p>
    <w:p w:rsidR="00B84EFF" w:rsidRPr="00B9689F" w:rsidRDefault="00B84EFF" w:rsidP="00B84EFF">
      <w:pPr>
        <w:pStyle w:val="23"/>
        <w:tabs>
          <w:tab w:val="left" w:pos="-2410"/>
          <w:tab w:val="left" w:pos="-142"/>
        </w:tabs>
        <w:spacing w:after="0" w:line="360" w:lineRule="auto"/>
        <w:ind w:left="0" w:firstLine="567"/>
        <w:jc w:val="both"/>
        <w:rPr>
          <w:rFonts w:ascii="Times New Roman" w:hAnsi="Times New Roman"/>
        </w:rPr>
      </w:pPr>
      <w:r w:rsidRPr="00B9689F">
        <w:rPr>
          <w:rFonts w:ascii="Times New Roman" w:hAnsi="Times New Roman"/>
        </w:rPr>
        <w:lastRenderedPageBreak/>
        <w:t>Мерос қилиб қолдириладиган ер участкасига умрбод эгалик қилиш ҳуқуқининг бекор бўлиши, юқорида таъқидланган, ер участкасига доимий эгалик қилиш ва ундан фойдаланиш ҳуқуқини бекор қилувчи асослар бу ашёвий ҳуқуққа ҳам таал</w:t>
      </w:r>
      <w:r>
        <w:rPr>
          <w:rFonts w:ascii="Times New Roman" w:hAnsi="Times New Roman"/>
          <w:lang w:val="uz-Cyrl-UZ"/>
        </w:rPr>
        <w:t>л</w:t>
      </w:r>
      <w:r w:rsidRPr="00B9689F">
        <w:rPr>
          <w:rFonts w:ascii="Times New Roman" w:hAnsi="Times New Roman"/>
        </w:rPr>
        <w:t>уқлидир. Бундан ташқари, мерос қилиб қолдириладиган умрбод эгалик қилиш ҳуқуқини берувчи ордер ким ошди савдоси асосида сотиб олинганидан кейин ер участкасидан икки йил мобайнида фойдаланилмаганида, ер участкасига мерос қилиб қолдириладиган умрбод эгалик қилиш ҳуқуқи гаровда бўлган тақдирда эса, гаров шартномаси муддати мобайнида фойдаланилмаганида бундай ашёвий ҳуқуқнинг бекор қилинишига олиб келади.</w:t>
      </w:r>
    </w:p>
    <w:p w:rsidR="00B84EFF" w:rsidRPr="00D40160" w:rsidRDefault="00B84EFF" w:rsidP="00B84EFF">
      <w:pPr>
        <w:pStyle w:val="23"/>
        <w:tabs>
          <w:tab w:val="left" w:pos="-2410"/>
          <w:tab w:val="left" w:pos="-142"/>
        </w:tabs>
        <w:spacing w:after="0" w:line="360" w:lineRule="auto"/>
        <w:ind w:left="0" w:firstLine="567"/>
        <w:jc w:val="both"/>
        <w:rPr>
          <w:rFonts w:ascii="Times New Roman" w:hAnsi="Times New Roman"/>
          <w:lang w:val="uz-Cyrl-UZ"/>
        </w:rPr>
      </w:pPr>
      <w:r w:rsidRPr="00B9689F">
        <w:rPr>
          <w:rFonts w:ascii="Times New Roman" w:hAnsi="Times New Roman"/>
          <w:bCs/>
        </w:rPr>
        <w:t>Юқоридагилардан ташқари,</w:t>
      </w:r>
      <w:r w:rsidRPr="00B9689F">
        <w:rPr>
          <w:rFonts w:ascii="Times New Roman" w:hAnsi="Times New Roman"/>
          <w:b/>
          <w:bCs/>
        </w:rPr>
        <w:t xml:space="preserve"> сервитут ҳуқуқи </w:t>
      </w:r>
      <w:r w:rsidRPr="00B9689F">
        <w:rPr>
          <w:rFonts w:ascii="Times New Roman" w:hAnsi="Times New Roman"/>
          <w:bCs/>
        </w:rPr>
        <w:t>ҳам ашёвий ҳуқуқнинг алоҳида тури сифатида қайд қилинади.</w:t>
      </w:r>
      <w:r w:rsidRPr="00B9689F">
        <w:rPr>
          <w:rFonts w:ascii="Times New Roman" w:hAnsi="Times New Roman"/>
        </w:rPr>
        <w:t xml:space="preserve"> </w:t>
      </w:r>
      <w:r w:rsidRPr="00B9689F">
        <w:rPr>
          <w:rFonts w:ascii="Times New Roman" w:hAnsi="Times New Roman"/>
          <w:bCs/>
        </w:rPr>
        <w:t xml:space="preserve">Сервитут ҳуқуқи мулкдорнинг мулки устида бошқа шахснинг мавжуд бўлган ва тарихан энг </w:t>
      </w:r>
      <w:r>
        <w:rPr>
          <w:rFonts w:ascii="Times New Roman" w:hAnsi="Times New Roman"/>
          <w:bCs/>
          <w:lang w:val="uz-Cyrl-UZ"/>
        </w:rPr>
        <w:t xml:space="preserve">қадимги </w:t>
      </w:r>
      <w:r w:rsidRPr="00B9689F">
        <w:rPr>
          <w:rFonts w:ascii="Times New Roman" w:hAnsi="Times New Roman"/>
          <w:bCs/>
        </w:rPr>
        <w:t xml:space="preserve">бўлган чекланган ашёвий ҳуқуқдир. Бу ҳуқуқ мулкдорнинг мулк устидаги ҳуқуқларини чеклагани ҳолда, бошқа шахсга ўзганинг мулкидан чекланган тарзда фойдаланиш имконини беради.   </w:t>
      </w:r>
      <w:r w:rsidRPr="00B9689F">
        <w:rPr>
          <w:rFonts w:ascii="Times New Roman" w:hAnsi="Times New Roman"/>
        </w:rPr>
        <w:t>Ўзганинг ер участкасидан чекланган тарзда фойдаланиш ҳуқуқи (сервитут) – қўшни  бўлган бир ёки бир неча ер участкаларидан чекланган тарзда фойдаланиш ҳуқуқидир.</w:t>
      </w:r>
      <w:r>
        <w:rPr>
          <w:rFonts w:ascii="Times New Roman" w:hAnsi="Times New Roman"/>
          <w:lang w:val="uz-Cyrl-UZ"/>
        </w:rPr>
        <w:t xml:space="preserve"> Н.Имомов, тадбиркорлик фаолиятини амалга оширишда энг муҳим ўрин тутадиган ашёвий ҳуқуқлардан бири бу сервитут ҳуқуқидир. Масалан, бино ёки иншоот ижарага берилаётган пайтда у жойлашган ер участкасига нисбатан бино ёки иншоотни ижарага олаётган тадбиркор сервитут ҳуқуқи асосида фойдаланади. Гарчи, бино ёки иншоот жойлашган ер участкаси унга ижарага берилаётган бўлмаса ҳам, деб таъкидлайди.</w:t>
      </w:r>
    </w:p>
    <w:p w:rsidR="00B84EFF" w:rsidRPr="00B04789" w:rsidRDefault="00B84EFF" w:rsidP="00B84EFF">
      <w:pPr>
        <w:pStyle w:val="23"/>
        <w:tabs>
          <w:tab w:val="left" w:pos="-2410"/>
          <w:tab w:val="left" w:pos="-142"/>
        </w:tabs>
        <w:spacing w:after="0" w:line="360" w:lineRule="auto"/>
        <w:ind w:left="0" w:firstLine="567"/>
        <w:jc w:val="both"/>
        <w:rPr>
          <w:rFonts w:ascii="Times New Roman" w:hAnsi="Times New Roman"/>
          <w:lang w:val="uz-Cyrl-UZ"/>
        </w:rPr>
      </w:pPr>
      <w:r w:rsidRPr="00B04789">
        <w:rPr>
          <w:rFonts w:ascii="Times New Roman" w:hAnsi="Times New Roman"/>
          <w:lang w:val="uz-Cyrl-UZ"/>
        </w:rPr>
        <w:t xml:space="preserve">Сервитут қуйидаги мақсадларда белгиланиши мумкин: ўзганинг ер участкаси орқали пиёда ёки транспортда ўтиш; ўзганинг ер участкасидан дренаж (зовурлар ёки қувурлар тизими) ишлари ўтказиш; ўзганинг ер участкасидани электр узатиш, алоқа линиялари ва трубопроводлар, ирригация, муҳандислик ва бошқа линиялар ҳамда тармоқлар ўтказиш ҳамда улардан фойдаланиш; ўзганинг ер участкасидан экинзор ва молларни </w:t>
      </w:r>
      <w:r w:rsidRPr="00B04789">
        <w:rPr>
          <w:rFonts w:ascii="Times New Roman" w:hAnsi="Times New Roman"/>
          <w:lang w:val="uz-Cyrl-UZ"/>
        </w:rPr>
        <w:lastRenderedPageBreak/>
        <w:t>суғориш учун сув олиш, молларни ўзганинг ер участкаси орқали ҳайдаб ўтиш; ўзганинг ер участкасидан қидирув, тадқиқот ва бошқа ишларни бажариш учун вақтинча фойдаланиш; ўзганинг ер участкасида иҳота дарахтлари, экин ва табиатни муҳофаза қилишга таал</w:t>
      </w:r>
      <w:r>
        <w:rPr>
          <w:rFonts w:ascii="Times New Roman" w:hAnsi="Times New Roman"/>
          <w:lang w:val="uz-Cyrl-UZ"/>
        </w:rPr>
        <w:t>л</w:t>
      </w:r>
      <w:r w:rsidRPr="00B04789">
        <w:rPr>
          <w:rFonts w:ascii="Times New Roman" w:hAnsi="Times New Roman"/>
          <w:lang w:val="uz-Cyrl-UZ"/>
        </w:rPr>
        <w:t>уқли бошқа объектлар барпо этиш ва ҳ.к.</w:t>
      </w:r>
    </w:p>
    <w:p w:rsidR="00B84EFF" w:rsidRPr="00B9689F" w:rsidRDefault="00B84EFF" w:rsidP="00B84EFF">
      <w:pPr>
        <w:pStyle w:val="23"/>
        <w:tabs>
          <w:tab w:val="left" w:pos="-2410"/>
          <w:tab w:val="left" w:pos="-142"/>
        </w:tabs>
        <w:spacing w:after="0" w:line="360" w:lineRule="auto"/>
        <w:ind w:left="0" w:firstLine="567"/>
        <w:jc w:val="both"/>
        <w:rPr>
          <w:rFonts w:ascii="Times New Roman" w:hAnsi="Times New Roman"/>
        </w:rPr>
      </w:pPr>
      <w:r w:rsidRPr="00B9689F">
        <w:rPr>
          <w:rFonts w:ascii="Times New Roman" w:hAnsi="Times New Roman"/>
        </w:rPr>
        <w:t xml:space="preserve">Сервитут уни белгилашни талаб қилган шахслар билан ўзга ер участкасининг эгалик қилувчиси, фойдаланувчиси, ижарачиси ва мулкдори ўртасидаги келишувга мувофиқ, келишувга эришилмаган тақдирда эса, суднинг ҳал қилув қарорига биноан белгиланади. Ер участкасида сервитут белгиланиши ер  участкаси эгасининг ушбу участкага эгалик қилиш, ундан фойдаланиш ва уни тасарруф этиш ҳуқуқларидан маҳрум этмайди. </w:t>
      </w:r>
      <w:r w:rsidRPr="00B9689F">
        <w:rPr>
          <w:rFonts w:ascii="Times New Roman" w:hAnsi="Times New Roman"/>
          <w:lang w:val="en-US"/>
        </w:rPr>
        <w:t>C</w:t>
      </w:r>
      <w:r w:rsidRPr="00B9689F">
        <w:rPr>
          <w:rFonts w:ascii="Times New Roman" w:hAnsi="Times New Roman"/>
        </w:rPr>
        <w:t>ервитут тўғрисидаги келишув давлат рўйхатига олиниши лозим ва у ер участкаси бошқа шахсга ўтган вақтида сақланиб қолади.</w:t>
      </w:r>
    </w:p>
    <w:p w:rsidR="00B84EFF" w:rsidRPr="00B9689F" w:rsidRDefault="00B84EFF" w:rsidP="00B84EFF">
      <w:pPr>
        <w:pStyle w:val="23"/>
        <w:tabs>
          <w:tab w:val="left" w:pos="-2410"/>
          <w:tab w:val="left" w:pos="-142"/>
        </w:tabs>
        <w:spacing w:after="0" w:line="360" w:lineRule="auto"/>
        <w:ind w:left="0" w:firstLine="567"/>
        <w:jc w:val="both"/>
        <w:rPr>
          <w:rFonts w:ascii="Times New Roman" w:hAnsi="Times New Roman"/>
        </w:rPr>
      </w:pPr>
      <w:r w:rsidRPr="00B9689F">
        <w:rPr>
          <w:rFonts w:ascii="Times New Roman" w:hAnsi="Times New Roman"/>
        </w:rPr>
        <w:t>Сервитутга оид  ҳуқуқий муносабатларнинг субъектлари фуқаролар ва юридик шахслар бўлиши мумкин. Фуқаролик қонунчилигида сервитут иккига ажралади.</w:t>
      </w:r>
    </w:p>
    <w:p w:rsidR="00B84EFF" w:rsidRPr="00B9689F" w:rsidRDefault="00B84EFF" w:rsidP="00B84EFF">
      <w:pPr>
        <w:pStyle w:val="23"/>
        <w:tabs>
          <w:tab w:val="left" w:pos="-2410"/>
          <w:tab w:val="left" w:pos="-142"/>
        </w:tabs>
        <w:spacing w:after="0" w:line="360" w:lineRule="auto"/>
        <w:ind w:left="0" w:firstLine="567"/>
        <w:jc w:val="both"/>
        <w:rPr>
          <w:rFonts w:ascii="Times New Roman" w:hAnsi="Times New Roman"/>
        </w:rPr>
      </w:pPr>
      <w:r w:rsidRPr="00B9689F">
        <w:rPr>
          <w:rFonts w:ascii="Times New Roman" w:hAnsi="Times New Roman"/>
        </w:rPr>
        <w:t>Оммавий сервитут. Барча фуқароларнинг манфаатини кўзлаб қонун ҳужжатлари билан ўрнатилади. Масалан, сув, нефть ва газ қувурларининг ўтказилишида ушбу ҳуқуқдан фойдаланилади.</w:t>
      </w:r>
    </w:p>
    <w:p w:rsidR="00B84EFF" w:rsidRPr="00B9689F" w:rsidRDefault="00B84EFF" w:rsidP="00B84EFF">
      <w:pPr>
        <w:pStyle w:val="23"/>
        <w:tabs>
          <w:tab w:val="left" w:pos="-2410"/>
          <w:tab w:val="left" w:pos="-142"/>
          <w:tab w:val="num" w:pos="927"/>
        </w:tabs>
        <w:spacing w:after="0" w:line="360" w:lineRule="auto"/>
        <w:ind w:left="0" w:firstLine="360"/>
        <w:jc w:val="both"/>
        <w:rPr>
          <w:rFonts w:ascii="Times New Roman" w:hAnsi="Times New Roman"/>
        </w:rPr>
      </w:pPr>
      <w:r w:rsidRPr="00B9689F">
        <w:rPr>
          <w:rFonts w:ascii="Times New Roman" w:hAnsi="Times New Roman"/>
        </w:rPr>
        <w:t>Хусусий сервитут – қонун нормаларига зид бўлмаган ҳолда манфаатдор тараф ва мулкдор ўртасида тузилган шартномага мувофиқ ёки суд томонидан ўрнатилади. Сервитут тўғрисидаги келишув уни белгилашга сабаб бўлган асослар барҳам топса, бекор қилиниши мумкин.</w:t>
      </w:r>
    </w:p>
    <w:p w:rsidR="00B84EFF" w:rsidRPr="00B04789"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rPr>
        <w:t>Назорат саволлари</w:t>
      </w:r>
    </w:p>
    <w:p w:rsidR="00B84EFF" w:rsidRPr="000A1501" w:rsidRDefault="00B84EFF" w:rsidP="00B84EFF">
      <w:pPr>
        <w:pStyle w:val="23"/>
        <w:numPr>
          <w:ilvl w:val="0"/>
          <w:numId w:val="67"/>
        </w:numPr>
        <w:tabs>
          <w:tab w:val="clear" w:pos="927"/>
          <w:tab w:val="left" w:pos="-142"/>
        </w:tabs>
        <w:spacing w:after="0" w:line="360" w:lineRule="auto"/>
        <w:ind w:left="0" w:firstLine="284"/>
        <w:jc w:val="both"/>
        <w:rPr>
          <w:rFonts w:ascii="Times New Roman" w:hAnsi="Times New Roman"/>
        </w:rPr>
      </w:pPr>
      <w:r w:rsidRPr="000A1501">
        <w:rPr>
          <w:rFonts w:ascii="Times New Roman" w:hAnsi="Times New Roman"/>
        </w:rPr>
        <w:t>Ашёвий ҳуқуқнинг мулк ҳуқуқидан фарқ қилувчи белгиларини кўрсатиб беринг?</w:t>
      </w:r>
    </w:p>
    <w:p w:rsidR="00B84EFF" w:rsidRPr="000A1501" w:rsidRDefault="00B84EFF" w:rsidP="00B84EFF">
      <w:pPr>
        <w:pStyle w:val="23"/>
        <w:numPr>
          <w:ilvl w:val="0"/>
          <w:numId w:val="67"/>
        </w:numPr>
        <w:tabs>
          <w:tab w:val="clear" w:pos="927"/>
          <w:tab w:val="left" w:pos="-142"/>
        </w:tabs>
        <w:spacing w:after="0" w:line="360" w:lineRule="auto"/>
        <w:ind w:left="0" w:firstLine="284"/>
        <w:jc w:val="both"/>
        <w:rPr>
          <w:rFonts w:ascii="Times New Roman" w:hAnsi="Times New Roman"/>
        </w:rPr>
      </w:pPr>
      <w:r w:rsidRPr="000A1501">
        <w:rPr>
          <w:rFonts w:ascii="Times New Roman" w:hAnsi="Times New Roman"/>
        </w:rPr>
        <w:t>Ашёвий ҳуқуқнинг объекти сифатида қандай ашёларни биласиз?</w:t>
      </w:r>
    </w:p>
    <w:p w:rsidR="00B84EFF" w:rsidRPr="000A1501" w:rsidRDefault="00B84EFF" w:rsidP="00B84EFF">
      <w:pPr>
        <w:pStyle w:val="23"/>
        <w:numPr>
          <w:ilvl w:val="0"/>
          <w:numId w:val="67"/>
        </w:numPr>
        <w:tabs>
          <w:tab w:val="clear" w:pos="927"/>
          <w:tab w:val="left" w:pos="-142"/>
        </w:tabs>
        <w:spacing w:after="0" w:line="360" w:lineRule="auto"/>
        <w:ind w:left="0" w:firstLine="284"/>
        <w:jc w:val="both"/>
        <w:rPr>
          <w:rFonts w:ascii="Times New Roman" w:hAnsi="Times New Roman"/>
        </w:rPr>
      </w:pPr>
      <w:r w:rsidRPr="000A1501">
        <w:rPr>
          <w:rFonts w:ascii="Times New Roman" w:hAnsi="Times New Roman"/>
        </w:rPr>
        <w:t>Ашёвий ҳуқуқнинг қандай турлари мавжуд?</w:t>
      </w:r>
    </w:p>
    <w:p w:rsidR="00B84EFF" w:rsidRPr="000A1501" w:rsidRDefault="00B84EFF" w:rsidP="00B84EFF">
      <w:pPr>
        <w:pStyle w:val="23"/>
        <w:numPr>
          <w:ilvl w:val="0"/>
          <w:numId w:val="67"/>
        </w:numPr>
        <w:tabs>
          <w:tab w:val="clear" w:pos="927"/>
          <w:tab w:val="left" w:pos="-142"/>
        </w:tabs>
        <w:spacing w:after="0" w:line="360" w:lineRule="auto"/>
        <w:ind w:left="0" w:firstLine="284"/>
        <w:jc w:val="both"/>
        <w:rPr>
          <w:rFonts w:ascii="Times New Roman" w:hAnsi="Times New Roman"/>
        </w:rPr>
      </w:pPr>
      <w:r w:rsidRPr="000A1501">
        <w:rPr>
          <w:rFonts w:ascii="Times New Roman" w:hAnsi="Times New Roman"/>
        </w:rPr>
        <w:t>Қандай кўринишдаги ашёвий ҳуқуқлар фақат юридик шахслар томонидан амалга  оширилади?</w:t>
      </w:r>
    </w:p>
    <w:p w:rsidR="00B84EFF" w:rsidRPr="000A1501" w:rsidRDefault="00B84EFF" w:rsidP="00B84EFF">
      <w:pPr>
        <w:pStyle w:val="23"/>
        <w:numPr>
          <w:ilvl w:val="0"/>
          <w:numId w:val="67"/>
        </w:numPr>
        <w:tabs>
          <w:tab w:val="clear" w:pos="927"/>
          <w:tab w:val="left" w:pos="-142"/>
        </w:tabs>
        <w:spacing w:after="0" w:line="360" w:lineRule="auto"/>
        <w:ind w:left="0" w:firstLine="284"/>
        <w:jc w:val="both"/>
        <w:rPr>
          <w:rFonts w:ascii="Times New Roman" w:hAnsi="Times New Roman"/>
        </w:rPr>
      </w:pPr>
      <w:r w:rsidRPr="000A1501">
        <w:rPr>
          <w:rFonts w:ascii="Times New Roman" w:hAnsi="Times New Roman"/>
        </w:rPr>
        <w:lastRenderedPageBreak/>
        <w:t>Қандай ҳолларда ер участкасидан доимий фойдаланиш ҳуқуқи бекор қилиниши  мумкин?</w:t>
      </w:r>
    </w:p>
    <w:p w:rsidR="00B84EFF" w:rsidRPr="00B9689F" w:rsidRDefault="00B84EFF" w:rsidP="00B84EFF">
      <w:pPr>
        <w:pStyle w:val="23"/>
        <w:numPr>
          <w:ilvl w:val="0"/>
          <w:numId w:val="67"/>
        </w:numPr>
        <w:tabs>
          <w:tab w:val="clear" w:pos="927"/>
          <w:tab w:val="left" w:pos="-142"/>
        </w:tabs>
        <w:spacing w:after="0" w:line="360" w:lineRule="auto"/>
        <w:ind w:left="0" w:firstLine="284"/>
        <w:jc w:val="both"/>
        <w:rPr>
          <w:rFonts w:ascii="Times New Roman" w:hAnsi="Times New Roman"/>
        </w:rPr>
      </w:pPr>
      <w:r w:rsidRPr="000A1501">
        <w:rPr>
          <w:rFonts w:ascii="Times New Roman" w:hAnsi="Times New Roman"/>
        </w:rPr>
        <w:t>Сервитутнинг амалий аҳамияти нимада?</w:t>
      </w:r>
    </w:p>
    <w:p w:rsidR="00B84EFF"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lang w:val="uz-Cyrl-UZ"/>
        </w:rPr>
        <w:t>Ҳуқуқий масала</w:t>
      </w:r>
    </w:p>
    <w:p w:rsidR="00B84EFF" w:rsidRDefault="00B84EFF" w:rsidP="00B84EFF">
      <w:pPr>
        <w:pStyle w:val="11"/>
        <w:tabs>
          <w:tab w:val="left" w:pos="180"/>
          <w:tab w:val="left" w:pos="360"/>
        </w:tabs>
        <w:jc w:val="both"/>
        <w:outlineLvl w:val="0"/>
        <w:rPr>
          <w:rFonts w:ascii="Times New Roman" w:hAnsi="Times New Roman"/>
          <w:bCs/>
          <w:lang w:val="uz-Cyrl-UZ"/>
        </w:rPr>
      </w:pPr>
      <w:r>
        <w:rPr>
          <w:rFonts w:ascii="Times New Roman" w:hAnsi="Times New Roman"/>
          <w:bCs/>
          <w:lang w:val="uz-Cyrl-UZ"/>
        </w:rPr>
        <w:tab/>
      </w:r>
      <w:r>
        <w:rPr>
          <w:rFonts w:ascii="Times New Roman" w:hAnsi="Times New Roman"/>
          <w:bCs/>
          <w:lang w:val="uz-Cyrl-UZ"/>
        </w:rPr>
        <w:tab/>
      </w:r>
      <w:r>
        <w:rPr>
          <w:rFonts w:ascii="Times New Roman" w:hAnsi="Times New Roman"/>
          <w:bCs/>
          <w:lang w:val="uz-Cyrl-UZ"/>
        </w:rPr>
        <w:tab/>
        <w:t xml:space="preserve">Ҳокимнинг қарори асосида А шахс ўзига берилган ер участкасида 3 хонали ҳовли-жой қурди. Бироқ бу ҳовли жойни ёритиш учун туташтирилган тармоқ орқали электр энергиясини олиб келиш лозим. Бунинг учун эса у электр симларини </w:t>
      </w:r>
      <w:r w:rsidRPr="0089313F">
        <w:rPr>
          <w:rFonts w:ascii="Times New Roman" w:hAnsi="Times New Roman"/>
          <w:bCs/>
          <w:lang w:val="uz-Cyrl-UZ"/>
        </w:rPr>
        <w:t xml:space="preserve">В шахснинг томорқа ери орқали </w:t>
      </w:r>
      <w:r>
        <w:rPr>
          <w:rFonts w:ascii="Times New Roman" w:hAnsi="Times New Roman"/>
          <w:bCs/>
          <w:lang w:val="uz-Cyrl-UZ"/>
        </w:rPr>
        <w:t>ўтказишни</w:t>
      </w:r>
      <w:r w:rsidRPr="0089313F">
        <w:rPr>
          <w:rFonts w:ascii="Times New Roman" w:hAnsi="Times New Roman"/>
          <w:bCs/>
          <w:lang w:val="uz-Cyrl-UZ"/>
        </w:rPr>
        <w:t xml:space="preserve">     мўлжалламоқда. Бироқ, табиийки, В ҳам, ўз навбатида, бунга қаршилик кўрсатмоқда. </w:t>
      </w:r>
    </w:p>
    <w:p w:rsidR="00B84EFF" w:rsidRPr="00252B00" w:rsidRDefault="00B84EFF" w:rsidP="00B84EFF">
      <w:pPr>
        <w:pStyle w:val="11"/>
        <w:tabs>
          <w:tab w:val="left" w:pos="180"/>
          <w:tab w:val="left" w:pos="360"/>
        </w:tabs>
        <w:jc w:val="both"/>
        <w:outlineLvl w:val="0"/>
        <w:rPr>
          <w:rFonts w:ascii="Times New Roman" w:hAnsi="Times New Roman"/>
          <w:bCs/>
          <w:i/>
          <w:lang w:val="uz-Cyrl-UZ"/>
        </w:rPr>
      </w:pPr>
      <w:r>
        <w:rPr>
          <w:rFonts w:ascii="Times New Roman" w:hAnsi="Times New Roman"/>
          <w:bCs/>
          <w:lang w:val="uz-Cyrl-UZ"/>
        </w:rPr>
        <w:tab/>
      </w:r>
      <w:r>
        <w:rPr>
          <w:rFonts w:ascii="Times New Roman" w:hAnsi="Times New Roman"/>
          <w:bCs/>
          <w:lang w:val="uz-Cyrl-UZ"/>
        </w:rPr>
        <w:tab/>
      </w:r>
      <w:r>
        <w:rPr>
          <w:rFonts w:ascii="Times New Roman" w:hAnsi="Times New Roman"/>
          <w:bCs/>
          <w:lang w:val="uz-Cyrl-UZ"/>
        </w:rPr>
        <w:tab/>
      </w:r>
      <w:r w:rsidRPr="00252B00">
        <w:rPr>
          <w:rFonts w:ascii="Times New Roman" w:hAnsi="Times New Roman"/>
          <w:bCs/>
          <w:i/>
          <w:lang w:val="uz-Cyrl-UZ"/>
        </w:rPr>
        <w:t>А ва В шахсларнинг ҳаракатларига ҳуқуқий баҳо беринг.</w:t>
      </w:r>
      <w:r>
        <w:rPr>
          <w:rFonts w:ascii="Times New Roman" w:hAnsi="Times New Roman"/>
          <w:bCs/>
          <w:i/>
          <w:lang w:val="uz-Cyrl-UZ"/>
        </w:rPr>
        <w:t xml:space="preserve"> Сервитут институтининг моҳиятини очиқланг?</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sidRPr="00252B00">
        <w:rPr>
          <w:rFonts w:ascii="Times New Roman" w:hAnsi="Times New Roman"/>
          <w:b/>
          <w:bCs/>
          <w:sz w:val="28"/>
          <w:szCs w:val="28"/>
          <w:lang w:val="uz-Cyrl-UZ"/>
        </w:rPr>
        <w:t>Фойдаланилган адабиётлар р</w:t>
      </w:r>
      <w:r>
        <w:rPr>
          <w:rFonts w:ascii="Times New Roman" w:hAnsi="Times New Roman"/>
          <w:b/>
          <w:bCs/>
          <w:sz w:val="28"/>
          <w:szCs w:val="28"/>
          <w:lang w:val="uz-Cyrl-UZ"/>
        </w:rPr>
        <w:t>ў</w:t>
      </w:r>
      <w:r w:rsidRPr="00252B00">
        <w:rPr>
          <w:rFonts w:ascii="Times New Roman" w:hAnsi="Times New Roman"/>
          <w:b/>
          <w:bCs/>
          <w:sz w:val="28"/>
          <w:szCs w:val="28"/>
          <w:lang w:val="uz-Cyrl-UZ"/>
        </w:rPr>
        <w:t>йхати</w:t>
      </w:r>
      <w:r>
        <w:rPr>
          <w:rFonts w:ascii="Times New Roman" w:hAnsi="Times New Roman"/>
          <w:b/>
          <w:bCs/>
          <w:sz w:val="28"/>
          <w:szCs w:val="28"/>
          <w:lang w:val="uz-Cyrl-UZ"/>
        </w:rPr>
        <w:t>:</w:t>
      </w:r>
    </w:p>
    <w:p w:rsidR="00B84EFF" w:rsidRPr="0082257F" w:rsidRDefault="00B84EFF" w:rsidP="00B84EFF">
      <w:pPr>
        <w:numPr>
          <w:ilvl w:val="0"/>
          <w:numId w:val="78"/>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 xml:space="preserve">Ўзбекистон Республикасининг Фуқаролик кодекси //Ўзбекистон Республикаси Олий Мажлисининг Ахборотномаси, 1996 йил, 2-сон, 1-модда; 1997 йил, 2-сон, 56-модда. </w:t>
      </w:r>
    </w:p>
    <w:p w:rsidR="00B84EFF" w:rsidRPr="0082257F" w:rsidRDefault="00B84EFF" w:rsidP="00B84EFF">
      <w:pPr>
        <w:numPr>
          <w:ilvl w:val="0"/>
          <w:numId w:val="78"/>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Ўзбекистон Республикасининг Ер кодекси // Ўзбекистон Республикаси Олий Мажлисининг Ахборотномаси, 1998 йил, 5-6-сон, 82-модда.</w:t>
      </w:r>
    </w:p>
    <w:p w:rsidR="00B84EFF" w:rsidRPr="00B5537A" w:rsidRDefault="00B84EFF" w:rsidP="00B84EFF">
      <w:pPr>
        <w:numPr>
          <w:ilvl w:val="0"/>
          <w:numId w:val="78"/>
        </w:numPr>
        <w:spacing w:after="0" w:line="360" w:lineRule="auto"/>
        <w:ind w:left="0" w:firstLine="284"/>
        <w:jc w:val="both"/>
        <w:rPr>
          <w:rFonts w:ascii="Times New Roman" w:hAnsi="Times New Roman"/>
          <w:sz w:val="28"/>
          <w:szCs w:val="28"/>
        </w:rPr>
      </w:pPr>
      <w:r w:rsidRPr="007B6B13">
        <w:rPr>
          <w:rFonts w:ascii="Times New Roman" w:hAnsi="Times New Roman"/>
          <w:sz w:val="28"/>
          <w:szCs w:val="28"/>
          <w:lang w:val="en-US"/>
        </w:rPr>
        <w:t xml:space="preserve">Belgin Erdog’mush. </w:t>
      </w:r>
      <w:r w:rsidRPr="0082257F">
        <w:rPr>
          <w:rFonts w:ascii="Times New Roman" w:hAnsi="Times New Roman"/>
          <w:sz w:val="28"/>
          <w:szCs w:val="28"/>
          <w:lang w:val="en-US"/>
        </w:rPr>
        <w:t>Roma</w:t>
      </w:r>
      <w:r w:rsidRPr="007B6B13">
        <w:rPr>
          <w:rFonts w:ascii="Times New Roman" w:hAnsi="Times New Roman"/>
          <w:sz w:val="28"/>
          <w:szCs w:val="28"/>
          <w:lang w:val="en-US"/>
        </w:rPr>
        <w:t xml:space="preserve"> </w:t>
      </w:r>
      <w:r w:rsidRPr="0082257F">
        <w:rPr>
          <w:rFonts w:ascii="Times New Roman" w:hAnsi="Times New Roman"/>
          <w:sz w:val="28"/>
          <w:szCs w:val="28"/>
          <w:lang w:val="en-US"/>
        </w:rPr>
        <w:t>eshya</w:t>
      </w:r>
      <w:r w:rsidRPr="007B6B13">
        <w:rPr>
          <w:rFonts w:ascii="Times New Roman" w:hAnsi="Times New Roman"/>
          <w:sz w:val="28"/>
          <w:szCs w:val="28"/>
          <w:lang w:val="en-US"/>
        </w:rPr>
        <w:t xml:space="preserve"> </w:t>
      </w:r>
      <w:r w:rsidRPr="0082257F">
        <w:rPr>
          <w:rFonts w:ascii="Times New Roman" w:hAnsi="Times New Roman"/>
          <w:sz w:val="28"/>
          <w:szCs w:val="28"/>
          <w:lang w:val="en-US"/>
        </w:rPr>
        <w:t>hukuku</w:t>
      </w:r>
      <w:r w:rsidRPr="007B6B13">
        <w:rPr>
          <w:rFonts w:ascii="Times New Roman" w:hAnsi="Times New Roman"/>
          <w:sz w:val="28"/>
          <w:szCs w:val="28"/>
          <w:lang w:val="en-US"/>
        </w:rPr>
        <w:t xml:space="preserve">. – </w:t>
      </w:r>
      <w:r w:rsidRPr="0082257F">
        <w:rPr>
          <w:rFonts w:ascii="Times New Roman" w:hAnsi="Times New Roman"/>
          <w:sz w:val="28"/>
          <w:szCs w:val="28"/>
          <w:lang w:val="en-US"/>
        </w:rPr>
        <w:t>Istanbul</w:t>
      </w:r>
      <w:r w:rsidRPr="007B6B13">
        <w:rPr>
          <w:rFonts w:ascii="Times New Roman" w:hAnsi="Times New Roman"/>
          <w:sz w:val="28"/>
          <w:szCs w:val="28"/>
          <w:lang w:val="en-US"/>
        </w:rPr>
        <w:t xml:space="preserve">. </w:t>
      </w:r>
      <w:r w:rsidRPr="00B5537A">
        <w:rPr>
          <w:rFonts w:ascii="Times New Roman" w:hAnsi="Times New Roman"/>
          <w:sz w:val="28"/>
          <w:szCs w:val="28"/>
        </w:rPr>
        <w:t xml:space="preserve">2006. 4-6 </w:t>
      </w:r>
      <w:r w:rsidRPr="0082257F">
        <w:rPr>
          <w:rFonts w:ascii="Times New Roman" w:hAnsi="Times New Roman"/>
          <w:sz w:val="28"/>
          <w:szCs w:val="28"/>
          <w:lang w:val="en-US"/>
        </w:rPr>
        <w:t>s</w:t>
      </w:r>
      <w:r w:rsidRPr="00B5537A">
        <w:rPr>
          <w:rFonts w:ascii="Times New Roman" w:hAnsi="Times New Roman"/>
          <w:sz w:val="28"/>
          <w:szCs w:val="28"/>
        </w:rPr>
        <w:t>.</w:t>
      </w:r>
    </w:p>
    <w:p w:rsidR="00B84EFF" w:rsidRPr="001703BB" w:rsidRDefault="00B84EFF" w:rsidP="00B84EFF">
      <w:pPr>
        <w:numPr>
          <w:ilvl w:val="0"/>
          <w:numId w:val="78"/>
        </w:numPr>
        <w:spacing w:after="0" w:line="360" w:lineRule="auto"/>
        <w:ind w:left="0" w:firstLine="284"/>
        <w:jc w:val="both"/>
        <w:rPr>
          <w:rFonts w:ascii="Times New Roman" w:hAnsi="Times New Roman"/>
          <w:sz w:val="28"/>
          <w:szCs w:val="28"/>
        </w:rPr>
      </w:pPr>
      <w:r>
        <w:rPr>
          <w:rFonts w:ascii="Times New Roman" w:hAnsi="Times New Roman"/>
          <w:sz w:val="28"/>
          <w:szCs w:val="28"/>
        </w:rPr>
        <w:t>Гражданский Кодекс Туркменистана (с изменениями и дополнениями по состоянию на 01.04.2016).</w:t>
      </w:r>
    </w:p>
    <w:p w:rsidR="00B84EFF" w:rsidRPr="007F6E2C" w:rsidRDefault="00B84EFF" w:rsidP="00B84EFF">
      <w:pPr>
        <w:numPr>
          <w:ilvl w:val="0"/>
          <w:numId w:val="78"/>
        </w:numPr>
        <w:spacing w:after="0" w:line="360" w:lineRule="auto"/>
        <w:ind w:left="0" w:firstLine="284"/>
        <w:jc w:val="both"/>
        <w:rPr>
          <w:rFonts w:ascii="Times New Roman" w:hAnsi="Times New Roman"/>
          <w:sz w:val="28"/>
          <w:szCs w:val="28"/>
        </w:rPr>
      </w:pPr>
      <w:r>
        <w:rPr>
          <w:rFonts w:ascii="Times New Roman" w:hAnsi="Times New Roman"/>
          <w:sz w:val="28"/>
          <w:szCs w:val="28"/>
          <w:lang w:val="uz-Cyrl-UZ"/>
        </w:rPr>
        <w:t xml:space="preserve">Имомов Н. Тадбиркорлик фаолиятлари субъектлари мулк ҳуқуқининг ҳимоя қилиниши. </w:t>
      </w:r>
      <w:r>
        <w:rPr>
          <w:rFonts w:ascii="Times New Roman" w:hAnsi="Times New Roman"/>
          <w:sz w:val="28"/>
          <w:szCs w:val="28"/>
          <w:lang w:val="uz-Cyrl-UZ"/>
        </w:rPr>
        <w:sym w:font="Symbol" w:char="F02D"/>
      </w:r>
      <w:r>
        <w:rPr>
          <w:rFonts w:ascii="Times New Roman" w:hAnsi="Times New Roman"/>
          <w:sz w:val="28"/>
          <w:szCs w:val="28"/>
          <w:lang w:val="uz-Cyrl-UZ"/>
        </w:rPr>
        <w:t xml:space="preserve"> Т.: ТДЮИ, 2006. </w:t>
      </w:r>
      <w:r>
        <w:rPr>
          <w:rFonts w:ascii="Times New Roman" w:hAnsi="Times New Roman"/>
          <w:sz w:val="28"/>
          <w:szCs w:val="28"/>
          <w:lang w:val="uz-Cyrl-UZ"/>
        </w:rPr>
        <w:sym w:font="Symbol" w:char="F02D"/>
      </w:r>
      <w:r>
        <w:rPr>
          <w:rFonts w:ascii="Times New Roman" w:hAnsi="Times New Roman"/>
          <w:sz w:val="28"/>
          <w:szCs w:val="28"/>
          <w:lang w:val="uz-Cyrl-UZ"/>
        </w:rPr>
        <w:t xml:space="preserve"> 19 б.</w:t>
      </w:r>
    </w:p>
    <w:p w:rsidR="00B84EFF" w:rsidRPr="0082257F" w:rsidRDefault="00B84EFF" w:rsidP="00B84EFF">
      <w:pPr>
        <w:numPr>
          <w:ilvl w:val="0"/>
          <w:numId w:val="78"/>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Маттеи У., Суханов Е.А. Основные положения права собственности. – М.: Юрист, 1999. -320 с.</w:t>
      </w:r>
    </w:p>
    <w:p w:rsidR="00B84EFF" w:rsidRPr="0082257F" w:rsidRDefault="00B84EFF" w:rsidP="00B84EFF">
      <w:pPr>
        <w:numPr>
          <w:ilvl w:val="0"/>
          <w:numId w:val="78"/>
        </w:numPr>
        <w:spacing w:after="0" w:line="360" w:lineRule="auto"/>
        <w:ind w:left="0" w:firstLine="284"/>
        <w:jc w:val="both"/>
        <w:rPr>
          <w:rFonts w:ascii="Times New Roman" w:hAnsi="Times New Roman"/>
          <w:sz w:val="28"/>
          <w:szCs w:val="28"/>
          <w:lang w:val="uz-Cyrl-UZ"/>
        </w:rPr>
      </w:pPr>
      <w:r w:rsidRPr="0082257F">
        <w:rPr>
          <w:rFonts w:ascii="Times New Roman" w:hAnsi="Times New Roman"/>
          <w:sz w:val="28"/>
          <w:szCs w:val="28"/>
        </w:rPr>
        <w:t xml:space="preserve">Зокиров И.Б. Фуқаролик ҳуқуқи. Дарслик. </w:t>
      </w:r>
      <w:r w:rsidRPr="0082257F">
        <w:rPr>
          <w:rFonts w:ascii="Times New Roman" w:hAnsi="Times New Roman"/>
          <w:sz w:val="28"/>
          <w:szCs w:val="28"/>
          <w:lang w:val="en-US"/>
        </w:rPr>
        <w:t>I</w:t>
      </w:r>
      <w:r w:rsidRPr="007B6B13">
        <w:rPr>
          <w:rFonts w:ascii="Times New Roman" w:hAnsi="Times New Roman"/>
          <w:sz w:val="28"/>
          <w:szCs w:val="28"/>
        </w:rPr>
        <w:t xml:space="preserve"> </w:t>
      </w:r>
      <w:r w:rsidRPr="0082257F">
        <w:rPr>
          <w:rFonts w:ascii="Times New Roman" w:hAnsi="Times New Roman"/>
          <w:sz w:val="28"/>
          <w:szCs w:val="28"/>
        </w:rPr>
        <w:t>қисм</w:t>
      </w:r>
      <w:r w:rsidRPr="007B6B13">
        <w:rPr>
          <w:rFonts w:ascii="Times New Roman" w:hAnsi="Times New Roman"/>
          <w:sz w:val="28"/>
          <w:szCs w:val="28"/>
        </w:rPr>
        <w:t xml:space="preserve">.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Т</w:t>
      </w:r>
      <w:r w:rsidRPr="007B6B13">
        <w:rPr>
          <w:rFonts w:ascii="Times New Roman" w:hAnsi="Times New Roman"/>
          <w:sz w:val="28"/>
          <w:szCs w:val="28"/>
        </w:rPr>
        <w:t xml:space="preserve">.: </w:t>
      </w:r>
      <w:r w:rsidRPr="0082257F">
        <w:rPr>
          <w:rFonts w:ascii="Times New Roman" w:hAnsi="Times New Roman"/>
          <w:sz w:val="28"/>
          <w:szCs w:val="28"/>
        </w:rPr>
        <w:t>ТДЮИ</w:t>
      </w:r>
      <w:r>
        <w:rPr>
          <w:rFonts w:ascii="Times New Roman" w:hAnsi="Times New Roman"/>
          <w:sz w:val="28"/>
          <w:szCs w:val="28"/>
          <w:lang w:val="uz-Cyrl-UZ"/>
        </w:rPr>
        <w:t>,</w:t>
      </w:r>
      <w:r w:rsidRPr="007B6B13">
        <w:rPr>
          <w:rFonts w:ascii="Times New Roman" w:hAnsi="Times New Roman"/>
          <w:sz w:val="28"/>
          <w:szCs w:val="28"/>
        </w:rPr>
        <w:t xml:space="preserve"> 2009.</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7B6B13">
        <w:rPr>
          <w:rFonts w:ascii="Times New Roman" w:hAnsi="Times New Roman"/>
          <w:sz w:val="28"/>
          <w:szCs w:val="28"/>
        </w:rPr>
        <w:t xml:space="preserve"> </w:t>
      </w:r>
      <w:r w:rsidRPr="0082257F">
        <w:rPr>
          <w:rFonts w:ascii="Times New Roman" w:hAnsi="Times New Roman"/>
          <w:sz w:val="28"/>
          <w:szCs w:val="28"/>
          <w:lang w:val="en-US"/>
        </w:rPr>
        <w:t xml:space="preserve">520 </w:t>
      </w:r>
      <w:r w:rsidRPr="0082257F">
        <w:rPr>
          <w:rFonts w:ascii="Times New Roman" w:hAnsi="Times New Roman"/>
          <w:sz w:val="28"/>
          <w:szCs w:val="28"/>
        </w:rPr>
        <w:t>б</w:t>
      </w:r>
      <w:r w:rsidRPr="0082257F">
        <w:rPr>
          <w:rFonts w:ascii="Times New Roman" w:hAnsi="Times New Roman"/>
          <w:sz w:val="28"/>
          <w:szCs w:val="28"/>
          <w:lang w:val="en-US"/>
        </w:rPr>
        <w:t>.</w:t>
      </w:r>
    </w:p>
    <w:p w:rsidR="00B84EFF" w:rsidRPr="0082257F" w:rsidRDefault="00B84EFF" w:rsidP="00B84EFF">
      <w:pPr>
        <w:numPr>
          <w:ilvl w:val="0"/>
          <w:numId w:val="78"/>
        </w:numPr>
        <w:spacing w:after="0" w:line="360" w:lineRule="auto"/>
        <w:ind w:left="0" w:firstLine="284"/>
        <w:jc w:val="both"/>
        <w:rPr>
          <w:rFonts w:ascii="Times New Roman" w:hAnsi="Times New Roman"/>
          <w:sz w:val="28"/>
          <w:szCs w:val="28"/>
        </w:rPr>
      </w:pPr>
      <w:r w:rsidRPr="0040470A">
        <w:rPr>
          <w:rFonts w:ascii="Times New Roman" w:hAnsi="Times New Roman"/>
          <w:sz w:val="28"/>
          <w:szCs w:val="28"/>
          <w:lang w:val="uz-Cyrl-UZ"/>
        </w:rPr>
        <w:lastRenderedPageBreak/>
        <w:t xml:space="preserve">Раҳмонқулов Ҳ.Р. Ўзбекистон Республикасининг биринчи қисмига умумий тавсиф ва шарҳлар. </w:t>
      </w:r>
      <w:r w:rsidRPr="0082257F">
        <w:rPr>
          <w:rFonts w:ascii="Times New Roman" w:hAnsi="Times New Roman"/>
          <w:sz w:val="28"/>
          <w:szCs w:val="28"/>
        </w:rPr>
        <w:t>1-жилд.</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82257F">
        <w:rPr>
          <w:rFonts w:ascii="Times New Roman" w:hAnsi="Times New Roman"/>
          <w:sz w:val="28"/>
          <w:szCs w:val="28"/>
        </w:rPr>
        <w:t xml:space="preserve">  Т.: Иқтисодиёт ва ҳуқуқ дунёси, 1997.</w:t>
      </w:r>
      <w:r>
        <w:rPr>
          <w:rFonts w:ascii="Times New Roman" w:hAnsi="Times New Roman"/>
          <w:sz w:val="28"/>
          <w:szCs w:val="28"/>
          <w:lang w:val="uz-Cyrl-UZ"/>
        </w:rPr>
        <w:t xml:space="preserve"> </w:t>
      </w:r>
      <w:r>
        <w:rPr>
          <w:rFonts w:ascii="Times New Roman" w:hAnsi="Times New Roman"/>
          <w:sz w:val="28"/>
          <w:szCs w:val="28"/>
        </w:rPr>
        <w:sym w:font="Symbol" w:char="F02D"/>
      </w:r>
      <w:r w:rsidRPr="0082257F">
        <w:rPr>
          <w:rFonts w:ascii="Times New Roman" w:hAnsi="Times New Roman"/>
          <w:sz w:val="28"/>
          <w:szCs w:val="28"/>
        </w:rPr>
        <w:t xml:space="preserve"> 504 б.</w:t>
      </w:r>
    </w:p>
    <w:p w:rsidR="00B84EFF" w:rsidRPr="0082257F" w:rsidRDefault="00B84EFF" w:rsidP="00B84EFF">
      <w:pPr>
        <w:numPr>
          <w:ilvl w:val="0"/>
          <w:numId w:val="78"/>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Раҳмонқулов Ҳ.</w:t>
      </w:r>
      <w:r>
        <w:rPr>
          <w:rFonts w:ascii="Times New Roman" w:hAnsi="Times New Roman"/>
          <w:sz w:val="28"/>
          <w:szCs w:val="28"/>
          <w:lang w:val="uz-Cyrl-UZ"/>
        </w:rPr>
        <w:t>Р.</w:t>
      </w:r>
      <w:r w:rsidRPr="0082257F">
        <w:rPr>
          <w:rFonts w:ascii="Times New Roman" w:hAnsi="Times New Roman"/>
          <w:sz w:val="28"/>
          <w:szCs w:val="28"/>
        </w:rPr>
        <w:t xml:space="preserve"> Фуқаролик ҳуқуқи муаммолари. Дарслик.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Т.: ТДЮИ, 2010.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535 б.  </w:t>
      </w:r>
    </w:p>
    <w:p w:rsidR="00B84EFF" w:rsidRPr="0040470A" w:rsidRDefault="00B84EFF" w:rsidP="00B84EFF">
      <w:pPr>
        <w:numPr>
          <w:ilvl w:val="0"/>
          <w:numId w:val="78"/>
        </w:numPr>
        <w:spacing w:after="0" w:line="360" w:lineRule="auto"/>
        <w:ind w:left="0" w:firstLine="284"/>
        <w:jc w:val="both"/>
        <w:rPr>
          <w:rFonts w:ascii="Times New Roman" w:hAnsi="Times New Roman"/>
          <w:sz w:val="28"/>
          <w:szCs w:val="28"/>
        </w:rPr>
      </w:pPr>
      <w:r w:rsidRPr="0040470A">
        <w:rPr>
          <w:rFonts w:ascii="Times New Roman" w:hAnsi="Times New Roman"/>
          <w:sz w:val="28"/>
          <w:szCs w:val="28"/>
          <w:lang w:val="uz-Cyrl-UZ"/>
        </w:rPr>
        <w:t xml:space="preserve"> </w:t>
      </w:r>
      <w:r w:rsidRPr="0040470A">
        <w:rPr>
          <w:rFonts w:ascii="Times New Roman" w:hAnsi="Times New Roman"/>
          <w:sz w:val="28"/>
          <w:szCs w:val="28"/>
        </w:rPr>
        <w:t>Ўзбекистон Республикаси Фуқаролик кодексига шарҳ. 1-жилд (биринчи қисм). – Т.: Vektor-Press, 2010. – 816 б.</w:t>
      </w:r>
    </w:p>
    <w:p w:rsidR="00B84EFF" w:rsidRPr="00F55706" w:rsidRDefault="00B84EFF" w:rsidP="00B84EFF">
      <w:pPr>
        <w:spacing w:after="0" w:line="360" w:lineRule="auto"/>
        <w:ind w:left="360"/>
        <w:jc w:val="both"/>
        <w:rPr>
          <w:rFonts w:ascii="Times New Roman" w:hAnsi="Times New Roman"/>
          <w:bCs/>
          <w:sz w:val="28"/>
          <w:szCs w:val="28"/>
        </w:rPr>
      </w:pPr>
    </w:p>
    <w:p w:rsidR="00B84EFF" w:rsidRPr="00B9689F" w:rsidRDefault="00B84EFF" w:rsidP="00B84EFF">
      <w:pPr>
        <w:pStyle w:val="11"/>
        <w:outlineLvl w:val="0"/>
        <w:rPr>
          <w:rFonts w:ascii="Times New Roman" w:hAnsi="Times New Roman"/>
          <w:b/>
          <w:lang w:val="uz-Cyrl-UZ"/>
        </w:rPr>
      </w:pPr>
      <w:r w:rsidRPr="00B9689F">
        <w:rPr>
          <w:rFonts w:ascii="Times New Roman" w:hAnsi="Times New Roman"/>
          <w:b/>
          <w:bCs/>
        </w:rPr>
        <w:br w:type="page"/>
      </w:r>
      <w:r>
        <w:rPr>
          <w:rFonts w:ascii="Times New Roman" w:hAnsi="Times New Roman"/>
          <w:b/>
          <w:bCs/>
          <w:lang w:val="uz-Cyrl-UZ"/>
        </w:rPr>
        <w:lastRenderedPageBreak/>
        <w:t>14-боб</w:t>
      </w:r>
      <w:r w:rsidRPr="003C33BA">
        <w:rPr>
          <w:rFonts w:ascii="Times New Roman" w:hAnsi="Times New Roman"/>
          <w:b/>
          <w:bCs/>
          <w:lang w:val="uz-Cyrl-UZ"/>
        </w:rPr>
        <w:t>. Мулк ҳуқуқи</w:t>
      </w:r>
    </w:p>
    <w:p w:rsidR="00B84EFF" w:rsidRPr="000844C2" w:rsidRDefault="00B84EFF" w:rsidP="00B84EFF">
      <w:pPr>
        <w:pStyle w:val="23"/>
        <w:tabs>
          <w:tab w:val="left" w:pos="-426"/>
          <w:tab w:val="left" w:pos="-142"/>
        </w:tabs>
        <w:spacing w:after="0" w:line="240" w:lineRule="auto"/>
        <w:ind w:left="284"/>
        <w:rPr>
          <w:rFonts w:ascii="Times New Roman" w:hAnsi="Times New Roman"/>
          <w:b/>
          <w:lang w:val="uz-Cyrl-UZ"/>
        </w:rPr>
      </w:pPr>
      <w:r w:rsidRPr="00B9689F">
        <w:rPr>
          <w:rFonts w:ascii="Times New Roman" w:hAnsi="Times New Roman"/>
          <w:b/>
          <w:lang w:val="uz-Cyrl-UZ"/>
        </w:rPr>
        <w:t xml:space="preserve">  </w:t>
      </w:r>
      <w:r w:rsidRPr="000844C2">
        <w:rPr>
          <w:rFonts w:ascii="Times New Roman" w:hAnsi="Times New Roman"/>
          <w:b/>
          <w:lang w:val="uz-Cyrl-UZ"/>
        </w:rPr>
        <w:t>14.1. Мулк ҳуқуқи тушунчаси.</w:t>
      </w:r>
    </w:p>
    <w:p w:rsidR="00B84EFF" w:rsidRPr="000844C2" w:rsidRDefault="00B84EFF" w:rsidP="00B84EFF">
      <w:pPr>
        <w:pStyle w:val="a3"/>
        <w:spacing w:line="240" w:lineRule="auto"/>
        <w:ind w:left="284" w:firstLine="0"/>
        <w:rPr>
          <w:rFonts w:ascii="Times New Roman" w:hAnsi="Times New Roman"/>
          <w:b/>
          <w:lang w:val="uz-Cyrl-UZ"/>
        </w:rPr>
      </w:pPr>
      <w:r w:rsidRPr="000844C2">
        <w:rPr>
          <w:rFonts w:ascii="Times New Roman" w:hAnsi="Times New Roman"/>
          <w:b/>
          <w:lang w:val="uz-Cyrl-UZ"/>
        </w:rPr>
        <w:t xml:space="preserve">  14.</w:t>
      </w:r>
      <w:r w:rsidRPr="00B9689F">
        <w:rPr>
          <w:rFonts w:ascii="Times New Roman" w:hAnsi="Times New Roman"/>
          <w:b/>
          <w:lang w:val="uz-Cyrl-UZ"/>
        </w:rPr>
        <w:t>2.</w:t>
      </w:r>
      <w:r w:rsidRPr="000844C2">
        <w:rPr>
          <w:rFonts w:ascii="Times New Roman" w:hAnsi="Times New Roman"/>
          <w:b/>
          <w:lang w:val="uz-Cyrl-UZ"/>
        </w:rPr>
        <w:t xml:space="preserve"> </w:t>
      </w:r>
      <w:r w:rsidRPr="00B9689F">
        <w:rPr>
          <w:rFonts w:ascii="Times New Roman" w:hAnsi="Times New Roman"/>
          <w:b/>
          <w:lang w:val="uz-Cyrl-UZ"/>
        </w:rPr>
        <w:t>Мулк ҳуқуқининг мазмуни</w:t>
      </w:r>
      <w:r w:rsidRPr="000844C2">
        <w:rPr>
          <w:rFonts w:ascii="Times New Roman" w:hAnsi="Times New Roman"/>
          <w:b/>
          <w:lang w:val="uz-Cyrl-UZ"/>
        </w:rPr>
        <w:t>.</w:t>
      </w:r>
    </w:p>
    <w:p w:rsidR="00B84EFF" w:rsidRPr="000844C2" w:rsidRDefault="00B84EFF" w:rsidP="00B84EFF">
      <w:pPr>
        <w:spacing w:after="0" w:line="360" w:lineRule="auto"/>
        <w:jc w:val="both"/>
        <w:rPr>
          <w:rFonts w:ascii="Times New Roman" w:hAnsi="Times New Roman"/>
          <w:b/>
          <w:bCs/>
          <w:sz w:val="28"/>
          <w:szCs w:val="28"/>
          <w:lang w:val="uz-Cyrl-UZ"/>
        </w:rPr>
      </w:pPr>
      <w:r w:rsidRPr="00B9689F">
        <w:rPr>
          <w:rFonts w:ascii="Times New Roman" w:hAnsi="Times New Roman"/>
          <w:b/>
          <w:bCs/>
          <w:sz w:val="28"/>
          <w:szCs w:val="28"/>
          <w:lang w:val="uz-Cyrl-UZ"/>
        </w:rPr>
        <w:t xml:space="preserve"> </w:t>
      </w:r>
      <w:r w:rsidRPr="000844C2">
        <w:rPr>
          <w:rFonts w:ascii="Times New Roman" w:hAnsi="Times New Roman"/>
          <w:b/>
          <w:bCs/>
          <w:sz w:val="28"/>
          <w:szCs w:val="28"/>
          <w:lang w:val="uz-Cyrl-UZ"/>
        </w:rPr>
        <w:t xml:space="preserve"> </w:t>
      </w:r>
      <w:r>
        <w:rPr>
          <w:rFonts w:ascii="Times New Roman" w:hAnsi="Times New Roman"/>
          <w:b/>
          <w:bCs/>
          <w:sz w:val="28"/>
          <w:szCs w:val="28"/>
          <w:lang w:val="uz-Cyrl-UZ"/>
        </w:rPr>
        <w:t xml:space="preserve">    </w:t>
      </w:r>
      <w:r w:rsidRPr="000844C2">
        <w:rPr>
          <w:rFonts w:ascii="Times New Roman" w:hAnsi="Times New Roman"/>
          <w:b/>
          <w:bCs/>
          <w:sz w:val="28"/>
          <w:szCs w:val="28"/>
          <w:lang w:val="uz-Cyrl-UZ"/>
        </w:rPr>
        <w:t>14</w:t>
      </w:r>
      <w:r w:rsidRPr="00B9689F">
        <w:rPr>
          <w:rFonts w:ascii="Times New Roman" w:hAnsi="Times New Roman"/>
          <w:b/>
          <w:bCs/>
          <w:sz w:val="28"/>
          <w:szCs w:val="28"/>
          <w:lang w:val="uz-Cyrl-UZ"/>
        </w:rPr>
        <w:t>.3. Мулк ҳуқуқининг вужудга келиши ва бекор бўлиши</w:t>
      </w:r>
      <w:r w:rsidRPr="000844C2">
        <w:rPr>
          <w:rFonts w:ascii="Times New Roman" w:hAnsi="Times New Roman"/>
          <w:b/>
          <w:bCs/>
          <w:sz w:val="28"/>
          <w:szCs w:val="28"/>
          <w:lang w:val="uz-Cyrl-UZ"/>
        </w:rPr>
        <w:t>.</w:t>
      </w:r>
    </w:p>
    <w:p w:rsidR="00B84EFF" w:rsidRDefault="00B84EFF" w:rsidP="00B84EFF">
      <w:pPr>
        <w:pStyle w:val="23"/>
        <w:tabs>
          <w:tab w:val="left" w:pos="-426"/>
          <w:tab w:val="left" w:pos="-142"/>
        </w:tabs>
        <w:spacing w:after="0" w:line="360" w:lineRule="auto"/>
        <w:ind w:left="0" w:firstLine="567"/>
        <w:jc w:val="center"/>
        <w:rPr>
          <w:rFonts w:ascii="Times New Roman" w:hAnsi="Times New Roman"/>
          <w:lang w:val="en-US"/>
        </w:rPr>
      </w:pPr>
      <w:r>
        <w:rPr>
          <w:rFonts w:ascii="Times New Roman" w:hAnsi="Times New Roman"/>
          <w:b/>
          <w:lang w:val="en-US"/>
        </w:rPr>
        <w:t>14</w:t>
      </w:r>
      <w:r w:rsidRPr="00B9689F">
        <w:rPr>
          <w:rFonts w:ascii="Times New Roman" w:hAnsi="Times New Roman"/>
          <w:b/>
        </w:rPr>
        <w:t>.1. Мулк ҳуқуқи тушунчаси</w:t>
      </w:r>
    </w:p>
    <w:p w:rsidR="00B84EFF" w:rsidRPr="00B9689F" w:rsidRDefault="00B84EFF" w:rsidP="00B84EFF">
      <w:pPr>
        <w:pStyle w:val="23"/>
        <w:tabs>
          <w:tab w:val="left" w:pos="-426"/>
          <w:tab w:val="left" w:pos="-142"/>
        </w:tabs>
        <w:spacing w:after="0" w:line="360" w:lineRule="auto"/>
        <w:ind w:left="0" w:firstLine="567"/>
        <w:jc w:val="both"/>
        <w:rPr>
          <w:rFonts w:ascii="Times New Roman" w:hAnsi="Times New Roman"/>
        </w:rPr>
      </w:pPr>
      <w:r w:rsidRPr="00B9689F">
        <w:rPr>
          <w:rFonts w:ascii="Times New Roman" w:hAnsi="Times New Roman"/>
          <w:lang w:val="uz-Cyrl-UZ"/>
        </w:rPr>
        <w:t>Мулк инсонларнинг ҳаракатлари натижасида ишлаб чиқарилган, яратилган, қўлга киритилган, табиатдан ўзлаштирилган нарсалардир. Мулк иқтисодий тушунча бўлиб, у орқали ўрнатиладиган иқтисодий муносабатлар ҳуқуқ нормалари билан тартибга солинади ва шу орқали мулк ҳуқуқи  шаклига эга бўлади. Юридик адабиётларда</w:t>
      </w:r>
      <w:r>
        <w:rPr>
          <w:rFonts w:ascii="Times New Roman" w:hAnsi="Times New Roman"/>
          <w:lang w:val="uz-Cyrl-UZ"/>
        </w:rPr>
        <w:t xml:space="preserve"> </w:t>
      </w:r>
      <w:r w:rsidRPr="00B9689F">
        <w:rPr>
          <w:rFonts w:ascii="Times New Roman" w:hAnsi="Times New Roman"/>
          <w:lang w:val="uz-Cyrl-UZ"/>
        </w:rPr>
        <w:t xml:space="preserve">“мулк ҳуқуқи ” термини икки маънода қўлланилади. Биринчиси, объектив маънодаги мулк ҳуқуқи </w:t>
      </w:r>
      <w:r>
        <w:rPr>
          <w:rFonts w:ascii="Times New Roman" w:hAnsi="Times New Roman"/>
          <w:lang w:val="uz-Cyrl-UZ"/>
        </w:rPr>
        <w:sym w:font="Symbol" w:char="F02D"/>
      </w:r>
      <w:r w:rsidRPr="00B9689F">
        <w:rPr>
          <w:rFonts w:ascii="Times New Roman" w:hAnsi="Times New Roman"/>
          <w:lang w:val="uz-Cyrl-UZ"/>
        </w:rPr>
        <w:t xml:space="preserve"> бу фуқаролик муомаласидан чиқарилмаган жами ашёларни ўзлаштириш, эгаллаш, фойдаланиш ва тасарруф қилишига оид шахслар ҳаракатлари имкониятларини белгилаб берувчи қонун ҳужжатларида қайд этилган ҳуқуқ</w:t>
      </w:r>
      <w:r>
        <w:rPr>
          <w:rFonts w:ascii="Times New Roman" w:hAnsi="Times New Roman"/>
          <w:lang w:val="uz-Cyrl-UZ"/>
        </w:rPr>
        <w:t xml:space="preserve"> нормаларидир. Ушбу нормаларни “Ўзбекистон Республикасида </w:t>
      </w:r>
      <w:r w:rsidRPr="00B9689F">
        <w:rPr>
          <w:rFonts w:ascii="Times New Roman" w:hAnsi="Times New Roman"/>
          <w:lang w:val="uz-Cyrl-UZ"/>
        </w:rPr>
        <w:t>мулкчилик тўғрисида</w:t>
      </w:r>
      <w:r>
        <w:rPr>
          <w:rFonts w:ascii="Times New Roman" w:hAnsi="Times New Roman"/>
          <w:lang w:val="uz-Cyrl-UZ"/>
        </w:rPr>
        <w:t>”</w:t>
      </w:r>
      <w:r w:rsidRPr="00B9689F">
        <w:rPr>
          <w:rFonts w:ascii="Times New Roman" w:hAnsi="Times New Roman"/>
          <w:lang w:val="uz-Cyrl-UZ"/>
        </w:rPr>
        <w:t xml:space="preserve">ги қонун, Фуқаролик кодекси ва бошқа меъёрий ҳужжатларда учратишимиз мумкин. </w:t>
      </w:r>
      <w:r w:rsidRPr="00B9689F">
        <w:rPr>
          <w:rFonts w:ascii="Times New Roman" w:hAnsi="Times New Roman"/>
        </w:rPr>
        <w:t xml:space="preserve">Бу ҳаракатларни тартибга солувчи нормалар йиғиндиси мулк ҳуқуқи институтини шакллантиради. Мулк ҳуқуқи институтининг ҳуқуқий асослари  конституцион нормаларда мустаҳкамлаб қўйилган.   Жумладан, Ўзбекистон Республикаси Конституциясининг </w:t>
      </w:r>
      <w:r w:rsidRPr="00B9689F">
        <w:rPr>
          <w:rFonts w:ascii="Times New Roman" w:hAnsi="Times New Roman"/>
          <w:bCs/>
        </w:rPr>
        <w:t>36-модда</w:t>
      </w:r>
      <w:r w:rsidRPr="00B9689F">
        <w:rPr>
          <w:rFonts w:ascii="Times New Roman" w:hAnsi="Times New Roman"/>
          <w:bCs/>
          <w:lang w:val="en-US"/>
        </w:rPr>
        <w:t>c</w:t>
      </w:r>
      <w:r>
        <w:rPr>
          <w:rFonts w:ascii="Times New Roman" w:hAnsi="Times New Roman"/>
          <w:bCs/>
        </w:rPr>
        <w:t xml:space="preserve">ида </w:t>
      </w:r>
      <w:r>
        <w:rPr>
          <w:rFonts w:ascii="Times New Roman" w:hAnsi="Times New Roman"/>
          <w:bCs/>
          <w:lang w:val="uz-Cyrl-UZ"/>
        </w:rPr>
        <w:t>“</w:t>
      </w:r>
      <w:r w:rsidRPr="00B9689F">
        <w:rPr>
          <w:rFonts w:ascii="Times New Roman" w:hAnsi="Times New Roman"/>
          <w:bCs/>
        </w:rPr>
        <w:t>ҳ</w:t>
      </w:r>
      <w:r w:rsidRPr="00B9689F">
        <w:rPr>
          <w:rFonts w:ascii="Times New Roman" w:hAnsi="Times New Roman"/>
        </w:rPr>
        <w:t>ар</w:t>
      </w:r>
      <w:r>
        <w:rPr>
          <w:rFonts w:ascii="Times New Roman" w:hAnsi="Times New Roman"/>
        </w:rPr>
        <w:t xml:space="preserve"> бир шахс мулкдор бўлишга ҳақли</w:t>
      </w:r>
      <w:r>
        <w:rPr>
          <w:rFonts w:ascii="Times New Roman" w:hAnsi="Times New Roman"/>
          <w:lang w:val="uz-Cyrl-UZ"/>
        </w:rPr>
        <w:t>”</w:t>
      </w:r>
      <w:r w:rsidRPr="00B9689F">
        <w:rPr>
          <w:rFonts w:ascii="Times New Roman" w:hAnsi="Times New Roman"/>
        </w:rPr>
        <w:t xml:space="preserve">, </w:t>
      </w:r>
      <w:r w:rsidRPr="00B9689F">
        <w:rPr>
          <w:rFonts w:ascii="Times New Roman" w:hAnsi="Times New Roman"/>
          <w:bCs/>
        </w:rPr>
        <w:t>53-моддасида</w:t>
      </w:r>
      <w:r w:rsidRPr="00B9689F">
        <w:rPr>
          <w:rFonts w:ascii="Times New Roman" w:hAnsi="Times New Roman"/>
        </w:rPr>
        <w:t xml:space="preserve"> </w:t>
      </w:r>
      <w:r>
        <w:rPr>
          <w:rFonts w:ascii="Times New Roman" w:hAnsi="Times New Roman"/>
          <w:lang w:val="uz-Cyrl-UZ"/>
        </w:rPr>
        <w:t>“</w:t>
      </w:r>
      <w:r w:rsidRPr="00B9689F">
        <w:rPr>
          <w:rFonts w:ascii="Times New Roman" w:hAnsi="Times New Roman"/>
        </w:rPr>
        <w:t>бозор муносабатларини ривожлантиришга қаратилган Ўзбекистон иқтисодиётининг негизини хилма-хил шакллардаги мулк ташкил этади. Давлат истеъмолчиларнинг ҳуқуқи устунлигини ҳисобга олиб, иқтисодий фаолият, тадбиркорлик ва меҳнат қилиш эркинлигини, барча мулк шаклларининг тенг ҳуқуқлилигини ва ҳуқуқий жиҳатдан баб-баравар муҳофаза этилишини кафолатлайди. Хусусий мулк бошқа мулк шакллари каби дахлсиз ва давлат ҳимоясидадир. Мулкдор фақат қонунда назарда тутилган ҳолларда ва тартибдагина мулкидан маҳрум этилиши мумкин</w:t>
      </w:r>
      <w:r>
        <w:rPr>
          <w:rFonts w:ascii="Times New Roman" w:hAnsi="Times New Roman"/>
          <w:lang w:val="uz-Cyrl-UZ"/>
        </w:rPr>
        <w:t>”</w:t>
      </w:r>
      <w:r w:rsidRPr="00B9689F">
        <w:rPr>
          <w:rFonts w:ascii="Times New Roman" w:hAnsi="Times New Roman"/>
        </w:rPr>
        <w:t xml:space="preserve">, </w:t>
      </w:r>
      <w:r w:rsidRPr="00B9689F">
        <w:rPr>
          <w:rFonts w:ascii="Times New Roman" w:hAnsi="Times New Roman"/>
          <w:bCs/>
        </w:rPr>
        <w:t>54-модда</w:t>
      </w:r>
      <w:r w:rsidRPr="00B9689F">
        <w:rPr>
          <w:rFonts w:ascii="Times New Roman" w:hAnsi="Times New Roman"/>
        </w:rPr>
        <w:t xml:space="preserve">сида </w:t>
      </w:r>
      <w:r>
        <w:rPr>
          <w:rFonts w:ascii="Times New Roman" w:hAnsi="Times New Roman"/>
          <w:lang w:val="uz-Cyrl-UZ"/>
        </w:rPr>
        <w:t>“</w:t>
      </w:r>
      <w:r w:rsidRPr="00B9689F">
        <w:rPr>
          <w:rFonts w:ascii="Times New Roman" w:hAnsi="Times New Roman"/>
        </w:rPr>
        <w:t xml:space="preserve">мулкдор мулкига ўз хоҳишича эгалик қилади, ундан </w:t>
      </w:r>
      <w:r w:rsidRPr="00B9689F">
        <w:rPr>
          <w:rFonts w:ascii="Times New Roman" w:hAnsi="Times New Roman"/>
        </w:rPr>
        <w:lastRenderedPageBreak/>
        <w:t>фойдаланади ва уни тасарруф этади. Мулкдан фойдаланиш экологик муҳитга зарар етказмаслиги, фуқаролар, юридик шахслар ва давлатнинг ҳуқуқларини ҳамда қонун билан қўриқланадиган манфаатларини бузмаслиги шарт</w:t>
      </w:r>
      <w:r>
        <w:rPr>
          <w:rFonts w:ascii="Times New Roman" w:hAnsi="Times New Roman"/>
          <w:lang w:val="uz-Cyrl-UZ"/>
        </w:rPr>
        <w:t>”</w:t>
      </w:r>
      <w:r w:rsidRPr="00B9689F">
        <w:rPr>
          <w:rFonts w:ascii="Times New Roman" w:hAnsi="Times New Roman"/>
        </w:rPr>
        <w:t>, дейилган конституци</w:t>
      </w:r>
      <w:r>
        <w:rPr>
          <w:rFonts w:ascii="Times New Roman" w:hAnsi="Times New Roman"/>
          <w:lang w:val="uz-Cyrl-UZ"/>
        </w:rPr>
        <w:t xml:space="preserve">явий </w:t>
      </w:r>
      <w:r w:rsidRPr="00B9689F">
        <w:rPr>
          <w:rFonts w:ascii="Times New Roman" w:hAnsi="Times New Roman"/>
        </w:rPr>
        <w:t>нормаларнинг мустаҳкамланганлигининг гувоҳи бўламиз.</w:t>
      </w:r>
    </w:p>
    <w:p w:rsidR="00B84EFF" w:rsidRPr="00B9689F" w:rsidRDefault="00B84EFF" w:rsidP="00B84EFF">
      <w:pPr>
        <w:pStyle w:val="34"/>
        <w:spacing w:after="0" w:line="360" w:lineRule="auto"/>
        <w:ind w:left="0" w:firstLine="567"/>
        <w:jc w:val="both"/>
        <w:rPr>
          <w:sz w:val="28"/>
          <w:szCs w:val="28"/>
        </w:rPr>
      </w:pPr>
      <w:r w:rsidRPr="00B9689F">
        <w:rPr>
          <w:sz w:val="28"/>
          <w:szCs w:val="28"/>
        </w:rPr>
        <w:t>Ўз навбатида, мулк ҳуқуқи институти хусусий ҳуқуқнинг марказий институти ҳисобланади. Унинг нормалари оила ҳуқуқи, мерос ҳуқуқи, мажбурият ҳуқуқи соҳаларига таъсир кўрсатади. Фуқаролик ҳуқуқида мулк ҳуқуқи институти мажбурият ҳуқуқи нормалари билан ўзаро чамбарчас боғланган.</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Мулкни эгаллаш, фойдаланиш ҳуқуқи статик(турғун) ҳуқуқий муносабатларни шакллантирса, улардан фарқли мулкни тасарруф қилиш ҳуқуқи мажбуриятга оид муносабатларсиз амалга оширилиши мумкин эмас. Масалан: мулкни сотиш, ҳадя қилиш ва бошқа </w:t>
      </w:r>
      <w:r>
        <w:rPr>
          <w:rFonts w:ascii="Times New Roman" w:hAnsi="Times New Roman"/>
        </w:rPr>
        <w:t>усулда топшириш. Шу сабабли, та</w:t>
      </w:r>
      <w:r w:rsidRPr="00B9689F">
        <w:rPr>
          <w:rFonts w:ascii="Times New Roman" w:hAnsi="Times New Roman"/>
        </w:rPr>
        <w:t xml:space="preserve">сарруф қилиш ҳуқуқини амалга ошириш динамик(ўзгарувчан) муносабат сифатида қаралади. Кўп ҳолларда у мулкка нисбатан мулкдорни ўзгартириб боради.  </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Субъектив маънода мулк ҳуқуқини </w:t>
      </w:r>
      <w:r>
        <w:rPr>
          <w:rFonts w:ascii="Times New Roman" w:hAnsi="Times New Roman"/>
        </w:rPr>
        <w:sym w:font="Symbol" w:char="F02D"/>
      </w:r>
      <w:r>
        <w:rPr>
          <w:rFonts w:ascii="Times New Roman" w:hAnsi="Times New Roman"/>
          <w:lang w:val="uz-Cyrl-UZ"/>
        </w:rPr>
        <w:t xml:space="preserve"> </w:t>
      </w:r>
      <w:r w:rsidRPr="00B9689F">
        <w:rPr>
          <w:rFonts w:ascii="Times New Roman" w:hAnsi="Times New Roman"/>
        </w:rPr>
        <w:t>бу шахслар учун қонун орқали уларнинг ўз хоҳиши бўйича мулкни эгаллаш, фойдаланиш ва тасарруф қилиш имкониятининг ҳуқуқий жиҳатдан таъминлаганлиги билан баҳолаш мумкин. Фуқаролар қонунда назарда тутилган тартибда ўз имкониятларига қараб мол-мулкларни ўзлаштиради, эгаллайди, фойдаланади ва тасарруф қилади. Бундай имкониятлар қонун ҳужжатларида назарда тутилган тартибда амалга оширилиши керак.</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Мулкни эгаллаш, фойдаланиш, тасарруф қилиш ҳуқуқининг бошқа ашёвий ҳуқуқ эгаларидан фарқи, қонунда белгиланган тартибда, юридик фактлар асосида бир вақтнинг ўзида мулкдорда учала ҳуқуқ вужудга келади. Масалан: хусусийлаштириш, олди-сотди шартномаси, янги ашёларни яратиш ва бошқалар. </w:t>
      </w:r>
    </w:p>
    <w:p w:rsidR="00B84EFF" w:rsidRPr="00B9689F" w:rsidRDefault="00B84EFF" w:rsidP="00B84EFF">
      <w:pPr>
        <w:pStyle w:val="a3"/>
        <w:ind w:firstLine="567"/>
        <w:rPr>
          <w:rFonts w:ascii="Times New Roman" w:hAnsi="Times New Roman"/>
        </w:rPr>
      </w:pPr>
      <w:r w:rsidRPr="00B9689F">
        <w:rPr>
          <w:rFonts w:ascii="Times New Roman" w:hAnsi="Times New Roman"/>
        </w:rPr>
        <w:lastRenderedPageBreak/>
        <w:t xml:space="preserve">Субъектив мулк ҳуқуқини характерлайдиган уч элементдан ташқари, қонунчилик яна қуйидагиларни: бунда шахсларга танилган мулк ҳуқуқини амалга оширмаслиги, яъни уларнинг ҳаракатсизлиги натижасида уларга тегишли бўлган мулк ҳуқуқини бекор қилиш тўғрисида бир қатор санкцияларни ҳам кўзда тутади: бундай санкцияларга, масалан, қаровсиз ҳайвонга нисбатан, у йўқолгандан бошлаб </w:t>
      </w:r>
      <w:r>
        <w:rPr>
          <w:rFonts w:ascii="Times New Roman" w:hAnsi="Times New Roman"/>
          <w:lang w:val="uz-Cyrl-UZ"/>
        </w:rPr>
        <w:t>олти</w:t>
      </w:r>
      <w:r w:rsidRPr="00B9689F">
        <w:rPr>
          <w:rFonts w:ascii="Times New Roman" w:hAnsi="Times New Roman"/>
        </w:rPr>
        <w:t xml:space="preserve"> ой ўтса ва эгаси изламаган бўлса, мулк ҳуқуқи бекор бўлади: даъво қилиш муддатининг ўтиши билан мулк ҳуқуқи бекор бўлади.  </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 Объектив маънодаги мулк ҳуқуқининг субъектив маънодаги мулк ҳуқуқидан фарқи, шундаки субъектив маънодаги мулк ҳуқуқи аниқ шахсда вужудга келади. Фақат бу ҳуқуқ шахслар томонидан хусусий аломатлари билан белгиланадиган ашёларни эгаллаш орқали қўлга киритилади. Субъектив маънодаги мулк ҳуқуқининг вужудга келтирувчи юридик фактлар сифатида турли кўринишдаги битимлар (масалан: олди-сотди, меросни қабул қилиш)ни, янги ашёни яратиш, мулкни эгаллаш муддатлари ва бошқаларни кўрсатиш мумкин.    </w:t>
      </w:r>
    </w:p>
    <w:p w:rsidR="00B84EFF" w:rsidRPr="00B9689F" w:rsidRDefault="00B84EFF" w:rsidP="00B84EFF">
      <w:pPr>
        <w:pStyle w:val="a3"/>
        <w:ind w:firstLine="567"/>
        <w:rPr>
          <w:rFonts w:ascii="Times New Roman" w:hAnsi="Times New Roman"/>
        </w:rPr>
      </w:pPr>
      <w:r w:rsidRPr="00B9689F">
        <w:rPr>
          <w:rFonts w:ascii="Times New Roman" w:hAnsi="Times New Roman"/>
        </w:rPr>
        <w:t>Субъектив маънодаги мулк ҳуқуқини аниқ ашёларга тегишли субъектив ҳуқуқлардан фарқи, бундай ҳуқуқ бевосита қонун ҳужжатларига асосланганлиги ва, аввало, муддат билан чекланмаганлигига(муддатсиз) таянилади. Мулкка нисбатан бошқа ҳуқуқлар, масалан, ижара, гаров шартномаларидан келиб чиқадиган ҳуқуқлар мулкдорнинг иродасига боғлиқ ҳолда вужудга келиб, маълум бир муддатнинг белгиланиши билан характерланади. Мулк ҳуқуқининг давлат томонидан ҳимоя қилиниши мутлоқ характер касб этади. Ҳеч ким, мулкдорнинг розилигисиз, унга тегишли мулкка нисбатан ноқонуний харакатларни ам</w:t>
      </w:r>
      <w:r>
        <w:rPr>
          <w:rFonts w:ascii="Times New Roman" w:hAnsi="Times New Roman"/>
        </w:rPr>
        <w:t>алга ошириши қонун томонидан та</w:t>
      </w:r>
      <w:r w:rsidRPr="00B9689F">
        <w:rPr>
          <w:rFonts w:ascii="Times New Roman" w:hAnsi="Times New Roman"/>
        </w:rPr>
        <w:t>қиқланади. Агар бундай ҳаракатлар содир этилган тақдирда мулкка етказилган зарар тўлиқ қопланади (ФК</w:t>
      </w:r>
      <w:r>
        <w:rPr>
          <w:rFonts w:ascii="Times New Roman" w:hAnsi="Times New Roman"/>
          <w:lang w:val="uz-Cyrl-UZ"/>
        </w:rPr>
        <w:t>нинг</w:t>
      </w:r>
      <w:r w:rsidRPr="00B9689F">
        <w:rPr>
          <w:rFonts w:ascii="Times New Roman" w:hAnsi="Times New Roman"/>
        </w:rPr>
        <w:t xml:space="preserve"> 14</w:t>
      </w:r>
      <w:r>
        <w:rPr>
          <w:rFonts w:ascii="Times New Roman" w:hAnsi="Times New Roman"/>
          <w:lang w:val="uz-Cyrl-UZ"/>
        </w:rPr>
        <w:t xml:space="preserve">, </w:t>
      </w:r>
      <w:r w:rsidRPr="00B9689F">
        <w:rPr>
          <w:rFonts w:ascii="Times New Roman" w:hAnsi="Times New Roman"/>
        </w:rPr>
        <w:t>228-231-моддалар</w:t>
      </w:r>
      <w:r>
        <w:rPr>
          <w:rFonts w:ascii="Times New Roman" w:hAnsi="Times New Roman"/>
          <w:lang w:val="uz-Cyrl-UZ"/>
        </w:rPr>
        <w:t>и</w:t>
      </w:r>
      <w:r w:rsidRPr="00B9689F">
        <w:rPr>
          <w:rFonts w:ascii="Times New Roman" w:hAnsi="Times New Roman"/>
        </w:rPr>
        <w:t xml:space="preserve">). Жумладан, ФКнинг 14-моддаси, </w:t>
      </w:r>
      <w:r>
        <w:rPr>
          <w:rFonts w:ascii="Times New Roman" w:hAnsi="Times New Roman"/>
          <w:lang w:val="uz-Cyrl-UZ"/>
        </w:rPr>
        <w:t xml:space="preserve">биринчи </w:t>
      </w:r>
      <w:r w:rsidRPr="00B9689F">
        <w:rPr>
          <w:rFonts w:ascii="Times New Roman" w:hAnsi="Times New Roman"/>
        </w:rPr>
        <w:t xml:space="preserve">қисмида </w:t>
      </w:r>
      <w:r>
        <w:rPr>
          <w:rFonts w:ascii="Times New Roman" w:hAnsi="Times New Roman"/>
          <w:lang w:val="uz-Cyrl-UZ"/>
        </w:rPr>
        <w:t>“</w:t>
      </w:r>
      <w:r w:rsidRPr="00B9689F">
        <w:rPr>
          <w:rFonts w:ascii="Times New Roman" w:hAnsi="Times New Roman"/>
        </w:rPr>
        <w:t xml:space="preserve">…ҳуқуқи бузилган шахс ўзига етказилган зарарнинг тўла </w:t>
      </w:r>
      <w:r>
        <w:rPr>
          <w:rFonts w:ascii="Times New Roman" w:hAnsi="Times New Roman"/>
        </w:rPr>
        <w:t>қопланишини талаб қилиши мумкин</w:t>
      </w:r>
      <w:r>
        <w:rPr>
          <w:rFonts w:ascii="Times New Roman" w:hAnsi="Times New Roman"/>
          <w:lang w:val="uz-Cyrl-UZ"/>
        </w:rPr>
        <w:t>”</w:t>
      </w:r>
      <w:r w:rsidRPr="00B9689F">
        <w:rPr>
          <w:rFonts w:ascii="Times New Roman" w:hAnsi="Times New Roman"/>
        </w:rPr>
        <w:t xml:space="preserve">, деган </w:t>
      </w:r>
      <w:r w:rsidRPr="00B9689F">
        <w:rPr>
          <w:rFonts w:ascii="Times New Roman" w:hAnsi="Times New Roman"/>
        </w:rPr>
        <w:lastRenderedPageBreak/>
        <w:t>қоидалар белгиланган. Ушбу ҳуқуқ нормалари мулк ҳуқуқини ҳимоя қилишда ҳам тўғридан-тўғри татбиқ этилади.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Фуқаролик кодексининг 167-моддасига кўра, Ўзбекистон Республикасида мулк хусусий ва оммавий шаклларда бўлади. Ер, ер ости бойликлари, сувлар, ҳаво бўшлиғи, ўсимлик ва ҳайвонот дунёси ҳамда бошқа табиий ресурслар, корхоналар, ашёлар, шу жумладан, бинолар, квартиралар, иншоотлар, асбоб-ускуналар, хом ашё ва маҳсулот, пул, қимматли қоғозлар ва бошқа мол-мулк, шунингдек, интеллектуал мулк мулк ҳуқуқининг объектлари саналади. Ушбу объектларга нисбатан уларни эгаллаш, фойдаланиш ва тасарруф қилиш субъектив маънодаги мулк ҳуқуқи мазмунини ташкил қилади. Ушбу ҳуқуқ ҳажм жиҳатидан фуқаролик ҳуқуқи субъектларига турлича танилган ва у мулк шаклига боғлиқ ҳолда таснифланади. ФКнинг 168-моддасига кўра, фуқаролар, юридик шахслар ва давлат мулк ҳуқуқининг субъектлари ҳисобланади.</w:t>
      </w:r>
    </w:p>
    <w:p w:rsidR="00B84EFF" w:rsidRPr="00B9689F" w:rsidRDefault="00B84EFF" w:rsidP="00B84EFF">
      <w:pPr>
        <w:pStyle w:val="a3"/>
        <w:ind w:firstLine="567"/>
        <w:rPr>
          <w:rFonts w:ascii="Times New Roman" w:hAnsi="Times New Roman"/>
        </w:rPr>
      </w:pPr>
      <w:r w:rsidRPr="00B9689F">
        <w:rPr>
          <w:rFonts w:ascii="Times New Roman" w:hAnsi="Times New Roman"/>
        </w:rPr>
        <w:t>Ўз навбатида, хусусий мулк фуқаролар ва юридик шахсларнинг мулкидан ташкил топади. Юридик шахсларнинг мулк ҳуқуқи институтини қуйидагича ажратиш мумкин: хўжалик ширкатлари ва жамиятларининг мулк ҳуқуқи; жамоат бирлашмалари ва диний ташкилотларнинг мулк ҳуқуқи;  ижтимоий фондлар ва давлатга қарашли бўлмаган юридик шахсларнинг мулк ҳуқуқи;   кооперативларининг мулк ҳуқуқи ва ҳ.к.</w:t>
      </w:r>
    </w:p>
    <w:p w:rsidR="00B84EFF" w:rsidRPr="00B9689F" w:rsidRDefault="00B84EFF" w:rsidP="00B84EFF">
      <w:pPr>
        <w:pStyle w:val="a3"/>
        <w:ind w:firstLine="567"/>
        <w:rPr>
          <w:rFonts w:ascii="Times New Roman" w:hAnsi="Times New Roman"/>
        </w:rPr>
      </w:pPr>
      <w:r w:rsidRPr="00B9689F">
        <w:rPr>
          <w:rFonts w:ascii="Times New Roman" w:hAnsi="Times New Roman"/>
        </w:rPr>
        <w:t>Мулкнинг бир вақтда икки ва ундан ортиқ шахсларга тегишли бўлиши нуқтаи назаридан мулк ҳуқуқининг яна бир тури юзага келади. Бундай мул</w:t>
      </w:r>
      <w:r>
        <w:rPr>
          <w:rFonts w:ascii="Times New Roman" w:hAnsi="Times New Roman"/>
          <w:lang w:val="uz-Cyrl-UZ"/>
        </w:rPr>
        <w:t>к</w:t>
      </w:r>
      <w:r w:rsidRPr="00B9689F">
        <w:rPr>
          <w:rFonts w:ascii="Times New Roman" w:hAnsi="Times New Roman"/>
        </w:rPr>
        <w:t xml:space="preserve"> ҳуқуқи умумий мулк ҳуқуқи, деб номланади. Мулкка нисбатан ҳуқуқ қандай бўлишидан қатъий назар, мулк ё хусусий, ёки оммавий мулк шаклиги тааллуқли бўлади. Умумий мулк ҳуқуқида ҳам мулкдо</w:t>
      </w:r>
      <w:r>
        <w:rPr>
          <w:rFonts w:ascii="Times New Roman" w:hAnsi="Times New Roman"/>
          <w:lang w:val="uz-Cyrl-UZ"/>
        </w:rPr>
        <w:t>р</w:t>
      </w:r>
      <w:r w:rsidRPr="00B9689F">
        <w:rPr>
          <w:rFonts w:ascii="Times New Roman" w:hAnsi="Times New Roman"/>
        </w:rPr>
        <w:t xml:space="preserve">лар битта мулк (мерос орқали ака-укаларга ўтган уй-жой, икки ва ундан ортиқ шахларнинг биргаликда хазина топиши) ёки турли мулк  шакллари(иккита хусусий тадбиркорга тегишли мулклар; биргаликда фаолият олиб бориш учун иккита давлат унитар корхонасига тегишли мол-мулклар)нинг субъектлари бўла олади. Шу билан биргаликда, бир қанча шахсларга тегишли умумий мулк </w:t>
      </w:r>
      <w:r w:rsidRPr="00B9689F">
        <w:rPr>
          <w:rFonts w:ascii="Times New Roman" w:hAnsi="Times New Roman"/>
        </w:rPr>
        <w:lastRenderedPageBreak/>
        <w:t>биргаликдаги ва улушли умумий мулкка ажралади. Умумий мулк ҳуқуқига тегишли бўлган сифатлар ҳақида бешинчи бўлимда тўхталамиз.</w:t>
      </w:r>
    </w:p>
    <w:p w:rsidR="00B84EFF" w:rsidRPr="00B9689F" w:rsidRDefault="00B84EFF" w:rsidP="00B84EFF">
      <w:pPr>
        <w:pStyle w:val="a3"/>
        <w:rPr>
          <w:rFonts w:ascii="Times New Roman" w:hAnsi="Times New Roman"/>
        </w:rPr>
      </w:pPr>
      <w:r w:rsidRPr="00B9689F">
        <w:rPr>
          <w:rFonts w:ascii="Times New Roman" w:hAnsi="Times New Roman"/>
        </w:rPr>
        <w:t xml:space="preserve">Мулк ҳуқуқи мол-мулкнинг хусусиятларини эътиборга олиб, кўчар ва кўчмас мулкларга нисбатан бўлган мулк ҳуқуқи сифатида ҳам таснифланади. </w:t>
      </w:r>
    </w:p>
    <w:p w:rsidR="00B84EFF" w:rsidRPr="00B9689F" w:rsidRDefault="00B84EFF" w:rsidP="00B84EFF">
      <w:pPr>
        <w:pStyle w:val="a3"/>
        <w:tabs>
          <w:tab w:val="left" w:pos="-3240"/>
        </w:tabs>
        <w:rPr>
          <w:rFonts w:ascii="Times New Roman" w:hAnsi="Times New Roman"/>
        </w:rPr>
      </w:pPr>
      <w:r w:rsidRPr="00B9689F">
        <w:rPr>
          <w:rFonts w:ascii="Times New Roman" w:hAnsi="Times New Roman"/>
        </w:rPr>
        <w:t>Мулк шаклининг иккинчи шакли бу оммавий мулк ҳисобланади. У, ўз навбатида, республика мулки ва муниципал мулкдан ташкил топади.</w:t>
      </w:r>
    </w:p>
    <w:p w:rsidR="00B84EFF" w:rsidRPr="000844C2" w:rsidRDefault="00B84EFF" w:rsidP="00B84EFF">
      <w:pPr>
        <w:pStyle w:val="a3"/>
        <w:ind w:firstLine="0"/>
        <w:jc w:val="center"/>
        <w:rPr>
          <w:rFonts w:ascii="Times New Roman" w:hAnsi="Times New Roman"/>
          <w:b/>
          <w:lang w:val="uz-Cyrl-UZ"/>
        </w:rPr>
      </w:pPr>
      <w:r w:rsidRPr="000844C2">
        <w:rPr>
          <w:rFonts w:ascii="Times New Roman" w:hAnsi="Times New Roman"/>
          <w:b/>
          <w:lang w:val="uz-Cyrl-UZ"/>
        </w:rPr>
        <w:t>14.</w:t>
      </w:r>
      <w:r w:rsidRPr="00B9689F">
        <w:rPr>
          <w:rFonts w:ascii="Times New Roman" w:hAnsi="Times New Roman"/>
          <w:b/>
          <w:lang w:val="uz-Cyrl-UZ"/>
        </w:rPr>
        <w:t>2.</w:t>
      </w:r>
      <w:r w:rsidRPr="000844C2">
        <w:rPr>
          <w:rFonts w:ascii="Times New Roman" w:hAnsi="Times New Roman"/>
          <w:b/>
          <w:lang w:val="uz-Cyrl-UZ"/>
        </w:rPr>
        <w:t xml:space="preserve"> </w:t>
      </w:r>
      <w:r w:rsidRPr="00B9689F">
        <w:rPr>
          <w:rFonts w:ascii="Times New Roman" w:hAnsi="Times New Roman"/>
          <w:b/>
          <w:lang w:val="uz-Cyrl-UZ"/>
        </w:rPr>
        <w:t>Мулк ҳуқуқининг мазмуни</w:t>
      </w:r>
    </w:p>
    <w:p w:rsidR="00B84EFF" w:rsidRPr="00B9689F" w:rsidRDefault="00B84EFF" w:rsidP="00B84EFF">
      <w:pPr>
        <w:pStyle w:val="a3"/>
        <w:ind w:firstLine="567"/>
        <w:rPr>
          <w:rFonts w:ascii="Times New Roman" w:hAnsi="Times New Roman"/>
        </w:rPr>
      </w:pPr>
      <w:r w:rsidRPr="000844C2">
        <w:rPr>
          <w:rFonts w:ascii="Times New Roman" w:hAnsi="Times New Roman"/>
          <w:lang w:val="uz-Cyrl-UZ"/>
        </w:rPr>
        <w:t>Мулк ҳуқуқи – бу  мулкни</w:t>
      </w:r>
      <w:r>
        <w:rPr>
          <w:rFonts w:ascii="Times New Roman" w:hAnsi="Times New Roman"/>
          <w:lang w:val="uz-Cyrl-UZ"/>
        </w:rPr>
        <w:t xml:space="preserve"> эгаллаш, фойдаланиш ва уни тас</w:t>
      </w:r>
      <w:r w:rsidRPr="000844C2">
        <w:rPr>
          <w:rFonts w:ascii="Times New Roman" w:hAnsi="Times New Roman"/>
          <w:lang w:val="uz-Cyrl-UZ"/>
        </w:rPr>
        <w:t xml:space="preserve">аруф қилиш ҳуқуқини қамраб олади. </w:t>
      </w:r>
      <w:r w:rsidRPr="00B9689F">
        <w:rPr>
          <w:rFonts w:ascii="Times New Roman" w:hAnsi="Times New Roman"/>
        </w:rPr>
        <w:t xml:space="preserve">Буларнинг ҳар бири мулк ҳуқуқининг зарурий элементи ҳисобланади. Ушбу учала ҳуқуқдан бирининг мавжуд бўлмаслиги, ашёга нисбатан мулк ҳуқуқини вужудга келтирмайди. Масалан, ижара муносабатларида мулк ҳуқуқини учратмаймиз. Ижарада мулк устида ижарачи вақтинча (ижара муддати мобайнида) уни эгаллаш ва фойдаланиш ҳуқуқларини амалга оширади. </w:t>
      </w:r>
    </w:p>
    <w:p w:rsidR="00B84EFF" w:rsidRPr="00A819F7" w:rsidRDefault="00B84EFF" w:rsidP="00B84EFF">
      <w:pPr>
        <w:pStyle w:val="a3"/>
        <w:ind w:firstLine="567"/>
        <w:rPr>
          <w:rFonts w:ascii="Times New Roman" w:hAnsi="Times New Roman"/>
          <w:lang w:val="uz-Cyrl-UZ"/>
        </w:rPr>
      </w:pPr>
      <w:r w:rsidRPr="00B9689F">
        <w:rPr>
          <w:rFonts w:ascii="Times New Roman" w:hAnsi="Times New Roman"/>
          <w:b/>
        </w:rPr>
        <w:t>Эгалик қилиш ҳуқуқи</w:t>
      </w:r>
      <w:r w:rsidRPr="00B9689F">
        <w:rPr>
          <w:rFonts w:ascii="Times New Roman" w:hAnsi="Times New Roman"/>
        </w:rPr>
        <w:t xml:space="preserve"> – мол-мулкни ўз қўлида ёки унга нисбатан ўз ҳуқуқларини амалга ошириш имкониятини берувчи жойда сақлаб туриб, мулкдорга ашё устида    ҳукмронлик қилиш учун   юридик жиҳатдан  таъминланган имкониятдир. Эгалик қилиш ҳуқуқи мулкдорнинг асосий ҳуқуқларидан ҳисобланади. У мулкдорнинг бошқа ҳуқуқлари билан чамбарчас боғлиқ бўлиб, ушбу ҳуқуқларни амалга ошириши учун зарур восита ҳисобланади</w:t>
      </w:r>
      <w:r>
        <w:rPr>
          <w:rFonts w:ascii="Times New Roman" w:hAnsi="Times New Roman"/>
          <w:lang w:val="uz-Cyrl-UZ"/>
        </w:rPr>
        <w:t>.</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Мулкни эгаллаш – бу ашёлар устидан жисмоний ҳукмронлик бўлиб, у ўзида ашёларнинг бус-бутун сақланишни таъминлаш, бошқариш ва ушлаб туришига йўналтирилган шахслар ҳаракати мажмуини ифодалайди. Кўчар мулкка нисбатан эгалик қилиш ҳуқуқи уни топширган пайтдан бошлаб вужудга келади. Кўчмас мулкларга нисбатдан эса маълум бир ҳаракатларни амалга ошириш талаб қилинади. Масалан: уйга кўчиб кириш; ер участкаларига маълум белгилар қўйиш. Айтайлик, якка тартибда уй-жой қуриш учун берилаётган ер участкасига уни бераётган ваколатли шахс </w:t>
      </w:r>
      <w:r w:rsidRPr="00B9689F">
        <w:rPr>
          <w:rFonts w:ascii="Times New Roman" w:hAnsi="Times New Roman"/>
        </w:rPr>
        <w:lastRenderedPageBreak/>
        <w:t xml:space="preserve">томонидан қозиқлар қоқиш орқали маълум белгилар қўйилади. Бу эса ушбу ер участкаси кимнингдир эгалигига ўтганлигидан дарак беради. </w:t>
      </w:r>
    </w:p>
    <w:p w:rsidR="00B84EFF" w:rsidRPr="00B9689F" w:rsidRDefault="00B84EFF" w:rsidP="00B84EFF">
      <w:pPr>
        <w:pStyle w:val="a3"/>
        <w:ind w:firstLine="567"/>
        <w:rPr>
          <w:rFonts w:ascii="Times New Roman" w:hAnsi="Times New Roman"/>
        </w:rPr>
      </w:pPr>
      <w:r w:rsidRPr="00B9689F">
        <w:rPr>
          <w:rFonts w:ascii="Times New Roman" w:hAnsi="Times New Roman"/>
        </w:rPr>
        <w:t>Мулкни эгаллаш бўйича мулкдорнинг фаолияти мулкни яроқли ҳолда тутиш, унинг тўсатдан нобуд бўлишини ёки зарарланишининг олдини олиш ва муҳофаза қилишга йў</w:t>
      </w:r>
      <w:r>
        <w:rPr>
          <w:rFonts w:ascii="Times New Roman" w:hAnsi="Times New Roman"/>
        </w:rPr>
        <w:t xml:space="preserve">налтирилган. Бироқ ҳар қандай </w:t>
      </w:r>
      <w:r>
        <w:rPr>
          <w:rFonts w:ascii="Times New Roman" w:hAnsi="Times New Roman"/>
          <w:lang w:val="uz-Cyrl-UZ"/>
        </w:rPr>
        <w:t>“</w:t>
      </w:r>
      <w:r>
        <w:rPr>
          <w:rFonts w:ascii="Times New Roman" w:hAnsi="Times New Roman"/>
        </w:rPr>
        <w:t>эгаллаш</w:t>
      </w:r>
      <w:r>
        <w:rPr>
          <w:rFonts w:ascii="Times New Roman" w:hAnsi="Times New Roman"/>
          <w:lang w:val="uz-Cyrl-UZ"/>
        </w:rPr>
        <w:t>”</w:t>
      </w:r>
      <w:r w:rsidRPr="00B9689F">
        <w:rPr>
          <w:rFonts w:ascii="Times New Roman" w:hAnsi="Times New Roman"/>
        </w:rPr>
        <w:t xml:space="preserve"> ҳуқуқи ҳам қонун билан қўриқланмайди. Жумладан, фуқаролик муомаласидан чиқарилган ашёлар фуқароларнинг мулки бўлиши ҳам, уларни эгаллаш ҳам мумкин эмас. Масалан, табиат бойликлари, тарих ва маданият ёдгорликлари, радиоактив материаллар, ҳарбий техникалар ва қонунда тўғрида-тўғри кўрсатиб ўтилган бошқа фуқаролик ҳуқуқининг объектларига нисбатан эгалик қилиш ман этилган. Демак, бу ашёларга нисбатан эгалик ҳуқуқини амалга оширишда қонунчилик нуқтаи назаридан чекловлар ўрнатилган.</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Агар қандайдир сабаблар билан бундай ашёлар фуқароларнинг қўлига тушиб қолган тақдирда, улар ФКнинг 228-моддасига мувофиқ, давлат ихтиёрига топширилиши лозим. Бу қоида қонун томонидан рухсат этилган ҳолатларга нисбатан қўлланилмайди. Бироқ ФКнинг 190-моддасига кўра, агар мулкдор ўзига қарашли тарих ва маданият ёдгорлигига хўжасизларча муносабатда бўлса ва унинг яхши сақланишини таъминламаса, зиммасида ёдгорликларни сақлаш вазифаси бўлган давлат органлари мулкдорни ёдгорликка хўжасизларча муносабатда бўлишни тўхтатиш ҳақида огоҳлантиради. Мабодо, мулкдор ушбу талабни бажармаса, тегишли органларнинг даъвосига кўра суд ёдгорликни олиб қўйиш ҳақида қарор чиқариши мумкин, бу ёдгорлик давлат мулкига ўтади. Шу билан бирга, бу мулкка нисбатан дастлаб эгалик қилган шахснинг ҳуқуқлари барҳам топади.</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Фуқаролик ҳуқуқи назариясида ашёларни эгаллашнинг қонуний ва ноқонуний кўринишлари учрайди. Қонуний эгаллаш – бу қонун ҳужжатларида белгиланган тартибга кўра мулкни эгаллаш бўйича фаолият ҳисобланади. Қонуний  эгаллаш ҳуқуқий асосга таянади. Қонуний эгаллашда ашё ижарачида, сақловчи ва бошқаларда шартномага кўра ёки қонунда назарда тутилган асосларга кўра туради. Бунда мулкни эгаллашдан мақсад – </w:t>
      </w:r>
      <w:r w:rsidRPr="00B9689F">
        <w:rPr>
          <w:rFonts w:ascii="Times New Roman" w:hAnsi="Times New Roman"/>
        </w:rPr>
        <w:lastRenderedPageBreak/>
        <w:t xml:space="preserve">мулкни бус-бутун сақланишини таъминлаш ҳисобланади. Мулкни эгаллаш бўйича ҳуқуқлар ҳажмидаги фарқлар, ҳуқуқнинг субъектига боғлиқ ҳолда қонун ҳужжатларида мустаҳкамланган. Масалан, </w:t>
      </w:r>
      <w:r>
        <w:rPr>
          <w:rFonts w:ascii="Times New Roman" w:hAnsi="Times New Roman"/>
          <w:lang w:val="uz-Cyrl-UZ"/>
        </w:rPr>
        <w:t>д</w:t>
      </w:r>
      <w:r w:rsidRPr="00B9689F">
        <w:rPr>
          <w:rFonts w:ascii="Times New Roman" w:hAnsi="Times New Roman"/>
        </w:rPr>
        <w:t>авлат - фуқаролик ҳуқуқининг субъекти сифатида, мулкка мусодара, реквизиция қилиш орқали эгалик қилиши мумкин. Бундай ҳуқуқ фуқаролик ҳуқуқининг бошқа субъектларига танилмаган.</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Бундан ташқари мол-мулкка нисбатан қонуний эгалик қилишни муддат нуқтаи назаридан икки гуруҳга ажратиш мумкин: биринчидан, ашёга нисбатан вақтинча эгаликни амалга ошириш. Масалан, ижарачига берилган мол-мулк маълум бир муддат унинг эгалигида бўлади. Иккинчидан, ашёга нисбатан муддатсиз эгаликни амалга ошириш. Фуқаролик кодексининг 164-моддасига мувофиқ, мулк ҳуқуқи муддатсиздир.</w:t>
      </w:r>
    </w:p>
    <w:p w:rsidR="00B84EFF" w:rsidRPr="00B9689F" w:rsidRDefault="00B84EFF" w:rsidP="00B84EFF">
      <w:pPr>
        <w:pStyle w:val="a3"/>
        <w:ind w:firstLine="567"/>
        <w:rPr>
          <w:rFonts w:ascii="Times New Roman" w:hAnsi="Times New Roman"/>
          <w:b/>
        </w:rPr>
      </w:pPr>
      <w:r w:rsidRPr="00B9689F">
        <w:rPr>
          <w:rFonts w:ascii="Times New Roman" w:hAnsi="Times New Roman"/>
        </w:rPr>
        <w:t>Ашёларга қонун нормаларига хилоф равишда   эгалик қилиш ноқонуний эгаллаш, деб эътироф этиш етарли асос ҳисобланади. Ноқонуний эгаллашнинг инсофли ва инсофсиз эгаллаш турлари учрайди. Ашёни ноқонуний эгаллаб турган шахс унинг ноқонуний эканлигини билмаган ва билиши мумкин бўлмаган бўлса, инсофли эгалловчи ҳисобланади (ФК</w:t>
      </w:r>
      <w:r>
        <w:rPr>
          <w:rFonts w:ascii="Times New Roman" w:hAnsi="Times New Roman"/>
          <w:lang w:val="uz-Cyrl-UZ"/>
        </w:rPr>
        <w:t>нинг</w:t>
      </w:r>
      <w:r w:rsidRPr="00B9689F">
        <w:rPr>
          <w:rFonts w:ascii="Times New Roman" w:hAnsi="Times New Roman"/>
        </w:rPr>
        <w:t xml:space="preserve"> 229-м</w:t>
      </w:r>
      <w:r>
        <w:rPr>
          <w:rFonts w:ascii="Times New Roman" w:hAnsi="Times New Roman"/>
          <w:lang w:val="uz-Cyrl-UZ"/>
        </w:rPr>
        <w:t>оддаси</w:t>
      </w:r>
      <w:r w:rsidRPr="00B9689F">
        <w:rPr>
          <w:rFonts w:ascii="Times New Roman" w:hAnsi="Times New Roman"/>
        </w:rPr>
        <w:t>). Масалан: сотиб олувчи бозорда ўғирланган ашёнинг ўғирланганлигини билмай туриб харид қилганда. Ашёга нисбатан ўз эгалигининг қонуний эмаслигини билган ёки билиши лозим бўлган шахс инсофсиз эгалловчи ҳисобланади</w:t>
      </w:r>
      <w:r>
        <w:rPr>
          <w:rFonts w:ascii="Times New Roman" w:hAnsi="Times New Roman"/>
          <w:lang w:val="uz-Cyrl-UZ"/>
        </w:rPr>
        <w:t xml:space="preserve"> </w:t>
      </w:r>
      <w:r w:rsidRPr="00B9689F">
        <w:rPr>
          <w:rFonts w:ascii="Times New Roman" w:hAnsi="Times New Roman"/>
        </w:rPr>
        <w:t>(ФК 230-м</w:t>
      </w:r>
      <w:r>
        <w:rPr>
          <w:rFonts w:ascii="Times New Roman" w:hAnsi="Times New Roman"/>
          <w:lang w:val="uz-Cyrl-UZ"/>
        </w:rPr>
        <w:t>оддаси</w:t>
      </w:r>
      <w:r w:rsidRPr="00B9689F">
        <w:rPr>
          <w:rFonts w:ascii="Times New Roman" w:hAnsi="Times New Roman"/>
        </w:rPr>
        <w:t>). Масалан, агар мол-мулк уни бошқа шахсга бериш ҳуқуқига эга бўлмаган шахсдан сотиб олинган бўлса; ФКнинг 212-моддасига кўра, қонун ҳужжатларида белгиланган тартибда қурилиш мақсадлари учун ажратилмаган ер участкаларида, шунингдек, иморат қуриш учун зарур рухсатнома олмасдан ёки архитектура ва қурилиш нормалари ҳамда қоидаларини жиддий бузган ҳолда қурилган уй-жой, бошқа бино, иншоот ёки ўзга кўчмас мулк ўзбошимчалик билан қурилган иморат ҳисобланади. Ўзбошимчалик билан иморат қурган шахс унга мулк ҳуқуқини ололмайди.  Чунки бунда иморатни эгаллаб турган шахс инсофсиз эгалловчи ҳисобланади.</w:t>
      </w:r>
      <w:r w:rsidRPr="00B9689F">
        <w:rPr>
          <w:rFonts w:ascii="Times New Roman" w:hAnsi="Times New Roman"/>
          <w:b/>
        </w:rPr>
        <w:t xml:space="preserve"> </w:t>
      </w:r>
    </w:p>
    <w:p w:rsidR="00B84EFF" w:rsidRPr="00B9689F" w:rsidRDefault="00B84EFF" w:rsidP="00B84EFF">
      <w:pPr>
        <w:pStyle w:val="a3"/>
        <w:ind w:firstLine="567"/>
        <w:rPr>
          <w:rFonts w:ascii="Times New Roman" w:hAnsi="Times New Roman"/>
        </w:rPr>
      </w:pPr>
      <w:r w:rsidRPr="00B9689F">
        <w:rPr>
          <w:rFonts w:ascii="Times New Roman" w:hAnsi="Times New Roman"/>
          <w:b/>
        </w:rPr>
        <w:lastRenderedPageBreak/>
        <w:t>Мулкдан фойдаланиш</w:t>
      </w:r>
      <w:r w:rsidRPr="00B9689F">
        <w:rPr>
          <w:rFonts w:ascii="Times New Roman" w:hAnsi="Times New Roman"/>
        </w:rPr>
        <w:t xml:space="preserve"> – ашёларнинг фойдали хусусиятларини жалб қилиш мақсадида амалга оширилган фаолият ҳисобланади. Мулкдан фойдаланишни амалга ошириш усуллари ашёнинг хусусияти билан боғлиқ. Агар ашё истеъмол қилинмайдиган ашё ҳисобланса, ундан ишлаб чиқариш ёки бошқа фаолият мақсадларида фойдаланиш мумкинлигини тушуниш лозим. Чунки истеъмол қилинмайдиган ашёлар, қайта-қайта фойдаланишга мўлжалланган, бунда ўзининг дастлабки ҳолатини узоқ вақт давомида сақлаб қоладиган ҳамда аста-секин емирилиб борадиган ашёлар (бинолар, ускуналар, транспорт воситалари) ҳисобланади. Агар ашё истеъмол қилинадиган бўлган тақдирда, бунда улар бир карра фойдаланиш натижасида йўқолиб кетади ёки дастлабки ҳолатида мавжуд бўлмайди. Масалан, хом ашё, ёқилғи, озиқ-овқат маҳсулотлари ва бошқалар.  </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Мулкдан фойдаланишнинг бир қатор усуллари амалдаги қонунчиликда мустаҳкамлаб қўйилган. Жумладан, фуқаролик-ҳуқуқий усуллардан бири бу битимлар тузиш орқали мулкдан фойдаланиш ҳисобланади. Масалан, мулкни ижарага, текин фойдаланишга бериш. Кўчмас мулкка нисбатан мулк ҳуқуқининг мавжуд бўлиши, у жойлашган ер участкасидан фойдаланиш ҳуқуқини ҳам вужудга келтириш учун асос бўлиб хизмат қилади. Шу билан бирга, қонунчилик мулкдан фойдаланишда ундан қандай мақсадда фойдаланиш назарда тутилган бўлса, шундан келиб чиқиб, баъзи бир чекловларни белгилайди. Чунончи, қишлоқ хўжалигига мўлжалланган ерлар фақат қишлоқ хўжалик маҳсулотлари етиштириш учун фойдаланилади. Бошқа мақсадларда бу ерлардан фойдаланишга йўл қўйилмайди. Уй-жой, квартиралар фуқароларнинг яшаши учун мўлжаллангани ҳолда, бошқа мақсадда фойдаланиш (цехлар қуриш, тадбиркорликда фойдаланиш)га рухсат этилмайди. </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Мулкни эгаллаш каби ундан фойдаланиш ҳам ҳуқуқий ва ҳуқуққа хилоф (ноҳуқуқий) бўлиши мумкин. Агар ашё мулкнинг ҳақиқий эгасидан олинган бўлса, ундан фойдаланиш ҳам ҳуқуқий саналади. Мабодо, мулк амалдаги қонун ҳужжатларини бузган ҳолда фойдаланувчининг қўлига ўтган бўлса ёки </w:t>
      </w:r>
      <w:r w:rsidRPr="00B9689F">
        <w:rPr>
          <w:rFonts w:ascii="Times New Roman" w:hAnsi="Times New Roman"/>
        </w:rPr>
        <w:lastRenderedPageBreak/>
        <w:t xml:space="preserve">мулкдан фойдаланишда бошқа шахсларнинг манфаатларига зиён етказилса, мулкдан бундай фойдаланиш ноҳуқуқий ҳисобланади ва етказилган зарар қопланади. </w:t>
      </w:r>
    </w:p>
    <w:p w:rsidR="00B84EFF" w:rsidRPr="00B9689F" w:rsidRDefault="00B84EFF" w:rsidP="00B84EFF">
      <w:pPr>
        <w:pStyle w:val="a3"/>
        <w:ind w:firstLine="567"/>
        <w:rPr>
          <w:rFonts w:ascii="Times New Roman" w:hAnsi="Times New Roman"/>
        </w:rPr>
      </w:pPr>
      <w:r w:rsidRPr="00B9689F">
        <w:rPr>
          <w:rFonts w:ascii="Times New Roman" w:hAnsi="Times New Roman"/>
        </w:rPr>
        <w:t>Мулкдан фойдаланиш уни тасарруф этишдан фарқ қилади. Мулкдан фойдаланишда мулкдор ўзининг кучи, ҳаракати билан мулкдан фойдаланиш ҳуқуқи доирасида амалга оширилган фаолият деб қаралади. Даромад олиш мақсадида мулкни вақтинча бегоналаштиришга қаратилган битимлар тузишни тасарруф этиш, деб ҳисоблаш мумкин.</w:t>
      </w:r>
    </w:p>
    <w:p w:rsidR="00B84EFF" w:rsidRPr="00B9689F" w:rsidRDefault="00B84EFF" w:rsidP="00B84EFF">
      <w:pPr>
        <w:pStyle w:val="a3"/>
        <w:ind w:firstLine="567"/>
        <w:rPr>
          <w:rFonts w:ascii="Times New Roman" w:hAnsi="Times New Roman"/>
        </w:rPr>
      </w:pPr>
      <w:r w:rsidRPr="00B9689F">
        <w:rPr>
          <w:rFonts w:ascii="Times New Roman" w:hAnsi="Times New Roman"/>
        </w:rPr>
        <w:t>Мулкдан фойдаланишни унда кўзланган мақсадига кўра иккига ажратиш мумкин. Биринчиси, мулкдан уни истеъмол қилиш мақсадида қўллаш. Масалан: озиқ-овқат маҳсулотлари, ёқилғи ва шу кабилар. Иккинчиси, мулкдан бевосита фойдаланиш. Масалан: музлатгич, транспорт воситалари, кийим-кечаклар ва бошқалар.</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b/>
          <w:sz w:val="28"/>
          <w:szCs w:val="28"/>
        </w:rPr>
        <w:t>Мулкни тасарруф этиш</w:t>
      </w:r>
      <w:r w:rsidRPr="00B9689F">
        <w:rPr>
          <w:rFonts w:ascii="Times New Roman" w:hAnsi="Times New Roman"/>
          <w:sz w:val="28"/>
          <w:szCs w:val="28"/>
        </w:rPr>
        <w:t xml:space="preserve"> – бу мулкдор томонидан унга тегишли ашёнинг юридик тақдирини белгилашга қаратилган аниқ ҳаракатлари ҳисобланади. Тасарруф этиш орқали ашё мулкдорнинг эгалигидан вақтинча (шартномада назарда тутилган шартларда) ёки бутунлай бегоналаштирилиши оқибатида чиқиб кетади. Вақтинча мулкни тасарруф этиш мулк ижараси, омонат сақлаш, мол-мулкни ишончли бошқариш шартномалари асосларига таяниб амалга оширилади. Жумладан,</w:t>
      </w:r>
      <w:r w:rsidRPr="00B9689F">
        <w:rPr>
          <w:rFonts w:ascii="Times New Roman" w:hAnsi="Times New Roman"/>
          <w:b/>
          <w:bCs/>
          <w:sz w:val="28"/>
          <w:szCs w:val="28"/>
        </w:rPr>
        <w:t xml:space="preserve"> </w:t>
      </w:r>
      <w:r w:rsidRPr="00B9689F">
        <w:rPr>
          <w:rFonts w:ascii="Times New Roman" w:hAnsi="Times New Roman"/>
          <w:bCs/>
          <w:sz w:val="28"/>
          <w:szCs w:val="28"/>
        </w:rPr>
        <w:t>Фуқаролик кодексининг 535-моддасига кўра, м</w:t>
      </w:r>
      <w:r w:rsidRPr="00B9689F">
        <w:rPr>
          <w:rFonts w:ascii="Times New Roman" w:hAnsi="Times New Roman"/>
          <w:sz w:val="28"/>
          <w:szCs w:val="28"/>
        </w:rPr>
        <w:t xml:space="preserve">улк ижараси шартномаси бўйича ижарага берувчи ижарага олувчига ҳақ эвазига мол-мулкни вақтинча эгалик қилиш ва фойдаланиш ёки фойдаланиш учун топшириш мажбуриятини олади. Шартномада назарда тутилган муддатлар тугагандан кейин мол-мулк эгасига қайтарилади ва мулкни вақтинча тасарруф қилиш жараёни поёнига етади. Мол-мулкни ишончли бошқариш шартномаси бўйича эса бир тараф (бошқарувнинг муассиси) иккинчи тарафга (ишончли бошқарувчига) мол-мулкини муайян муддатга ишончли бошқарувга топширади, иккинчи тараф эса ушбу мол-мулкни бошқарувнинг муассиси ёки у кўрсатган шахс (фойда олувчи) манфаатларини кўзлаб бошқариш мажбуриятини олади. Мол-мулкни </w:t>
      </w:r>
      <w:r w:rsidRPr="00B9689F">
        <w:rPr>
          <w:rFonts w:ascii="Times New Roman" w:hAnsi="Times New Roman"/>
          <w:sz w:val="28"/>
          <w:szCs w:val="28"/>
        </w:rPr>
        <w:lastRenderedPageBreak/>
        <w:t>ишончли бошқаришга топшириш бу мол-мулкка мулк ҳуқуқининг ишончли бошқарувчига ўтишига олиб келмайди.</w:t>
      </w:r>
    </w:p>
    <w:p w:rsidR="00B84EFF" w:rsidRPr="00B9689F" w:rsidRDefault="00B84EFF" w:rsidP="00B84EFF">
      <w:pPr>
        <w:autoSpaceDE w:val="0"/>
        <w:autoSpaceDN w:val="0"/>
        <w:adjustRightInd w:val="0"/>
        <w:spacing w:after="0" w:line="360" w:lineRule="auto"/>
        <w:jc w:val="both"/>
        <w:rPr>
          <w:rFonts w:ascii="Times New Roman" w:hAnsi="Times New Roman"/>
          <w:sz w:val="28"/>
          <w:szCs w:val="28"/>
        </w:rPr>
      </w:pPr>
      <w:r w:rsidRPr="00B9689F">
        <w:rPr>
          <w:rFonts w:ascii="Times New Roman" w:hAnsi="Times New Roman"/>
          <w:sz w:val="28"/>
          <w:szCs w:val="28"/>
        </w:rPr>
        <w:tab/>
        <w:t xml:space="preserve">Тасарруф этиш ҳуқуқининг амалга оширилиши мулкка нисбатан мулкдорнинг мулк ҳуқуқининг бекор қилиши учун асос бўлгани ҳолда, бошқа шахсда ушбу мулкка нисбатан мулк ҳуқуқини вужудга келтиради. Мулкдор қуйидаги ҳаракатларни содир этиши орқали ўз мулкини бошқа шахсга мулк қилиб топшириши мумкин. Масалан: олди-сотди шартномасини тузиши. ФКнинг 386-моддаси </w:t>
      </w:r>
      <w:r>
        <w:rPr>
          <w:rFonts w:ascii="Times New Roman" w:hAnsi="Times New Roman"/>
          <w:sz w:val="28"/>
          <w:szCs w:val="28"/>
          <w:lang w:val="uz-Cyrl-UZ"/>
        </w:rPr>
        <w:t xml:space="preserve">биринчи </w:t>
      </w:r>
      <w:r w:rsidRPr="00B9689F">
        <w:rPr>
          <w:rFonts w:ascii="Times New Roman" w:hAnsi="Times New Roman"/>
          <w:sz w:val="28"/>
          <w:szCs w:val="28"/>
        </w:rPr>
        <w:t xml:space="preserve">қисмига кўра, </w:t>
      </w:r>
      <w:r>
        <w:rPr>
          <w:rFonts w:ascii="Times New Roman" w:hAnsi="Times New Roman"/>
          <w:sz w:val="28"/>
          <w:szCs w:val="28"/>
          <w:lang w:val="uz-Cyrl-UZ"/>
        </w:rPr>
        <w:t>“</w:t>
      </w:r>
      <w:r w:rsidRPr="00B9689F">
        <w:rPr>
          <w:rFonts w:ascii="Times New Roman" w:hAnsi="Times New Roman"/>
          <w:sz w:val="28"/>
          <w:szCs w:val="28"/>
        </w:rPr>
        <w:t>олди-сотди шартномаси бўйича бир тараф (сотувчи) товарни бошқа тараф (сотиб олувчи)га мулк қил</w:t>
      </w:r>
      <w:r>
        <w:rPr>
          <w:rFonts w:ascii="Times New Roman" w:hAnsi="Times New Roman"/>
          <w:sz w:val="28"/>
          <w:szCs w:val="28"/>
        </w:rPr>
        <w:t>иб топшириш мажбуриятини олади…</w:t>
      </w:r>
      <w:r>
        <w:rPr>
          <w:rFonts w:ascii="Times New Roman" w:hAnsi="Times New Roman"/>
          <w:sz w:val="28"/>
          <w:szCs w:val="28"/>
          <w:lang w:val="uz-Cyrl-UZ"/>
        </w:rPr>
        <w:t>”</w:t>
      </w:r>
      <w:r w:rsidRPr="00B9689F">
        <w:rPr>
          <w:rFonts w:ascii="Times New Roman" w:hAnsi="Times New Roman"/>
          <w:sz w:val="28"/>
          <w:szCs w:val="28"/>
        </w:rPr>
        <w:t>. Бу ҳолатда сотувчи томонидан мулк тасарруф қилинади.</w:t>
      </w:r>
    </w:p>
    <w:p w:rsidR="00B84EFF" w:rsidRPr="00634513" w:rsidRDefault="00B84EFF" w:rsidP="00B84EFF">
      <w:pPr>
        <w:spacing w:after="0" w:line="360" w:lineRule="auto"/>
        <w:jc w:val="center"/>
        <w:rPr>
          <w:rFonts w:ascii="Times New Roman" w:hAnsi="Times New Roman"/>
          <w:b/>
          <w:bCs/>
          <w:sz w:val="28"/>
          <w:szCs w:val="28"/>
          <w:lang w:val="uz-Cyrl-UZ"/>
        </w:rPr>
      </w:pPr>
      <w:r w:rsidRPr="00634513">
        <w:rPr>
          <w:rFonts w:ascii="Times New Roman" w:hAnsi="Times New Roman"/>
          <w:b/>
          <w:bCs/>
          <w:sz w:val="28"/>
          <w:szCs w:val="28"/>
          <w:lang w:val="uz-Cyrl-UZ"/>
        </w:rPr>
        <w:t>14.3. Мулк ҳуқуқининг вужудга келиши ва бекор бўлиши</w:t>
      </w:r>
    </w:p>
    <w:p w:rsidR="00B84EFF" w:rsidRPr="00B9689F" w:rsidRDefault="00B84EFF" w:rsidP="00B84EFF">
      <w:pPr>
        <w:tabs>
          <w:tab w:val="left" w:pos="-426"/>
        </w:tabs>
        <w:spacing w:after="0" w:line="360" w:lineRule="auto"/>
        <w:ind w:firstLine="567"/>
        <w:jc w:val="both"/>
        <w:rPr>
          <w:rFonts w:ascii="Times New Roman" w:hAnsi="Times New Roman"/>
          <w:sz w:val="28"/>
          <w:szCs w:val="28"/>
        </w:rPr>
      </w:pPr>
      <w:r w:rsidRPr="00634513">
        <w:rPr>
          <w:rFonts w:ascii="Times New Roman" w:hAnsi="Times New Roman"/>
          <w:sz w:val="28"/>
          <w:szCs w:val="28"/>
          <w:lang w:val="uz-Cyrl-UZ"/>
        </w:rPr>
        <w:t>Мулк ҳуқуқининг вужудга келиши Фуқаролик кодексида аниқ</w:t>
      </w:r>
      <w:r w:rsidRPr="000844C2">
        <w:rPr>
          <w:rFonts w:ascii="Times New Roman" w:hAnsi="Times New Roman"/>
          <w:sz w:val="28"/>
          <w:szCs w:val="28"/>
          <w:lang w:val="uz-Cyrl-UZ"/>
        </w:rPr>
        <w:t xml:space="preserve"> белгилаб қўйилган (ФК</w:t>
      </w:r>
      <w:r>
        <w:rPr>
          <w:rFonts w:ascii="Times New Roman" w:hAnsi="Times New Roman"/>
          <w:sz w:val="28"/>
          <w:szCs w:val="28"/>
          <w:lang w:val="uz-Cyrl-UZ"/>
        </w:rPr>
        <w:t xml:space="preserve">нинг </w:t>
      </w:r>
      <w:r w:rsidRPr="000844C2">
        <w:rPr>
          <w:rFonts w:ascii="Times New Roman" w:hAnsi="Times New Roman"/>
          <w:sz w:val="28"/>
          <w:szCs w:val="28"/>
          <w:lang w:val="uz-Cyrl-UZ"/>
        </w:rPr>
        <w:t xml:space="preserve">182-моддаси). </w:t>
      </w:r>
      <w:r w:rsidRPr="00B9689F">
        <w:rPr>
          <w:rFonts w:ascii="Times New Roman" w:hAnsi="Times New Roman"/>
          <w:sz w:val="28"/>
          <w:szCs w:val="28"/>
        </w:rPr>
        <w:t xml:space="preserve">ФКнинг 182-моддасида, мулк ҳуқуқини вужудга келтирувчи турли юридик фактлар қайд этилади. Фуқаролик ҳуқуқий муносабатларнинг юзага келиши, ўзгариши ва бекор бўлиш асослари юридик фактлар ҳисобланади. Бундай юридик фактлар сифатида ҳаракатлар ва ҳодисалар ўртага чиқади. Биринчи гуруҳга: масалан, фуқаролар ва юридик шахсларнинг мулкни бегоналаштиришга қаратилган турли битимлар тузиши киради. Ҳаракатлар инсонларнинг иродасига боғлиқ ҳолда онгли равишда содир этилади. Жумладан, мулк устида мулк ҳуқуқини вужудга келтиришда тузиладиган битимлар ҳам бевосита ҳаракат маҳсули ҳисобланади. </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Юридик фактларнинг  иккинчи гуруҳи сифатида ҳодисалар эътироф этилади. Ҳодисалар шахсларнинг иродасига боғлиқ бўлмаган ҳолда юзага келади. Масалан: мерос ҳуқуқий муносабатларини юзага келтирувчи фуқаронинг ўлими ҳодисаси. Ҳодисалар инсон иродасига боғлиқ ҳолда ҳам келиб чиқиши мумкинлигини инкор этмаслик керак. Инсонларнинг ҳаракатлари натижасида ҳам юридик ҳодислар вужудга келиши мумкин. Ҳодисани инсон иродасига боғлиқ ҳолда вужудга келганми ёки йўқми шарти </w:t>
      </w:r>
      <w:r w:rsidRPr="00B9689F">
        <w:rPr>
          <w:rFonts w:ascii="Times New Roman" w:hAnsi="Times New Roman"/>
          <w:sz w:val="28"/>
          <w:szCs w:val="28"/>
        </w:rPr>
        <w:lastRenderedPageBreak/>
        <w:t xml:space="preserve">нуқтаи назаридан иккига ажратиш мумкин: мутлақ ва нисбий ҳодисалар. Мутлақ ҳодисалар шундай ҳодисаларки, уларнинг вужудга келиши ва давом этиши, ривожланиши инсон фаолиятига боғлиқ эмас. Масалан, фуқаронинг ўлими. </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Фуқаролик ҳуқуқида муддатлар ҳодисаларнинг нисбий кўриниши сифатида ҳам баҳоланади. Аслида муддатлар объектив категория бўлиб, фуқаролик ҳуқуқий муносабат субъектларининг иродаси ва фаолиятига боғлиқ эмас. Бироқ муддатга нисбатан инсонлар фаолиятининг таъсирини ҳам инкор этмаслик керак. Муддатлар келиб чиқиши юзасидан иродавий ҳисобланади: муддатлар ва уларнинг чегаралари қонунчилик нормалари билан, тарафлар келишуви билан ва суд томонидан белгиланиши мумкин. ФКнинг 187-моддасига мувофиқ, мулкдор бўлмаган, лекин кўчмас мол-мулкка ўн беш йил давомида ёки бошқа мол-мулкка беш йил давомида ўзиники каби ҳалол, ошкора ва узлуксиз эгалик қилган шахс бу мол-мулкка мулк ҳуқуқини олади (эгалик қилиш ҳуқуқини вужудга келтирувчи муддат). Бу ерда ўн беш йил ёки беш йил каби белгиланган муддатлар қонун нормаларида белгилаб ўтилмоқда.</w:t>
      </w:r>
    </w:p>
    <w:p w:rsidR="00B84EFF" w:rsidRPr="00B9689F" w:rsidRDefault="00B84EFF" w:rsidP="00B84EFF">
      <w:pPr>
        <w:tabs>
          <w:tab w:val="left" w:pos="-426"/>
        </w:tabs>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 Мол-мулкка нисбатан эгалик ҳуқуқининг вужудга келиш асосларини икки гуруҳга: дастлабки ва ҳосила усулларга ажратиш мумкин.</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Мулк ҳуқуқи, кўпинча, янги нарсани яратиш жараёни билан вужудга келади. Қонун ва бошқа ҳуқуқий актларга риоя қилинган ҳолда шахс томонидан ўзи учун яратилган, ишланган нарсага нисбатан унинг ўзида ҳуқуқ пайдо бўлади. Агар бирор-бир шахс ўз мулкига нисбатан эгалик ҳуқуқини йўқотган бўлса ёки у ўз мол-мулкини ташлаб юборган ёхуд ўз ихтиёридан чиқариб юборган бўлса, қонуний асосларга мувофиқ, уни олган шахсда бундай мол-мулкка нисбатан эгалик ҳуқуқи пайдо бўлиши мумкин. Бундай ҳолларда мол-мулкка шахс эгалик ҳуқуқнинг вужудга келиши бошқа шахснинг ушбу мол-мулкга нисбатан эгалик ҳуқуқи билан боғлиқ эмас. Мол – мулкка эгалик ҳуқуқининг бундай йўл билан вужудга келишига </w:t>
      </w:r>
      <w:r w:rsidRPr="00B9689F">
        <w:rPr>
          <w:rFonts w:ascii="Times New Roman" w:hAnsi="Times New Roman"/>
          <w:b/>
        </w:rPr>
        <w:t xml:space="preserve">дастлабки </w:t>
      </w:r>
      <w:r w:rsidRPr="00B9689F">
        <w:rPr>
          <w:rFonts w:ascii="Times New Roman" w:hAnsi="Times New Roman"/>
          <w:b/>
        </w:rPr>
        <w:lastRenderedPageBreak/>
        <w:t>усул</w:t>
      </w:r>
      <w:r w:rsidRPr="00B9689F">
        <w:rPr>
          <w:rFonts w:ascii="Times New Roman" w:hAnsi="Times New Roman"/>
        </w:rPr>
        <w:t xml:space="preserve"> дейилади. Бу усулда ашёга нисбатан дастлаб бирор-бир кишининг мулк ҳуқуқи танилмаган бўлади.</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Мол-мулк, одатда, мулк ҳуқуқининг объекти сифатида қонун-қоидаларга риоя қилинган ҳолда бир шахс эгалик ҳуқуқидан иккинчи шахсга ўтади. Бундай ҳоларда мол-мулк ўзининг дастлабки сифатини йўқотмайди, фақат унга эгалик қилувчи субъектлари ўзгаради. Ҳуқуқ ва бурчларнинг бир шахсдан иккинчи шахсга ўтишига ҳуқуқ ворислиги дейлади. Ҳуқуқ ворислиги асосан олди-сотди, айирбошлаш шартномалари, ҳадя ва бошқа битимлар билан боғлиқ. Ҳуқуқ ворислиги мерос қолдириш, юридик шахсни қайта ташкил этиши ҳолларида ҳам юз беради. Мулк ҳуқуқининг ворислик бўйича бир шахсдан иккинчи шахсга ўтиши </w:t>
      </w:r>
      <w:r w:rsidRPr="00B9689F">
        <w:rPr>
          <w:rFonts w:ascii="Times New Roman" w:hAnsi="Times New Roman"/>
          <w:b/>
        </w:rPr>
        <w:t>ҳосила усул</w:t>
      </w:r>
      <w:r w:rsidRPr="00B9689F">
        <w:rPr>
          <w:rFonts w:ascii="Times New Roman" w:hAnsi="Times New Roman"/>
        </w:rPr>
        <w:t xml:space="preserve"> дейилади. Ҳосила усулда ашёга нисбатан мулк ҳуқуқининг вужудга келиши дастлабки мулкдорнинг ҳуқуқларига асосланади. </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Мол-мулкка дастлабки усулда эгалик ҳуқуқининг вужудга келиши, мулк эгаси ҳуқуқ ва бурчларнинг доираси қонун билан белгиланади. Ҳосила усулда мулк эгасининг эрки, хоҳиши, унинг ҳуқуқ ва бурчлари, тарафларнинг келишуви ва давлат бошқарув органларнинг актлари муҳим аҳамиятга эга бўлади. Фуқаролар ва ташкилотларнинг хўжалик ҳамда меҳнат фаолияти натижасида қўлга киритилган, янги олинган саноат ва қишлоқ хўжалик маҳсулотларга эгалик ҳуқуқининг вужудга келиши дастлабки усулнинг асосларидан ҳисобланади. Хулоса қилганда, ашёга нисбатан мулк ҳуқуқини эгаллашнинг дастлабки усулига қуйидагиларни киритиш мумкин: </w:t>
      </w:r>
      <w:r>
        <w:rPr>
          <w:rFonts w:ascii="Times New Roman" w:hAnsi="Times New Roman"/>
          <w:lang w:val="uz-Cyrl-UZ"/>
        </w:rPr>
        <w:t>я</w:t>
      </w:r>
      <w:r w:rsidRPr="00B9689F">
        <w:rPr>
          <w:rFonts w:ascii="Times New Roman" w:hAnsi="Times New Roman"/>
        </w:rPr>
        <w:t>нги мол-мулкни яратиш; мол-мулкдан хўжалик усули ва ўзгача усулда фойдаланиш натижалари, шу жумладан, олинган маҳсулот, ҳосил ва бошқа даромадлар; эгалик қилиш ҳуқуқини вужудга келтирувчи муддат; эгасиз ашёга нисбатан мулк ҳуқуқини қўлга киритиш ва бошқалар.</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Мулк ҳуқуқини дастлабки усулда эгаллашнинг асосларидан бири, бу  янги мол-мулкни яратиш ва кўпайтириш ҳисобланади. Янги яратилган кўчар ёки кўчмас ашёларга нисбатан мулк ҳуқуқи уни яратган шахсга қонун нормаларининг талабларига мувофиқ белгиланади. Умумий қоидага кўра, </w:t>
      </w:r>
      <w:r w:rsidRPr="00B9689F">
        <w:rPr>
          <w:rFonts w:ascii="Times New Roman" w:hAnsi="Times New Roman"/>
        </w:rPr>
        <w:lastRenderedPageBreak/>
        <w:t>янги яратилган кўчар ашёларга нисбатан мулк ҳуқуқи материалнинг эгаси ким бўлса, ўша шахсга тегишли бўлади. Агар материални қайта ишловчи шахс уни йўқотган ёки нобуд қилган бўлса, мулкдор у шахсдан ашёни қайтаришни ва етказилган зарарни ундиришни талаб қилиш ҳуқуқига эга.</w:t>
      </w:r>
    </w:p>
    <w:p w:rsidR="00B84EFF" w:rsidRPr="00B9689F" w:rsidRDefault="00B84EFF" w:rsidP="00B84EFF">
      <w:pPr>
        <w:pStyle w:val="a3"/>
        <w:ind w:firstLine="567"/>
        <w:rPr>
          <w:rFonts w:ascii="Times New Roman" w:hAnsi="Times New Roman"/>
        </w:rPr>
      </w:pPr>
      <w:r w:rsidRPr="00B9689F">
        <w:rPr>
          <w:rFonts w:ascii="Times New Roman" w:hAnsi="Times New Roman"/>
        </w:rPr>
        <w:t>Эгасиз ашёларга нисбатан мулк ҳуқуқини қўлга киритиш мулк ҳуқуқи вужудга келишининг дастлабки усулларига тегишлидир. Эгаси бўлмаган ёки эгаси номаълум бўлган ашё эгасиз ашё ҳисобланади. Эгасиз ашёлар гуруҳига қуйидагилар киради: мулкдор томонидан ташлаб кетилган ашёлар, топилма, қаровсиз ҳайвонлар, хазина.</w:t>
      </w:r>
    </w:p>
    <w:p w:rsidR="00B84EFF" w:rsidRPr="00B9689F" w:rsidRDefault="00B84EFF" w:rsidP="00B84EFF">
      <w:pPr>
        <w:pStyle w:val="a3"/>
        <w:ind w:firstLine="567"/>
        <w:rPr>
          <w:rFonts w:ascii="Times New Roman" w:hAnsi="Times New Roman"/>
        </w:rPr>
      </w:pPr>
      <w:r w:rsidRPr="00B9689F">
        <w:rPr>
          <w:rFonts w:ascii="Times New Roman" w:hAnsi="Times New Roman"/>
        </w:rPr>
        <w:t>Ташлаб кетилган ашёлар бу мулкдор томонидан тўғридан-тўғри мулк ҳуқуқи рад қилинган ва сақланмаган ашё ҳисобланади. Бу ашёлар бошқа шахсларнинг мулкига эгасиз ашёлар тўғрисидаги белгиланган қоидаларга мувофиқ ўтади. Ташлаб кетилган ашёлар бошқа шахсларнинг эгалигига ўтгунга қадар, дастлабки мулкдорнинг мулк ҳуқуқи сақланиб туради. Бу ашёни дастлабки мулкдорга қайтариш имконияти мавжуд эканлигидан дарак беради.</w:t>
      </w:r>
    </w:p>
    <w:p w:rsidR="00B84EFF" w:rsidRPr="00B9689F" w:rsidRDefault="00B84EFF" w:rsidP="00B84EFF">
      <w:pPr>
        <w:pStyle w:val="a3"/>
        <w:ind w:firstLine="567"/>
        <w:rPr>
          <w:rFonts w:ascii="Times New Roman" w:hAnsi="Times New Roman"/>
        </w:rPr>
      </w:pPr>
      <w:r w:rsidRPr="00B9689F">
        <w:rPr>
          <w:rFonts w:ascii="Times New Roman" w:hAnsi="Times New Roman"/>
        </w:rPr>
        <w:t>Фуқаролик ҳуқуқида эгасиз кўчар ва кўчмас ашёларнинг ҳуқуқий ҳолати белгилаб берилган. Эгасиз кўчар ашёларга нисбатан мулк ҳуқуқи қонун нормаларида белгиланган шартларга кўра (топилма, хазина, қаровсиз ҳайвонлар) ёки эгалик қилиш ҳуқуқини вужудга келтирувчи муддат асосида қўлга киритилиши мумкин.</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Бошқа кўчмас ашёлар каби эгасиз кўчмас ашёлар уларга тегишли давлат органининг ёки фуқаролар ўзини-ўзи  бошқариш органининг аризасига мувофиқ, кўчмас мол-мулкни давлат рўйхатига олувчи орган томонидан ҳисобга олинади. Эгасиз кўчмас ашё ҳисобга олинганидан кейин, уч йил муддат ўтгач, ҳеч ким томонидан бу кўчмас мулкка нисбатан маълум бир ҳуқуқ илгари сурилмаса, давлат мол-мулкини бошқаришга ваколати бўлган орган ёки фуқароларнинг ўзини-ўзи  бошқариш органи бу ашёни давлат мулкига ёки фуқароларнинг ўзини-ўзи бошқариш органи мулкига кирган, деб ҳисоблаш тўғрисидаги талаб билан судга мурожаат этиши мумкин. </w:t>
      </w:r>
      <w:r w:rsidRPr="00B9689F">
        <w:rPr>
          <w:rFonts w:ascii="Times New Roman" w:hAnsi="Times New Roman"/>
          <w:sz w:val="28"/>
          <w:szCs w:val="28"/>
        </w:rPr>
        <w:lastRenderedPageBreak/>
        <w:t>Фуқаролик процессуал кодексининг 298-моддасига кўра, мол-мулкни эгасиз деб топиш ҳақидаги ариза молия органи ёки бошқа ваколатли орган томонидан мол-мулк турган жойдаги судга берилади. Аризада қайси мол-мулкни эгасиз, деб топиш лозимлиги кўрсатилиши, шунингдек, мол-мулк эгасини белгилашнинг имкони йўқлигини тасдиқловчи далиллар келтирилиши керак. Судья ишни судда кўришга тайёрлашда мол-мулк кимга тегишли эканлиги тўғрисида маълумот бериши мумкин бўлган шахслар (мол-мулкнинг мулкдорлари, унга амалда эгалик қилиб турганлар, қўшнилар ва бошқалар)ни аниқлайди, шунингдек, фуқароларнинг ўзини-ўзи бошқариш органларидан мол-мулкка доир мавжуд маълумотларни сўрайди. Суд мол-мулкнинг мулкдори йўқ ёки номаълум деб топса, мол-мулкни эгасиз деб топиш ва уни давлат мулкига ўтказиш тўғрисида ҳал қилув қарори чиқаради.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Суд ўзининг ҳал қилув қарори билан эгасиз кўчмас мулкни давлат мулкига ўтказишни рад қилган тақдирда эса, бу ашё уни ташлаб кетган мулкдорнинг эгалигига, фойдаланишига ва тасарруфига яна қабул қилиниши ёки эгалик қилиш ҳуқуқини вужудга келтирувчи муддат асосида қўлга киритилиши мумкин.</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b/>
          <w:sz w:val="28"/>
          <w:szCs w:val="28"/>
        </w:rPr>
        <w:t>Топилманинг</w:t>
      </w:r>
      <w:r w:rsidRPr="00B9689F">
        <w:rPr>
          <w:rFonts w:ascii="Times New Roman" w:hAnsi="Times New Roman"/>
          <w:sz w:val="28"/>
          <w:szCs w:val="28"/>
        </w:rPr>
        <w:t xml:space="preserve"> ҳуқуқий ҳолати ФКнинг 192-194-моддалари билан белгилаб қўйилган. Унга кўра, йўқолган ашёни топиб олган шахс автоматик равишда унинг мулкдори бўла олмайди. Йўқолган ашёни топиб олган шахс бу ҳақда (1) уни йўқотган шахсни ёки (2) ашё эгасини ёхуд (3) уни олиш ҳуқуқига эга бўлган ўзга маълум шахслардан биронтасини дарҳол хабардор этиши ҳамда топилган ашёни шу шахсга қайтариши шарт. Агар, ашё бино ёки транспортда топилган бўлса, у шу бинонинг ёки транспорт воситасининг эгаси бўлмиш шахсга топширилмоғи лозим. Топилма топширилган шахс ашёни топиб олган шахснинг ҳуқуқларини қўлга киритади ва унинг мажбуриятларини ўз зиммасига олади.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Башарти, топилган ашё қайтарилишини талаб қилиш ҳуқуқига эга бўлган шахс номаълум бўлса ёки унинг манзили маълум бўлмаса, ашёни </w:t>
      </w:r>
      <w:r w:rsidRPr="00B9689F">
        <w:rPr>
          <w:rFonts w:ascii="Times New Roman" w:hAnsi="Times New Roman"/>
          <w:sz w:val="28"/>
          <w:szCs w:val="28"/>
        </w:rPr>
        <w:lastRenderedPageBreak/>
        <w:t>топиб олган шахс топилма тўғрисида милицияга, тегишли давлат органлари ёки фуқароларнинг ўзини-ўзи бошқариш органига маълум қилиши шарт.</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Ашёни топиб олган шахс уни ўзида сақлаб туришга ҳақли. Бундан ташқари, ашёни  сақлаш учун ашёни топиб олган шахс милиция, тегишли давлат органи ёки фуқароларнинг ўзини-ўзи бошқариш органи ёхуд улар кўрсатган шахсга топширишга ҳақли ҳисобланади.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Топилма тўғрисида милиция ёки тегишли давлат органига хабар қилинган пайтдан эътиборан </w:t>
      </w:r>
      <w:r w:rsidRPr="00B9689F">
        <w:rPr>
          <w:rFonts w:ascii="Times New Roman" w:hAnsi="Times New Roman"/>
          <w:b/>
          <w:sz w:val="28"/>
          <w:szCs w:val="28"/>
        </w:rPr>
        <w:t>олти ой мобайнида</w:t>
      </w:r>
      <w:r w:rsidRPr="00B9689F">
        <w:rPr>
          <w:rFonts w:ascii="Times New Roman" w:hAnsi="Times New Roman"/>
          <w:sz w:val="28"/>
          <w:szCs w:val="28"/>
        </w:rPr>
        <w:t xml:space="preserve"> йўқолган ашёни олишга ҳақли бўлган шахс аниқланмаса ҳамда ашёни топган шахсга ёхуд милиция, тегишли давлат органи ёки фуқароларнинг ўзини-ўзи бошқариш органига ана шу ашёга бўлган ўз ҳуқуқи тўғрисида ариза билан мурожаат қилмаса, ашёни топиб олган шахс унга эгалик ҳуқуқини олади. Мабодо  ашёни топиб олган шахс топилган ашёни мулк қилиб олишдан бош тортса, ашё давлат мулкига ўтади.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Ашёни топиб олган ҳамда уни олишга ҳақли бўлган шахсга қайтариб берган шахс ана шу шахсдан, ашё давлат мулкига ёки фуқароларнинг ўзини- ўзи бошқариш органи мулкига ўтган ҳолларда эса тегишли давлат органи ёки фуқароларнинг ўзини-ўзи бошқариш органидан ашёни сақлаш, топшириш ёки сотиш билан боғлиқ харажатларни, шунингдек, ашёни олишга ҳақли бўлган шахсни топиш учун кетган харажатларни ундириш ҳуқуқига эга. Ашёни топиб олган шахс уни олишга ҳақли бўлган шахсдан топилма учун ашё қийматининг </w:t>
      </w:r>
      <w:r w:rsidRPr="00B9689F">
        <w:rPr>
          <w:rFonts w:ascii="Times New Roman" w:hAnsi="Times New Roman"/>
          <w:b/>
          <w:sz w:val="28"/>
          <w:szCs w:val="28"/>
        </w:rPr>
        <w:t>йигирма фоизига</w:t>
      </w:r>
      <w:r w:rsidRPr="00B9689F">
        <w:rPr>
          <w:rFonts w:ascii="Times New Roman" w:hAnsi="Times New Roman"/>
          <w:sz w:val="28"/>
          <w:szCs w:val="28"/>
        </w:rPr>
        <w:t xml:space="preserve"> қадар миқдорида мукофот талаб қилишга ҳақлидир. Башарти, топиб олинган ҳужжатлар ёки ўзга ашёлар уларни олишга ҳақли бўлган шахснинг ўзи учунгина қимматга эга бўлса, мукофот миқдори шу шахс билан келишув асосида, келишувга эришиб бўлмаган тақдирда эса  суд орқали белгиланади. Топилган ашёни қайтариб беришни талаб қилишга ҳақли бўлган шахс топилма учун кўпчилик ўртасида мукофот ваъда қилган бўлса, у кўпчилик ўртасида ваъда қилинган мукофотни ўша шартларга мувофиқ тўлайди. Агар, ашёни топиб олган шахс </w:t>
      </w:r>
      <w:r w:rsidRPr="00B9689F">
        <w:rPr>
          <w:rFonts w:ascii="Times New Roman" w:hAnsi="Times New Roman"/>
          <w:sz w:val="28"/>
          <w:szCs w:val="28"/>
        </w:rPr>
        <w:lastRenderedPageBreak/>
        <w:t>топилма ҳақида хабар қилмаган бўлса ёки уни яширишга уринган бўлса, мукофот олиш ҳуқуқи вужудга келмайди.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Мулк ҳуқуқининг дастлабки асосда вужудга келишида эгасиз ашёлар қаторида </w:t>
      </w:r>
      <w:r w:rsidRPr="00B9689F">
        <w:rPr>
          <w:rFonts w:ascii="Times New Roman" w:hAnsi="Times New Roman"/>
          <w:b/>
          <w:sz w:val="28"/>
          <w:szCs w:val="28"/>
        </w:rPr>
        <w:t>қаровсиз ҳайвонлар</w:t>
      </w:r>
      <w:r w:rsidRPr="00B9689F">
        <w:rPr>
          <w:rFonts w:ascii="Times New Roman" w:hAnsi="Times New Roman"/>
          <w:sz w:val="28"/>
          <w:szCs w:val="28"/>
        </w:rPr>
        <w:t xml:space="preserve"> ҳам эътироф этилади. Қаровсиз ҳайвонлар сифатида қаровсиз қолган ёки адашган чорва моллари(отлар, эшаклар, моллар, туялар, қўйлар ва ҳ.о.) ёки уй ҳайвонлари (мушуклар, итлар, маймунлар ва бошқалар)ни  қайд этиш мумкин. Қаровсиз ҳайвонларни тутиб олган шахс уларни эгасига қайтариши шарт. Агар ҳайвонларнинг эгаси ёки унинг қаердалиги номаълум бўлса, уни тутиб олган шахс тутиб олган пайтдан бошлаб, </w:t>
      </w:r>
      <w:r w:rsidRPr="00B9689F">
        <w:rPr>
          <w:rFonts w:ascii="Times New Roman" w:hAnsi="Times New Roman"/>
          <w:b/>
          <w:sz w:val="28"/>
          <w:szCs w:val="28"/>
        </w:rPr>
        <w:t>уч кундан кечиктирмай,</w:t>
      </w:r>
      <w:r w:rsidRPr="00B9689F">
        <w:rPr>
          <w:rFonts w:ascii="Times New Roman" w:hAnsi="Times New Roman"/>
          <w:sz w:val="28"/>
          <w:szCs w:val="28"/>
        </w:rPr>
        <w:t xml:space="preserve"> топилган ҳайвонлар тўғрисида милицияга, тегишли давлат органи ёки фуқароларнинг ўзини-ўзи бошқариш органига хабар қилиши лозим. Бу шахслар эса, ҳайвонларнинг эгасини қидириш чораларини кўрадилар.</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Ҳайвонларнинг эгаси қидирилаётган вақтда, уларни сақлаш ҳамда улардан фойдаланиш учун тутиб олган шахсда қолдирилиши ёхуд зарур шароити бўлган бошқа шахсга сақлаш ва фойдаланиш учун топширилиши мумкин. Қаровсиз ҳайвонларни тутиб олган шахснинг илтимосига кўра, ҳайвонларни боқиш учун зарур шароити бўлган шахсни топиш ҳамда ҳайвонларни унга топширишни милиция, тегишли давлат органи ёки фуқароларнинг ўзини-ўзи бошқариш органи амалга оширади. Қаровсиз ҳайвонларни тутиб олган шахс ҳамда бу ҳайвонларни сақлаш ва фойдаланиш учун бериб турилган шахс уларни лозим даражада сақлашлари шарт ва ҳайвонлар нобуд бўлиши ёки шикастланиши учун айбдор бўлса, ҳайвонларнинг нархи доирасида жавобгар бўлади. </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Бундан ташқари, қаровсиз ҳайвонларнинг ҳуқуқий ҳолатини аниқлашда топилмага тегишли бўлган ҳуқуқ нормалари аналогик тарзда қўлланилади.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Эгасиз ашёлар сифатида қонун хазинани алоҳида кўрсатиб ўтади. Эгаси аниқланиши мумкин бўлмаган ёки қонунга биноан ҳуқуқларини йўқотган хазина, яъни ерга кўмилган ёки бошқача усулда яширилган пул ёхуд қимматбаҳо буюмлар хазина сифатида талқин қилинади. Бу хазина яшириб </w:t>
      </w:r>
      <w:r w:rsidRPr="00B9689F">
        <w:rPr>
          <w:rFonts w:ascii="Times New Roman" w:hAnsi="Times New Roman"/>
          <w:sz w:val="28"/>
          <w:szCs w:val="28"/>
        </w:rPr>
        <w:lastRenderedPageBreak/>
        <w:t>қўйилган мол-мулк (ер участкаси, иморат ва шу кабилар) мулкдори бўлган шахс ва хазинани топган шахс мулкига, агар улар ўртасидаги келишувга мувофиқ бошқача тартиб белгиланган бўлмаса, тенг улушларда ўтади. Агар маълум бир шартнома тузилган бўлса, улуш келишувга кўра аниқланади.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Хазина у яшириб қўйилган ер участкаси ёки бошқа мол-мулк эгасининг розилигисиз қазишма ишларини олиб борган ёки бойлик қидирган шахс томонидан топилган тақдирда, бундай ҳолатда   топилган хазина ер участкасининг ёки бошқа мол-мулкнинг эгасига топширилиши керак. Тарих ва маданият ёдгорликлари жумласига кирадиган ашёлардан иборат хазина топилган тақдирда, улар давлат мулкига топширилиши керак. Бунда хазина яшириб қўйилган ер участкаси ёки бошқа мол-мулкнинг эгаси ва хазинани топган шахс биргаликда хазина қийматининг эллик фоизи миқдорида мукофот олиш ҳуқуқига эгадирлар. Агар улар ўртасидаги келишувда бошқача тартиб белгиланган бўлмаса, мукофот бу шахслар ўртасида тенг улушларда тақсимланади.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Бундай хазинани у яшириб қўйилган мол-мулк эгасининг розилигисиз қазишма ишларини олиб борган ёки бойлик қидирган шахс топиб олса, бу шахсга мукофот тўланмайди ва хазина батамом мулкдорнинг ихтиёрига ўтади.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Хазина топиш учун қазишма ва қидирув ишларини олиб бориш меҳнат ёки хизмат вазифаларига кирадиган шахсларга нисбатан эса ушбу қоидалари қўлланилмайди.</w:t>
      </w:r>
    </w:p>
    <w:p w:rsidR="00B84EFF" w:rsidRPr="00B9689F" w:rsidRDefault="00B84EFF" w:rsidP="00B84EFF">
      <w:pPr>
        <w:pStyle w:val="a3"/>
        <w:tabs>
          <w:tab w:val="left" w:pos="567"/>
        </w:tabs>
        <w:ind w:firstLine="567"/>
        <w:rPr>
          <w:rFonts w:ascii="Times New Roman" w:hAnsi="Times New Roman"/>
        </w:rPr>
      </w:pPr>
      <w:r w:rsidRPr="00B9689F">
        <w:rPr>
          <w:rFonts w:ascii="Times New Roman" w:hAnsi="Times New Roman"/>
        </w:rPr>
        <w:t xml:space="preserve">Мол-мулкка эгалик ҳуқуқининг </w:t>
      </w:r>
      <w:r w:rsidRPr="00B9689F">
        <w:rPr>
          <w:rFonts w:ascii="Times New Roman" w:hAnsi="Times New Roman"/>
          <w:b/>
        </w:rPr>
        <w:t>ҳосила усулда</w:t>
      </w:r>
      <w:r w:rsidRPr="00B9689F">
        <w:rPr>
          <w:rFonts w:ascii="Times New Roman" w:hAnsi="Times New Roman"/>
        </w:rPr>
        <w:t xml:space="preserve"> вужудга келишида ушбу эгалик ҳуқуқи одатда, мол-мулкни олувчига топшириш пайтида ўтади. Мулк ҳуқуқи топшириши пайти ҳақидаги умумий қоида қонун ёки шартнома билан ўзгартирилган бўлиши мумкин. Агар мол-мулкнинг бошқа шахсга бериш ҳақидаги шартнома давлат рўйхатидан ўтказилиши ёки нотариал тасдиқланиши керак бўлса, мол-мулкни олувчига мулк ҳуқуқи шартнома рўйхатдан ўтгандан ёки тасдиқланган пайтдан бошлаб, агар шартномани ҳам </w:t>
      </w:r>
      <w:r w:rsidRPr="00B9689F">
        <w:rPr>
          <w:rFonts w:ascii="Times New Roman" w:hAnsi="Times New Roman"/>
        </w:rPr>
        <w:lastRenderedPageBreak/>
        <w:t>нотариал тасдиқлаш ҳам давлат рўйхатидан ўтказиш зарур бўлса, рўйхатдан ўтказилган пайтдан бошлаб вужудга келади.</w:t>
      </w:r>
    </w:p>
    <w:p w:rsidR="00B84EFF" w:rsidRPr="00B9689F" w:rsidRDefault="00B84EFF" w:rsidP="00B84EFF">
      <w:pPr>
        <w:pStyle w:val="a3"/>
        <w:tabs>
          <w:tab w:val="left" w:pos="567"/>
        </w:tabs>
        <w:ind w:firstLine="567"/>
        <w:rPr>
          <w:rFonts w:ascii="Times New Roman" w:hAnsi="Times New Roman"/>
        </w:rPr>
      </w:pPr>
      <w:r w:rsidRPr="00B9689F">
        <w:rPr>
          <w:rFonts w:ascii="Times New Roman" w:hAnsi="Times New Roman"/>
        </w:rPr>
        <w:t>Хулоса қилганда, мол-мулкка ҳосила усулда эгалик қилиш ҳуқуқи қуйидаги асосларга кўра вужудга келади: мол-мулк олиш-сотиш, маҳсулот етказиб бериш, контрактация, кўчмас мулкни сотиш, айирбошлаш, рента, ҳадя қилиш шартномалари ҳамда қонун билан тақиқланмаган бошқа битимлар асосида олинганда. Бундан ташқари, ҳосила усулларга мол-мулкни хусусийлаштириш, национализация, реквизиция ва мусодара қилиш ҳам тегишлидир.</w:t>
      </w:r>
    </w:p>
    <w:p w:rsidR="00B84EFF" w:rsidRPr="00B9689F" w:rsidRDefault="00B84EFF" w:rsidP="00B84EFF">
      <w:pPr>
        <w:pStyle w:val="a3"/>
        <w:tabs>
          <w:tab w:val="left" w:pos="851"/>
        </w:tabs>
        <w:ind w:firstLine="567"/>
        <w:rPr>
          <w:rFonts w:ascii="Times New Roman" w:hAnsi="Times New Roman"/>
        </w:rPr>
      </w:pPr>
      <w:r w:rsidRPr="00B9689F">
        <w:rPr>
          <w:rFonts w:ascii="Times New Roman" w:hAnsi="Times New Roman"/>
        </w:rPr>
        <w:t>Мулк ҳуқуқини вужудга келтирувчи усуллардан яна қуйидагиларни кўриш мумкин:</w:t>
      </w:r>
    </w:p>
    <w:p w:rsidR="00B84EFF" w:rsidRPr="00B9689F" w:rsidRDefault="00B84EFF" w:rsidP="00B84EFF">
      <w:pPr>
        <w:pStyle w:val="a3"/>
        <w:numPr>
          <w:ilvl w:val="0"/>
          <w:numId w:val="35"/>
        </w:numPr>
        <w:tabs>
          <w:tab w:val="clear" w:pos="1211"/>
          <w:tab w:val="left" w:pos="-3240"/>
        </w:tabs>
        <w:autoSpaceDE w:val="0"/>
        <w:autoSpaceDN w:val="0"/>
        <w:ind w:left="0" w:firstLine="360"/>
        <w:rPr>
          <w:rFonts w:ascii="Times New Roman" w:hAnsi="Times New Roman"/>
        </w:rPr>
      </w:pPr>
      <w:r w:rsidRPr="00B9689F">
        <w:rPr>
          <w:rFonts w:ascii="Times New Roman" w:hAnsi="Times New Roman"/>
        </w:rPr>
        <w:t>Умумфуқаролик усуллар. Бу усул фуқаролик ҳуқуқининг ҳар қандай субъекти томонидан мол-мулкни қўлга киртишда фойдаланилиши мумкин.</w:t>
      </w:r>
    </w:p>
    <w:p w:rsidR="00B84EFF" w:rsidRPr="00B9689F" w:rsidRDefault="00B84EFF" w:rsidP="00B84EFF">
      <w:pPr>
        <w:pStyle w:val="a3"/>
        <w:numPr>
          <w:ilvl w:val="0"/>
          <w:numId w:val="35"/>
        </w:numPr>
        <w:tabs>
          <w:tab w:val="left" w:pos="851"/>
        </w:tabs>
        <w:autoSpaceDE w:val="0"/>
        <w:autoSpaceDN w:val="0"/>
        <w:ind w:left="0" w:firstLine="360"/>
        <w:rPr>
          <w:rFonts w:ascii="Times New Roman" w:hAnsi="Times New Roman"/>
        </w:rPr>
      </w:pPr>
      <w:r w:rsidRPr="00B9689F">
        <w:rPr>
          <w:rFonts w:ascii="Times New Roman" w:hAnsi="Times New Roman"/>
        </w:rPr>
        <w:t>Махсус усуллар (национализация, мусодара қилиш, реквизиция</w:t>
      </w:r>
      <w:r>
        <w:rPr>
          <w:rFonts w:ascii="Times New Roman" w:hAnsi="Times New Roman"/>
          <w:lang w:val="uz-Cyrl-UZ"/>
        </w:rPr>
        <w:t>, хусусийлаштириш</w:t>
      </w:r>
      <w:r w:rsidRPr="00B9689F">
        <w:rPr>
          <w:rFonts w:ascii="Times New Roman" w:hAnsi="Times New Roman"/>
        </w:rPr>
        <w:t>). Бу усул қатъий чегараланган субъектлар томонидан амалга оширилади.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Национализация </w:t>
      </w:r>
      <w:r>
        <w:rPr>
          <w:rFonts w:ascii="Times New Roman" w:hAnsi="Times New Roman"/>
          <w:sz w:val="28"/>
          <w:szCs w:val="28"/>
        </w:rPr>
        <w:sym w:font="Symbol" w:char="F02D"/>
      </w:r>
      <w:r w:rsidRPr="00B9689F">
        <w:rPr>
          <w:rFonts w:ascii="Times New Roman" w:hAnsi="Times New Roman"/>
          <w:sz w:val="28"/>
          <w:szCs w:val="28"/>
        </w:rPr>
        <w:t xml:space="preserve"> фуқароларга ҳамда юридик шахсларга қарашли национализация қилинаётган мол-мулкка нисбатан мулк ҳуқуқини ҳақ тўлаш асосида қонун ҳужжатларига мувофиқ давлат ихтиёрига ўтказишдан иборат. Мазкур мол-мулк кейинчалик денационализация қилинган тақдирда, агар қонунларда ўзгача тартиб белгилаб қўйилган бўлмаса, собиқ мулкдорлар ушбу мол-мулкнинг қайтариб берилишини талаб қилишга ҳақлидирлар. Масалан, мулкдорга тааллуқли бўлган санъат асари фуқароларнинг умум манфаатини кўзлаб, унинг қиймати тегишли мутахассислар томонидан баҳоланиб, национализация қилиниши мумкин.</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Табиий офатлар, авариялар, эпидемиялар, эпизоотиялар юз берган тақдирда ва фавқулодда тусдаги бошқа вазиятларда мол-мулк жамият манфаатларини кўзлаб, давлат ҳокимияти органи қарорига мувофиқ, мулкдордан унга мол-мулкнинг қийматини тўлаган ҳолда, қонун </w:t>
      </w:r>
      <w:r w:rsidRPr="00B9689F">
        <w:rPr>
          <w:rFonts w:ascii="Times New Roman" w:hAnsi="Times New Roman"/>
          <w:sz w:val="28"/>
          <w:szCs w:val="28"/>
        </w:rPr>
        <w:lastRenderedPageBreak/>
        <w:t>ҳужжатларида белгиланган тартибда ва шартлар асосида олиб қўйилиши мумкин (реквизиция). Реквизиция ўтказилишига сабаб бўлган вазиятларнинг амал қилиши тўхтаганидан кейин реквизиция қилинган мол-мулкнинг собиқ эгаси сақланиб қолган мол-мулкни ўзига қайтариб беришни талаб қилишга ҳақли.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Қонунда назарда тутилган ҳолларда мол-мулк суднинг қарорига мувофиқ жиноят ёки ўзга ҳуқуқбузарлик қилганлик учун ҳақ тўламасдан мулкдордан олиб қўйилиши мумкин (мусодара). Масалан, фуқаро тегишли божхона қоидаларини бузиб мамлакат ичкарисига товарлар олиб кираётган тақдирда, унинг товарлари олиб қўйилиши ва давлат ҳисобига мусодара қилиниши мумкин.</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Мулк ҳуқуқи бекор бўлиш асослари мулкка нисбатан мулк ҳуқуқини тугатади. Уларни икки гуруҳга ажратиш мумкин:</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356408">
        <w:rPr>
          <w:rFonts w:ascii="Times New Roman" w:hAnsi="Times New Roman"/>
          <w:i/>
          <w:sz w:val="28"/>
          <w:szCs w:val="28"/>
          <w:lang w:val="uz-Cyrl-UZ"/>
        </w:rPr>
        <w:t>Биринчи гуруҳга</w:t>
      </w:r>
      <w:r>
        <w:rPr>
          <w:rFonts w:ascii="Times New Roman" w:hAnsi="Times New Roman"/>
          <w:sz w:val="28"/>
          <w:szCs w:val="28"/>
          <w:lang w:val="uz-Cyrl-UZ"/>
        </w:rPr>
        <w:t xml:space="preserve"> </w:t>
      </w:r>
      <w:r w:rsidRPr="00B9689F">
        <w:rPr>
          <w:rFonts w:ascii="Times New Roman" w:hAnsi="Times New Roman"/>
          <w:sz w:val="28"/>
          <w:szCs w:val="28"/>
        </w:rPr>
        <w:t xml:space="preserve">мулк ҳуқуқининг бекор қилинишининг кўпчилик усуллари бир вақтда бир шахсда мулкка нисбатан мулк ҳуқуқини бекор қилиш ва айни вақтда иккинчи шахсда бу мулк устида мулк ҳуқуқини вужудга келтиришга қаратилган юридик фактлар </w:t>
      </w:r>
      <w:r>
        <w:rPr>
          <w:rFonts w:ascii="Times New Roman" w:hAnsi="Times New Roman"/>
          <w:sz w:val="28"/>
          <w:szCs w:val="28"/>
          <w:lang w:val="uz-Cyrl-UZ"/>
        </w:rPr>
        <w:t>киради</w:t>
      </w:r>
      <w:r w:rsidRPr="00B9689F">
        <w:rPr>
          <w:rFonts w:ascii="Times New Roman" w:hAnsi="Times New Roman"/>
          <w:sz w:val="28"/>
          <w:szCs w:val="28"/>
        </w:rPr>
        <w:t>.  Жумладан, мулкдор томонидан ўз мулкини бошқа шахсга бегоналаштирилиши(турли хил битимларни тузиш орқали); мулкдорнинг мулк ҳуқуқидан воз кечиши; мажбурият бўйича етказилган зарарни ундиришни мол-мулкка   қаратилиши; хўжасизларча муносабатда бўлинаётган маданият ёдгорликларининг, уй ҳайвонларининг олиб қўйилиши; реквизиция, мусодара; национализация; хусусийлаштириш, ворислик ҳуқуқи орқали мулкка эгалик ҳуқуқини олиши ва бошқаларни кўрсатиш мумкин.</w:t>
      </w:r>
    </w:p>
    <w:p w:rsidR="00B84EFF" w:rsidRPr="00B9689F" w:rsidRDefault="00B84EFF" w:rsidP="00B84EFF">
      <w:pPr>
        <w:autoSpaceDE w:val="0"/>
        <w:autoSpaceDN w:val="0"/>
        <w:adjustRightInd w:val="0"/>
        <w:spacing w:line="360" w:lineRule="auto"/>
        <w:ind w:firstLine="567"/>
        <w:jc w:val="both"/>
        <w:rPr>
          <w:rFonts w:ascii="Times New Roman" w:hAnsi="Times New Roman"/>
          <w:sz w:val="28"/>
          <w:szCs w:val="28"/>
        </w:rPr>
      </w:pPr>
      <w:r w:rsidRPr="00634513">
        <w:rPr>
          <w:rFonts w:ascii="Times New Roman" w:hAnsi="Times New Roman"/>
          <w:i/>
          <w:sz w:val="28"/>
          <w:szCs w:val="28"/>
          <w:lang w:val="uz-Cyrl-UZ"/>
        </w:rPr>
        <w:t xml:space="preserve">Иккинчи </w:t>
      </w:r>
      <w:r w:rsidRPr="00634513">
        <w:rPr>
          <w:rFonts w:ascii="Times New Roman" w:hAnsi="Times New Roman"/>
          <w:i/>
          <w:sz w:val="28"/>
          <w:szCs w:val="28"/>
        </w:rPr>
        <w:t>гуруҳ</w:t>
      </w:r>
      <w:r>
        <w:rPr>
          <w:rFonts w:ascii="Times New Roman" w:hAnsi="Times New Roman"/>
          <w:sz w:val="28"/>
          <w:szCs w:val="28"/>
          <w:lang w:val="uz-Cyrl-UZ"/>
        </w:rPr>
        <w:t xml:space="preserve">ни </w:t>
      </w:r>
      <w:r w:rsidRPr="00B9689F">
        <w:rPr>
          <w:rFonts w:ascii="Times New Roman" w:hAnsi="Times New Roman"/>
          <w:sz w:val="28"/>
          <w:szCs w:val="28"/>
        </w:rPr>
        <w:t xml:space="preserve">мулк ҳуқуқини бекор қилишга қаратилган юридик фактлар сони кўпчиликни ташкил қилмайди. Буларга (а) мулкдан фойдаланиш натижасида мулкнинг йўқ бўлиши ва (б) мулкнинг нобуд бўлиши билан боғлиқ ҳолатларни кўрсатиш мумкин. Масалан, истеъмол қилинадиган мол-мулклар (озиқ-овқат маҳсулотлари), ишлаб чиқариш жараёнида қўлланиладиган хом-ашёлар, материаллар, асбоб-ускуналар </w:t>
      </w:r>
      <w:r w:rsidRPr="00B9689F">
        <w:rPr>
          <w:rFonts w:ascii="Times New Roman" w:hAnsi="Times New Roman"/>
          <w:sz w:val="28"/>
          <w:szCs w:val="28"/>
        </w:rPr>
        <w:lastRenderedPageBreak/>
        <w:t xml:space="preserve">фойдаланиш натижасида уларга нисбатан мулк ҳуқуқи бекор бўлади. Мол-мулк форс–мажор ҳолатлар(зилзила, табиий офатлар)да нобуд бўлиши мумкин. Бундай ҳолатда ҳеч ким мол-мулкнинг нобуд бўлгани учун жавоб бермайди. Ушбу гуруҳга кирувчи юридик фактлар бошқа шахсларда мулкка нисбатан мулк ҳуқуқини вужудга келтирмайди. </w:t>
      </w:r>
    </w:p>
    <w:p w:rsidR="00B84EFF" w:rsidRPr="007B6685" w:rsidRDefault="00B84EFF" w:rsidP="00B84EFF">
      <w:pPr>
        <w:spacing w:after="0" w:line="360" w:lineRule="auto"/>
        <w:ind w:firstLine="567"/>
        <w:jc w:val="center"/>
        <w:rPr>
          <w:rFonts w:ascii="Times New Roman" w:hAnsi="Times New Roman"/>
          <w:b/>
          <w:bCs/>
          <w:sz w:val="28"/>
          <w:szCs w:val="28"/>
        </w:rPr>
      </w:pPr>
      <w:r>
        <w:rPr>
          <w:rFonts w:ascii="Times New Roman" w:hAnsi="Times New Roman"/>
          <w:b/>
          <w:bCs/>
          <w:sz w:val="28"/>
          <w:szCs w:val="28"/>
        </w:rPr>
        <w:t>Назорат саволлари</w:t>
      </w:r>
    </w:p>
    <w:p w:rsidR="00B84EFF" w:rsidRPr="000A1501" w:rsidRDefault="00B84EFF" w:rsidP="00B84EFF">
      <w:pPr>
        <w:pStyle w:val="a3"/>
        <w:tabs>
          <w:tab w:val="left" w:pos="-6946"/>
        </w:tabs>
        <w:ind w:firstLine="284"/>
        <w:rPr>
          <w:rFonts w:ascii="Times New Roman" w:hAnsi="Times New Roman"/>
        </w:rPr>
      </w:pPr>
      <w:r w:rsidRPr="000A1501">
        <w:rPr>
          <w:rFonts w:ascii="Times New Roman" w:hAnsi="Times New Roman"/>
        </w:rPr>
        <w:t>1.</w:t>
      </w:r>
      <w:r w:rsidRPr="000A1501">
        <w:rPr>
          <w:rFonts w:ascii="Times New Roman" w:hAnsi="Times New Roman"/>
        </w:rPr>
        <w:tab/>
        <w:t>Мулк ҳуқуқининг мазмуни нимадан иборат?</w:t>
      </w:r>
    </w:p>
    <w:p w:rsidR="00B84EFF" w:rsidRPr="000A1501" w:rsidRDefault="00B84EFF" w:rsidP="00B84EFF">
      <w:pPr>
        <w:pStyle w:val="a3"/>
        <w:tabs>
          <w:tab w:val="left" w:pos="-6946"/>
        </w:tabs>
        <w:ind w:firstLine="284"/>
        <w:rPr>
          <w:rFonts w:ascii="Times New Roman" w:hAnsi="Times New Roman"/>
        </w:rPr>
      </w:pPr>
      <w:r w:rsidRPr="000A1501">
        <w:rPr>
          <w:rFonts w:ascii="Times New Roman" w:hAnsi="Times New Roman"/>
        </w:rPr>
        <w:t>2.</w:t>
      </w:r>
      <w:r w:rsidRPr="000A1501">
        <w:rPr>
          <w:rFonts w:ascii="Times New Roman" w:hAnsi="Times New Roman"/>
        </w:rPr>
        <w:tab/>
        <w:t>Мулк ҳуқуқини эгаллашнинг қандай усуллари фуқаролик ҳуқуқида      қўлланилади?</w:t>
      </w:r>
    </w:p>
    <w:p w:rsidR="00B84EFF" w:rsidRPr="000A1501" w:rsidRDefault="00B84EFF" w:rsidP="00B84EFF">
      <w:pPr>
        <w:pStyle w:val="a3"/>
        <w:tabs>
          <w:tab w:val="left" w:pos="-6946"/>
        </w:tabs>
        <w:ind w:firstLine="284"/>
        <w:rPr>
          <w:rFonts w:ascii="Times New Roman" w:hAnsi="Times New Roman"/>
        </w:rPr>
      </w:pPr>
      <w:r w:rsidRPr="000A1501">
        <w:rPr>
          <w:rFonts w:ascii="Times New Roman" w:hAnsi="Times New Roman"/>
        </w:rPr>
        <w:t>3.</w:t>
      </w:r>
      <w:r w:rsidRPr="000A1501">
        <w:rPr>
          <w:rFonts w:ascii="Times New Roman" w:hAnsi="Times New Roman"/>
        </w:rPr>
        <w:tab/>
        <w:t>Мулк шаклларига баҳо беринг.</w:t>
      </w:r>
    </w:p>
    <w:p w:rsidR="00B84EFF" w:rsidRPr="000A1501" w:rsidRDefault="00B84EFF" w:rsidP="00B84EFF">
      <w:pPr>
        <w:pStyle w:val="a3"/>
        <w:tabs>
          <w:tab w:val="left" w:pos="-6946"/>
        </w:tabs>
        <w:ind w:firstLine="284"/>
        <w:rPr>
          <w:rFonts w:ascii="Times New Roman" w:hAnsi="Times New Roman"/>
        </w:rPr>
      </w:pPr>
      <w:r w:rsidRPr="000A1501">
        <w:rPr>
          <w:rFonts w:ascii="Times New Roman" w:hAnsi="Times New Roman"/>
        </w:rPr>
        <w:t>4.</w:t>
      </w:r>
      <w:r w:rsidRPr="000A1501">
        <w:rPr>
          <w:rFonts w:ascii="Times New Roman" w:hAnsi="Times New Roman"/>
        </w:rPr>
        <w:tab/>
        <w:t>Қандай ашёлар хусусий мулк ҳуқуқининг объекти бўла олмайди?</w:t>
      </w:r>
    </w:p>
    <w:p w:rsidR="00B84EFF" w:rsidRPr="000A1501" w:rsidRDefault="00B84EFF" w:rsidP="00B84EFF">
      <w:pPr>
        <w:pStyle w:val="a3"/>
        <w:tabs>
          <w:tab w:val="left" w:pos="-6946"/>
        </w:tabs>
        <w:ind w:firstLine="284"/>
        <w:rPr>
          <w:rFonts w:ascii="Times New Roman" w:hAnsi="Times New Roman"/>
        </w:rPr>
      </w:pPr>
      <w:r w:rsidRPr="000A1501">
        <w:rPr>
          <w:rFonts w:ascii="Times New Roman" w:hAnsi="Times New Roman"/>
        </w:rPr>
        <w:t>5.</w:t>
      </w:r>
      <w:r w:rsidRPr="000A1501">
        <w:rPr>
          <w:rFonts w:ascii="Times New Roman" w:hAnsi="Times New Roman"/>
        </w:rPr>
        <w:tab/>
        <w:t>Мулк ҳуқуқини қўлга киритишнинг махсус усуллари деганда нимани тушунасиз?</w:t>
      </w:r>
    </w:p>
    <w:p w:rsidR="00B84EFF" w:rsidRPr="00B9689F" w:rsidRDefault="00B84EFF" w:rsidP="00B84EFF">
      <w:pPr>
        <w:pStyle w:val="a3"/>
        <w:tabs>
          <w:tab w:val="left" w:pos="-6946"/>
        </w:tabs>
        <w:ind w:firstLine="284"/>
        <w:rPr>
          <w:rFonts w:ascii="Times New Roman" w:hAnsi="Times New Roman"/>
        </w:rPr>
      </w:pPr>
      <w:r w:rsidRPr="000A1501">
        <w:rPr>
          <w:rFonts w:ascii="Times New Roman" w:hAnsi="Times New Roman"/>
        </w:rPr>
        <w:t>6.</w:t>
      </w:r>
      <w:r w:rsidRPr="000A1501">
        <w:rPr>
          <w:rFonts w:ascii="Times New Roman" w:hAnsi="Times New Roman"/>
        </w:rPr>
        <w:tab/>
        <w:t>Қандай асосларга кўра мулк ҳуқуқи бекор бўлади?</w:t>
      </w:r>
    </w:p>
    <w:p w:rsidR="00B84EFF" w:rsidRDefault="00B84EFF" w:rsidP="00B84EFF">
      <w:pPr>
        <w:pStyle w:val="23"/>
        <w:tabs>
          <w:tab w:val="left" w:pos="-426"/>
          <w:tab w:val="left" w:pos="-142"/>
        </w:tabs>
        <w:spacing w:after="0" w:line="360" w:lineRule="auto"/>
        <w:ind w:left="0" w:firstLine="567"/>
        <w:jc w:val="center"/>
        <w:rPr>
          <w:rFonts w:ascii="Times New Roman" w:hAnsi="Times New Roman"/>
          <w:b/>
          <w:bCs/>
          <w:lang w:val="uz-Cyrl-UZ"/>
        </w:rPr>
      </w:pPr>
      <w:r>
        <w:rPr>
          <w:rFonts w:ascii="Times New Roman" w:hAnsi="Times New Roman"/>
          <w:b/>
          <w:bCs/>
          <w:lang w:val="uz-Cyrl-UZ"/>
        </w:rPr>
        <w:t>Ҳуқуқий масала</w:t>
      </w:r>
    </w:p>
    <w:p w:rsidR="00B84EFF" w:rsidRDefault="00B84EFF" w:rsidP="00B84EFF">
      <w:pPr>
        <w:pStyle w:val="23"/>
        <w:tabs>
          <w:tab w:val="left" w:pos="-426"/>
          <w:tab w:val="left" w:pos="-142"/>
        </w:tabs>
        <w:spacing w:after="0" w:line="360" w:lineRule="auto"/>
        <w:ind w:left="0"/>
        <w:jc w:val="both"/>
        <w:rPr>
          <w:rFonts w:ascii="Times New Roman" w:hAnsi="Times New Roman"/>
          <w:bCs/>
          <w:lang w:val="uz-Cyrl-UZ"/>
        </w:rPr>
      </w:pPr>
      <w:r>
        <w:rPr>
          <w:rFonts w:ascii="Times New Roman" w:hAnsi="Times New Roman"/>
          <w:bCs/>
          <w:lang w:val="uz-Cyrl-UZ"/>
        </w:rPr>
        <w:tab/>
      </w:r>
      <w:r w:rsidRPr="00491A49">
        <w:rPr>
          <w:rFonts w:ascii="Times New Roman" w:hAnsi="Times New Roman"/>
          <w:bCs/>
          <w:lang w:val="uz-Cyrl-UZ"/>
        </w:rPr>
        <w:t xml:space="preserve">Сув тошқини оқибатларини бартараф қилиш учун фуқаро Д га тегишли бўлган </w:t>
      </w:r>
      <w:r>
        <w:rPr>
          <w:rFonts w:ascii="Times New Roman" w:hAnsi="Times New Roman"/>
          <w:bCs/>
          <w:lang w:val="uz-Cyrl-UZ"/>
        </w:rPr>
        <w:t>“</w:t>
      </w:r>
      <w:r w:rsidRPr="00491A49">
        <w:rPr>
          <w:rFonts w:ascii="Times New Roman" w:hAnsi="Times New Roman"/>
          <w:bCs/>
          <w:lang w:val="uz-Cyrl-UZ"/>
        </w:rPr>
        <w:t>Камаз</w:t>
      </w:r>
      <w:r>
        <w:rPr>
          <w:rFonts w:ascii="Times New Roman" w:hAnsi="Times New Roman"/>
          <w:bCs/>
          <w:lang w:val="uz-Cyrl-UZ"/>
        </w:rPr>
        <w:t>”</w:t>
      </w:r>
      <w:r w:rsidRPr="00491A49">
        <w:rPr>
          <w:rFonts w:ascii="Times New Roman" w:hAnsi="Times New Roman"/>
          <w:bCs/>
          <w:lang w:val="uz-Cyrl-UZ"/>
        </w:rPr>
        <w:t xml:space="preserve"> русумли автомашина тегишли тартибда давлат органлари томонидан олиб қўйилди. </w:t>
      </w:r>
      <w:r w:rsidRPr="00491A49">
        <w:rPr>
          <w:rFonts w:ascii="Times New Roman" w:hAnsi="Times New Roman"/>
          <w:bCs/>
        </w:rPr>
        <w:t xml:space="preserve">Бу ерда давлат органларининг хатти-ҳаракатлари устидан фуқаро Д норози бўлиб даъво аризаси орқали судга мурожаат қилди. </w:t>
      </w:r>
    </w:p>
    <w:p w:rsidR="00B84EFF" w:rsidRPr="00252B00" w:rsidRDefault="00B84EFF" w:rsidP="00B84EFF">
      <w:pPr>
        <w:pStyle w:val="23"/>
        <w:tabs>
          <w:tab w:val="left" w:pos="-426"/>
          <w:tab w:val="left" w:pos="-142"/>
        </w:tabs>
        <w:spacing w:after="0" w:line="360" w:lineRule="auto"/>
        <w:ind w:left="0"/>
        <w:jc w:val="both"/>
        <w:rPr>
          <w:rFonts w:ascii="Times New Roman" w:hAnsi="Times New Roman"/>
          <w:bCs/>
          <w:i/>
        </w:rPr>
      </w:pPr>
      <w:r>
        <w:rPr>
          <w:rFonts w:ascii="Times New Roman" w:hAnsi="Times New Roman"/>
          <w:bCs/>
          <w:lang w:val="uz-Cyrl-UZ"/>
        </w:rPr>
        <w:tab/>
      </w:r>
      <w:r w:rsidRPr="00252B00">
        <w:rPr>
          <w:rFonts w:ascii="Times New Roman" w:hAnsi="Times New Roman"/>
          <w:bCs/>
          <w:i/>
        </w:rPr>
        <w:t>Суд фуқаро Д нинг даъвосини қаноатлантирмади? Тегишли давлат органлари томонидан фуқаро Д га тегишли автомашинанинг олиб қўйилиши қонун ҳужжатларига мос келадими?</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rPr>
        <w:t>Фойдаланилган адабиётлар р</w:t>
      </w:r>
      <w:r>
        <w:rPr>
          <w:rFonts w:ascii="Times New Roman" w:hAnsi="Times New Roman"/>
          <w:b/>
          <w:bCs/>
          <w:sz w:val="28"/>
          <w:szCs w:val="28"/>
          <w:lang w:val="uz-Cyrl-UZ"/>
        </w:rPr>
        <w:t>ў</w:t>
      </w:r>
      <w:r>
        <w:rPr>
          <w:rFonts w:ascii="Times New Roman" w:hAnsi="Times New Roman"/>
          <w:b/>
          <w:bCs/>
          <w:sz w:val="28"/>
          <w:szCs w:val="28"/>
        </w:rPr>
        <w:t>йхати</w:t>
      </w:r>
    </w:p>
    <w:p w:rsidR="00B84EFF" w:rsidRDefault="00B84EFF" w:rsidP="00B84EFF">
      <w:pPr>
        <w:numPr>
          <w:ilvl w:val="0"/>
          <w:numId w:val="68"/>
        </w:numPr>
        <w:spacing w:after="0" w:line="360" w:lineRule="auto"/>
        <w:ind w:left="0" w:firstLine="284"/>
        <w:jc w:val="both"/>
        <w:rPr>
          <w:rFonts w:ascii="Times New Roman" w:hAnsi="Times New Roman"/>
          <w:bCs/>
          <w:sz w:val="28"/>
          <w:szCs w:val="28"/>
          <w:lang w:val="uz-Cyrl-UZ"/>
        </w:rPr>
      </w:pPr>
      <w:r w:rsidRPr="002B349A">
        <w:rPr>
          <w:rFonts w:ascii="Times New Roman" w:hAnsi="Times New Roman"/>
          <w:bCs/>
          <w:sz w:val="28"/>
          <w:szCs w:val="28"/>
          <w:lang w:val="uz-Cyrl-UZ"/>
        </w:rPr>
        <w:t>Ўзбекистон Республикасининг Фуқаролик кодекси</w:t>
      </w:r>
      <w:r>
        <w:rPr>
          <w:rFonts w:ascii="Times New Roman" w:hAnsi="Times New Roman"/>
          <w:bCs/>
          <w:sz w:val="28"/>
          <w:szCs w:val="28"/>
          <w:lang w:val="uz-Cyrl-UZ"/>
        </w:rPr>
        <w:t xml:space="preserve">. </w:t>
      </w:r>
      <w:r w:rsidRPr="002B349A">
        <w:rPr>
          <w:rFonts w:ascii="Times New Roman" w:hAnsi="Times New Roman"/>
          <w:bCs/>
          <w:sz w:val="28"/>
          <w:szCs w:val="28"/>
          <w:lang w:val="uz-Cyrl-UZ"/>
        </w:rPr>
        <w:t>Ўзбекистон Республикаси Олий Мажлисининг Ахборотномаси, 1996 й., 2-сон, 1-модда; 1997 й., 2-сон, 56-модда;</w:t>
      </w:r>
    </w:p>
    <w:p w:rsidR="00B84EFF" w:rsidRPr="00510495" w:rsidRDefault="00B84EFF" w:rsidP="00B84EFF">
      <w:pPr>
        <w:numPr>
          <w:ilvl w:val="0"/>
          <w:numId w:val="68"/>
        </w:numPr>
        <w:autoSpaceDE w:val="0"/>
        <w:autoSpaceDN w:val="0"/>
        <w:adjustRightInd w:val="0"/>
        <w:spacing w:after="0" w:line="360" w:lineRule="auto"/>
        <w:ind w:left="0" w:firstLine="284"/>
        <w:jc w:val="both"/>
        <w:rPr>
          <w:rFonts w:ascii="Times New Roman" w:hAnsi="Times New Roman"/>
          <w:color w:val="000000"/>
          <w:sz w:val="28"/>
          <w:szCs w:val="28"/>
          <w:lang w:val="uz-Cyrl-UZ"/>
        </w:rPr>
      </w:pPr>
      <w:r w:rsidRPr="00E07D2E">
        <w:rPr>
          <w:rFonts w:ascii="Times New Roman" w:hAnsi="Times New Roman"/>
          <w:color w:val="000000"/>
          <w:sz w:val="28"/>
          <w:szCs w:val="28"/>
          <w:lang w:val="uz-Cyrl-UZ"/>
        </w:rPr>
        <w:t xml:space="preserve">Ўзбекистон Республикасининг </w:t>
      </w:r>
      <w:r w:rsidRPr="00510495">
        <w:rPr>
          <w:rFonts w:ascii="Times New Roman" w:hAnsi="Times New Roman"/>
          <w:color w:val="000000"/>
          <w:sz w:val="28"/>
          <w:szCs w:val="28"/>
          <w:lang w:val="uz-Cyrl-UZ"/>
        </w:rPr>
        <w:t>“</w:t>
      </w:r>
      <w:r w:rsidRPr="00E07D2E">
        <w:rPr>
          <w:rFonts w:ascii="Times New Roman" w:hAnsi="Times New Roman"/>
          <w:bCs/>
          <w:color w:val="000000"/>
          <w:sz w:val="28"/>
          <w:szCs w:val="28"/>
          <w:lang w:val="uz-Cyrl-UZ"/>
        </w:rPr>
        <w:t xml:space="preserve">Ўзбекистон Республикасида </w:t>
      </w:r>
      <w:r w:rsidRPr="00510495">
        <w:rPr>
          <w:rFonts w:ascii="Times New Roman" w:hAnsi="Times New Roman"/>
          <w:bCs/>
          <w:color w:val="000000"/>
          <w:sz w:val="28"/>
          <w:szCs w:val="28"/>
          <w:lang w:val="uz-Cyrl-UZ"/>
        </w:rPr>
        <w:t>м</w:t>
      </w:r>
      <w:r w:rsidRPr="00E07D2E">
        <w:rPr>
          <w:rFonts w:ascii="Times New Roman" w:hAnsi="Times New Roman"/>
          <w:bCs/>
          <w:color w:val="000000"/>
          <w:sz w:val="28"/>
          <w:szCs w:val="28"/>
          <w:lang w:val="uz-Cyrl-UZ"/>
        </w:rPr>
        <w:t>улкчилик тўғрисида</w:t>
      </w:r>
      <w:r>
        <w:rPr>
          <w:rFonts w:ascii="Times New Roman" w:hAnsi="Times New Roman"/>
          <w:bCs/>
          <w:color w:val="000000"/>
          <w:sz w:val="28"/>
          <w:szCs w:val="28"/>
          <w:lang w:val="uz-Cyrl-UZ"/>
        </w:rPr>
        <w:t>”г</w:t>
      </w:r>
      <w:r w:rsidRPr="00510495">
        <w:rPr>
          <w:rFonts w:ascii="Times New Roman" w:hAnsi="Times New Roman"/>
          <w:bCs/>
          <w:color w:val="000000"/>
          <w:sz w:val="28"/>
          <w:szCs w:val="28"/>
          <w:lang w:val="uz-Cyrl-UZ"/>
        </w:rPr>
        <w:t xml:space="preserve">и қонуни // </w:t>
      </w:r>
      <w:r w:rsidRPr="00E07D2E">
        <w:rPr>
          <w:rFonts w:ascii="Times New Roman" w:hAnsi="Times New Roman"/>
          <w:color w:val="000000"/>
          <w:sz w:val="28"/>
          <w:szCs w:val="28"/>
          <w:lang w:val="uz-Cyrl-UZ"/>
        </w:rPr>
        <w:t>Ўзбекистон Республикаси Олий Мажлисининг Ахборотномаси, 1990 й., 31-33-сон, 371-модда</w:t>
      </w:r>
      <w:r>
        <w:rPr>
          <w:rFonts w:ascii="Times New Roman" w:hAnsi="Times New Roman"/>
          <w:color w:val="000000"/>
          <w:sz w:val="28"/>
          <w:szCs w:val="28"/>
          <w:lang w:val="uz-Cyrl-UZ"/>
        </w:rPr>
        <w:t>.</w:t>
      </w:r>
    </w:p>
    <w:p w:rsidR="00B84EFF" w:rsidRDefault="00B84EFF" w:rsidP="00B84EFF">
      <w:pPr>
        <w:numPr>
          <w:ilvl w:val="0"/>
          <w:numId w:val="68"/>
        </w:numPr>
        <w:spacing w:after="0" w:line="360" w:lineRule="auto"/>
        <w:ind w:left="0" w:firstLine="284"/>
        <w:jc w:val="both"/>
        <w:rPr>
          <w:rFonts w:ascii="Times New Roman" w:hAnsi="Times New Roman"/>
          <w:sz w:val="28"/>
          <w:szCs w:val="28"/>
          <w:lang w:val="uz-Cyrl-UZ"/>
        </w:rPr>
      </w:pPr>
      <w:r w:rsidRPr="00766687">
        <w:rPr>
          <w:rFonts w:ascii="Times New Roman" w:hAnsi="Times New Roman"/>
          <w:sz w:val="28"/>
          <w:szCs w:val="28"/>
          <w:lang w:val="uz-Cyrl-UZ"/>
        </w:rPr>
        <w:lastRenderedPageBreak/>
        <w:t>Зокиров И. Фуқаролик ҳуқуқи. Дарслик. I қис</w:t>
      </w:r>
      <w:r w:rsidRPr="00766687">
        <w:rPr>
          <w:rFonts w:ascii="Times New Roman" w:hAnsi="Times New Roman"/>
          <w:sz w:val="28"/>
          <w:szCs w:val="28"/>
        </w:rPr>
        <w:t>м</w:t>
      </w:r>
      <w:r w:rsidRPr="00766687">
        <w:rPr>
          <w:rFonts w:ascii="Times New Roman" w:hAnsi="Times New Roman"/>
          <w:sz w:val="28"/>
          <w:szCs w:val="28"/>
          <w:lang w:val="en-US"/>
        </w:rPr>
        <w:t xml:space="preserve">. – </w:t>
      </w:r>
      <w:r w:rsidRPr="00766687">
        <w:rPr>
          <w:rFonts w:ascii="Times New Roman" w:hAnsi="Times New Roman"/>
          <w:sz w:val="28"/>
          <w:szCs w:val="28"/>
        </w:rPr>
        <w:t>Т</w:t>
      </w:r>
      <w:r w:rsidRPr="00766687">
        <w:rPr>
          <w:rFonts w:ascii="Times New Roman" w:hAnsi="Times New Roman"/>
          <w:sz w:val="28"/>
          <w:szCs w:val="28"/>
          <w:lang w:val="en-US"/>
        </w:rPr>
        <w:t xml:space="preserve">.: </w:t>
      </w:r>
      <w:r w:rsidRPr="00766687">
        <w:rPr>
          <w:rFonts w:ascii="Times New Roman" w:hAnsi="Times New Roman"/>
          <w:sz w:val="28"/>
          <w:szCs w:val="28"/>
        </w:rPr>
        <w:t>ТДЮИ</w:t>
      </w:r>
      <w:r>
        <w:rPr>
          <w:rFonts w:ascii="Times New Roman" w:hAnsi="Times New Roman"/>
          <w:sz w:val="28"/>
          <w:szCs w:val="28"/>
          <w:lang w:val="uz-Cyrl-UZ"/>
        </w:rPr>
        <w:t>,</w:t>
      </w:r>
      <w:r w:rsidRPr="00766687">
        <w:rPr>
          <w:rFonts w:ascii="Times New Roman" w:hAnsi="Times New Roman"/>
          <w:sz w:val="28"/>
          <w:szCs w:val="28"/>
          <w:lang w:val="en-US"/>
        </w:rPr>
        <w:t xml:space="preserve"> 2009.</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766687">
        <w:rPr>
          <w:rFonts w:ascii="Times New Roman" w:hAnsi="Times New Roman"/>
          <w:sz w:val="28"/>
          <w:szCs w:val="28"/>
          <w:lang w:val="en-US"/>
        </w:rPr>
        <w:t xml:space="preserve"> </w:t>
      </w:r>
      <w:r w:rsidRPr="00766687">
        <w:rPr>
          <w:rFonts w:ascii="Times New Roman" w:hAnsi="Times New Roman"/>
          <w:sz w:val="28"/>
          <w:szCs w:val="28"/>
        </w:rPr>
        <w:t>Б</w:t>
      </w:r>
      <w:r w:rsidRPr="00766687">
        <w:rPr>
          <w:rFonts w:ascii="Times New Roman" w:hAnsi="Times New Roman"/>
          <w:sz w:val="28"/>
          <w:szCs w:val="28"/>
          <w:lang w:val="en-US"/>
        </w:rPr>
        <w:t>.520.</w:t>
      </w:r>
    </w:p>
    <w:p w:rsidR="00B84EFF" w:rsidRPr="00766687" w:rsidRDefault="00B84EFF" w:rsidP="00B84EFF">
      <w:pPr>
        <w:numPr>
          <w:ilvl w:val="0"/>
          <w:numId w:val="68"/>
        </w:numPr>
        <w:spacing w:after="0" w:line="360" w:lineRule="auto"/>
        <w:ind w:left="0" w:firstLine="284"/>
        <w:jc w:val="both"/>
        <w:rPr>
          <w:rFonts w:ascii="Times New Roman" w:hAnsi="Times New Roman"/>
          <w:sz w:val="28"/>
          <w:szCs w:val="28"/>
          <w:lang w:val="uz-Cyrl-UZ"/>
        </w:rPr>
      </w:pPr>
      <w:r w:rsidRPr="00766687">
        <w:rPr>
          <w:rFonts w:ascii="Times New Roman" w:hAnsi="Times New Roman"/>
          <w:sz w:val="28"/>
          <w:szCs w:val="28"/>
          <w:lang w:val="uz-Cyrl-UZ"/>
        </w:rPr>
        <w:t>Раҳмонқулов Ҳ.</w:t>
      </w:r>
      <w:r>
        <w:rPr>
          <w:rFonts w:ascii="Times New Roman" w:hAnsi="Times New Roman"/>
          <w:sz w:val="28"/>
          <w:szCs w:val="28"/>
          <w:lang w:val="uz-Cyrl-UZ"/>
        </w:rPr>
        <w:t>Р.</w:t>
      </w:r>
      <w:r w:rsidRPr="00766687">
        <w:rPr>
          <w:rFonts w:ascii="Times New Roman" w:hAnsi="Times New Roman"/>
          <w:sz w:val="28"/>
          <w:szCs w:val="28"/>
          <w:lang w:val="uz-Cyrl-UZ"/>
        </w:rPr>
        <w:t xml:space="preserve"> Ўзбекистон Республикасининг биринчи қисмига умумий тавсиф ва шарҳлар. 1-жилд. - Т.: Иқтисодиёт ва ҳуқуқ дунёси, 1997.–504 б.</w:t>
      </w:r>
    </w:p>
    <w:p w:rsidR="00B84EFF" w:rsidRPr="00766687" w:rsidRDefault="00B84EFF" w:rsidP="00B84EFF">
      <w:pPr>
        <w:numPr>
          <w:ilvl w:val="0"/>
          <w:numId w:val="68"/>
        </w:numPr>
        <w:spacing w:after="0" w:line="360" w:lineRule="auto"/>
        <w:ind w:left="0" w:firstLine="284"/>
        <w:jc w:val="both"/>
        <w:rPr>
          <w:rFonts w:ascii="Times New Roman" w:hAnsi="Times New Roman"/>
          <w:sz w:val="28"/>
          <w:szCs w:val="28"/>
          <w:lang w:val="uz-Cyrl-UZ"/>
        </w:rPr>
      </w:pPr>
      <w:r w:rsidRPr="00766687">
        <w:rPr>
          <w:rFonts w:ascii="Times New Roman" w:hAnsi="Times New Roman"/>
          <w:sz w:val="28"/>
          <w:szCs w:val="28"/>
          <w:lang w:val="uz-Cyrl-UZ"/>
        </w:rPr>
        <w:t xml:space="preserve"> Раҳмонқулов Ҳ.</w:t>
      </w:r>
      <w:r>
        <w:rPr>
          <w:rFonts w:ascii="Times New Roman" w:hAnsi="Times New Roman"/>
          <w:sz w:val="28"/>
          <w:szCs w:val="28"/>
          <w:lang w:val="uz-Cyrl-UZ"/>
        </w:rPr>
        <w:t>Р.</w:t>
      </w:r>
      <w:r w:rsidRPr="00766687">
        <w:rPr>
          <w:rFonts w:ascii="Times New Roman" w:hAnsi="Times New Roman"/>
          <w:sz w:val="28"/>
          <w:szCs w:val="28"/>
          <w:lang w:val="uz-Cyrl-UZ"/>
        </w:rPr>
        <w:t xml:space="preserve"> Фуқаролик ҳуқуқи муаммолари. Дарслик – Т.: ТДЮИ, 2010 – 535 б.  </w:t>
      </w:r>
    </w:p>
    <w:p w:rsidR="00B84EFF" w:rsidRPr="003C4DDC" w:rsidRDefault="00B84EFF" w:rsidP="00B84EFF">
      <w:pPr>
        <w:numPr>
          <w:ilvl w:val="0"/>
          <w:numId w:val="68"/>
        </w:numPr>
        <w:spacing w:after="0" w:line="360" w:lineRule="auto"/>
        <w:ind w:left="0" w:firstLine="284"/>
        <w:jc w:val="both"/>
        <w:rPr>
          <w:rFonts w:ascii="Times New Roman" w:hAnsi="Times New Roman"/>
          <w:sz w:val="28"/>
          <w:szCs w:val="28"/>
        </w:rPr>
      </w:pPr>
      <w:r w:rsidRPr="003C4DDC">
        <w:rPr>
          <w:rFonts w:ascii="Times New Roman" w:hAnsi="Times New Roman"/>
          <w:sz w:val="28"/>
          <w:szCs w:val="28"/>
          <w:lang w:val="uz-Cyrl-UZ"/>
        </w:rPr>
        <w:t xml:space="preserve">  </w:t>
      </w:r>
      <w:r w:rsidRPr="003C4DDC">
        <w:rPr>
          <w:rFonts w:ascii="Times New Roman" w:hAnsi="Times New Roman"/>
          <w:sz w:val="28"/>
          <w:szCs w:val="28"/>
        </w:rPr>
        <w:t xml:space="preserve"> Ўзбекистон Республикаси Фуқаролик кодекс</w:t>
      </w:r>
      <w:r>
        <w:rPr>
          <w:rFonts w:ascii="Times New Roman" w:hAnsi="Times New Roman"/>
          <w:sz w:val="28"/>
          <w:szCs w:val="28"/>
        </w:rPr>
        <w:t>ига шарҳ. 1-жилд (биринчи қисм)</w:t>
      </w:r>
      <w:r w:rsidRPr="003C4DDC">
        <w:rPr>
          <w:rFonts w:ascii="Times New Roman" w:hAnsi="Times New Roman"/>
          <w:sz w:val="28"/>
          <w:szCs w:val="28"/>
        </w:rPr>
        <w:t>. – Т.: Vektor-Press, 2010. – 816 б.</w:t>
      </w:r>
    </w:p>
    <w:p w:rsidR="00B84EFF" w:rsidRPr="00117A68" w:rsidRDefault="00B84EFF" w:rsidP="00B84EFF">
      <w:pPr>
        <w:tabs>
          <w:tab w:val="left" w:pos="-426"/>
        </w:tabs>
        <w:spacing w:after="0" w:line="360" w:lineRule="auto"/>
        <w:ind w:firstLine="284"/>
        <w:jc w:val="both"/>
        <w:rPr>
          <w:rFonts w:ascii="Times New Roman" w:hAnsi="Times New Roman"/>
          <w:bCs/>
          <w:sz w:val="28"/>
          <w:szCs w:val="28"/>
        </w:rPr>
      </w:pPr>
    </w:p>
    <w:p w:rsidR="00B84EFF" w:rsidRPr="00B9689F" w:rsidRDefault="00B84EFF" w:rsidP="00B84EFF">
      <w:pPr>
        <w:spacing w:line="360" w:lineRule="auto"/>
        <w:rPr>
          <w:rFonts w:ascii="Times New Roman" w:hAnsi="Times New Roman"/>
          <w:sz w:val="28"/>
          <w:szCs w:val="28"/>
        </w:rPr>
      </w:pPr>
    </w:p>
    <w:p w:rsidR="00B84EFF" w:rsidRDefault="00B84EFF" w:rsidP="00B84EFF">
      <w:pPr>
        <w:pStyle w:val="23"/>
        <w:tabs>
          <w:tab w:val="left" w:pos="-3240"/>
        </w:tabs>
        <w:spacing w:after="0" w:line="240" w:lineRule="auto"/>
        <w:ind w:left="0"/>
        <w:jc w:val="center"/>
        <w:rPr>
          <w:rFonts w:ascii="Times New Roman" w:hAnsi="Times New Roman"/>
          <w:b/>
          <w:bCs/>
          <w:lang w:val="uz-Cyrl-UZ"/>
        </w:rPr>
      </w:pPr>
      <w:r w:rsidRPr="00B9689F">
        <w:rPr>
          <w:rFonts w:ascii="Times New Roman" w:hAnsi="Times New Roman"/>
          <w:b/>
          <w:bCs/>
        </w:rPr>
        <w:br w:type="page"/>
      </w:r>
      <w:r>
        <w:rPr>
          <w:rFonts w:ascii="Times New Roman" w:hAnsi="Times New Roman"/>
          <w:b/>
          <w:bCs/>
          <w:lang w:val="uz-Cyrl-UZ"/>
        </w:rPr>
        <w:lastRenderedPageBreak/>
        <w:t>15-боб</w:t>
      </w:r>
      <w:r w:rsidRPr="005C4CF7">
        <w:rPr>
          <w:rFonts w:ascii="Times New Roman" w:hAnsi="Times New Roman"/>
          <w:b/>
          <w:bCs/>
          <w:lang w:val="uz-Cyrl-UZ"/>
        </w:rPr>
        <w:t>. Хусусий мулк ҳуқуқи</w:t>
      </w:r>
    </w:p>
    <w:p w:rsidR="00B84EFF" w:rsidRPr="009118CF" w:rsidRDefault="00B84EFF" w:rsidP="00B84EFF">
      <w:pPr>
        <w:pStyle w:val="23"/>
        <w:tabs>
          <w:tab w:val="left" w:pos="-3240"/>
        </w:tabs>
        <w:spacing w:after="0" w:line="240" w:lineRule="auto"/>
        <w:ind w:left="0"/>
        <w:jc w:val="both"/>
        <w:rPr>
          <w:rFonts w:ascii="Times New Roman" w:hAnsi="Times New Roman"/>
          <w:b/>
          <w:bCs/>
          <w:lang w:val="uz-Cyrl-UZ"/>
        </w:rPr>
      </w:pPr>
      <w:r w:rsidRPr="009118CF">
        <w:rPr>
          <w:rFonts w:ascii="Times New Roman" w:hAnsi="Times New Roman"/>
          <w:b/>
          <w:bCs/>
          <w:lang w:val="uz-Cyrl-UZ"/>
        </w:rPr>
        <w:t>15</w:t>
      </w:r>
      <w:r w:rsidRPr="00B9689F">
        <w:rPr>
          <w:rFonts w:ascii="Times New Roman" w:hAnsi="Times New Roman"/>
          <w:b/>
          <w:bCs/>
          <w:lang w:val="uz-Cyrl-UZ"/>
        </w:rPr>
        <w:t>.1. Фуқароликларнинг мулк ҳуқуқи тушунчаси ва  юзага келиш асослари</w:t>
      </w:r>
      <w:r w:rsidRPr="009118CF">
        <w:rPr>
          <w:rFonts w:ascii="Times New Roman" w:hAnsi="Times New Roman"/>
          <w:b/>
          <w:bCs/>
          <w:lang w:val="uz-Cyrl-UZ"/>
        </w:rPr>
        <w:t>.</w:t>
      </w:r>
    </w:p>
    <w:p w:rsidR="00B84EFF" w:rsidRPr="009118CF" w:rsidRDefault="00B84EFF" w:rsidP="00B84EFF">
      <w:pPr>
        <w:pStyle w:val="23"/>
        <w:tabs>
          <w:tab w:val="left" w:pos="-567"/>
          <w:tab w:val="left" w:pos="-426"/>
        </w:tabs>
        <w:spacing w:after="0" w:line="240" w:lineRule="auto"/>
        <w:ind w:left="0"/>
        <w:jc w:val="both"/>
        <w:rPr>
          <w:rFonts w:ascii="Times New Roman" w:hAnsi="Times New Roman"/>
          <w:b/>
          <w:bCs/>
          <w:lang w:val="uz-Cyrl-UZ"/>
        </w:rPr>
      </w:pPr>
      <w:r w:rsidRPr="009118CF">
        <w:rPr>
          <w:rFonts w:ascii="Times New Roman" w:hAnsi="Times New Roman"/>
          <w:b/>
          <w:bCs/>
          <w:lang w:val="uz-Cyrl-UZ"/>
        </w:rPr>
        <w:t>15</w:t>
      </w:r>
      <w:r w:rsidRPr="00B9689F">
        <w:rPr>
          <w:rFonts w:ascii="Times New Roman" w:hAnsi="Times New Roman"/>
          <w:b/>
          <w:bCs/>
          <w:lang w:val="uz-Cyrl-UZ"/>
        </w:rPr>
        <w:t>.2. Фуқаролар мулк ҳуқуқининг объектлари</w:t>
      </w:r>
      <w:r w:rsidRPr="009118CF">
        <w:rPr>
          <w:rFonts w:ascii="Times New Roman" w:hAnsi="Times New Roman"/>
          <w:b/>
          <w:bCs/>
          <w:lang w:val="uz-Cyrl-UZ"/>
        </w:rPr>
        <w:t>.</w:t>
      </w:r>
    </w:p>
    <w:p w:rsidR="00B84EFF" w:rsidRPr="009118CF" w:rsidRDefault="00B84EFF" w:rsidP="00B84EFF">
      <w:pPr>
        <w:tabs>
          <w:tab w:val="left" w:pos="-3420"/>
        </w:tabs>
        <w:spacing w:after="0" w:line="360" w:lineRule="auto"/>
        <w:jc w:val="both"/>
        <w:rPr>
          <w:rFonts w:ascii="Times New Roman" w:hAnsi="Times New Roman"/>
          <w:b/>
          <w:bCs/>
          <w:sz w:val="28"/>
          <w:szCs w:val="28"/>
          <w:lang w:val="uz-Cyrl-UZ"/>
        </w:rPr>
      </w:pPr>
      <w:r w:rsidRPr="009118CF">
        <w:rPr>
          <w:rFonts w:ascii="Times New Roman" w:hAnsi="Times New Roman"/>
          <w:b/>
          <w:bCs/>
          <w:sz w:val="28"/>
          <w:szCs w:val="28"/>
          <w:lang w:val="uz-Cyrl-UZ"/>
        </w:rPr>
        <w:t>15</w:t>
      </w:r>
      <w:r w:rsidRPr="00B9689F">
        <w:rPr>
          <w:rFonts w:ascii="Times New Roman" w:hAnsi="Times New Roman"/>
          <w:b/>
          <w:bCs/>
          <w:sz w:val="28"/>
          <w:szCs w:val="28"/>
          <w:lang w:val="uz-Cyrl-UZ"/>
        </w:rPr>
        <w:t>.3. Юридик шахсларнинг мулк ҳуқуқи тушунчаси</w:t>
      </w:r>
      <w:r w:rsidRPr="009118CF">
        <w:rPr>
          <w:rFonts w:ascii="Times New Roman" w:hAnsi="Times New Roman"/>
          <w:b/>
          <w:bCs/>
          <w:sz w:val="28"/>
          <w:szCs w:val="28"/>
          <w:lang w:val="uz-Cyrl-UZ"/>
        </w:rPr>
        <w:t>.</w:t>
      </w:r>
    </w:p>
    <w:p w:rsidR="00B84EFF" w:rsidRPr="00B9689F" w:rsidRDefault="00B84EFF" w:rsidP="00B84EFF">
      <w:pPr>
        <w:pStyle w:val="23"/>
        <w:tabs>
          <w:tab w:val="left" w:pos="-3240"/>
        </w:tabs>
        <w:spacing w:after="0" w:line="360" w:lineRule="auto"/>
        <w:ind w:left="0"/>
        <w:jc w:val="center"/>
        <w:rPr>
          <w:rFonts w:ascii="Times New Roman" w:hAnsi="Times New Roman"/>
          <w:b/>
          <w:bCs/>
          <w:lang w:val="uz-Cyrl-UZ"/>
        </w:rPr>
      </w:pPr>
      <w:r w:rsidRPr="009118CF">
        <w:rPr>
          <w:rFonts w:ascii="Times New Roman" w:hAnsi="Times New Roman"/>
          <w:b/>
          <w:bCs/>
          <w:lang w:val="uz-Cyrl-UZ"/>
        </w:rPr>
        <w:t>15</w:t>
      </w:r>
      <w:r w:rsidRPr="00B9689F">
        <w:rPr>
          <w:rFonts w:ascii="Times New Roman" w:hAnsi="Times New Roman"/>
          <w:b/>
          <w:bCs/>
          <w:lang w:val="uz-Cyrl-UZ"/>
        </w:rPr>
        <w:t>.1. Фуқароликларнинг мулк ҳуқуқи тушунчаси ва  юзага келиш асослари</w:t>
      </w:r>
    </w:p>
    <w:p w:rsidR="00B84EFF" w:rsidRDefault="00B84EFF" w:rsidP="00B84EFF">
      <w:pPr>
        <w:pStyle w:val="23"/>
        <w:tabs>
          <w:tab w:val="left" w:pos="-426"/>
          <w:tab w:val="left" w:pos="-142"/>
        </w:tabs>
        <w:spacing w:after="0" w:line="360" w:lineRule="auto"/>
        <w:ind w:left="0" w:firstLine="567"/>
        <w:jc w:val="both"/>
        <w:rPr>
          <w:rFonts w:ascii="Times New Roman" w:hAnsi="Times New Roman"/>
          <w:lang w:val="uz-Cyrl-UZ"/>
        </w:rPr>
      </w:pPr>
      <w:r w:rsidRPr="00B9689F">
        <w:rPr>
          <w:rFonts w:ascii="Times New Roman" w:hAnsi="Times New Roman"/>
        </w:rPr>
        <w:t xml:space="preserve">Ўзбекистон Республикасида мулк хусусий ва оммавий шаклларда эътироф этилади. Хусусий мулкни унинг субъектлари нуқтаи назаридан фуқаролар ва юридик шахсларнинг (давлатга тегишли юридик шахслар бундан мустасно) мулк ҳуқуқи сифатида таснифлаш мумкин. </w:t>
      </w:r>
      <w:r>
        <w:rPr>
          <w:rFonts w:ascii="Times New Roman" w:hAnsi="Times New Roman"/>
          <w:lang w:val="uz-Cyrl-UZ"/>
        </w:rPr>
        <w:t>Академик Ҳ.Раҳмонқулов</w:t>
      </w:r>
      <w:r w:rsidRPr="00B9689F">
        <w:rPr>
          <w:rFonts w:ascii="Times New Roman" w:hAnsi="Times New Roman"/>
        </w:rPr>
        <w:t xml:space="preserve"> </w:t>
      </w:r>
      <w:r>
        <w:rPr>
          <w:rFonts w:ascii="Times New Roman" w:hAnsi="Times New Roman"/>
          <w:lang w:val="uz-Cyrl-UZ"/>
        </w:rPr>
        <w:t>“</w:t>
      </w:r>
      <w:r w:rsidRPr="00B9689F">
        <w:rPr>
          <w:rFonts w:ascii="Times New Roman" w:hAnsi="Times New Roman"/>
        </w:rPr>
        <w:t>хусусий мулк ҳуқуқи</w:t>
      </w:r>
      <w:r>
        <w:rPr>
          <w:rFonts w:ascii="Times New Roman" w:hAnsi="Times New Roman"/>
          <w:lang w:val="uz-Cyrl-UZ"/>
        </w:rPr>
        <w:t>”</w:t>
      </w:r>
      <w:r w:rsidRPr="00B9689F">
        <w:rPr>
          <w:rFonts w:ascii="Times New Roman" w:hAnsi="Times New Roman"/>
        </w:rPr>
        <w:t xml:space="preserve"> Ўзбекистон тарихида илгариги даврда ҳам мавжуд бўлган</w:t>
      </w:r>
      <w:r>
        <w:rPr>
          <w:rFonts w:ascii="Times New Roman" w:hAnsi="Times New Roman"/>
          <w:lang w:val="uz-Cyrl-UZ"/>
        </w:rPr>
        <w:t>лигини, л</w:t>
      </w:r>
      <w:r w:rsidRPr="00B9689F">
        <w:rPr>
          <w:rFonts w:ascii="Times New Roman" w:hAnsi="Times New Roman"/>
        </w:rPr>
        <w:t>екин у совет давлатчилиги даврида ман қилинган</w:t>
      </w:r>
      <w:r>
        <w:rPr>
          <w:rFonts w:ascii="Times New Roman" w:hAnsi="Times New Roman"/>
          <w:lang w:val="uz-Cyrl-UZ"/>
        </w:rPr>
        <w:t>лигини таъкидлайди</w:t>
      </w:r>
      <w:r w:rsidRPr="00B9689F">
        <w:rPr>
          <w:rFonts w:ascii="Times New Roman" w:hAnsi="Times New Roman"/>
        </w:rPr>
        <w:t xml:space="preserve">. </w:t>
      </w:r>
      <w:r>
        <w:rPr>
          <w:rFonts w:ascii="Times New Roman" w:hAnsi="Times New Roman"/>
          <w:lang w:val="uz-Cyrl-UZ"/>
        </w:rPr>
        <w:t xml:space="preserve">Жумладан, </w:t>
      </w:r>
      <w:r w:rsidRPr="00B9689F">
        <w:rPr>
          <w:rFonts w:ascii="Times New Roman" w:hAnsi="Times New Roman"/>
        </w:rPr>
        <w:t xml:space="preserve">1917 йилнинг октябрида юз берган </w:t>
      </w:r>
      <w:r>
        <w:rPr>
          <w:rFonts w:ascii="Times New Roman" w:hAnsi="Times New Roman"/>
          <w:lang w:val="uz-Cyrl-UZ"/>
        </w:rPr>
        <w:t xml:space="preserve">давлат </w:t>
      </w:r>
      <w:r w:rsidRPr="00B9689F">
        <w:rPr>
          <w:rFonts w:ascii="Times New Roman" w:hAnsi="Times New Roman"/>
        </w:rPr>
        <w:t xml:space="preserve">тўнтаришидан кейин хусусий мулкнинг объектлари ва миқдори борган сари қисқара бошлади. Ер ва бошқа табиий бойликлари, заводлар, фабрикалар ва бошқа ишлаб чиқариш қурол-аслаҳалар, уларнинг эгаларидан босқичма-босқич текинга тортиб олинди ва давлат мулкига айлантирилди. Ўзбекистоннинг собиқ иттифоқ даврида биринчи марта 1927 йилда қабул қилган Конституциясида </w:t>
      </w:r>
      <w:r>
        <w:rPr>
          <w:rFonts w:ascii="Times New Roman" w:hAnsi="Times New Roman"/>
          <w:lang w:val="uz-Cyrl-UZ"/>
        </w:rPr>
        <w:t>“</w:t>
      </w:r>
      <w:r w:rsidRPr="00B9689F">
        <w:rPr>
          <w:rFonts w:ascii="Times New Roman" w:hAnsi="Times New Roman"/>
        </w:rPr>
        <w:t>хусусий мулк</w:t>
      </w:r>
      <w:r>
        <w:rPr>
          <w:rFonts w:ascii="Times New Roman" w:hAnsi="Times New Roman"/>
          <w:lang w:val="uz-Cyrl-UZ"/>
        </w:rPr>
        <w:t>”</w:t>
      </w:r>
      <w:r w:rsidRPr="00B9689F">
        <w:rPr>
          <w:rFonts w:ascii="Times New Roman" w:hAnsi="Times New Roman"/>
        </w:rPr>
        <w:t xml:space="preserve"> деган тушунча сақлаб қолинди, лекин бу вақтга келгунча йирик мол-мулк эгалари қулоқ қилиниб, хусусий мулк ҳуқуқи учун объект сифатида кўзга кўринарли мол-мулк қолмаган эди. 1937 йилдаги Ўзбекистон Конституциясида </w:t>
      </w:r>
      <w:r>
        <w:rPr>
          <w:rFonts w:ascii="Times New Roman" w:hAnsi="Times New Roman"/>
          <w:lang w:val="uz-Cyrl-UZ"/>
        </w:rPr>
        <w:t>“</w:t>
      </w:r>
      <w:r w:rsidRPr="00B9689F">
        <w:rPr>
          <w:rFonts w:ascii="Times New Roman" w:hAnsi="Times New Roman"/>
        </w:rPr>
        <w:t>хусусий мулк</w:t>
      </w:r>
      <w:r>
        <w:rPr>
          <w:rFonts w:ascii="Times New Roman" w:hAnsi="Times New Roman"/>
          <w:lang w:val="uz-Cyrl-UZ"/>
        </w:rPr>
        <w:t>”</w:t>
      </w:r>
      <w:r w:rsidRPr="00B9689F">
        <w:rPr>
          <w:rFonts w:ascii="Times New Roman" w:hAnsi="Times New Roman"/>
        </w:rPr>
        <w:t xml:space="preserve"> деган тушунча ишлатилмай, у </w:t>
      </w:r>
      <w:r>
        <w:rPr>
          <w:rFonts w:ascii="Times New Roman" w:hAnsi="Times New Roman"/>
          <w:lang w:val="uz-Cyrl-UZ"/>
        </w:rPr>
        <w:t>“</w:t>
      </w:r>
      <w:r w:rsidRPr="00B9689F">
        <w:rPr>
          <w:rFonts w:ascii="Times New Roman" w:hAnsi="Times New Roman"/>
        </w:rPr>
        <w:t>шахсий мулк</w:t>
      </w:r>
      <w:r>
        <w:rPr>
          <w:rFonts w:ascii="Times New Roman" w:hAnsi="Times New Roman"/>
          <w:lang w:val="uz-Cyrl-UZ"/>
        </w:rPr>
        <w:t>”</w:t>
      </w:r>
      <w:r w:rsidRPr="00B9689F">
        <w:rPr>
          <w:rFonts w:ascii="Times New Roman" w:hAnsi="Times New Roman"/>
        </w:rPr>
        <w:t xml:space="preserve"> деган тушунча билан алмаштирилди. 1978 йилдаги Ўзбекистон Конституциясида шахсий мулкка оид қоидалар сақланиб, фуқаронинг ўз меҳнати билан топилган шахсий даромадларидан ва истеъмол характеридан иборат бўлишга алоҳида эътибор берилди. </w:t>
      </w:r>
    </w:p>
    <w:p w:rsidR="00B84EFF" w:rsidRPr="00B9689F" w:rsidRDefault="00B84EFF" w:rsidP="00B84EFF">
      <w:pPr>
        <w:pStyle w:val="23"/>
        <w:tabs>
          <w:tab w:val="left" w:pos="-426"/>
          <w:tab w:val="left" w:pos="-142"/>
        </w:tabs>
        <w:spacing w:after="0" w:line="360" w:lineRule="auto"/>
        <w:ind w:left="0" w:firstLine="567"/>
        <w:jc w:val="both"/>
        <w:rPr>
          <w:rFonts w:ascii="Times New Roman" w:hAnsi="Times New Roman"/>
        </w:rPr>
      </w:pPr>
      <w:r w:rsidRPr="00432213">
        <w:rPr>
          <w:rFonts w:ascii="Times New Roman" w:hAnsi="Times New Roman"/>
          <w:lang w:val="uz-Cyrl-UZ"/>
        </w:rPr>
        <w:t>Ўзбекистон Республикаси мустақилликка эришгандан кейин амлга оширилган энг буюк ишларда</w:t>
      </w:r>
      <w:r>
        <w:rPr>
          <w:rFonts w:ascii="Times New Roman" w:hAnsi="Times New Roman"/>
          <w:lang w:val="uz-Cyrl-UZ"/>
        </w:rPr>
        <w:t>н бири бу 1990 йил 31 октябрда “Ўзбекистон Республикасида м</w:t>
      </w:r>
      <w:r w:rsidRPr="00432213">
        <w:rPr>
          <w:rFonts w:ascii="Times New Roman" w:hAnsi="Times New Roman"/>
          <w:lang w:val="uz-Cyrl-UZ"/>
        </w:rPr>
        <w:t>улкчилик тўғрисида</w:t>
      </w:r>
      <w:r>
        <w:rPr>
          <w:rFonts w:ascii="Times New Roman" w:hAnsi="Times New Roman"/>
          <w:lang w:val="uz-Cyrl-UZ"/>
        </w:rPr>
        <w:t>”</w:t>
      </w:r>
      <w:r w:rsidRPr="00432213">
        <w:rPr>
          <w:rFonts w:ascii="Times New Roman" w:hAnsi="Times New Roman"/>
          <w:lang w:val="uz-Cyrl-UZ"/>
        </w:rPr>
        <w:t xml:space="preserve">ги қонуннинг қабул қилиниши ва унда хусусий мулкчиликнинг эътироф этилиши бўлди. </w:t>
      </w:r>
      <w:r w:rsidRPr="00B9689F">
        <w:rPr>
          <w:rFonts w:ascii="Times New Roman" w:hAnsi="Times New Roman"/>
        </w:rPr>
        <w:t xml:space="preserve">Мамлакатимизда мулкнинг </w:t>
      </w:r>
      <w:r w:rsidRPr="00B9689F">
        <w:rPr>
          <w:rFonts w:ascii="Times New Roman" w:hAnsi="Times New Roman"/>
        </w:rPr>
        <w:lastRenderedPageBreak/>
        <w:t>дахлсизлиги, ҳар бир шахс мулкдор бўлишга ҳақли эканлиги, иқтисодиётнинг самарали амал қилиши ва халқ фаровонлигининг ўсишига имконият яратувчи ҳар қандай шаклдаги мулкчилик бўлишига рухсат берилганлиги, мулкчиликнинг ҳамма шаклларининг дахлсиз бўлиши ва уларнинг ривожланиши учун тенг шароит яратилиши ушбу қонун билан кафолатланганлиги белгилаб қўйилди. Мулкчилик – кишилар ўртасида ишлаб чиқариш воситалари ва меҳнат маҳсулини ўзлаштириш юзасидан пайдо бўлган ва тарихан аниқ бир шаклда намоён бўлувчи иқтисодий муносабатлардир.</w:t>
      </w:r>
    </w:p>
    <w:p w:rsidR="00B84EFF" w:rsidRPr="00B9689F" w:rsidRDefault="00B84EFF" w:rsidP="00B84EFF">
      <w:pPr>
        <w:pStyle w:val="23"/>
        <w:tabs>
          <w:tab w:val="left" w:pos="-426"/>
          <w:tab w:val="left" w:pos="-142"/>
        </w:tabs>
        <w:spacing w:after="0" w:line="360" w:lineRule="auto"/>
        <w:ind w:left="0"/>
        <w:jc w:val="both"/>
        <w:rPr>
          <w:rFonts w:ascii="Times New Roman" w:hAnsi="Times New Roman"/>
        </w:rPr>
      </w:pPr>
      <w:r>
        <w:rPr>
          <w:rFonts w:ascii="Times New Roman" w:hAnsi="Times New Roman"/>
        </w:rPr>
        <w:tab/>
      </w:r>
      <w:r w:rsidRPr="00B9689F">
        <w:rPr>
          <w:rFonts w:ascii="Times New Roman" w:hAnsi="Times New Roman"/>
        </w:rPr>
        <w:t>Қонуннинг</w:t>
      </w:r>
      <w:r w:rsidRPr="009118CF">
        <w:rPr>
          <w:rFonts w:ascii="Times New Roman" w:hAnsi="Times New Roman"/>
        </w:rPr>
        <w:t xml:space="preserve"> 5-</w:t>
      </w:r>
      <w:r w:rsidRPr="00B9689F">
        <w:rPr>
          <w:rFonts w:ascii="Times New Roman" w:hAnsi="Times New Roman"/>
        </w:rPr>
        <w:t>моддасида</w:t>
      </w:r>
      <w:r>
        <w:rPr>
          <w:rFonts w:ascii="Times New Roman" w:hAnsi="Times New Roman"/>
          <w:lang w:val="uz-Cyrl-UZ"/>
        </w:rPr>
        <w:t xml:space="preserve"> </w:t>
      </w:r>
      <w:r w:rsidRPr="00B9689F">
        <w:rPr>
          <w:rFonts w:ascii="Times New Roman" w:hAnsi="Times New Roman"/>
        </w:rPr>
        <w:t>мустақил</w:t>
      </w:r>
      <w:r w:rsidRPr="009118CF">
        <w:rPr>
          <w:rFonts w:ascii="Times New Roman" w:hAnsi="Times New Roman"/>
        </w:rPr>
        <w:t xml:space="preserve"> </w:t>
      </w:r>
      <w:r w:rsidRPr="00B9689F">
        <w:rPr>
          <w:rFonts w:ascii="Times New Roman" w:hAnsi="Times New Roman"/>
        </w:rPr>
        <w:t>мулк</w:t>
      </w:r>
      <w:r w:rsidRPr="009118CF">
        <w:rPr>
          <w:rFonts w:ascii="Times New Roman" w:hAnsi="Times New Roman"/>
        </w:rPr>
        <w:t xml:space="preserve"> </w:t>
      </w:r>
      <w:r w:rsidRPr="00B9689F">
        <w:rPr>
          <w:rFonts w:ascii="Times New Roman" w:hAnsi="Times New Roman"/>
        </w:rPr>
        <w:t>шакли</w:t>
      </w:r>
      <w:r w:rsidRPr="009118CF">
        <w:rPr>
          <w:rFonts w:ascii="Times New Roman" w:hAnsi="Times New Roman"/>
        </w:rPr>
        <w:t xml:space="preserve"> </w:t>
      </w:r>
      <w:r w:rsidRPr="00B9689F">
        <w:rPr>
          <w:rFonts w:ascii="Times New Roman" w:hAnsi="Times New Roman"/>
        </w:rPr>
        <w:t>сифатида</w:t>
      </w:r>
      <w:r w:rsidRPr="009118CF">
        <w:rPr>
          <w:rFonts w:ascii="Times New Roman" w:hAnsi="Times New Roman"/>
        </w:rPr>
        <w:t xml:space="preserve"> </w:t>
      </w:r>
      <w:r w:rsidRPr="00B9689F">
        <w:rPr>
          <w:rFonts w:ascii="Times New Roman" w:hAnsi="Times New Roman"/>
        </w:rPr>
        <w:t>хусусий</w:t>
      </w:r>
      <w:r w:rsidRPr="009118CF">
        <w:rPr>
          <w:rFonts w:ascii="Times New Roman" w:hAnsi="Times New Roman"/>
        </w:rPr>
        <w:t xml:space="preserve"> </w:t>
      </w:r>
      <w:r w:rsidRPr="00B9689F">
        <w:rPr>
          <w:rFonts w:ascii="Times New Roman" w:hAnsi="Times New Roman"/>
        </w:rPr>
        <w:t>мулк</w:t>
      </w:r>
      <w:r w:rsidRPr="009118CF">
        <w:rPr>
          <w:rFonts w:ascii="Times New Roman" w:hAnsi="Times New Roman"/>
        </w:rPr>
        <w:t xml:space="preserve"> </w:t>
      </w:r>
      <w:r w:rsidRPr="00B9689F">
        <w:rPr>
          <w:rFonts w:ascii="Times New Roman" w:hAnsi="Times New Roman"/>
        </w:rPr>
        <w:t>тан</w:t>
      </w:r>
      <w:r w:rsidRPr="009118CF">
        <w:rPr>
          <w:rFonts w:ascii="Times New Roman" w:hAnsi="Times New Roman"/>
        </w:rPr>
        <w:t xml:space="preserve"> </w:t>
      </w:r>
      <w:r w:rsidRPr="00B9689F">
        <w:rPr>
          <w:rFonts w:ascii="Times New Roman" w:hAnsi="Times New Roman"/>
        </w:rPr>
        <w:t>олинди</w:t>
      </w:r>
      <w:r w:rsidRPr="009118CF">
        <w:rPr>
          <w:rFonts w:ascii="Times New Roman" w:hAnsi="Times New Roman"/>
        </w:rPr>
        <w:t xml:space="preserve">. </w:t>
      </w:r>
      <w:r w:rsidRPr="00B9689F">
        <w:rPr>
          <w:rFonts w:ascii="Times New Roman" w:hAnsi="Times New Roman"/>
        </w:rPr>
        <w:t>Кейинчалик бу нормалар Конституциянинг 53-моддасида ўз ифодасини топди.</w:t>
      </w:r>
      <w:r>
        <w:rPr>
          <w:rFonts w:ascii="Times New Roman" w:hAnsi="Times New Roman"/>
          <w:lang w:val="uz-Cyrl-UZ"/>
        </w:rPr>
        <w:t xml:space="preserve"> </w:t>
      </w:r>
      <w:r w:rsidRPr="00B9689F">
        <w:rPr>
          <w:rFonts w:ascii="Times New Roman" w:hAnsi="Times New Roman"/>
        </w:rPr>
        <w:t xml:space="preserve">Хусусий мулк ўз мол-мулкига хусусий тарзда эгалик қилиш, ундан фойдаланиш ва уни тасарруф этиш ҳуқуқидан иборатдир. </w:t>
      </w:r>
    </w:p>
    <w:p w:rsidR="00B84EFF" w:rsidRPr="00B9689F" w:rsidRDefault="00B84EFF" w:rsidP="00B84EFF">
      <w:pPr>
        <w:pStyle w:val="23"/>
        <w:tabs>
          <w:tab w:val="left" w:pos="-426"/>
          <w:tab w:val="left" w:pos="-142"/>
        </w:tabs>
        <w:spacing w:after="0" w:line="360" w:lineRule="auto"/>
        <w:ind w:left="0" w:firstLine="567"/>
        <w:jc w:val="both"/>
        <w:rPr>
          <w:rFonts w:ascii="Times New Roman" w:hAnsi="Times New Roman"/>
        </w:rPr>
      </w:pPr>
      <w:r w:rsidRPr="00B9689F">
        <w:rPr>
          <w:rFonts w:ascii="Times New Roman" w:hAnsi="Times New Roman"/>
        </w:rPr>
        <w:t>Фуқароларнинг мулк ҳуқуқини хусусий мулк шаклининг мустақил тури сифатида  талқин этиш мумкин. Фуқаролар мулк ҳуқуқининг юзага келиш асосларида мулкни қўлга киритишнинг якка ва жамоат тартибидаги шаклларидан фойдаланишлари мумкин. Якка тартибда мулкни эгаллаш фуқаролар томонидан икки усулда амалга оширилади. Биринчидан, фойда олишга йўналтирилмаган шахсий фаолияти (Масалан, фуқаронинг шахсий ёрдамчи  хўжаликларда  истеъмол  маҳсулотларига оид шахсий эҳтиёжларини қондириш учун меҳнат қилиши); иккинчидан, фуқаронинг мустақил меҳнатига асосланган тадбиркорлик фаолиятини амалга ошириши. Масалан, ишлар бажариш,  хизматлар кўрсатиш учун фаолиятда бўлиши.</w:t>
      </w:r>
    </w:p>
    <w:p w:rsidR="00B84EFF" w:rsidRPr="00B9689F" w:rsidRDefault="00B84EFF" w:rsidP="00B84EFF">
      <w:pPr>
        <w:pStyle w:val="23"/>
        <w:tabs>
          <w:tab w:val="left" w:pos="-426"/>
          <w:tab w:val="left" w:pos="-142"/>
        </w:tabs>
        <w:spacing w:after="0" w:line="360" w:lineRule="auto"/>
        <w:ind w:left="0" w:firstLine="567"/>
        <w:jc w:val="both"/>
        <w:rPr>
          <w:rFonts w:ascii="Times New Roman" w:hAnsi="Times New Roman"/>
        </w:rPr>
      </w:pPr>
      <w:r w:rsidRPr="00B9689F">
        <w:rPr>
          <w:rFonts w:ascii="Times New Roman" w:hAnsi="Times New Roman"/>
        </w:rPr>
        <w:t>Жамоа тартибида мулкни қўлга киритишнинг ташкилий-ҳуқуқий шаклига боғлиқ ҳолда уларни қуйидаги турларга ажратиш мумкин:</w:t>
      </w:r>
    </w:p>
    <w:p w:rsidR="00B84EFF" w:rsidRPr="00634513" w:rsidRDefault="00B84EFF" w:rsidP="00B84EFF">
      <w:pPr>
        <w:widowControl w:val="0"/>
        <w:autoSpaceDE w:val="0"/>
        <w:autoSpaceDN w:val="0"/>
        <w:adjustRightInd w:val="0"/>
        <w:spacing w:after="0" w:line="360" w:lineRule="auto"/>
        <w:ind w:firstLine="360"/>
        <w:jc w:val="both"/>
        <w:rPr>
          <w:rFonts w:ascii="Times New Roman" w:hAnsi="Times New Roman"/>
          <w:sz w:val="28"/>
          <w:szCs w:val="28"/>
          <w:lang w:val="uz-Cyrl-UZ"/>
        </w:rPr>
      </w:pPr>
      <w:r>
        <w:rPr>
          <w:rFonts w:ascii="Times New Roman" w:hAnsi="Times New Roman"/>
          <w:sz w:val="28"/>
          <w:szCs w:val="28"/>
        </w:rPr>
        <w:t xml:space="preserve">1) </w:t>
      </w:r>
      <w:r>
        <w:rPr>
          <w:rFonts w:ascii="Times New Roman" w:hAnsi="Times New Roman"/>
          <w:sz w:val="28"/>
          <w:szCs w:val="28"/>
          <w:lang w:val="uz-Cyrl-UZ"/>
        </w:rPr>
        <w:t>ю</w:t>
      </w:r>
      <w:r w:rsidRPr="00B9689F">
        <w:rPr>
          <w:rFonts w:ascii="Times New Roman" w:hAnsi="Times New Roman"/>
          <w:sz w:val="28"/>
          <w:szCs w:val="28"/>
        </w:rPr>
        <w:t>ридик шахс ташкил этмаган ҳолда фаолият юритиш орқали. Масалан, Фуқаролик кодексининг 24-моддаси мазмунига кўра, фуқаро якка тадбиркор сифатида юридик шахс ташкил этмасдан, давлат рўйхатидан ўтказилган пайтдан бошлаб тадбиркорлик фаолияти билан шуғулланишга ҳақлидир.</w:t>
      </w:r>
      <w:r w:rsidRPr="00B9689F">
        <w:rPr>
          <w:rFonts w:ascii="Times New Roman" w:hAnsi="Times New Roman"/>
          <w:b/>
          <w:bCs/>
          <w:sz w:val="28"/>
          <w:szCs w:val="28"/>
        </w:rPr>
        <w:t xml:space="preserve"> </w:t>
      </w:r>
      <w:r>
        <w:rPr>
          <w:rFonts w:ascii="Times New Roman" w:hAnsi="Times New Roman"/>
          <w:bCs/>
          <w:sz w:val="28"/>
          <w:szCs w:val="28"/>
          <w:lang w:val="uz-Cyrl-UZ"/>
        </w:rPr>
        <w:t>“</w:t>
      </w:r>
      <w:r w:rsidRPr="00B9689F">
        <w:rPr>
          <w:rFonts w:ascii="Times New Roman" w:hAnsi="Times New Roman"/>
          <w:bCs/>
          <w:sz w:val="28"/>
          <w:szCs w:val="28"/>
        </w:rPr>
        <w:t>Деҳқон хўжалиги тўғрисида</w:t>
      </w:r>
      <w:r>
        <w:rPr>
          <w:rFonts w:ascii="Times New Roman" w:hAnsi="Times New Roman"/>
          <w:bCs/>
          <w:sz w:val="28"/>
          <w:szCs w:val="28"/>
          <w:lang w:val="uz-Cyrl-UZ"/>
        </w:rPr>
        <w:t>”</w:t>
      </w:r>
      <w:r w:rsidRPr="00B9689F">
        <w:rPr>
          <w:rFonts w:ascii="Times New Roman" w:hAnsi="Times New Roman"/>
          <w:bCs/>
          <w:sz w:val="28"/>
          <w:szCs w:val="28"/>
        </w:rPr>
        <w:t xml:space="preserve">ги қонуннинг 1-моддасига мувофиқ, фуқаролар </w:t>
      </w:r>
      <w:r w:rsidRPr="00B9689F">
        <w:rPr>
          <w:rFonts w:ascii="Times New Roman" w:hAnsi="Times New Roman"/>
          <w:bCs/>
          <w:sz w:val="28"/>
          <w:szCs w:val="28"/>
        </w:rPr>
        <w:lastRenderedPageBreak/>
        <w:t>юридик шахс ташкил этмасдан ҳам тадбиркорлик фаолиятини амалга ошириши мумкинлиги қайд қилиб ўтилган.</w:t>
      </w:r>
      <w:r w:rsidRPr="00B9689F">
        <w:rPr>
          <w:rFonts w:ascii="Times New Roman" w:hAnsi="Times New Roman"/>
          <w:sz w:val="28"/>
          <w:szCs w:val="28"/>
        </w:rPr>
        <w:t xml:space="preserve"> Бу ерда фуқаролар ташкили-ҳуқуқий томондан юридик шахс ташкил этмасдан, фаолиятни йўлга қўйиб, янги м</w:t>
      </w:r>
      <w:r>
        <w:rPr>
          <w:rFonts w:ascii="Times New Roman" w:hAnsi="Times New Roman"/>
          <w:sz w:val="28"/>
          <w:szCs w:val="28"/>
        </w:rPr>
        <w:t>ол-мулкларни бунёд этиши мумкин</w:t>
      </w:r>
      <w:r>
        <w:rPr>
          <w:rFonts w:ascii="Times New Roman" w:hAnsi="Times New Roman"/>
          <w:sz w:val="28"/>
          <w:szCs w:val="28"/>
          <w:lang w:val="uz-Cyrl-UZ"/>
        </w:rPr>
        <w:t>;</w:t>
      </w:r>
    </w:p>
    <w:p w:rsidR="00B84EFF" w:rsidRPr="001B5403" w:rsidRDefault="00B84EFF" w:rsidP="00B84EFF">
      <w:pPr>
        <w:autoSpaceDE w:val="0"/>
        <w:autoSpaceDN w:val="0"/>
        <w:adjustRightInd w:val="0"/>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rPr>
        <w:t xml:space="preserve">2) </w:t>
      </w:r>
      <w:r>
        <w:rPr>
          <w:rFonts w:ascii="Times New Roman" w:hAnsi="Times New Roman"/>
          <w:sz w:val="28"/>
          <w:szCs w:val="28"/>
          <w:lang w:val="uz-Cyrl-UZ"/>
        </w:rPr>
        <w:t>ю</w:t>
      </w:r>
      <w:r w:rsidRPr="00B9689F">
        <w:rPr>
          <w:rFonts w:ascii="Times New Roman" w:hAnsi="Times New Roman"/>
          <w:sz w:val="28"/>
          <w:szCs w:val="28"/>
        </w:rPr>
        <w:t xml:space="preserve">ридик шахс ташкил этган ҳолда фаолият юритиш орқали. Юридик шахс Фуқаролик кодексининг 39-моддасига мувофиқ, ўз мулкида, хўжалик юритишида ёки оператив бошқарувида алоҳида мол-мулкка эга бўлган ҳамда ўз мажбуриятлари юзасидан ушбу мол-мулк билан жавоб берадиган, ўз номидан мулкий ёки шахсий номулкий ҳуқуқларга эга бўла оладиган ва уларни амалга ошира оладиган, мажбуриятларни бажара оладиган, судда даъвогар ва жавобгар бўла оладиган ташкилот юридик шахс ҳисобланади. Бунда фуқаролар ўз маблағларини бир ерга тўплаб, маълум бир мақсадни кўзлаб, ташкилий тузилмани вужудга келтирадилар. Шунингдек, Фуқаролик кодексининг 18-моддасига кўра, </w:t>
      </w:r>
      <w:r>
        <w:rPr>
          <w:rFonts w:ascii="Times New Roman" w:hAnsi="Times New Roman"/>
          <w:sz w:val="28"/>
          <w:szCs w:val="28"/>
          <w:lang w:val="uz-Cyrl-UZ"/>
        </w:rPr>
        <w:t>“</w:t>
      </w:r>
      <w:r w:rsidRPr="00B9689F">
        <w:rPr>
          <w:rFonts w:ascii="Times New Roman" w:hAnsi="Times New Roman"/>
          <w:sz w:val="28"/>
          <w:szCs w:val="28"/>
        </w:rPr>
        <w:t>….фуқаролар тадбиркорлик, деҳқон (фермер) хўжалиги билан ҳамда қонунда тақиқлаб қўйилмаган бошқа фаолият билан шуғулланишлари; ёлланма меҳнатдан фойдаланишлари; юридик ш</w:t>
      </w:r>
      <w:r>
        <w:rPr>
          <w:rFonts w:ascii="Times New Roman" w:hAnsi="Times New Roman"/>
          <w:sz w:val="28"/>
          <w:szCs w:val="28"/>
        </w:rPr>
        <w:t>ахслар ташкил этишлари мумкин…</w:t>
      </w:r>
      <w:r>
        <w:rPr>
          <w:rFonts w:ascii="Times New Roman" w:hAnsi="Times New Roman"/>
          <w:sz w:val="28"/>
          <w:szCs w:val="28"/>
          <w:lang w:val="uz-Cyrl-UZ"/>
        </w:rPr>
        <w:t>”.</w:t>
      </w:r>
    </w:p>
    <w:p w:rsidR="00B84EFF" w:rsidRPr="00312BE2" w:rsidRDefault="00B84EFF" w:rsidP="00B84EFF">
      <w:pPr>
        <w:pStyle w:val="23"/>
        <w:tabs>
          <w:tab w:val="left" w:pos="-426"/>
          <w:tab w:val="left" w:pos="-142"/>
          <w:tab w:val="num" w:pos="0"/>
          <w:tab w:val="right" w:pos="9355"/>
        </w:tabs>
        <w:spacing w:after="0" w:line="360" w:lineRule="auto"/>
        <w:ind w:left="0" w:firstLine="567"/>
        <w:jc w:val="both"/>
        <w:rPr>
          <w:rFonts w:ascii="Times New Roman" w:hAnsi="Times New Roman"/>
          <w:lang w:val="uz-Cyrl-UZ"/>
        </w:rPr>
      </w:pPr>
      <w:r w:rsidRPr="00312BE2">
        <w:rPr>
          <w:rFonts w:ascii="Times New Roman" w:hAnsi="Times New Roman"/>
          <w:lang w:val="uz-Cyrl-UZ"/>
        </w:rPr>
        <w:t>Фуқаролар томонидан мулкни қўлга киритишнинг яна қуйидаги: умумижтимоий ва умумфуқаролик усуллари ижтимоий ҳаётда жуда кўплаб учрайди. Умумижтимоий усулларга нафақалар, гуманитар ёрдам, ижтимоий фондлардан ёрдамлар ва ҳ.</w:t>
      </w:r>
      <w:r>
        <w:rPr>
          <w:rFonts w:ascii="Times New Roman" w:hAnsi="Times New Roman"/>
          <w:lang w:val="uz-Cyrl-UZ"/>
        </w:rPr>
        <w:t>к</w:t>
      </w:r>
      <w:r w:rsidRPr="00312BE2">
        <w:rPr>
          <w:rFonts w:ascii="Times New Roman" w:hAnsi="Times New Roman"/>
          <w:lang w:val="uz-Cyrl-UZ"/>
        </w:rPr>
        <w:t xml:space="preserve">. Умумфуқаролик усулларга эса фуқаронинг шахсий эҳтиёжларини қондиришга йўналтирилган турли хил фуқаролик ҳуқуқий битимлар тузиши, банкда қўйилган омонат турларидан олинган фоизлар, мерос, ҳадя ва бошқаларни киритиш мумкин. </w:t>
      </w:r>
    </w:p>
    <w:p w:rsidR="00B84EFF" w:rsidRPr="00312BE2" w:rsidRDefault="00B84EFF" w:rsidP="00B84EFF">
      <w:pPr>
        <w:pStyle w:val="23"/>
        <w:tabs>
          <w:tab w:val="left" w:pos="-426"/>
          <w:tab w:val="left" w:pos="-142"/>
        </w:tabs>
        <w:spacing w:after="0" w:line="360" w:lineRule="auto"/>
        <w:ind w:left="0" w:firstLine="567"/>
        <w:jc w:val="both"/>
        <w:rPr>
          <w:rFonts w:ascii="Times New Roman" w:hAnsi="Times New Roman"/>
          <w:lang w:val="uz-Cyrl-UZ"/>
        </w:rPr>
      </w:pPr>
      <w:r w:rsidRPr="00312BE2">
        <w:rPr>
          <w:rFonts w:ascii="Times New Roman" w:hAnsi="Times New Roman"/>
          <w:lang w:val="uz-Cyrl-UZ"/>
        </w:rPr>
        <w:t xml:space="preserve">Фуқаролар ўзларига тегишли мулкнинг хусусий мулкдори ҳисобланади. Фуқароларнинг мулкка нисбатан мулк ҳуқуқи дастлабки ва ҳосила усулларидан фойдаланиши натижасида вужудга келади. Қуйидаги ҳолларда ашёга нисбатан мулк ҳуқуқи дастлабки усулда вужудга келади: биринчидан, табиатдан ашёларни ажратиб олиш натижасида. ФК 189-моддасига мувофиқ, </w:t>
      </w:r>
      <w:r>
        <w:rPr>
          <w:rFonts w:ascii="Times New Roman" w:hAnsi="Times New Roman"/>
          <w:lang w:val="uz-Cyrl-UZ"/>
        </w:rPr>
        <w:t>“</w:t>
      </w:r>
      <w:r w:rsidRPr="00312BE2">
        <w:rPr>
          <w:rFonts w:ascii="Times New Roman" w:hAnsi="Times New Roman"/>
          <w:lang w:val="uz-Cyrl-UZ"/>
        </w:rPr>
        <w:t>ҳамма йиғиб олиши мумкин бў</w:t>
      </w:r>
      <w:r>
        <w:rPr>
          <w:rFonts w:ascii="Times New Roman" w:hAnsi="Times New Roman"/>
          <w:lang w:val="uz-Cyrl-UZ"/>
        </w:rPr>
        <w:t>лган ашёларни мулкка айлантириш”</w:t>
      </w:r>
      <w:r w:rsidRPr="00312BE2">
        <w:rPr>
          <w:rFonts w:ascii="Times New Roman" w:hAnsi="Times New Roman"/>
          <w:lang w:val="uz-Cyrl-UZ"/>
        </w:rPr>
        <w:t xml:space="preserve"> қонун </w:t>
      </w:r>
      <w:r w:rsidRPr="00312BE2">
        <w:rPr>
          <w:rFonts w:ascii="Times New Roman" w:hAnsi="Times New Roman"/>
          <w:lang w:val="uz-Cyrl-UZ"/>
        </w:rPr>
        <w:lastRenderedPageBreak/>
        <w:t>ҳужжатларида ёввойи мевалар, ён</w:t>
      </w:r>
      <w:r>
        <w:rPr>
          <w:rFonts w:ascii="Times New Roman" w:hAnsi="Times New Roman"/>
          <w:lang w:val="uz-Cyrl-UZ"/>
        </w:rPr>
        <w:t>ғ</w:t>
      </w:r>
      <w:r w:rsidRPr="00312BE2">
        <w:rPr>
          <w:rFonts w:ascii="Times New Roman" w:hAnsi="Times New Roman"/>
          <w:lang w:val="uz-Cyrl-UZ"/>
        </w:rPr>
        <w:t>оқ, замбуруғлар, резавор мевалар ҳамда ўсимлик, ҳайвонот дунёси ва жонсиз табиатнинг ҳамма олиши мумкин бўлган бошқа объектларни йиғиш йўли билан фуқаролар мулкига айлантириш тартиби ва шартлари белгилаб қўйилиши мумкин; иккинчидан, янги мол-мулкни яратиш натижасида (ФК</w:t>
      </w:r>
      <w:r>
        <w:rPr>
          <w:rFonts w:ascii="Times New Roman" w:hAnsi="Times New Roman"/>
          <w:lang w:val="uz-Cyrl-UZ"/>
        </w:rPr>
        <w:t>нинг</w:t>
      </w:r>
      <w:r w:rsidRPr="00312BE2">
        <w:rPr>
          <w:rFonts w:ascii="Times New Roman" w:hAnsi="Times New Roman"/>
          <w:lang w:val="uz-Cyrl-UZ"/>
        </w:rPr>
        <w:t xml:space="preserve"> 183-м</w:t>
      </w:r>
      <w:r>
        <w:rPr>
          <w:rFonts w:ascii="Times New Roman" w:hAnsi="Times New Roman"/>
          <w:lang w:val="uz-Cyrl-UZ"/>
        </w:rPr>
        <w:t>оддаси, биринчи қисми</w:t>
      </w:r>
      <w:r w:rsidRPr="00312BE2">
        <w:rPr>
          <w:rFonts w:ascii="Times New Roman" w:hAnsi="Times New Roman"/>
          <w:lang w:val="uz-Cyrl-UZ"/>
        </w:rPr>
        <w:t>) – мулк ҳуқуқи янги мол-мулкни яратиш ҳамда мулкдор ихтиёридаги мол-мулкни кўпайтириш натижасида вужудга келиши мумкин; учинчидан, эгалик қилиш ҳуқуқини вужудга келтирувчи муддат (ФК</w:t>
      </w:r>
      <w:r>
        <w:rPr>
          <w:rFonts w:ascii="Times New Roman" w:hAnsi="Times New Roman"/>
          <w:lang w:val="uz-Cyrl-UZ"/>
        </w:rPr>
        <w:t>нинг</w:t>
      </w:r>
      <w:r w:rsidRPr="00312BE2">
        <w:rPr>
          <w:rFonts w:ascii="Times New Roman" w:hAnsi="Times New Roman"/>
          <w:lang w:val="uz-Cyrl-UZ"/>
        </w:rPr>
        <w:t xml:space="preserve"> 187-м</w:t>
      </w:r>
      <w:r>
        <w:rPr>
          <w:rFonts w:ascii="Times New Roman" w:hAnsi="Times New Roman"/>
          <w:lang w:val="uz-Cyrl-UZ"/>
        </w:rPr>
        <w:t>оддаси</w:t>
      </w:r>
      <w:r w:rsidRPr="00312BE2">
        <w:rPr>
          <w:rFonts w:ascii="Times New Roman" w:hAnsi="Times New Roman"/>
          <w:lang w:val="uz-Cyrl-UZ"/>
        </w:rPr>
        <w:t xml:space="preserve">)-мулкдор бўлмаган, лекин кўчмас мол-мулкка </w:t>
      </w:r>
      <w:r>
        <w:rPr>
          <w:rFonts w:ascii="Times New Roman" w:hAnsi="Times New Roman"/>
          <w:lang w:val="uz-Cyrl-UZ"/>
        </w:rPr>
        <w:t xml:space="preserve">ўн беш </w:t>
      </w:r>
      <w:r w:rsidRPr="00312BE2">
        <w:rPr>
          <w:rFonts w:ascii="Times New Roman" w:hAnsi="Times New Roman"/>
          <w:lang w:val="uz-Cyrl-UZ"/>
        </w:rPr>
        <w:t xml:space="preserve">йил давомида ёки бошқа мол-мулкка </w:t>
      </w:r>
      <w:r>
        <w:rPr>
          <w:rFonts w:ascii="Times New Roman" w:hAnsi="Times New Roman"/>
          <w:lang w:val="uz-Cyrl-UZ"/>
        </w:rPr>
        <w:t xml:space="preserve">беш </w:t>
      </w:r>
      <w:r w:rsidRPr="00312BE2">
        <w:rPr>
          <w:rFonts w:ascii="Times New Roman" w:hAnsi="Times New Roman"/>
          <w:lang w:val="uz-Cyrl-UZ"/>
        </w:rPr>
        <w:t xml:space="preserve">йил давомида ўзиники каби ҳалол, ошкора ва узлуксиз эгалик қилган шахс бу мол-мулкка мулк ҳуқуқини олади. </w:t>
      </w:r>
    </w:p>
    <w:p w:rsidR="00B84EFF" w:rsidRPr="00312BE2" w:rsidRDefault="00B84EFF" w:rsidP="00B84EFF">
      <w:pPr>
        <w:pStyle w:val="23"/>
        <w:tabs>
          <w:tab w:val="left" w:pos="-426"/>
          <w:tab w:val="left" w:pos="-142"/>
        </w:tabs>
        <w:spacing w:after="0" w:line="360" w:lineRule="auto"/>
        <w:ind w:left="0" w:firstLine="567"/>
        <w:jc w:val="both"/>
        <w:rPr>
          <w:rFonts w:ascii="Times New Roman" w:hAnsi="Times New Roman"/>
          <w:lang w:val="uz-Cyrl-UZ"/>
        </w:rPr>
      </w:pPr>
      <w:r w:rsidRPr="00312BE2">
        <w:rPr>
          <w:rFonts w:ascii="Times New Roman" w:hAnsi="Times New Roman"/>
          <w:lang w:val="uz-Cyrl-UZ"/>
        </w:rPr>
        <w:t>Ашёларга нисбатан бундай усулда эгалик қилиш ҳуқуқи (1) аввал мулкдори бўлмаган ашёга нисбатан (2) олдинги мулкдорнинг иродаси ва ҳуқуқига боғлиқ бўлмаган тарзда намоён бўлади. Масалан, эгалик қилиш муддатининг ўтиши билан.</w:t>
      </w:r>
    </w:p>
    <w:p w:rsidR="00B84EFF" w:rsidRPr="00312BE2" w:rsidRDefault="00B84EFF" w:rsidP="00B84EFF">
      <w:pPr>
        <w:autoSpaceDE w:val="0"/>
        <w:autoSpaceDN w:val="0"/>
        <w:adjustRightInd w:val="0"/>
        <w:spacing w:after="0" w:line="360" w:lineRule="auto"/>
        <w:ind w:firstLine="567"/>
        <w:jc w:val="both"/>
        <w:rPr>
          <w:rFonts w:ascii="Times New Roman" w:hAnsi="Times New Roman"/>
          <w:sz w:val="28"/>
          <w:szCs w:val="28"/>
          <w:lang w:val="uz-Cyrl-UZ"/>
        </w:rPr>
      </w:pPr>
      <w:r w:rsidRPr="00312BE2">
        <w:rPr>
          <w:rFonts w:ascii="Times New Roman" w:hAnsi="Times New Roman"/>
          <w:sz w:val="28"/>
          <w:szCs w:val="28"/>
          <w:lang w:val="uz-Cyrl-UZ"/>
        </w:rPr>
        <w:t xml:space="preserve">Ҳосила усулда мулкка нисбатан янги тартибда эгалик қилиш мулкни айирбошлаш ва тақсимлаш натижасида, битимлар тузиш орқали, тадбиркорлик фаолияти билан шуғулланишдан олган даромадлари ҳамда кредит муассасаларига қўйган маблағлари, акциялар ва бошқа қимматли қоғозлардан келган даромадлардан, мерос олиш, юридик шахсни қайта ташкил қилиш асосида вужудга келади. Масалан: Фуқаролик кодексининг 184-моддаси </w:t>
      </w:r>
      <w:r>
        <w:rPr>
          <w:rFonts w:ascii="Times New Roman" w:hAnsi="Times New Roman"/>
          <w:sz w:val="28"/>
          <w:szCs w:val="28"/>
          <w:lang w:val="uz-Cyrl-UZ"/>
        </w:rPr>
        <w:t>“</w:t>
      </w:r>
      <w:r w:rsidRPr="00312BE2">
        <w:rPr>
          <w:rFonts w:ascii="Times New Roman" w:hAnsi="Times New Roman"/>
          <w:sz w:val="28"/>
          <w:szCs w:val="28"/>
          <w:lang w:val="uz-Cyrl-UZ"/>
        </w:rPr>
        <w:t>Битим бўйича мол-мулкни олиш</w:t>
      </w:r>
      <w:r>
        <w:rPr>
          <w:rFonts w:ascii="Times New Roman" w:hAnsi="Times New Roman"/>
          <w:sz w:val="28"/>
          <w:szCs w:val="28"/>
          <w:lang w:val="uz-Cyrl-UZ"/>
        </w:rPr>
        <w:t>”</w:t>
      </w:r>
      <w:r w:rsidRPr="00312BE2">
        <w:rPr>
          <w:rFonts w:ascii="Times New Roman" w:hAnsi="Times New Roman"/>
          <w:sz w:val="28"/>
          <w:szCs w:val="28"/>
          <w:lang w:val="uz-Cyrl-UZ"/>
        </w:rPr>
        <w:t xml:space="preserve"> деб номланади. Унга мувофиқ, мол-мулк ол</w:t>
      </w:r>
      <w:r>
        <w:rPr>
          <w:rFonts w:ascii="Times New Roman" w:hAnsi="Times New Roman"/>
          <w:sz w:val="28"/>
          <w:szCs w:val="28"/>
          <w:lang w:val="uz-Cyrl-UZ"/>
        </w:rPr>
        <w:t>ди</w:t>
      </w:r>
      <w:r w:rsidRPr="00312BE2">
        <w:rPr>
          <w:rFonts w:ascii="Times New Roman" w:hAnsi="Times New Roman"/>
          <w:sz w:val="28"/>
          <w:szCs w:val="28"/>
          <w:lang w:val="uz-Cyrl-UZ"/>
        </w:rPr>
        <w:t>-сот</w:t>
      </w:r>
      <w:r>
        <w:rPr>
          <w:rFonts w:ascii="Times New Roman" w:hAnsi="Times New Roman"/>
          <w:sz w:val="28"/>
          <w:szCs w:val="28"/>
          <w:lang w:val="uz-Cyrl-UZ"/>
        </w:rPr>
        <w:t>ди</w:t>
      </w:r>
      <w:r w:rsidRPr="00312BE2">
        <w:rPr>
          <w:rFonts w:ascii="Times New Roman" w:hAnsi="Times New Roman"/>
          <w:sz w:val="28"/>
          <w:szCs w:val="28"/>
          <w:lang w:val="uz-Cyrl-UZ"/>
        </w:rPr>
        <w:t>, айир</w:t>
      </w:r>
      <w:r>
        <w:rPr>
          <w:rFonts w:ascii="Times New Roman" w:hAnsi="Times New Roman"/>
          <w:sz w:val="28"/>
          <w:szCs w:val="28"/>
          <w:lang w:val="uz-Cyrl-UZ"/>
        </w:rPr>
        <w:t>б</w:t>
      </w:r>
      <w:r w:rsidRPr="00312BE2">
        <w:rPr>
          <w:rFonts w:ascii="Times New Roman" w:hAnsi="Times New Roman"/>
          <w:sz w:val="28"/>
          <w:szCs w:val="28"/>
          <w:lang w:val="uz-Cyrl-UZ"/>
        </w:rPr>
        <w:t>ошлаш, ҳадя қилиш шартномалари ҳамда қонун билан тақиқланмаган бошқа битимлар асосида мулк қилиб олиниши мумкин.  ФКнинг 50-моддасига кўра, юридик шахс қайта ташкил этилганда, юридик шахснинг ҳуқуқ ва бурчлари топшириш ҳужжатига мувофиқ, янгидан вужудга келган юридик шахсга ўтади. Хуллас, мол-мулк янги мулкдорга ўтганида, универсал ҳуқуқий ворислик тартибида собиқ мулкдорнинг ҳуқуқ ва бурчлари ҳам унга ўтади.</w:t>
      </w:r>
    </w:p>
    <w:p w:rsidR="00B84EFF" w:rsidRPr="00312BE2" w:rsidRDefault="00B84EFF" w:rsidP="00B84EFF">
      <w:pPr>
        <w:autoSpaceDE w:val="0"/>
        <w:autoSpaceDN w:val="0"/>
        <w:adjustRightInd w:val="0"/>
        <w:spacing w:after="0" w:line="360" w:lineRule="auto"/>
        <w:ind w:firstLine="567"/>
        <w:jc w:val="both"/>
        <w:rPr>
          <w:rFonts w:ascii="Times New Roman" w:hAnsi="Times New Roman"/>
          <w:sz w:val="28"/>
          <w:szCs w:val="28"/>
          <w:lang w:val="uz-Cyrl-UZ"/>
        </w:rPr>
      </w:pPr>
      <w:r w:rsidRPr="00312BE2">
        <w:rPr>
          <w:rFonts w:ascii="Times New Roman" w:hAnsi="Times New Roman"/>
          <w:sz w:val="28"/>
          <w:szCs w:val="28"/>
          <w:lang w:val="uz-Cyrl-UZ"/>
        </w:rPr>
        <w:lastRenderedPageBreak/>
        <w:t>Фуқароларнинг мулки давлат мулкини хусусийлаштириш ҳисобидан ҳам вужудга келиши мумкин. Хусусийлаштириш жисмоний шахсларнинг ва давлатга тааллуқли бўлмаган юридик шахсларнинг оммавий мулки объектларини ёки давлат акцияли жамиятларининг акцияларини давлатдан сотиб олишидир. Хусусийлаштириш давлат корхонасини хўжалик ширкати ёки жамиятига айлантириш; давлат мол-мулкини танлов йўли билан ва ким ошди савдосида давлатга тааллуқли бўлмаган юридик шахсларга ва жисмоний шахсларга сотиш шаклида, шунингдек, Ўзбекистон Республикаси қонун ҳужжатларига зид бўлмаган бошқа шаклларда амалга оширилиши мумкин. Хусусийлаштириш мулкни қўлга  киритишнинг махсус усуллари сифатида баҳоланади.</w:t>
      </w:r>
    </w:p>
    <w:p w:rsidR="00B84EFF" w:rsidRPr="003556E2" w:rsidRDefault="00B84EFF" w:rsidP="00B84EFF">
      <w:pPr>
        <w:autoSpaceDE w:val="0"/>
        <w:autoSpaceDN w:val="0"/>
        <w:adjustRightInd w:val="0"/>
        <w:spacing w:after="0" w:line="360" w:lineRule="auto"/>
        <w:ind w:firstLine="567"/>
        <w:jc w:val="center"/>
        <w:rPr>
          <w:rFonts w:ascii="Times New Roman" w:hAnsi="Times New Roman"/>
          <w:b/>
          <w:bCs/>
          <w:sz w:val="28"/>
          <w:szCs w:val="28"/>
          <w:lang w:val="uz-Cyrl-UZ"/>
        </w:rPr>
      </w:pPr>
      <w:r w:rsidRPr="003556E2">
        <w:rPr>
          <w:rFonts w:ascii="Times New Roman" w:hAnsi="Times New Roman"/>
          <w:b/>
          <w:bCs/>
          <w:sz w:val="28"/>
          <w:szCs w:val="28"/>
          <w:lang w:val="uz-Cyrl-UZ"/>
        </w:rPr>
        <w:t>15.2. Фуқаролар мулк ҳуқуқининг о</w:t>
      </w:r>
      <w:r>
        <w:rPr>
          <w:rFonts w:ascii="Times New Roman" w:hAnsi="Times New Roman"/>
          <w:b/>
          <w:bCs/>
          <w:sz w:val="28"/>
          <w:szCs w:val="28"/>
          <w:lang w:val="uz-Cyrl-UZ"/>
        </w:rPr>
        <w:t>бъектлари</w:t>
      </w:r>
    </w:p>
    <w:p w:rsidR="00B84EFF" w:rsidRPr="00312BE2" w:rsidRDefault="00B84EFF" w:rsidP="00B84EFF">
      <w:pPr>
        <w:pStyle w:val="23"/>
        <w:tabs>
          <w:tab w:val="left" w:pos="-567"/>
          <w:tab w:val="left" w:pos="-426"/>
        </w:tabs>
        <w:spacing w:after="0" w:line="360" w:lineRule="auto"/>
        <w:ind w:left="0" w:firstLine="567"/>
        <w:jc w:val="both"/>
        <w:rPr>
          <w:rFonts w:ascii="Times New Roman" w:hAnsi="Times New Roman"/>
          <w:lang w:val="uz-Cyrl-UZ"/>
        </w:rPr>
      </w:pPr>
      <w:r w:rsidRPr="003556E2">
        <w:rPr>
          <w:rFonts w:ascii="Times New Roman" w:hAnsi="Times New Roman"/>
          <w:lang w:val="uz-Cyrl-UZ"/>
        </w:rPr>
        <w:t xml:space="preserve">Фуқаролар мулк ҳуқуқларининг объектларига шундай объектлар кирадики, улар универсал ҳуқуқий ворислик орқали бир шахсдан иккинчи шахсга эркин ўта олиш ёки эркин равишда бегоналаштирила олиш қобилиятига эга бўлиши лозим. </w:t>
      </w:r>
      <w:r w:rsidRPr="00312BE2">
        <w:rPr>
          <w:rFonts w:ascii="Times New Roman" w:hAnsi="Times New Roman"/>
          <w:lang w:val="uz-Cyrl-UZ"/>
        </w:rPr>
        <w:t>Бу мулклар муомладан чиқарилмаган ва муомала қоб</w:t>
      </w:r>
      <w:r>
        <w:rPr>
          <w:rFonts w:ascii="Times New Roman" w:hAnsi="Times New Roman"/>
          <w:lang w:val="uz-Cyrl-UZ"/>
        </w:rPr>
        <w:t>илияти чекланмаган бўлиши керак:</w:t>
      </w:r>
      <w:r w:rsidRPr="00312BE2">
        <w:rPr>
          <w:rFonts w:ascii="Times New Roman" w:hAnsi="Times New Roman"/>
          <w:lang w:val="uz-Cyrl-UZ"/>
        </w:rPr>
        <w:t xml:space="preserve"> </w:t>
      </w:r>
    </w:p>
    <w:p w:rsidR="00B84EFF" w:rsidRPr="00312BE2" w:rsidRDefault="00B84EFF" w:rsidP="00B84EFF">
      <w:pPr>
        <w:pStyle w:val="23"/>
        <w:numPr>
          <w:ilvl w:val="0"/>
          <w:numId w:val="36"/>
        </w:numPr>
        <w:tabs>
          <w:tab w:val="left" w:pos="-567"/>
          <w:tab w:val="left" w:pos="-426"/>
          <w:tab w:val="num" w:pos="720"/>
        </w:tabs>
        <w:autoSpaceDE w:val="0"/>
        <w:autoSpaceDN w:val="0"/>
        <w:spacing w:after="0" w:line="360" w:lineRule="auto"/>
        <w:ind w:left="0" w:firstLine="360"/>
        <w:jc w:val="both"/>
        <w:rPr>
          <w:rFonts w:ascii="Times New Roman" w:hAnsi="Times New Roman"/>
          <w:lang w:val="uz-Cyrl-UZ"/>
        </w:rPr>
      </w:pPr>
      <w:r>
        <w:rPr>
          <w:rFonts w:ascii="Times New Roman" w:hAnsi="Times New Roman"/>
          <w:lang w:val="uz-Cyrl-UZ"/>
        </w:rPr>
        <w:t>қ</w:t>
      </w:r>
      <w:r w:rsidRPr="00312BE2">
        <w:rPr>
          <w:rFonts w:ascii="Times New Roman" w:hAnsi="Times New Roman"/>
          <w:lang w:val="uz-Cyrl-UZ"/>
        </w:rPr>
        <w:t>урол-яроғлар, жумладан, ўқ отар қуроллар (теннис стволи, ов, спорт, шунингдек, тақдим қилинган белгиланган тартибда рўйхатдан ўтказилган қуроллардан ташқари), ўқ-дорилар ва ҳарбий техника;</w:t>
      </w:r>
    </w:p>
    <w:p w:rsidR="00B84EFF" w:rsidRPr="00312BE2" w:rsidRDefault="00B84EFF" w:rsidP="00B84EFF">
      <w:pPr>
        <w:pStyle w:val="23"/>
        <w:numPr>
          <w:ilvl w:val="0"/>
          <w:numId w:val="36"/>
        </w:numPr>
        <w:tabs>
          <w:tab w:val="left" w:pos="-567"/>
          <w:tab w:val="left" w:pos="-426"/>
          <w:tab w:val="num" w:pos="720"/>
        </w:tabs>
        <w:autoSpaceDE w:val="0"/>
        <w:autoSpaceDN w:val="0"/>
        <w:spacing w:after="0" w:line="360" w:lineRule="auto"/>
        <w:ind w:left="0" w:firstLine="360"/>
        <w:jc w:val="both"/>
        <w:rPr>
          <w:rFonts w:ascii="Times New Roman" w:hAnsi="Times New Roman"/>
          <w:lang w:val="uz-Cyrl-UZ"/>
        </w:rPr>
      </w:pPr>
      <w:r w:rsidRPr="00312BE2">
        <w:rPr>
          <w:rFonts w:ascii="Times New Roman" w:hAnsi="Times New Roman"/>
          <w:lang w:val="uz-Cyrl-UZ"/>
        </w:rPr>
        <w:t>совуқ қуроллар (миллий кийимга тегишли ҳисобланган ёки овчилик касбига тегишли қуроллардан ташқари);</w:t>
      </w:r>
    </w:p>
    <w:p w:rsidR="00B84EFF" w:rsidRPr="00B9689F" w:rsidRDefault="00B84EFF" w:rsidP="00B84EFF">
      <w:pPr>
        <w:pStyle w:val="23"/>
        <w:numPr>
          <w:ilvl w:val="0"/>
          <w:numId w:val="36"/>
        </w:numPr>
        <w:tabs>
          <w:tab w:val="left" w:pos="-567"/>
          <w:tab w:val="left" w:pos="-426"/>
          <w:tab w:val="num" w:pos="720"/>
        </w:tabs>
        <w:autoSpaceDE w:val="0"/>
        <w:autoSpaceDN w:val="0"/>
        <w:spacing w:after="0" w:line="360" w:lineRule="auto"/>
        <w:ind w:left="0" w:firstLine="360"/>
        <w:jc w:val="both"/>
        <w:rPr>
          <w:rFonts w:ascii="Times New Roman" w:hAnsi="Times New Roman"/>
        </w:rPr>
      </w:pPr>
      <w:r w:rsidRPr="00B9689F">
        <w:rPr>
          <w:rFonts w:ascii="Times New Roman" w:hAnsi="Times New Roman"/>
        </w:rPr>
        <w:t>портловчи моддалар ва тез ўт оладиган буюмлар;</w:t>
      </w:r>
    </w:p>
    <w:p w:rsidR="00B84EFF" w:rsidRPr="00B9689F" w:rsidRDefault="00B84EFF" w:rsidP="00B84EFF">
      <w:pPr>
        <w:pStyle w:val="23"/>
        <w:numPr>
          <w:ilvl w:val="0"/>
          <w:numId w:val="36"/>
        </w:numPr>
        <w:tabs>
          <w:tab w:val="left" w:pos="-567"/>
          <w:tab w:val="left" w:pos="-426"/>
          <w:tab w:val="num" w:pos="720"/>
        </w:tabs>
        <w:autoSpaceDE w:val="0"/>
        <w:autoSpaceDN w:val="0"/>
        <w:spacing w:after="0" w:line="360" w:lineRule="auto"/>
        <w:ind w:left="0" w:firstLine="360"/>
        <w:jc w:val="both"/>
        <w:rPr>
          <w:rFonts w:ascii="Times New Roman" w:hAnsi="Times New Roman"/>
        </w:rPr>
      </w:pPr>
      <w:r w:rsidRPr="00B9689F">
        <w:rPr>
          <w:rFonts w:ascii="Times New Roman" w:hAnsi="Times New Roman"/>
        </w:rPr>
        <w:t>радиоактив моддалар ва материаллар, асбоб ва қурилмалар ҳамда бошқа заҳарловчи кимёвий ашёлар хусусий мулк объекти бўла олмайди.</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 xml:space="preserve"> Фуқаролик муомаласида бўлиши чекланган ашёлар фақат маълум рухсатнома асосидагина фуқаролар мулк ҳуқуқининг объекти ҳисобланиши мумкин. Масалан, ов қуролларига эгалик қилиш.</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 xml:space="preserve">Хусусий мулкни ифодаловчи хусусият унинг хусусий шахсга тегишли эканлигидадир. У мулкдор томонидан ишлаб чиқаришда бевосита ёки </w:t>
      </w:r>
      <w:r w:rsidRPr="00B9689F">
        <w:rPr>
          <w:rFonts w:ascii="Times New Roman" w:hAnsi="Times New Roman"/>
        </w:rPr>
        <w:lastRenderedPageBreak/>
        <w:t>ёлланма меҳнатни қўллашга асосланган бўлиши мумкин. Хусусий мулк даромад олиш ва, шунингдек, истеъмол қилиш мақсадида шаклланади. Ана шу даромаддан олинган мулкка нисбатан мулкдор қонунга кўра, ўз ихтиёри билан эгалик қилади, ундан фойдаланади ва уни тасарруф қилади.</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Хусусий мулкнинг оммавий  мулкдан фарқи унинг якка тартибда ва алоҳида субъектларга тегишли мулк шаклларидан иборат эканлигидадир. Унинг субъекти сифатида фақат фуқаро эмас, балки хўжалик жамиятлари ва ширкатлари, кооперативлар, жамоат бирлашмалари, ижтимоий фондлар ва давлатга қарашли бўлмаган бошқа юридик шахслар эътироф этилади</w:t>
      </w:r>
      <w:r>
        <w:rPr>
          <w:rFonts w:ascii="Times New Roman" w:hAnsi="Times New Roman"/>
          <w:lang w:val="uz-Cyrl-UZ"/>
        </w:rPr>
        <w:t xml:space="preserve"> </w:t>
      </w:r>
      <w:r w:rsidRPr="00B9689F">
        <w:rPr>
          <w:rFonts w:ascii="Times New Roman" w:hAnsi="Times New Roman"/>
        </w:rPr>
        <w:t>(ФК</w:t>
      </w:r>
      <w:r>
        <w:rPr>
          <w:rFonts w:ascii="Times New Roman" w:hAnsi="Times New Roman"/>
          <w:lang w:val="uz-Cyrl-UZ"/>
        </w:rPr>
        <w:t>,</w:t>
      </w:r>
      <w:r w:rsidRPr="00B9689F">
        <w:rPr>
          <w:rFonts w:ascii="Times New Roman" w:hAnsi="Times New Roman"/>
        </w:rPr>
        <w:t xml:space="preserve"> 208-модда).</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Хусусий мулк бошқа мулк шакллари каби дахлсиз ва давлат томонидан ҳимоя қилинади. Бошқа барча шахслар уларнинг ким ва қандай лавозимда бўлишларидан қатъий назар, мулкдорнинг ҳуқуқини ҳурмат қилишлари, унга асоссиз ҳеч қандай путур етказмасликка ҳаракат қилишлари лозим. Мулкдор ўз мулкидан фақат қонунда назарда тутилган ҳолларда ва тартибдагина маҳрум этилиши мумкин. Бундай маҳрум этилиш Фуқаролик кодекси ва Жиноят кодексида назарда тутилган қоидаларга риоя қилм</w:t>
      </w:r>
      <w:r>
        <w:rPr>
          <w:rFonts w:ascii="Times New Roman" w:hAnsi="Times New Roman"/>
        </w:rPr>
        <w:t>аслик натижасида ёки ғайри</w:t>
      </w:r>
      <w:r w:rsidRPr="00B9689F">
        <w:rPr>
          <w:rFonts w:ascii="Times New Roman" w:hAnsi="Times New Roman"/>
        </w:rPr>
        <w:t>қонуний ҳаракатлар юз берган тақдирдагина суд</w:t>
      </w:r>
      <w:r>
        <w:rPr>
          <w:rFonts w:ascii="Times New Roman" w:hAnsi="Times New Roman"/>
        </w:rPr>
        <w:t xml:space="preserve"> томонидан қўлланили</w:t>
      </w:r>
      <w:r w:rsidRPr="00B9689F">
        <w:rPr>
          <w:rFonts w:ascii="Times New Roman" w:hAnsi="Times New Roman"/>
        </w:rPr>
        <w:t>ши мумкин.</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Хусусий мулк биринчи галда фуқароларга тегишли мол-мулкдан иборат. Чунки хўжалик жамиятлари ва ширкатлари, ижара ҳамда жамоа корхоналарининг мулклари фуқаролар мулкидан ташкил топади ва ушбу мулкда фуқароларнинг улуши, ҳиссаси кўзда тутилган бўлиши мумкин.</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 xml:space="preserve">Фуқароларнинг мол-мулки уларнинг корхоналарда ёлланиб ишлашдан, тадбиркорлик фаолияти билан шуғулланишидан олган даромадлари ҳамда кредит муассасаларига қўйган маблағлари, акциялар ва бошқа қимматли қоғозлардан келган даромадларидан, мерос бўйича ва амалдаги қонун ҳужатларида ман этилмаган ўзга асосларга мувофиқ мол-мулкка эга бўлишлари ҳисобига ҳосил этилади ва кўпайиб боради. </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lastRenderedPageBreak/>
        <w:t>Фуқароларнинг мулк ҳуқуқининг ривожланишида давлат мулкини хусусийлаштириш алоҳида ўрин тутади. Ўзбекистон Республикасининг “Давлат тасарруфидан чиқариш ва хусусийлаштириш тўғрисида”ги қонунни</w:t>
      </w:r>
      <w:r>
        <w:rPr>
          <w:rFonts w:ascii="Times New Roman" w:hAnsi="Times New Roman"/>
          <w:lang w:val="uz-Cyrl-UZ"/>
        </w:rPr>
        <w:t>н</w:t>
      </w:r>
      <w:r w:rsidRPr="00B9689F">
        <w:rPr>
          <w:rFonts w:ascii="Times New Roman" w:hAnsi="Times New Roman"/>
        </w:rPr>
        <w:t>г 4-моддасига биноан Ўзбекистонда давлат мулки обьектлари тўлиқ равишда ва қи</w:t>
      </w:r>
      <w:r w:rsidRPr="00B9689F">
        <w:rPr>
          <w:rFonts w:ascii="Times New Roman" w:hAnsi="Times New Roman"/>
          <w:lang w:val="en-US"/>
        </w:rPr>
        <w:t>c</w:t>
      </w:r>
      <w:r w:rsidRPr="00B9689F">
        <w:rPr>
          <w:rFonts w:ascii="Times New Roman" w:hAnsi="Times New Roman"/>
        </w:rPr>
        <w:t>ман давлат тасарруфидан чиқарилади ва хусусийлаштир</w:t>
      </w:r>
      <w:r>
        <w:rPr>
          <w:rFonts w:ascii="Times New Roman" w:hAnsi="Times New Roman"/>
          <w:lang w:val="uz-Cyrl-UZ"/>
        </w:rPr>
        <w:t>ил</w:t>
      </w:r>
      <w:r w:rsidRPr="00B9689F">
        <w:rPr>
          <w:rFonts w:ascii="Times New Roman" w:hAnsi="Times New Roman"/>
        </w:rPr>
        <w:t xml:space="preserve">ади. </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Ёлланма меҳнатдан фойдаланиш асосида фуқаролар ўз мол-мулкларини кўпайтириб борадилар. Бу жараён меҳнат шартномаси асосида амалга оширилади. Фуқаро ўзининг меҳнат қилиш қобилияти – ишчи кучини тасарруф этишда мутлақ ҳуқуққа эга. Шунинг учун ҳам у шартномага асосан ўз эркини изҳор қилиш йўли билан меҳнат муносабатларида қатнашади. Ўз имконияти, малакаси, касб-корига монанд иш танлайди ва ёлланишга розилик беради. Конституциянинг 37-моддасига кўра “ҳар бир шахс меҳнат қилиш, эркин касб танлаш ва қонунда кўрсатилган тартибда ишсизликдан ҳимояланиш ҳуқуқига эга”. Демак,</w:t>
      </w:r>
      <w:r>
        <w:rPr>
          <w:rFonts w:ascii="Times New Roman" w:hAnsi="Times New Roman"/>
          <w:lang w:val="uz-Cyrl-UZ"/>
        </w:rPr>
        <w:t xml:space="preserve"> м</w:t>
      </w:r>
      <w:r w:rsidRPr="00B9689F">
        <w:rPr>
          <w:rFonts w:ascii="Times New Roman" w:hAnsi="Times New Roman"/>
        </w:rPr>
        <w:t>еҳнат қилиш натижасида қўлга киритилган даромадлар</w:t>
      </w:r>
      <w:r>
        <w:rPr>
          <w:rFonts w:ascii="Times New Roman" w:hAnsi="Times New Roman"/>
          <w:lang w:val="uz-Cyrl-UZ"/>
        </w:rPr>
        <w:t xml:space="preserve"> (вақтбай иш ҳақи, ишбай иш ҳақи, қўшимча иш ҳақлари)</w:t>
      </w:r>
      <w:r w:rsidRPr="00B9689F">
        <w:rPr>
          <w:rFonts w:ascii="Times New Roman" w:hAnsi="Times New Roman"/>
        </w:rPr>
        <w:t>, орттирилган мол-мулк фуқаронинг хусусий мулкидир.</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Фуқароларнинг хусусий мулки тадбиркорлик фаолияти асосида ҳам вужудга келиши мумкин. Якка меҳнат фаолияти асосида ҳамда айрим фуқаролар томонидан ёлланма меҳнатга жалб этиш асосида амалга ошириладиган хусусий тадбиркорликка йўл қўйилади. Тадбиркорлик ҳам мулкнинг вужудга келиш асосларидан бўлиб хизмат қилади ва у мол -мулкнинг кўпайиши учун юридик факт вазифасни ўтайди.  Фуқаролар ўз мулкларини корхоналар, ташкилотлар мулкига ҳисса сифатида қўшишларига йўл қўйилади.</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Фуқароларнинг хусусий мулки бўлиб уй-жойлар, квартиралар, дала</w:t>
      </w:r>
      <w:r>
        <w:rPr>
          <w:rFonts w:ascii="Times New Roman" w:hAnsi="Times New Roman"/>
          <w:lang w:val="uz-Cyrl-UZ"/>
        </w:rPr>
        <w:t xml:space="preserve"> </w:t>
      </w:r>
      <w:r w:rsidRPr="00B9689F">
        <w:rPr>
          <w:rFonts w:ascii="Times New Roman" w:hAnsi="Times New Roman"/>
        </w:rPr>
        <w:t xml:space="preserve">ҳовли, боғ ҳовли уйлари, ўтқазилган дарахтлар, гаражлар, чорва моллари, паррандалар, уй-хўжалик ва шахсий фойдаланиш буюмлари, пул маблағлари, корхоналар, ишлаб чиқариш, хизмат кўрсатиш, савдо ва бошқа хўжалик фаолиятидаги мол-мулки комплекслари; иморатлар, қурилмалар, ускуналар, </w:t>
      </w:r>
      <w:r w:rsidRPr="00B9689F">
        <w:rPr>
          <w:rFonts w:ascii="Times New Roman" w:hAnsi="Times New Roman"/>
        </w:rPr>
        <w:lastRenderedPageBreak/>
        <w:t>транспорт воситаси, хом ашё ва бошқа ишлаб чиқариш воситалари қонун ҳужжатларига кўра фуқароларга тегишли бўлиши мумкин бўлган истеъмол ва ишлаб чиқаришга мўлжалланган ҳар қандай мулк  бўлиши мумкин.</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Фуқаро ўзи яшаб турган давлат, кооператив ва маъмурий ташкилотга тегишли уй-жойни ёки ижарага олган мол-мулкни сотиб олгач, уларга нисбатан мулкий ҳуқуқни қўлга киритади. Шунинг билан бирга, фуқаро ўзига тегишли мол-мулкни ўз хоҳишига кўра тасарруф этиш, сотиш, васият қилиб қолдириш, ижарага бериш, ундан гаров сифатида фойдаланишга, унга доир қонунга зид бўлмаган бошқа битимлар тузишга ҳақли бўлади.</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Белгиланган тартибда ажратиб берилган ер участкасида қурилаётган янги уй-жойга нисбатан мулк ҳуқуқи давлат рўйхатидан ўтказилган пайтдан бошлаб вужудга келади. Бир ёки бир неча шахслар томонидан қурилаётган уй-жой қурилиш тамом бўлгунча ва рўйхатдан ўтказилгунча маҳаллий ҳокимият органларининг рухсатисиз бошқа шахсга берилиши мумкин эмас.</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 xml:space="preserve">Давлат, кооператив корхоналари ёки бошқа корхоналар мол-мулки, ижарага олинган мол-мулк сотиб олиниши ёки қонун йўл қўйган бошқа асосларга кўра хусусий  мулк ҳуқуқи вужудга келади. Ҳозирги пайтда хусусийлаштиришнинг бир неча кўриниши амалда қўлланилмоқда. Жумладан, давлат корхонасини жамоа корхонасига, акцияли жамиятга, бошқа тусдаги хўжалик жамияти ёки ширкатга айлантириш асосида, ижарага олинган мулкни келгусида ҳақ тўлаб сотиб олиш эҳтимоли билан, давлат мол-мулкини танлов йўли билан ва ким ошди савдосида давлатга тааллуқли бўлмаган юридик ва жисмоний шахсларга сотиш шаклида амалга оширилмоқда.  </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 xml:space="preserve"> Фуқаролар хусусий мулк ҳуқуқининг моҳияти мулкни эгаллаш, фойдаланиш ва тасарруф қилиш ҳуқуқларини қамраб олади. Фуқаролар ўз мол-мулкларидан шахсий истеъмол ёки доимий равишда фойда олиш мақсадида тадбиркорлик фаолиятида ҳам  фойдаланишлари мумкин. Шуни эътиборда тутиш керакки, мулкка нисбатан ҳуқуқларни амалга ошираётган фуқаролар фаолиятининг ҳажми бошқа мулк ҳуқуқининг субъектларидан </w:t>
      </w:r>
      <w:r w:rsidRPr="00B9689F">
        <w:rPr>
          <w:rFonts w:ascii="Times New Roman" w:hAnsi="Times New Roman"/>
        </w:rPr>
        <w:lastRenderedPageBreak/>
        <w:t>фарқ қилади. Уларни қуйидаги битимларда кўриш мумкин: фақат фуқаролар васиятнома тузиш орқали ўзларининг мулкларини тасарруф қилишлари мумкин.</w:t>
      </w:r>
    </w:p>
    <w:p w:rsidR="00B84EFF" w:rsidRPr="00B9689F" w:rsidRDefault="00B84EFF" w:rsidP="00B84EFF">
      <w:pPr>
        <w:pStyle w:val="23"/>
        <w:tabs>
          <w:tab w:val="left" w:pos="-567"/>
          <w:tab w:val="left" w:pos="-426"/>
        </w:tabs>
        <w:spacing w:after="0" w:line="360" w:lineRule="auto"/>
        <w:ind w:left="0" w:firstLine="567"/>
        <w:jc w:val="both"/>
        <w:rPr>
          <w:rFonts w:ascii="Times New Roman" w:hAnsi="Times New Roman"/>
        </w:rPr>
      </w:pPr>
      <w:r w:rsidRPr="00B9689F">
        <w:rPr>
          <w:rFonts w:ascii="Times New Roman" w:hAnsi="Times New Roman"/>
        </w:rPr>
        <w:t>Фуқаролар белгиланган тартиб-қоидаларга қатъий риоя қилгани ҳолда,  мулк ҳуқуқларини амалга оширишлари керак. Мулк эгаси ўзининг ҳуқуқини амалга оширишда атроф-муҳитга ва фуқароларнинг соғлиғига зарар келтирадиган ҳолатларни бартараф этадиган чоралар кўришга мажбур. Ўзбекистон Республикаси Конституциясининг 54-моддасига биноан мулкдан фойдаланиш экологик муҳитга зарар етказмаслиги, фуқаролар, юридик шахслар ва давлатнинг ҳуқуқларини ҳамда қонун билан қўриқланадиган манфаатларини бузмаслиги шарт.</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Қонунларда назарда тутилган ҳоллар, шартлар ва доирада мулкдор бошқа шахсларга ўзининг  мол-мулкидан чекланган тарзда фойдаланишига изин берилиши лозим. Мулкдор ўзининг устунлик мавқеини суиистеъмол қилишга, бошқа шахсларнинг ҳуқуқларини ва қонун билан қўриқланадиган манфаатларини камситадиган ўзга ҳаракатларни қилишга ҳақли эмас.</w:t>
      </w:r>
    </w:p>
    <w:p w:rsidR="00B84EFF" w:rsidRPr="009118CF" w:rsidRDefault="00B84EFF" w:rsidP="00B84EFF">
      <w:pPr>
        <w:tabs>
          <w:tab w:val="left" w:pos="-3420"/>
        </w:tabs>
        <w:spacing w:after="0" w:line="360" w:lineRule="auto"/>
        <w:jc w:val="center"/>
        <w:rPr>
          <w:rFonts w:ascii="Times New Roman" w:hAnsi="Times New Roman"/>
          <w:b/>
          <w:bCs/>
          <w:sz w:val="28"/>
          <w:szCs w:val="28"/>
          <w:lang w:val="uz-Cyrl-UZ"/>
        </w:rPr>
      </w:pPr>
      <w:r w:rsidRPr="009118CF">
        <w:rPr>
          <w:rFonts w:ascii="Times New Roman" w:hAnsi="Times New Roman"/>
          <w:b/>
          <w:bCs/>
          <w:sz w:val="28"/>
          <w:szCs w:val="28"/>
          <w:lang w:val="uz-Cyrl-UZ"/>
        </w:rPr>
        <w:t>15</w:t>
      </w:r>
      <w:r w:rsidRPr="00B9689F">
        <w:rPr>
          <w:rFonts w:ascii="Times New Roman" w:hAnsi="Times New Roman"/>
          <w:b/>
          <w:bCs/>
          <w:sz w:val="28"/>
          <w:szCs w:val="28"/>
          <w:lang w:val="uz-Cyrl-UZ"/>
        </w:rPr>
        <w:t>.3. Юридик шахсларнинг мулк ҳуқуқи тушунчаси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ab/>
        <w:t>Юридик шахслар – фуқаролик муомаласининг фаол иштирокчиларидан бири сифатида этироф этилади. ФКнинг 39-моддасига кўра, ўз мулкида, хўжалик юритишида ёки оператив бошқарувида алоҳида мол-мулкка эга бўлган ҳамда ўз мажбуриятлари юзасидан ушбу мол-мулк билан жавоб берадиган, ўз номидан мулкий ёки шахсий номулкий ҳуқуқларга эга бўла оладиган ва уларни амалга ошира оладиган, мажбуриятларни бажара оладиган, судда даъвогар ва жавобгар бўла оладиган ташкилот юридик шахс ҳисобланади.</w:t>
      </w:r>
    </w:p>
    <w:p w:rsidR="00B84EFF" w:rsidRPr="00B9689F" w:rsidRDefault="00B84EFF" w:rsidP="00B84EFF">
      <w:pPr>
        <w:pStyle w:val="a5"/>
        <w:spacing w:line="360" w:lineRule="auto"/>
        <w:jc w:val="both"/>
        <w:rPr>
          <w:szCs w:val="28"/>
        </w:rPr>
      </w:pPr>
      <w:r w:rsidRPr="00B9689F">
        <w:rPr>
          <w:szCs w:val="28"/>
        </w:rPr>
        <w:t xml:space="preserve"> </w:t>
      </w:r>
      <w:r w:rsidRPr="00B9689F">
        <w:rPr>
          <w:szCs w:val="28"/>
        </w:rPr>
        <w:tab/>
        <w:t xml:space="preserve">Юридик шахсларнинг мулки фуқароларнинг мулки билан бир қаторда хусусий мулк шаклига тааллуқлидир. Юридик шахсларнинг алоҳида мол-мулкка эга бўлиши, унинг асосий белгиларидан бири ҳисобланади. Бироқ ҳар доим ҳам мулк юридик шахсларга мулк ҳуқуқи асосида тегишли бўлмаслиги ҳам мумкин. Масалан, мулк хўжалик юритиш ёки оператив бошқариш </w:t>
      </w:r>
      <w:r w:rsidRPr="00B9689F">
        <w:rPr>
          <w:szCs w:val="28"/>
        </w:rPr>
        <w:lastRenderedPageBreak/>
        <w:t xml:space="preserve">ҳуқуқи асосида юридик шахс фаолиятига тақдим этилган ҳолларда. Кўпчилик юридик шахслар учун мулкдор сифатида уларни ташкил қилиш ва фаолият кўрсатиш характерли ҳисобланади. Улар қаторида тижоратчи ва нотижорат ташкилотларини (давлат корхоналари, муассасаларидан ташқари) кўрсатиш мумкин. Бу юридик шахслар ўз мулкларининг мулкдори саналади. Хўжалик жамиятлари ва ширкатлари, матлубот ва ишлаб чиқариш кооперативлари, ижтимоий ва диний ташкилотлар, ассоциациялар ва союзлар мулк ҳуқуқининг субъектлари  сифатида қайд қилинади. </w:t>
      </w:r>
    </w:p>
    <w:p w:rsidR="00B84EFF" w:rsidRPr="00B9689F" w:rsidRDefault="00B84EFF" w:rsidP="00B84EFF">
      <w:pPr>
        <w:spacing w:after="0" w:line="360" w:lineRule="auto"/>
        <w:jc w:val="both"/>
        <w:rPr>
          <w:rFonts w:ascii="Times New Roman" w:hAnsi="Times New Roman"/>
          <w:sz w:val="28"/>
          <w:szCs w:val="28"/>
        </w:rPr>
      </w:pPr>
      <w:r w:rsidRPr="00B9689F">
        <w:rPr>
          <w:rFonts w:ascii="Times New Roman" w:hAnsi="Times New Roman"/>
          <w:sz w:val="28"/>
          <w:szCs w:val="28"/>
        </w:rPr>
        <w:tab/>
        <w:t xml:space="preserve">Юридик шахсларнинг мулк ҳуқуқи уларнинг ташкилий-ҳуқуқий шаклга боғлиқ ҳолда мулкни эгаллаш, фойдаланиш, тасарруф қилиш ҳуқуқлари ўзига хосдир. Бу уларга танилган умумий ва махсус ҳуқуқ лаёқати билан боғлиқ. Шу билан бирга, юридик шахсларнинг туридан қатъий назар уларнинг мулк ҳуқуқининг хусусиятини белгилаб берувчи умумий белгилар ҳам мавжуд. </w:t>
      </w:r>
    </w:p>
    <w:p w:rsidR="00B84EFF" w:rsidRPr="00B9689F" w:rsidRDefault="00B84EFF" w:rsidP="00B84EFF">
      <w:pPr>
        <w:spacing w:after="0" w:line="360" w:lineRule="auto"/>
        <w:jc w:val="both"/>
        <w:rPr>
          <w:rFonts w:ascii="Times New Roman" w:hAnsi="Times New Roman"/>
          <w:sz w:val="28"/>
          <w:szCs w:val="28"/>
        </w:rPr>
      </w:pPr>
      <w:r w:rsidRPr="00B9689F">
        <w:rPr>
          <w:rFonts w:ascii="Times New Roman" w:hAnsi="Times New Roman"/>
          <w:sz w:val="28"/>
          <w:szCs w:val="28"/>
        </w:rPr>
        <w:tab/>
      </w:r>
      <w:r w:rsidRPr="00B9689F">
        <w:rPr>
          <w:rFonts w:ascii="Times New Roman" w:hAnsi="Times New Roman"/>
          <w:b/>
          <w:sz w:val="28"/>
          <w:szCs w:val="28"/>
        </w:rPr>
        <w:t>Биринчидан:</w:t>
      </w:r>
      <w:r w:rsidRPr="00B9689F">
        <w:rPr>
          <w:rFonts w:ascii="Times New Roman" w:hAnsi="Times New Roman"/>
          <w:sz w:val="28"/>
          <w:szCs w:val="28"/>
        </w:rPr>
        <w:t xml:space="preserve"> юридик шахслар ўзларига тегишли мулкнинг якка ва ёлғиз мулкдори ҳисобланади. Юридик шахсларнинг муассислари (иштирокчилари, аъзолари) унинг мулкига нисбатан мажбурият ҳуқуқига эга бўлишлари (агар юридик шахслар, хўжалик жамиятлари ва ширкатлари, кооперативлари бўлса) ёки, умуман, мулкий ҳуқуққа эга бўлмасликлари мумкин(агар юридик шахслар, ижтимоий ва диний ташкилотлар бўлса). </w:t>
      </w:r>
    </w:p>
    <w:p w:rsidR="00B84EFF" w:rsidRPr="00B9689F" w:rsidRDefault="00B84EFF" w:rsidP="00B84EFF">
      <w:pPr>
        <w:spacing w:after="0" w:line="360" w:lineRule="auto"/>
        <w:jc w:val="both"/>
        <w:rPr>
          <w:rFonts w:ascii="Times New Roman" w:hAnsi="Times New Roman"/>
          <w:sz w:val="28"/>
          <w:szCs w:val="28"/>
        </w:rPr>
      </w:pPr>
      <w:r w:rsidRPr="00B9689F">
        <w:rPr>
          <w:rFonts w:ascii="Times New Roman" w:hAnsi="Times New Roman"/>
          <w:sz w:val="28"/>
          <w:szCs w:val="28"/>
        </w:rPr>
        <w:tab/>
      </w:r>
      <w:r w:rsidRPr="00B9689F">
        <w:rPr>
          <w:rFonts w:ascii="Times New Roman" w:hAnsi="Times New Roman"/>
          <w:b/>
          <w:sz w:val="28"/>
          <w:szCs w:val="28"/>
        </w:rPr>
        <w:t xml:space="preserve">Иккинчидан: </w:t>
      </w:r>
      <w:r w:rsidRPr="00B9689F">
        <w:rPr>
          <w:rFonts w:ascii="Times New Roman" w:hAnsi="Times New Roman"/>
          <w:sz w:val="28"/>
          <w:szCs w:val="28"/>
        </w:rPr>
        <w:t>юридик шахсларнинг мулки унинг муассислари томонидан аъзолиги асосида берилган бадалларидан, шунингдек, юридик шахс ўз фаолияти асосида ишлаб чиқарган ва қўлга киритган мулкларидан ташкил топади.</w:t>
      </w:r>
    </w:p>
    <w:p w:rsidR="00B84EFF" w:rsidRPr="00B9689F" w:rsidRDefault="00B84EFF" w:rsidP="00B84EFF">
      <w:pPr>
        <w:spacing w:after="0" w:line="360" w:lineRule="auto"/>
        <w:jc w:val="both"/>
        <w:rPr>
          <w:rFonts w:ascii="Times New Roman" w:hAnsi="Times New Roman"/>
          <w:sz w:val="28"/>
          <w:szCs w:val="28"/>
        </w:rPr>
      </w:pPr>
      <w:r w:rsidRPr="00B9689F">
        <w:rPr>
          <w:rFonts w:ascii="Times New Roman" w:hAnsi="Times New Roman"/>
          <w:sz w:val="28"/>
          <w:szCs w:val="28"/>
        </w:rPr>
        <w:tab/>
      </w:r>
      <w:r w:rsidRPr="00B9689F">
        <w:rPr>
          <w:rFonts w:ascii="Times New Roman" w:hAnsi="Times New Roman"/>
          <w:b/>
          <w:sz w:val="28"/>
          <w:szCs w:val="28"/>
        </w:rPr>
        <w:t>Учинчидан:</w:t>
      </w:r>
      <w:r w:rsidRPr="00B9689F">
        <w:rPr>
          <w:rFonts w:ascii="Times New Roman" w:hAnsi="Times New Roman"/>
          <w:sz w:val="28"/>
          <w:szCs w:val="28"/>
        </w:rPr>
        <w:t xml:space="preserve"> юридик шахслар бошқа мулкдорлар каби ўз мулки билан қонун нормаларига зид бўлмаган ҳар қандай ҳаракатни амалга ошириши мумкин. Мулк ҳуқуқини амалга оширишда юридик шахслар ва бошқа шахсларнинг қонун билан қўриқланадиган ҳуқуқ ва манфаатларига зарар етказмаслиги керак. Юридик шахслар томонидан мулк ҳуқуқини амалга ошириш чегараси улар ҳуқуқ лаёқатининг ҳажмига боғлиқ. Масалан: </w:t>
      </w:r>
      <w:r w:rsidRPr="00B9689F">
        <w:rPr>
          <w:rFonts w:ascii="Times New Roman" w:hAnsi="Times New Roman"/>
          <w:sz w:val="28"/>
          <w:szCs w:val="28"/>
        </w:rPr>
        <w:lastRenderedPageBreak/>
        <w:t xml:space="preserve">нотижоратчи ташкилотларнинг  махсус ҳуқуқ лаёқати уларнинг қандай фаолият тури билан шуғилланиши таъсис ҳужжатларида белгилаб қўйилади. </w:t>
      </w:r>
    </w:p>
    <w:p w:rsidR="00B84EFF" w:rsidRPr="00B9689F" w:rsidRDefault="00B84EFF" w:rsidP="00B84EFF">
      <w:pPr>
        <w:pStyle w:val="a3"/>
        <w:ind w:firstLine="567"/>
        <w:rPr>
          <w:rFonts w:ascii="Times New Roman" w:hAnsi="Times New Roman"/>
        </w:rPr>
      </w:pPr>
      <w:r w:rsidRPr="00B9689F">
        <w:rPr>
          <w:rFonts w:ascii="Times New Roman" w:hAnsi="Times New Roman"/>
        </w:rPr>
        <w:tab/>
      </w:r>
      <w:r w:rsidRPr="00B9689F">
        <w:rPr>
          <w:rFonts w:ascii="Times New Roman" w:hAnsi="Times New Roman"/>
          <w:b/>
        </w:rPr>
        <w:t>Тўртинчидан:</w:t>
      </w:r>
      <w:r w:rsidRPr="00B9689F">
        <w:rPr>
          <w:rFonts w:ascii="Times New Roman" w:hAnsi="Times New Roman"/>
        </w:rPr>
        <w:t xml:space="preserve"> юридик шахсларга мулк ҳуқуқи асосида тегишли бўлган мулкнинг ҳуқуқий ҳолати, мулкни эгаллаш, фойдаланиш ва уни тасарруф қилиш бўйича мулкдорнинг ваколатларини ўрнатишда юридик шахсларнинг таъсис ҳужжатлари асосий ўрин эгаллайди. Унда юридик шахс мулкини шакллантириш манбалари, кўчар ва кўчмас мулкларни тасарруф қилиш тартиби, фойда ва зарарларни юридик шахсларни муассислари ўртасида тақсимлаш тартиблари белгилаб қўйилади.</w:t>
      </w:r>
    </w:p>
    <w:p w:rsidR="00B84EFF" w:rsidRPr="00B9689F" w:rsidRDefault="00B84EFF" w:rsidP="00B84EFF">
      <w:pPr>
        <w:spacing w:after="0" w:line="360" w:lineRule="auto"/>
        <w:jc w:val="both"/>
        <w:rPr>
          <w:rFonts w:ascii="Times New Roman" w:hAnsi="Times New Roman"/>
          <w:b/>
          <w:bCs/>
          <w:sz w:val="28"/>
          <w:szCs w:val="28"/>
        </w:rPr>
      </w:pPr>
      <w:r w:rsidRPr="00B9689F">
        <w:rPr>
          <w:rFonts w:ascii="Times New Roman" w:hAnsi="Times New Roman"/>
          <w:b/>
          <w:bCs/>
          <w:sz w:val="28"/>
          <w:szCs w:val="28"/>
        </w:rPr>
        <w:t xml:space="preserve"> </w:t>
      </w:r>
      <w:r w:rsidRPr="00B9689F">
        <w:rPr>
          <w:rFonts w:ascii="Times New Roman" w:hAnsi="Times New Roman"/>
          <w:b/>
          <w:bCs/>
          <w:sz w:val="28"/>
          <w:szCs w:val="28"/>
        </w:rPr>
        <w:tab/>
      </w:r>
      <w:r w:rsidRPr="00B9689F">
        <w:rPr>
          <w:rFonts w:ascii="Times New Roman" w:hAnsi="Times New Roman"/>
          <w:sz w:val="28"/>
          <w:szCs w:val="28"/>
        </w:rPr>
        <w:t>Юридик шахслар мулк ҳуқуқининг объектлари ҳар қандай кўчар ва кўчмас мулклар бўлиши мумкин. Қонун билан оммавий мулк шаклига тааллуқли бўлган мулклар бундан мустасно. Юридик шахслар мулкига ишлаб чиқариш, ижтимоий-маданий, таълим ва бошқа мақсадларга оид мулклар шу билан бирга, корхонанинг ўзи, ер участкалари, бино, дам олиш, сайёҳлик, спорт комплекслари, уй-жой фонди, ускуналар, пул маблағлари тегишлидир. Бу мулкларнинг ҳажми юридик шахс турларига (тижоратчи ва нотижорат) мувофиқ ҳолда фарқланади. Нотижорат ташкилотларга тегишли мулк ҳуқуқи объектларининг доираси уларнинг махсус ҳуқуқ лаёқатига боғлиқ. Тижоратчи ташкилотларга нисбатан чекланган тарзда бўлади. Уларга фақат ташкилотнинг фаолият мақсадларини кўзлаб амалга ошириш учун зарур бўлган мулклар киради. Масалан: касаба уюшмалари фақат ўзларининг уставларида кўзда тутилган вазифаларни бажариш учун мулкка эга бўладилар.</w:t>
      </w:r>
    </w:p>
    <w:p w:rsidR="00B84EFF" w:rsidRPr="00B9689F" w:rsidRDefault="00B84EFF" w:rsidP="00B84EFF">
      <w:pPr>
        <w:spacing w:after="0" w:line="360" w:lineRule="auto"/>
        <w:jc w:val="both"/>
        <w:rPr>
          <w:rFonts w:ascii="Times New Roman" w:hAnsi="Times New Roman"/>
          <w:sz w:val="28"/>
          <w:szCs w:val="28"/>
        </w:rPr>
      </w:pPr>
      <w:r w:rsidRPr="00B9689F">
        <w:rPr>
          <w:rFonts w:ascii="Times New Roman" w:hAnsi="Times New Roman"/>
          <w:sz w:val="28"/>
          <w:szCs w:val="28"/>
        </w:rPr>
        <w:tab/>
        <w:t>Қонун юридик шахсларнинг мулк ҳуқуқи объектларига нисбатан чекловлар белгилаши мумкин. Мазму</w:t>
      </w:r>
      <w:r>
        <w:rPr>
          <w:rFonts w:ascii="Times New Roman" w:hAnsi="Times New Roman"/>
          <w:sz w:val="28"/>
          <w:szCs w:val="28"/>
          <w:lang w:val="uz-Cyrl-UZ"/>
        </w:rPr>
        <w:t>н</w:t>
      </w:r>
      <w:r w:rsidRPr="00B9689F">
        <w:rPr>
          <w:rFonts w:ascii="Times New Roman" w:hAnsi="Times New Roman"/>
          <w:sz w:val="28"/>
          <w:szCs w:val="28"/>
        </w:rPr>
        <w:t>ига, кўра бундай чекловларни иккига ажратиш мумкин:</w:t>
      </w:r>
    </w:p>
    <w:p w:rsidR="00B84EFF" w:rsidRPr="00717F44" w:rsidRDefault="00B84EFF" w:rsidP="00B84EFF">
      <w:pPr>
        <w:spacing w:after="0" w:line="360" w:lineRule="auto"/>
        <w:jc w:val="both"/>
        <w:rPr>
          <w:rFonts w:ascii="Times New Roman" w:hAnsi="Times New Roman"/>
          <w:sz w:val="28"/>
          <w:szCs w:val="28"/>
          <w:lang w:val="uz-Cyrl-UZ"/>
        </w:rPr>
      </w:pPr>
      <w:r>
        <w:rPr>
          <w:rFonts w:ascii="Times New Roman" w:hAnsi="Times New Roman"/>
          <w:sz w:val="28"/>
          <w:szCs w:val="28"/>
        </w:rPr>
        <w:tab/>
        <w:t xml:space="preserve">а) </w:t>
      </w:r>
      <w:r>
        <w:rPr>
          <w:rFonts w:ascii="Times New Roman" w:hAnsi="Times New Roman"/>
          <w:sz w:val="28"/>
          <w:szCs w:val="28"/>
          <w:lang w:val="uz-Cyrl-UZ"/>
        </w:rPr>
        <w:t>м</w:t>
      </w:r>
      <w:r w:rsidRPr="00B9689F">
        <w:rPr>
          <w:rFonts w:ascii="Times New Roman" w:hAnsi="Times New Roman"/>
          <w:sz w:val="28"/>
          <w:szCs w:val="28"/>
        </w:rPr>
        <w:t>улк турига боғлиқ ҳолда, яъни муомалада бўлиши чекланган ва умума</w:t>
      </w:r>
      <w:r>
        <w:rPr>
          <w:rFonts w:ascii="Times New Roman" w:hAnsi="Times New Roman"/>
          <w:sz w:val="28"/>
          <w:szCs w:val="28"/>
        </w:rPr>
        <w:t>н муомаладан чиқарилган мулклар</w:t>
      </w:r>
      <w:r>
        <w:rPr>
          <w:rFonts w:ascii="Times New Roman" w:hAnsi="Times New Roman"/>
          <w:sz w:val="28"/>
          <w:szCs w:val="28"/>
          <w:lang w:val="uz-Cyrl-UZ"/>
        </w:rPr>
        <w:t>;</w:t>
      </w:r>
    </w:p>
    <w:p w:rsidR="00B84EFF" w:rsidRPr="00B9689F" w:rsidRDefault="00B84EFF" w:rsidP="00B84EFF">
      <w:pPr>
        <w:pStyle w:val="a3"/>
        <w:ind w:firstLine="426"/>
        <w:rPr>
          <w:rFonts w:ascii="Times New Roman" w:hAnsi="Times New Roman"/>
        </w:rPr>
      </w:pPr>
      <w:r>
        <w:rPr>
          <w:rFonts w:ascii="Times New Roman" w:hAnsi="Times New Roman"/>
        </w:rPr>
        <w:tab/>
        <w:t xml:space="preserve">б) </w:t>
      </w:r>
      <w:r>
        <w:rPr>
          <w:rFonts w:ascii="Times New Roman" w:hAnsi="Times New Roman"/>
          <w:lang w:val="uz-Cyrl-UZ"/>
        </w:rPr>
        <w:t>м</w:t>
      </w:r>
      <w:r w:rsidRPr="00B9689F">
        <w:rPr>
          <w:rFonts w:ascii="Times New Roman" w:hAnsi="Times New Roman"/>
        </w:rPr>
        <w:t>улкнинг миқдори ва қиймати бўйича,   бундай чекловлар қонун билан  халқ  манфаатини кўзда тутиб белгиланиши мумкин.</w:t>
      </w:r>
    </w:p>
    <w:p w:rsidR="00B84EFF" w:rsidRPr="00B9689F" w:rsidRDefault="00B84EFF" w:rsidP="00B84EFF">
      <w:pPr>
        <w:spacing w:after="0" w:line="360" w:lineRule="auto"/>
        <w:jc w:val="both"/>
        <w:rPr>
          <w:rFonts w:ascii="Times New Roman" w:hAnsi="Times New Roman"/>
          <w:sz w:val="28"/>
          <w:szCs w:val="28"/>
        </w:rPr>
      </w:pPr>
      <w:r w:rsidRPr="00B9689F">
        <w:rPr>
          <w:rFonts w:ascii="Times New Roman" w:hAnsi="Times New Roman"/>
          <w:sz w:val="28"/>
          <w:szCs w:val="28"/>
        </w:rPr>
        <w:lastRenderedPageBreak/>
        <w:tab/>
        <w:t xml:space="preserve">Мулкни ўзлаштириш, эгаллаш, фойдаланиш ва тасарруф қилиш билан боғлиқ ҳуқуқларни мустаҳкамловчи, тартибга солувчи ва ҳимоя қилувчи нормалар йиғиндиси юридик шахсларнинг объектив маънодаги мулк ҳуқуқини ифодалайди.     </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Юридик шахс сифатида</w:t>
      </w:r>
      <w:r w:rsidRPr="00B9689F">
        <w:rPr>
          <w:rFonts w:ascii="Times New Roman" w:hAnsi="Times New Roman"/>
          <w:b/>
          <w:sz w:val="28"/>
          <w:szCs w:val="28"/>
        </w:rPr>
        <w:t xml:space="preserve"> хўжалик жамиятлари ва ширкатларининг мулк ҳуқуқига </w:t>
      </w:r>
      <w:r w:rsidRPr="00B9689F">
        <w:rPr>
          <w:rFonts w:ascii="Times New Roman" w:hAnsi="Times New Roman"/>
          <w:sz w:val="28"/>
          <w:szCs w:val="28"/>
        </w:rPr>
        <w:t xml:space="preserve">тўхталадиган бўлсак, бундай кўринишдаги юридик шахслар хўжалик амалиётида кенг қўлланилади ва уларнинг асосий мақсади фойда олиш саналади. </w:t>
      </w:r>
      <w:r w:rsidRPr="00B9689F">
        <w:rPr>
          <w:rFonts w:ascii="Times New Roman" w:hAnsi="Times New Roman"/>
          <w:bCs/>
          <w:sz w:val="28"/>
          <w:szCs w:val="28"/>
        </w:rPr>
        <w:t xml:space="preserve">Хўжалик жамиятлари ва ширкатлари </w:t>
      </w:r>
      <w:r w:rsidRPr="00B9689F">
        <w:rPr>
          <w:rFonts w:ascii="Times New Roman" w:hAnsi="Times New Roman"/>
          <w:sz w:val="28"/>
          <w:szCs w:val="28"/>
        </w:rPr>
        <w:t>(ҳозирги қонунчилик ва адабиётларда қўлланилаётган термин) ёки савдо жамияти ва ширкатлари(классик термин) юридик шахсларнинг энг кенг тарқалган ташкилий-ҳуқуқий шакли ҳисобланади. Хўжалик жамияти(ширкати) институтининг негизида Рим ҳуқуқида мавжуд бўлган ширкат шартномаси(</w:t>
      </w:r>
      <w:r w:rsidRPr="00B9689F">
        <w:rPr>
          <w:rFonts w:ascii="Times New Roman" w:hAnsi="Times New Roman"/>
          <w:sz w:val="28"/>
          <w:szCs w:val="28"/>
          <w:lang w:val="en-US"/>
        </w:rPr>
        <w:t>societas</w:t>
      </w:r>
      <w:r w:rsidRPr="00B9689F">
        <w:rPr>
          <w:rFonts w:ascii="Times New Roman" w:hAnsi="Times New Roman"/>
          <w:sz w:val="28"/>
          <w:szCs w:val="28"/>
        </w:rPr>
        <w:t>) ётади. Улушлар (қўшилган ҳиссалар)га ёки муассислар (иштирокчилар)нинг акцияларига бўлинган устав фонди (устав капитали)га эга бўлган тижоратчи ташкилотлар хўжалик ширкатлари ва жамиятлари ҳисобланади. Муассислар (иштирокчилар) қўшган ҳиссалар ёки улар сотиб олган акциялар ҳисобига вужудга келтирилган, шунингдек, хўжалик ширкати ёки жамияти ўз фаолияти жараёнида ишлаб чиқарган ва сотиб олган мол-мулк мулк ҳуқуқи асосида унга тегишлидир.</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Фуқаролар ва юридик шахслар хўжалик жамиятларида иштирокчилар ва коммандит ширкатларда ҳисса қўшувчилар бўлишлари мумкин. Мулкдорлар томонидан молиявий таъминлаб туриладиган муассасалар, қонунда бошқача тартиб белгилаб қўйилган бўлмаса, мулкдорнинг розилиги билан хўжалик жамиятларининг иштирокчилари ва коммандит ширкатларга ҳисса қўшувчилар бўлишлари мумкин.</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Хўжалик ширкати ёки жамиятининг мол-мулкига пул, қимматли қоғозлар, пул билан баҳоланадиган бошқа буюмлар ёки мулкий ҳуқуқлар ёхуд бошқа шахсга ўтказиладиган ўзга ҳуқуқлар ҳисса сифатида қўшилиши мумкин. Хўжалик жамияти иштирокчисининг қўшган ҳиссасини пул билан баҳолаш жамиятнинг муассислари (иштирокчилари) ўртасидаги келишувга </w:t>
      </w:r>
      <w:r w:rsidRPr="00B9689F">
        <w:rPr>
          <w:rFonts w:ascii="Times New Roman" w:hAnsi="Times New Roman"/>
          <w:sz w:val="28"/>
          <w:szCs w:val="28"/>
        </w:rPr>
        <w:lastRenderedPageBreak/>
        <w:t>мувофиқ амалга оширилади, қонунда назарда тутилган ҳолларда эса мустақил эксперт текширувидан ўтказилиши керак.</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Хўжалик ширкатлари ва жамиятлари (акциядорлар жамиятидан ташқари) акциялар чиқаришга ҳақли эмас. Хўжалик жамиятлари ва ширкатлари умумий қоидага мувофиқ капитални бир киши қўлида тўплашга хизмат қилади.  </w:t>
      </w:r>
    </w:p>
    <w:p w:rsidR="00B84EFF" w:rsidRPr="00CF1B15" w:rsidRDefault="00B84EFF" w:rsidP="00B84EFF">
      <w:pPr>
        <w:pStyle w:val="a3"/>
        <w:ind w:firstLine="567"/>
        <w:rPr>
          <w:rFonts w:ascii="Times New Roman" w:hAnsi="Times New Roman"/>
        </w:rPr>
      </w:pPr>
      <w:r w:rsidRPr="00B9689F">
        <w:rPr>
          <w:rFonts w:ascii="Times New Roman" w:hAnsi="Times New Roman"/>
        </w:rPr>
        <w:t>Хўжалик</w:t>
      </w:r>
      <w:r w:rsidRPr="00CF1B15">
        <w:rPr>
          <w:rFonts w:ascii="Times New Roman" w:hAnsi="Times New Roman"/>
        </w:rPr>
        <w:t xml:space="preserve"> </w:t>
      </w:r>
      <w:r w:rsidRPr="00B9689F">
        <w:rPr>
          <w:rFonts w:ascii="Times New Roman" w:hAnsi="Times New Roman"/>
        </w:rPr>
        <w:t>жамиятлари</w:t>
      </w:r>
      <w:r w:rsidRPr="00CF1B15">
        <w:rPr>
          <w:rFonts w:ascii="Times New Roman" w:hAnsi="Times New Roman"/>
        </w:rPr>
        <w:t xml:space="preserve"> </w:t>
      </w:r>
      <w:r w:rsidRPr="00B9689F">
        <w:rPr>
          <w:rFonts w:ascii="Times New Roman" w:hAnsi="Times New Roman"/>
        </w:rPr>
        <w:t>ва</w:t>
      </w:r>
      <w:r w:rsidRPr="00CF1B15">
        <w:rPr>
          <w:rFonts w:ascii="Times New Roman" w:hAnsi="Times New Roman"/>
        </w:rPr>
        <w:t xml:space="preserve"> </w:t>
      </w:r>
      <w:r w:rsidRPr="00B9689F">
        <w:rPr>
          <w:rFonts w:ascii="Times New Roman" w:hAnsi="Times New Roman"/>
        </w:rPr>
        <w:t>ширкатларининг</w:t>
      </w:r>
      <w:r w:rsidRPr="00CF1B15">
        <w:rPr>
          <w:rFonts w:ascii="Times New Roman" w:hAnsi="Times New Roman"/>
        </w:rPr>
        <w:t xml:space="preserve"> </w:t>
      </w:r>
      <w:r w:rsidRPr="00B9689F">
        <w:rPr>
          <w:rFonts w:ascii="Times New Roman" w:hAnsi="Times New Roman"/>
        </w:rPr>
        <w:t>беш</w:t>
      </w:r>
      <w:r w:rsidRPr="00CF1B15">
        <w:rPr>
          <w:rFonts w:ascii="Times New Roman" w:hAnsi="Times New Roman"/>
        </w:rPr>
        <w:t xml:space="preserve"> </w:t>
      </w:r>
      <w:r w:rsidRPr="00B9689F">
        <w:rPr>
          <w:rFonts w:ascii="Times New Roman" w:hAnsi="Times New Roman"/>
        </w:rPr>
        <w:t>кўриниши</w:t>
      </w:r>
      <w:r w:rsidRPr="00CF1B15">
        <w:rPr>
          <w:rFonts w:ascii="Times New Roman" w:hAnsi="Times New Roman"/>
        </w:rPr>
        <w:t xml:space="preserve"> </w:t>
      </w:r>
      <w:r w:rsidRPr="00B9689F">
        <w:rPr>
          <w:rFonts w:ascii="Times New Roman" w:hAnsi="Times New Roman"/>
        </w:rPr>
        <w:t>фуқаролик</w:t>
      </w:r>
      <w:r w:rsidRPr="00CF1B15">
        <w:rPr>
          <w:rFonts w:ascii="Times New Roman" w:hAnsi="Times New Roman"/>
        </w:rPr>
        <w:t xml:space="preserve"> </w:t>
      </w:r>
      <w:r w:rsidRPr="00B9689F">
        <w:rPr>
          <w:rFonts w:ascii="Times New Roman" w:hAnsi="Times New Roman"/>
        </w:rPr>
        <w:t>қонунчилигида</w:t>
      </w:r>
      <w:r w:rsidRPr="00CF1B15">
        <w:rPr>
          <w:rFonts w:ascii="Times New Roman" w:hAnsi="Times New Roman"/>
        </w:rPr>
        <w:t xml:space="preserve"> </w:t>
      </w:r>
      <w:r w:rsidRPr="00B9689F">
        <w:rPr>
          <w:rFonts w:ascii="Times New Roman" w:hAnsi="Times New Roman"/>
        </w:rPr>
        <w:t>эътироф</w:t>
      </w:r>
      <w:r w:rsidRPr="00CF1B15">
        <w:rPr>
          <w:rFonts w:ascii="Times New Roman" w:hAnsi="Times New Roman"/>
        </w:rPr>
        <w:t xml:space="preserve"> </w:t>
      </w:r>
      <w:r w:rsidRPr="00B9689F">
        <w:rPr>
          <w:rFonts w:ascii="Times New Roman" w:hAnsi="Times New Roman"/>
        </w:rPr>
        <w:t>этилади</w:t>
      </w:r>
      <w:r w:rsidRPr="00CF1B15">
        <w:rPr>
          <w:rFonts w:ascii="Times New Roman" w:hAnsi="Times New Roman"/>
        </w:rPr>
        <w:t>:</w:t>
      </w:r>
    </w:p>
    <w:p w:rsidR="00B84EFF" w:rsidRPr="00CF1B15"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а</w:t>
      </w:r>
      <w:r w:rsidRPr="00CF1B15">
        <w:rPr>
          <w:rFonts w:ascii="Times New Roman" w:hAnsi="Times New Roman"/>
          <w:sz w:val="28"/>
          <w:szCs w:val="28"/>
        </w:rPr>
        <w:t xml:space="preserve">) </w:t>
      </w:r>
      <w:r>
        <w:rPr>
          <w:rFonts w:ascii="Times New Roman" w:hAnsi="Times New Roman"/>
          <w:sz w:val="28"/>
          <w:szCs w:val="28"/>
          <w:lang w:val="uz-Cyrl-UZ"/>
        </w:rPr>
        <w:t>т</w:t>
      </w:r>
      <w:r w:rsidRPr="00B9689F">
        <w:rPr>
          <w:rFonts w:ascii="Times New Roman" w:hAnsi="Times New Roman"/>
          <w:sz w:val="28"/>
          <w:szCs w:val="28"/>
        </w:rPr>
        <w:t>ўлиқ</w:t>
      </w:r>
      <w:r w:rsidRPr="00CF1B15">
        <w:rPr>
          <w:rFonts w:ascii="Times New Roman" w:hAnsi="Times New Roman"/>
          <w:sz w:val="28"/>
          <w:szCs w:val="28"/>
        </w:rPr>
        <w:t xml:space="preserve"> </w:t>
      </w:r>
      <w:r w:rsidRPr="00B9689F">
        <w:rPr>
          <w:rFonts w:ascii="Times New Roman" w:hAnsi="Times New Roman"/>
          <w:sz w:val="28"/>
          <w:szCs w:val="28"/>
        </w:rPr>
        <w:t>ширкат</w:t>
      </w:r>
      <w:r w:rsidRPr="00CF1B15">
        <w:rPr>
          <w:rFonts w:ascii="Times New Roman" w:hAnsi="Times New Roman"/>
          <w:sz w:val="28"/>
          <w:szCs w:val="28"/>
        </w:rPr>
        <w:t xml:space="preserve"> – </w:t>
      </w:r>
      <w:r w:rsidRPr="00B9689F">
        <w:rPr>
          <w:rFonts w:ascii="Times New Roman" w:hAnsi="Times New Roman"/>
          <w:sz w:val="28"/>
          <w:szCs w:val="28"/>
        </w:rPr>
        <w:t>иштирокчилари</w:t>
      </w:r>
      <w:r w:rsidRPr="00CF1B15">
        <w:rPr>
          <w:rFonts w:ascii="Times New Roman" w:hAnsi="Times New Roman"/>
          <w:sz w:val="28"/>
          <w:szCs w:val="28"/>
        </w:rPr>
        <w:t xml:space="preserve"> (</w:t>
      </w:r>
      <w:r w:rsidRPr="00B9689F">
        <w:rPr>
          <w:rFonts w:ascii="Times New Roman" w:hAnsi="Times New Roman"/>
          <w:sz w:val="28"/>
          <w:szCs w:val="28"/>
        </w:rPr>
        <w:t>тўлиқ</w:t>
      </w:r>
      <w:r w:rsidRPr="00CF1B15">
        <w:rPr>
          <w:rFonts w:ascii="Times New Roman" w:hAnsi="Times New Roman"/>
          <w:sz w:val="28"/>
          <w:szCs w:val="28"/>
        </w:rPr>
        <w:t xml:space="preserve"> </w:t>
      </w:r>
      <w:r w:rsidRPr="00B9689F">
        <w:rPr>
          <w:rFonts w:ascii="Times New Roman" w:hAnsi="Times New Roman"/>
          <w:sz w:val="28"/>
          <w:szCs w:val="28"/>
        </w:rPr>
        <w:t>шериклари</w:t>
      </w:r>
      <w:r w:rsidRPr="00CF1B15">
        <w:rPr>
          <w:rFonts w:ascii="Times New Roman" w:hAnsi="Times New Roman"/>
          <w:sz w:val="28"/>
          <w:szCs w:val="28"/>
        </w:rPr>
        <w:t xml:space="preserve">) </w:t>
      </w:r>
      <w:r w:rsidRPr="00B9689F">
        <w:rPr>
          <w:rFonts w:ascii="Times New Roman" w:hAnsi="Times New Roman"/>
          <w:sz w:val="28"/>
          <w:szCs w:val="28"/>
        </w:rPr>
        <w:t>ўз</w:t>
      </w:r>
      <w:r w:rsidRPr="00CF1B15">
        <w:rPr>
          <w:rFonts w:ascii="Times New Roman" w:hAnsi="Times New Roman"/>
          <w:sz w:val="28"/>
          <w:szCs w:val="28"/>
        </w:rPr>
        <w:t xml:space="preserve"> </w:t>
      </w:r>
      <w:r w:rsidRPr="00B9689F">
        <w:rPr>
          <w:rFonts w:ascii="Times New Roman" w:hAnsi="Times New Roman"/>
          <w:sz w:val="28"/>
          <w:szCs w:val="28"/>
        </w:rPr>
        <w:t>ўрталарида</w:t>
      </w:r>
      <w:r w:rsidRPr="00CF1B15">
        <w:rPr>
          <w:rFonts w:ascii="Times New Roman" w:hAnsi="Times New Roman"/>
          <w:sz w:val="28"/>
          <w:szCs w:val="28"/>
        </w:rPr>
        <w:t xml:space="preserve"> </w:t>
      </w:r>
      <w:r w:rsidRPr="00B9689F">
        <w:rPr>
          <w:rFonts w:ascii="Times New Roman" w:hAnsi="Times New Roman"/>
          <w:sz w:val="28"/>
          <w:szCs w:val="28"/>
        </w:rPr>
        <w:t>тузилган</w:t>
      </w:r>
      <w:r w:rsidRPr="00CF1B15">
        <w:rPr>
          <w:rFonts w:ascii="Times New Roman" w:hAnsi="Times New Roman"/>
          <w:sz w:val="28"/>
          <w:szCs w:val="28"/>
        </w:rPr>
        <w:t xml:space="preserve"> </w:t>
      </w:r>
      <w:r w:rsidRPr="00B9689F">
        <w:rPr>
          <w:rFonts w:ascii="Times New Roman" w:hAnsi="Times New Roman"/>
          <w:sz w:val="28"/>
          <w:szCs w:val="28"/>
        </w:rPr>
        <w:t>шартномага</w:t>
      </w:r>
      <w:r w:rsidRPr="00CF1B15">
        <w:rPr>
          <w:rFonts w:ascii="Times New Roman" w:hAnsi="Times New Roman"/>
          <w:sz w:val="28"/>
          <w:szCs w:val="28"/>
        </w:rPr>
        <w:t xml:space="preserve"> </w:t>
      </w:r>
      <w:r w:rsidRPr="00B9689F">
        <w:rPr>
          <w:rFonts w:ascii="Times New Roman" w:hAnsi="Times New Roman"/>
          <w:sz w:val="28"/>
          <w:szCs w:val="28"/>
        </w:rPr>
        <w:t>мувофиқ</w:t>
      </w:r>
      <w:r w:rsidRPr="00CF1B15">
        <w:rPr>
          <w:rFonts w:ascii="Times New Roman" w:hAnsi="Times New Roman"/>
          <w:sz w:val="28"/>
          <w:szCs w:val="28"/>
        </w:rPr>
        <w:t xml:space="preserve">, </w:t>
      </w:r>
      <w:r w:rsidRPr="00B9689F">
        <w:rPr>
          <w:rFonts w:ascii="Times New Roman" w:hAnsi="Times New Roman"/>
          <w:sz w:val="28"/>
          <w:szCs w:val="28"/>
        </w:rPr>
        <w:t>ширкат</w:t>
      </w:r>
      <w:r w:rsidRPr="00CF1B15">
        <w:rPr>
          <w:rFonts w:ascii="Times New Roman" w:hAnsi="Times New Roman"/>
          <w:sz w:val="28"/>
          <w:szCs w:val="28"/>
        </w:rPr>
        <w:t xml:space="preserve"> </w:t>
      </w:r>
      <w:r w:rsidRPr="00B9689F">
        <w:rPr>
          <w:rFonts w:ascii="Times New Roman" w:hAnsi="Times New Roman"/>
          <w:sz w:val="28"/>
          <w:szCs w:val="28"/>
        </w:rPr>
        <w:t>номидан</w:t>
      </w:r>
      <w:r w:rsidRPr="00CF1B15">
        <w:rPr>
          <w:rFonts w:ascii="Times New Roman" w:hAnsi="Times New Roman"/>
          <w:sz w:val="28"/>
          <w:szCs w:val="28"/>
        </w:rPr>
        <w:t xml:space="preserve"> </w:t>
      </w:r>
      <w:r w:rsidRPr="00B9689F">
        <w:rPr>
          <w:rFonts w:ascii="Times New Roman" w:hAnsi="Times New Roman"/>
          <w:sz w:val="28"/>
          <w:szCs w:val="28"/>
        </w:rPr>
        <w:t>тадбиркорлик</w:t>
      </w:r>
      <w:r w:rsidRPr="00CF1B15">
        <w:rPr>
          <w:rFonts w:ascii="Times New Roman" w:hAnsi="Times New Roman"/>
          <w:sz w:val="28"/>
          <w:szCs w:val="28"/>
        </w:rPr>
        <w:t xml:space="preserve"> </w:t>
      </w:r>
      <w:r w:rsidRPr="00B9689F">
        <w:rPr>
          <w:rFonts w:ascii="Times New Roman" w:hAnsi="Times New Roman"/>
          <w:sz w:val="28"/>
          <w:szCs w:val="28"/>
        </w:rPr>
        <w:t>фаолияти</w:t>
      </w:r>
      <w:r w:rsidRPr="00CF1B15">
        <w:rPr>
          <w:rFonts w:ascii="Times New Roman" w:hAnsi="Times New Roman"/>
          <w:sz w:val="28"/>
          <w:szCs w:val="28"/>
        </w:rPr>
        <w:t xml:space="preserve"> </w:t>
      </w:r>
      <w:r w:rsidRPr="00B9689F">
        <w:rPr>
          <w:rFonts w:ascii="Times New Roman" w:hAnsi="Times New Roman"/>
          <w:sz w:val="28"/>
          <w:szCs w:val="28"/>
        </w:rPr>
        <w:t>билан</w:t>
      </w:r>
      <w:r w:rsidRPr="00CF1B15">
        <w:rPr>
          <w:rFonts w:ascii="Times New Roman" w:hAnsi="Times New Roman"/>
          <w:sz w:val="28"/>
          <w:szCs w:val="28"/>
        </w:rPr>
        <w:t xml:space="preserve"> </w:t>
      </w:r>
      <w:r w:rsidRPr="00B9689F">
        <w:rPr>
          <w:rFonts w:ascii="Times New Roman" w:hAnsi="Times New Roman"/>
          <w:sz w:val="28"/>
          <w:szCs w:val="28"/>
        </w:rPr>
        <w:t>шуғулланадиган</w:t>
      </w:r>
      <w:r w:rsidRPr="00CF1B15">
        <w:rPr>
          <w:rFonts w:ascii="Times New Roman" w:hAnsi="Times New Roman"/>
          <w:sz w:val="28"/>
          <w:szCs w:val="28"/>
        </w:rPr>
        <w:t xml:space="preserve"> </w:t>
      </w:r>
      <w:r w:rsidRPr="00B9689F">
        <w:rPr>
          <w:rFonts w:ascii="Times New Roman" w:hAnsi="Times New Roman"/>
          <w:sz w:val="28"/>
          <w:szCs w:val="28"/>
        </w:rPr>
        <w:t>ҳамда</w:t>
      </w:r>
      <w:r w:rsidRPr="00CF1B15">
        <w:rPr>
          <w:rFonts w:ascii="Times New Roman" w:hAnsi="Times New Roman"/>
          <w:sz w:val="28"/>
          <w:szCs w:val="28"/>
        </w:rPr>
        <w:t xml:space="preserve"> </w:t>
      </w:r>
      <w:r w:rsidRPr="00B9689F">
        <w:rPr>
          <w:rFonts w:ascii="Times New Roman" w:hAnsi="Times New Roman"/>
          <w:sz w:val="28"/>
          <w:szCs w:val="28"/>
        </w:rPr>
        <w:t>унинг</w:t>
      </w:r>
      <w:r w:rsidRPr="00CF1B15">
        <w:rPr>
          <w:rFonts w:ascii="Times New Roman" w:hAnsi="Times New Roman"/>
          <w:sz w:val="28"/>
          <w:szCs w:val="28"/>
        </w:rPr>
        <w:t xml:space="preserve"> </w:t>
      </w:r>
      <w:r w:rsidRPr="00B9689F">
        <w:rPr>
          <w:rFonts w:ascii="Times New Roman" w:hAnsi="Times New Roman"/>
          <w:sz w:val="28"/>
          <w:szCs w:val="28"/>
        </w:rPr>
        <w:t>мажбуриятлари</w:t>
      </w:r>
      <w:r w:rsidRPr="00CF1B15">
        <w:rPr>
          <w:rFonts w:ascii="Times New Roman" w:hAnsi="Times New Roman"/>
          <w:sz w:val="28"/>
          <w:szCs w:val="28"/>
        </w:rPr>
        <w:t xml:space="preserve"> </w:t>
      </w:r>
      <w:r w:rsidRPr="00B9689F">
        <w:rPr>
          <w:rFonts w:ascii="Times New Roman" w:hAnsi="Times New Roman"/>
          <w:sz w:val="28"/>
          <w:szCs w:val="28"/>
        </w:rPr>
        <w:t>бўйича</w:t>
      </w:r>
      <w:r w:rsidRPr="00CF1B15">
        <w:rPr>
          <w:rFonts w:ascii="Times New Roman" w:hAnsi="Times New Roman"/>
          <w:sz w:val="28"/>
          <w:szCs w:val="28"/>
        </w:rPr>
        <w:t xml:space="preserve"> </w:t>
      </w:r>
      <w:r w:rsidRPr="00B9689F">
        <w:rPr>
          <w:rFonts w:ascii="Times New Roman" w:hAnsi="Times New Roman"/>
          <w:sz w:val="28"/>
          <w:szCs w:val="28"/>
        </w:rPr>
        <w:t>ўзларига</w:t>
      </w:r>
      <w:r w:rsidRPr="00CF1B15">
        <w:rPr>
          <w:rFonts w:ascii="Times New Roman" w:hAnsi="Times New Roman"/>
          <w:sz w:val="28"/>
          <w:szCs w:val="28"/>
        </w:rPr>
        <w:t xml:space="preserve"> </w:t>
      </w:r>
      <w:r w:rsidRPr="00B9689F">
        <w:rPr>
          <w:rFonts w:ascii="Times New Roman" w:hAnsi="Times New Roman"/>
          <w:sz w:val="28"/>
          <w:szCs w:val="28"/>
        </w:rPr>
        <w:t>қарашли</w:t>
      </w:r>
      <w:r w:rsidRPr="00CF1B15">
        <w:rPr>
          <w:rFonts w:ascii="Times New Roman" w:hAnsi="Times New Roman"/>
          <w:sz w:val="28"/>
          <w:szCs w:val="28"/>
        </w:rPr>
        <w:t xml:space="preserve"> </w:t>
      </w:r>
      <w:r w:rsidRPr="00B9689F">
        <w:rPr>
          <w:rFonts w:ascii="Times New Roman" w:hAnsi="Times New Roman"/>
          <w:sz w:val="28"/>
          <w:szCs w:val="28"/>
        </w:rPr>
        <w:t>бутун</w:t>
      </w:r>
      <w:r w:rsidRPr="00CF1B15">
        <w:rPr>
          <w:rFonts w:ascii="Times New Roman" w:hAnsi="Times New Roman"/>
          <w:sz w:val="28"/>
          <w:szCs w:val="28"/>
        </w:rPr>
        <w:t xml:space="preserve"> </w:t>
      </w:r>
      <w:r w:rsidRPr="00B9689F">
        <w:rPr>
          <w:rFonts w:ascii="Times New Roman" w:hAnsi="Times New Roman"/>
          <w:sz w:val="28"/>
          <w:szCs w:val="28"/>
        </w:rPr>
        <w:t>мол</w:t>
      </w:r>
      <w:r w:rsidRPr="00CF1B15">
        <w:rPr>
          <w:rFonts w:ascii="Times New Roman" w:hAnsi="Times New Roman"/>
          <w:sz w:val="28"/>
          <w:szCs w:val="28"/>
        </w:rPr>
        <w:t>-</w:t>
      </w:r>
      <w:r w:rsidRPr="00B9689F">
        <w:rPr>
          <w:rFonts w:ascii="Times New Roman" w:hAnsi="Times New Roman"/>
          <w:sz w:val="28"/>
          <w:szCs w:val="28"/>
        </w:rPr>
        <w:t>мулк</w:t>
      </w:r>
      <w:r w:rsidRPr="00CF1B15">
        <w:rPr>
          <w:rFonts w:ascii="Times New Roman" w:hAnsi="Times New Roman"/>
          <w:sz w:val="28"/>
          <w:szCs w:val="28"/>
        </w:rPr>
        <w:t xml:space="preserve"> </w:t>
      </w:r>
      <w:r w:rsidRPr="00B9689F">
        <w:rPr>
          <w:rFonts w:ascii="Times New Roman" w:hAnsi="Times New Roman"/>
          <w:sz w:val="28"/>
          <w:szCs w:val="28"/>
        </w:rPr>
        <w:t>билан</w:t>
      </w:r>
      <w:r w:rsidRPr="00CF1B15">
        <w:rPr>
          <w:rFonts w:ascii="Times New Roman" w:hAnsi="Times New Roman"/>
          <w:sz w:val="28"/>
          <w:szCs w:val="28"/>
        </w:rPr>
        <w:t xml:space="preserve"> </w:t>
      </w:r>
      <w:r w:rsidRPr="00B9689F">
        <w:rPr>
          <w:rFonts w:ascii="Times New Roman" w:hAnsi="Times New Roman"/>
          <w:sz w:val="28"/>
          <w:szCs w:val="28"/>
        </w:rPr>
        <w:t>жавоб</w:t>
      </w:r>
      <w:r w:rsidRPr="00CF1B15">
        <w:rPr>
          <w:rFonts w:ascii="Times New Roman" w:hAnsi="Times New Roman"/>
          <w:sz w:val="28"/>
          <w:szCs w:val="28"/>
        </w:rPr>
        <w:t xml:space="preserve"> </w:t>
      </w:r>
      <w:r w:rsidRPr="00B9689F">
        <w:rPr>
          <w:rFonts w:ascii="Times New Roman" w:hAnsi="Times New Roman"/>
          <w:sz w:val="28"/>
          <w:szCs w:val="28"/>
        </w:rPr>
        <w:t>берадиган</w:t>
      </w:r>
      <w:r w:rsidRPr="00CF1B15">
        <w:rPr>
          <w:rFonts w:ascii="Times New Roman" w:hAnsi="Times New Roman"/>
          <w:sz w:val="28"/>
          <w:szCs w:val="28"/>
        </w:rPr>
        <w:t xml:space="preserve"> </w:t>
      </w:r>
      <w:r w:rsidRPr="00B9689F">
        <w:rPr>
          <w:rFonts w:ascii="Times New Roman" w:hAnsi="Times New Roman"/>
          <w:sz w:val="28"/>
          <w:szCs w:val="28"/>
        </w:rPr>
        <w:t>ширкат</w:t>
      </w:r>
      <w:r w:rsidRPr="00CF1B15">
        <w:rPr>
          <w:rFonts w:ascii="Times New Roman" w:hAnsi="Times New Roman"/>
          <w:sz w:val="28"/>
          <w:szCs w:val="28"/>
        </w:rPr>
        <w:t xml:space="preserve"> </w:t>
      </w:r>
      <w:r w:rsidRPr="00B9689F">
        <w:rPr>
          <w:rFonts w:ascii="Times New Roman" w:hAnsi="Times New Roman"/>
          <w:sz w:val="28"/>
          <w:szCs w:val="28"/>
        </w:rPr>
        <w:t>тўлиқ</w:t>
      </w:r>
      <w:r w:rsidRPr="00CF1B15">
        <w:rPr>
          <w:rFonts w:ascii="Times New Roman" w:hAnsi="Times New Roman"/>
          <w:sz w:val="28"/>
          <w:szCs w:val="28"/>
        </w:rPr>
        <w:t xml:space="preserve"> </w:t>
      </w:r>
      <w:r w:rsidRPr="00B9689F">
        <w:rPr>
          <w:rFonts w:ascii="Times New Roman" w:hAnsi="Times New Roman"/>
          <w:sz w:val="28"/>
          <w:szCs w:val="28"/>
        </w:rPr>
        <w:t>ширкат</w:t>
      </w:r>
      <w:r w:rsidRPr="00CF1B15">
        <w:rPr>
          <w:rFonts w:ascii="Times New Roman" w:hAnsi="Times New Roman"/>
          <w:sz w:val="28"/>
          <w:szCs w:val="28"/>
        </w:rPr>
        <w:t xml:space="preserve">, </w:t>
      </w:r>
      <w:r w:rsidRPr="00B9689F">
        <w:rPr>
          <w:rFonts w:ascii="Times New Roman" w:hAnsi="Times New Roman"/>
          <w:sz w:val="28"/>
          <w:szCs w:val="28"/>
        </w:rPr>
        <w:t>деб</w:t>
      </w:r>
      <w:r w:rsidRPr="00CF1B15">
        <w:rPr>
          <w:rFonts w:ascii="Times New Roman" w:hAnsi="Times New Roman"/>
          <w:sz w:val="28"/>
          <w:szCs w:val="28"/>
        </w:rPr>
        <w:t xml:space="preserve"> </w:t>
      </w:r>
      <w:r w:rsidRPr="00B9689F">
        <w:rPr>
          <w:rFonts w:ascii="Times New Roman" w:hAnsi="Times New Roman"/>
          <w:sz w:val="28"/>
          <w:szCs w:val="28"/>
        </w:rPr>
        <w:t>ҳисобланади</w:t>
      </w:r>
      <w:r w:rsidRPr="00CF1B15">
        <w:rPr>
          <w:rFonts w:ascii="Times New Roman" w:hAnsi="Times New Roman"/>
          <w:sz w:val="28"/>
          <w:szCs w:val="28"/>
        </w:rPr>
        <w:t>.</w:t>
      </w:r>
    </w:p>
    <w:p w:rsidR="00B84EFF" w:rsidRPr="00CF1B15"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б</w:t>
      </w:r>
      <w:r w:rsidRPr="00CF1B15">
        <w:rPr>
          <w:rFonts w:ascii="Times New Roman" w:hAnsi="Times New Roman"/>
          <w:sz w:val="28"/>
          <w:szCs w:val="28"/>
        </w:rPr>
        <w:t xml:space="preserve">) </w:t>
      </w:r>
      <w:r>
        <w:rPr>
          <w:rFonts w:ascii="Times New Roman" w:hAnsi="Times New Roman"/>
          <w:sz w:val="28"/>
          <w:szCs w:val="28"/>
          <w:lang w:val="uz-Cyrl-UZ"/>
        </w:rPr>
        <w:t>к</w:t>
      </w:r>
      <w:r w:rsidRPr="00B9689F">
        <w:rPr>
          <w:rFonts w:ascii="Times New Roman" w:hAnsi="Times New Roman"/>
          <w:sz w:val="28"/>
          <w:szCs w:val="28"/>
        </w:rPr>
        <w:t>оммандит</w:t>
      </w:r>
      <w:r w:rsidRPr="00CF1B15">
        <w:rPr>
          <w:rFonts w:ascii="Times New Roman" w:hAnsi="Times New Roman"/>
          <w:sz w:val="28"/>
          <w:szCs w:val="28"/>
        </w:rPr>
        <w:t xml:space="preserve"> – </w:t>
      </w:r>
      <w:r w:rsidRPr="00B9689F">
        <w:rPr>
          <w:rFonts w:ascii="Times New Roman" w:hAnsi="Times New Roman"/>
          <w:sz w:val="28"/>
          <w:szCs w:val="28"/>
        </w:rPr>
        <w:t>ширкат</w:t>
      </w:r>
      <w:r w:rsidRPr="00CF1B15">
        <w:rPr>
          <w:rFonts w:ascii="Times New Roman" w:hAnsi="Times New Roman"/>
          <w:sz w:val="28"/>
          <w:szCs w:val="28"/>
        </w:rPr>
        <w:t xml:space="preserve"> </w:t>
      </w:r>
      <w:r w:rsidRPr="00B9689F">
        <w:rPr>
          <w:rFonts w:ascii="Times New Roman" w:hAnsi="Times New Roman"/>
          <w:sz w:val="28"/>
          <w:szCs w:val="28"/>
        </w:rPr>
        <w:t>номидан</w:t>
      </w:r>
      <w:r w:rsidRPr="00CF1B15">
        <w:rPr>
          <w:rFonts w:ascii="Times New Roman" w:hAnsi="Times New Roman"/>
          <w:sz w:val="28"/>
          <w:szCs w:val="28"/>
        </w:rPr>
        <w:t xml:space="preserve"> </w:t>
      </w:r>
      <w:r w:rsidRPr="00B9689F">
        <w:rPr>
          <w:rFonts w:ascii="Times New Roman" w:hAnsi="Times New Roman"/>
          <w:sz w:val="28"/>
          <w:szCs w:val="28"/>
        </w:rPr>
        <w:t>тадбиркорлик</w:t>
      </w:r>
      <w:r w:rsidRPr="00CF1B15">
        <w:rPr>
          <w:rFonts w:ascii="Times New Roman" w:hAnsi="Times New Roman"/>
          <w:sz w:val="28"/>
          <w:szCs w:val="28"/>
        </w:rPr>
        <w:t xml:space="preserve"> </w:t>
      </w:r>
      <w:r w:rsidRPr="00B9689F">
        <w:rPr>
          <w:rFonts w:ascii="Times New Roman" w:hAnsi="Times New Roman"/>
          <w:sz w:val="28"/>
          <w:szCs w:val="28"/>
        </w:rPr>
        <w:t>фаолиятини</w:t>
      </w:r>
      <w:r w:rsidRPr="00CF1B15">
        <w:rPr>
          <w:rFonts w:ascii="Times New Roman" w:hAnsi="Times New Roman"/>
          <w:sz w:val="28"/>
          <w:szCs w:val="28"/>
        </w:rPr>
        <w:t xml:space="preserve"> </w:t>
      </w:r>
      <w:r w:rsidRPr="00B9689F">
        <w:rPr>
          <w:rFonts w:ascii="Times New Roman" w:hAnsi="Times New Roman"/>
          <w:sz w:val="28"/>
          <w:szCs w:val="28"/>
        </w:rPr>
        <w:t>амалга</w:t>
      </w:r>
      <w:r w:rsidRPr="00CF1B15">
        <w:rPr>
          <w:rFonts w:ascii="Times New Roman" w:hAnsi="Times New Roman"/>
          <w:sz w:val="28"/>
          <w:szCs w:val="28"/>
        </w:rPr>
        <w:t xml:space="preserve"> </w:t>
      </w:r>
      <w:r w:rsidRPr="00B9689F">
        <w:rPr>
          <w:rFonts w:ascii="Times New Roman" w:hAnsi="Times New Roman"/>
          <w:sz w:val="28"/>
          <w:szCs w:val="28"/>
        </w:rPr>
        <w:t>оширадиган</w:t>
      </w:r>
      <w:r w:rsidRPr="00CF1B15">
        <w:rPr>
          <w:rFonts w:ascii="Times New Roman" w:hAnsi="Times New Roman"/>
          <w:sz w:val="28"/>
          <w:szCs w:val="28"/>
        </w:rPr>
        <w:t xml:space="preserve"> </w:t>
      </w:r>
      <w:r w:rsidRPr="00B9689F">
        <w:rPr>
          <w:rFonts w:ascii="Times New Roman" w:hAnsi="Times New Roman"/>
          <w:sz w:val="28"/>
          <w:szCs w:val="28"/>
        </w:rPr>
        <w:t>ҳамда</w:t>
      </w:r>
      <w:r w:rsidRPr="00CF1B15">
        <w:rPr>
          <w:rFonts w:ascii="Times New Roman" w:hAnsi="Times New Roman"/>
          <w:sz w:val="28"/>
          <w:szCs w:val="28"/>
        </w:rPr>
        <w:t xml:space="preserve"> </w:t>
      </w:r>
      <w:r w:rsidRPr="00B9689F">
        <w:rPr>
          <w:rFonts w:ascii="Times New Roman" w:hAnsi="Times New Roman"/>
          <w:sz w:val="28"/>
          <w:szCs w:val="28"/>
        </w:rPr>
        <w:t>ширкатнинг</w:t>
      </w:r>
      <w:r w:rsidRPr="00CF1B15">
        <w:rPr>
          <w:rFonts w:ascii="Times New Roman" w:hAnsi="Times New Roman"/>
          <w:sz w:val="28"/>
          <w:szCs w:val="28"/>
        </w:rPr>
        <w:t xml:space="preserve"> </w:t>
      </w:r>
      <w:r w:rsidRPr="00B9689F">
        <w:rPr>
          <w:rFonts w:ascii="Times New Roman" w:hAnsi="Times New Roman"/>
          <w:sz w:val="28"/>
          <w:szCs w:val="28"/>
        </w:rPr>
        <w:t>мажбуриятлари</w:t>
      </w:r>
      <w:r w:rsidRPr="00CF1B15">
        <w:rPr>
          <w:rFonts w:ascii="Times New Roman" w:hAnsi="Times New Roman"/>
          <w:sz w:val="28"/>
          <w:szCs w:val="28"/>
        </w:rPr>
        <w:t xml:space="preserve"> </w:t>
      </w:r>
      <w:r w:rsidRPr="00B9689F">
        <w:rPr>
          <w:rFonts w:ascii="Times New Roman" w:hAnsi="Times New Roman"/>
          <w:sz w:val="28"/>
          <w:szCs w:val="28"/>
        </w:rPr>
        <w:t>бўйича</w:t>
      </w:r>
      <w:r w:rsidRPr="00CF1B15">
        <w:rPr>
          <w:rFonts w:ascii="Times New Roman" w:hAnsi="Times New Roman"/>
          <w:sz w:val="28"/>
          <w:szCs w:val="28"/>
        </w:rPr>
        <w:t xml:space="preserve"> </w:t>
      </w:r>
      <w:r w:rsidRPr="00B9689F">
        <w:rPr>
          <w:rFonts w:ascii="Times New Roman" w:hAnsi="Times New Roman"/>
          <w:sz w:val="28"/>
          <w:szCs w:val="28"/>
        </w:rPr>
        <w:t>ўзларининг</w:t>
      </w:r>
      <w:r w:rsidRPr="00CF1B15">
        <w:rPr>
          <w:rFonts w:ascii="Times New Roman" w:hAnsi="Times New Roman"/>
          <w:sz w:val="28"/>
          <w:szCs w:val="28"/>
        </w:rPr>
        <w:t xml:space="preserve"> </w:t>
      </w:r>
      <w:r w:rsidRPr="00B9689F">
        <w:rPr>
          <w:rFonts w:ascii="Times New Roman" w:hAnsi="Times New Roman"/>
          <w:sz w:val="28"/>
          <w:szCs w:val="28"/>
        </w:rPr>
        <w:t>бутун</w:t>
      </w:r>
      <w:r w:rsidRPr="00CF1B15">
        <w:rPr>
          <w:rFonts w:ascii="Times New Roman" w:hAnsi="Times New Roman"/>
          <w:sz w:val="28"/>
          <w:szCs w:val="28"/>
        </w:rPr>
        <w:t xml:space="preserve"> </w:t>
      </w:r>
      <w:r w:rsidRPr="00B9689F">
        <w:rPr>
          <w:rFonts w:ascii="Times New Roman" w:hAnsi="Times New Roman"/>
          <w:sz w:val="28"/>
          <w:szCs w:val="28"/>
        </w:rPr>
        <w:t>мол</w:t>
      </w:r>
      <w:r w:rsidRPr="00CF1B15">
        <w:rPr>
          <w:rFonts w:ascii="Times New Roman" w:hAnsi="Times New Roman"/>
          <w:sz w:val="28"/>
          <w:szCs w:val="28"/>
        </w:rPr>
        <w:t>-</w:t>
      </w:r>
      <w:r w:rsidRPr="00B9689F">
        <w:rPr>
          <w:rFonts w:ascii="Times New Roman" w:hAnsi="Times New Roman"/>
          <w:sz w:val="28"/>
          <w:szCs w:val="28"/>
        </w:rPr>
        <w:t>мулк</w:t>
      </w:r>
      <w:r w:rsidRPr="00CF1B15">
        <w:rPr>
          <w:rFonts w:ascii="Times New Roman" w:hAnsi="Times New Roman"/>
          <w:sz w:val="28"/>
          <w:szCs w:val="28"/>
        </w:rPr>
        <w:t xml:space="preserve"> </w:t>
      </w:r>
      <w:r w:rsidRPr="00B9689F">
        <w:rPr>
          <w:rFonts w:ascii="Times New Roman" w:hAnsi="Times New Roman"/>
          <w:sz w:val="28"/>
          <w:szCs w:val="28"/>
        </w:rPr>
        <w:t>билан</w:t>
      </w:r>
      <w:r w:rsidRPr="00CF1B15">
        <w:rPr>
          <w:rFonts w:ascii="Times New Roman" w:hAnsi="Times New Roman"/>
          <w:sz w:val="28"/>
          <w:szCs w:val="28"/>
        </w:rPr>
        <w:t xml:space="preserve"> </w:t>
      </w:r>
      <w:r w:rsidRPr="00B9689F">
        <w:rPr>
          <w:rFonts w:ascii="Times New Roman" w:hAnsi="Times New Roman"/>
          <w:sz w:val="28"/>
          <w:szCs w:val="28"/>
        </w:rPr>
        <w:t>жавоб</w:t>
      </w:r>
      <w:r w:rsidRPr="00CF1B15">
        <w:rPr>
          <w:rFonts w:ascii="Times New Roman" w:hAnsi="Times New Roman"/>
          <w:sz w:val="28"/>
          <w:szCs w:val="28"/>
        </w:rPr>
        <w:t xml:space="preserve"> </w:t>
      </w:r>
      <w:r w:rsidRPr="00B9689F">
        <w:rPr>
          <w:rFonts w:ascii="Times New Roman" w:hAnsi="Times New Roman"/>
          <w:sz w:val="28"/>
          <w:szCs w:val="28"/>
        </w:rPr>
        <w:t>берадиган</w:t>
      </w:r>
      <w:r w:rsidRPr="00CF1B15">
        <w:rPr>
          <w:rFonts w:ascii="Times New Roman" w:hAnsi="Times New Roman"/>
          <w:sz w:val="28"/>
          <w:szCs w:val="28"/>
        </w:rPr>
        <w:t xml:space="preserve"> </w:t>
      </w:r>
      <w:r w:rsidRPr="00B9689F">
        <w:rPr>
          <w:rFonts w:ascii="Times New Roman" w:hAnsi="Times New Roman"/>
          <w:sz w:val="28"/>
          <w:szCs w:val="28"/>
        </w:rPr>
        <w:t>иштирокчилар</w:t>
      </w:r>
      <w:r w:rsidRPr="00CF1B15">
        <w:rPr>
          <w:rFonts w:ascii="Times New Roman" w:hAnsi="Times New Roman"/>
          <w:sz w:val="28"/>
          <w:szCs w:val="28"/>
        </w:rPr>
        <w:t xml:space="preserve"> (</w:t>
      </w:r>
      <w:r w:rsidRPr="00B9689F">
        <w:rPr>
          <w:rFonts w:ascii="Times New Roman" w:hAnsi="Times New Roman"/>
          <w:sz w:val="28"/>
          <w:szCs w:val="28"/>
        </w:rPr>
        <w:t>тўлиқ</w:t>
      </w:r>
      <w:r w:rsidRPr="00CF1B15">
        <w:rPr>
          <w:rFonts w:ascii="Times New Roman" w:hAnsi="Times New Roman"/>
          <w:sz w:val="28"/>
          <w:szCs w:val="28"/>
        </w:rPr>
        <w:t xml:space="preserve"> </w:t>
      </w:r>
      <w:r w:rsidRPr="00B9689F">
        <w:rPr>
          <w:rFonts w:ascii="Times New Roman" w:hAnsi="Times New Roman"/>
          <w:sz w:val="28"/>
          <w:szCs w:val="28"/>
        </w:rPr>
        <w:t>шериклар</w:t>
      </w:r>
      <w:r w:rsidRPr="00CF1B15">
        <w:rPr>
          <w:rFonts w:ascii="Times New Roman" w:hAnsi="Times New Roman"/>
          <w:sz w:val="28"/>
          <w:szCs w:val="28"/>
        </w:rPr>
        <w:t xml:space="preserve">) </w:t>
      </w:r>
      <w:r w:rsidRPr="00B9689F">
        <w:rPr>
          <w:rFonts w:ascii="Times New Roman" w:hAnsi="Times New Roman"/>
          <w:sz w:val="28"/>
          <w:szCs w:val="28"/>
        </w:rPr>
        <w:t>билан</w:t>
      </w:r>
      <w:r w:rsidRPr="00CF1B15">
        <w:rPr>
          <w:rFonts w:ascii="Times New Roman" w:hAnsi="Times New Roman"/>
          <w:sz w:val="28"/>
          <w:szCs w:val="28"/>
        </w:rPr>
        <w:t xml:space="preserve"> </w:t>
      </w:r>
      <w:r w:rsidRPr="00B9689F">
        <w:rPr>
          <w:rFonts w:ascii="Times New Roman" w:hAnsi="Times New Roman"/>
          <w:sz w:val="28"/>
          <w:szCs w:val="28"/>
        </w:rPr>
        <w:t>бир</w:t>
      </w:r>
      <w:r w:rsidRPr="00CF1B15">
        <w:rPr>
          <w:rFonts w:ascii="Times New Roman" w:hAnsi="Times New Roman"/>
          <w:sz w:val="28"/>
          <w:szCs w:val="28"/>
        </w:rPr>
        <w:t xml:space="preserve"> </w:t>
      </w:r>
      <w:r w:rsidRPr="00B9689F">
        <w:rPr>
          <w:rFonts w:ascii="Times New Roman" w:hAnsi="Times New Roman"/>
          <w:sz w:val="28"/>
          <w:szCs w:val="28"/>
        </w:rPr>
        <w:t>қаторда</w:t>
      </w:r>
      <w:r w:rsidRPr="00CF1B15">
        <w:rPr>
          <w:rFonts w:ascii="Times New Roman" w:hAnsi="Times New Roman"/>
          <w:sz w:val="28"/>
          <w:szCs w:val="28"/>
        </w:rPr>
        <w:t xml:space="preserve"> </w:t>
      </w:r>
      <w:r w:rsidRPr="00B9689F">
        <w:rPr>
          <w:rFonts w:ascii="Times New Roman" w:hAnsi="Times New Roman"/>
          <w:sz w:val="28"/>
          <w:szCs w:val="28"/>
        </w:rPr>
        <w:t>ширкат</w:t>
      </w:r>
      <w:r w:rsidRPr="00CF1B15">
        <w:rPr>
          <w:rFonts w:ascii="Times New Roman" w:hAnsi="Times New Roman"/>
          <w:sz w:val="28"/>
          <w:szCs w:val="28"/>
        </w:rPr>
        <w:t xml:space="preserve"> </w:t>
      </w:r>
      <w:r w:rsidRPr="00B9689F">
        <w:rPr>
          <w:rFonts w:ascii="Times New Roman" w:hAnsi="Times New Roman"/>
          <w:sz w:val="28"/>
          <w:szCs w:val="28"/>
        </w:rPr>
        <w:t>фаолияти</w:t>
      </w:r>
      <w:r w:rsidRPr="00CF1B15">
        <w:rPr>
          <w:rFonts w:ascii="Times New Roman" w:hAnsi="Times New Roman"/>
          <w:sz w:val="28"/>
          <w:szCs w:val="28"/>
        </w:rPr>
        <w:t xml:space="preserve"> </w:t>
      </w:r>
      <w:r w:rsidRPr="00B9689F">
        <w:rPr>
          <w:rFonts w:ascii="Times New Roman" w:hAnsi="Times New Roman"/>
          <w:sz w:val="28"/>
          <w:szCs w:val="28"/>
        </w:rPr>
        <w:t>билан</w:t>
      </w:r>
      <w:r w:rsidRPr="00CF1B15">
        <w:rPr>
          <w:rFonts w:ascii="Times New Roman" w:hAnsi="Times New Roman"/>
          <w:sz w:val="28"/>
          <w:szCs w:val="28"/>
        </w:rPr>
        <w:t xml:space="preserve"> </w:t>
      </w:r>
      <w:r w:rsidRPr="00B9689F">
        <w:rPr>
          <w:rFonts w:ascii="Times New Roman" w:hAnsi="Times New Roman"/>
          <w:sz w:val="28"/>
          <w:szCs w:val="28"/>
        </w:rPr>
        <w:t>боғлиқ</w:t>
      </w:r>
      <w:r w:rsidRPr="00CF1B15">
        <w:rPr>
          <w:rFonts w:ascii="Times New Roman" w:hAnsi="Times New Roman"/>
          <w:sz w:val="28"/>
          <w:szCs w:val="28"/>
        </w:rPr>
        <w:t xml:space="preserve"> </w:t>
      </w:r>
      <w:r w:rsidRPr="00B9689F">
        <w:rPr>
          <w:rFonts w:ascii="Times New Roman" w:hAnsi="Times New Roman"/>
          <w:sz w:val="28"/>
          <w:szCs w:val="28"/>
        </w:rPr>
        <w:t>зарарлар</w:t>
      </w:r>
      <w:r w:rsidRPr="00CF1B15">
        <w:rPr>
          <w:rFonts w:ascii="Times New Roman" w:hAnsi="Times New Roman"/>
          <w:sz w:val="28"/>
          <w:szCs w:val="28"/>
        </w:rPr>
        <w:t xml:space="preserve"> </w:t>
      </w:r>
      <w:r w:rsidRPr="00B9689F">
        <w:rPr>
          <w:rFonts w:ascii="Times New Roman" w:hAnsi="Times New Roman"/>
          <w:sz w:val="28"/>
          <w:szCs w:val="28"/>
        </w:rPr>
        <w:t>учун</w:t>
      </w:r>
      <w:r w:rsidRPr="00CF1B15">
        <w:rPr>
          <w:rFonts w:ascii="Times New Roman" w:hAnsi="Times New Roman"/>
          <w:sz w:val="28"/>
          <w:szCs w:val="28"/>
        </w:rPr>
        <w:t xml:space="preserve">  </w:t>
      </w:r>
      <w:r w:rsidRPr="00B9689F">
        <w:rPr>
          <w:rFonts w:ascii="Times New Roman" w:hAnsi="Times New Roman"/>
          <w:sz w:val="28"/>
          <w:szCs w:val="28"/>
        </w:rPr>
        <w:t>ўзлари</w:t>
      </w:r>
      <w:r w:rsidRPr="00CF1B15">
        <w:rPr>
          <w:rFonts w:ascii="Times New Roman" w:hAnsi="Times New Roman"/>
          <w:sz w:val="28"/>
          <w:szCs w:val="28"/>
        </w:rPr>
        <w:t xml:space="preserve"> </w:t>
      </w:r>
      <w:r w:rsidRPr="00B9689F">
        <w:rPr>
          <w:rFonts w:ascii="Times New Roman" w:hAnsi="Times New Roman"/>
          <w:sz w:val="28"/>
          <w:szCs w:val="28"/>
        </w:rPr>
        <w:t>қўшган</w:t>
      </w:r>
      <w:r w:rsidRPr="00CF1B15">
        <w:rPr>
          <w:rFonts w:ascii="Times New Roman" w:hAnsi="Times New Roman"/>
          <w:sz w:val="28"/>
          <w:szCs w:val="28"/>
        </w:rPr>
        <w:t xml:space="preserve"> </w:t>
      </w:r>
      <w:r w:rsidRPr="00B9689F">
        <w:rPr>
          <w:rFonts w:ascii="Times New Roman" w:hAnsi="Times New Roman"/>
          <w:sz w:val="28"/>
          <w:szCs w:val="28"/>
        </w:rPr>
        <w:t>ҳиссалар</w:t>
      </w:r>
      <w:r w:rsidRPr="00CF1B15">
        <w:rPr>
          <w:rFonts w:ascii="Times New Roman" w:hAnsi="Times New Roman"/>
          <w:sz w:val="28"/>
          <w:szCs w:val="28"/>
        </w:rPr>
        <w:t xml:space="preserve"> </w:t>
      </w:r>
      <w:r w:rsidRPr="00B9689F">
        <w:rPr>
          <w:rFonts w:ascii="Times New Roman" w:hAnsi="Times New Roman"/>
          <w:sz w:val="28"/>
          <w:szCs w:val="28"/>
        </w:rPr>
        <w:t>доирасида</w:t>
      </w:r>
      <w:r w:rsidRPr="00CF1B15">
        <w:rPr>
          <w:rFonts w:ascii="Times New Roman" w:hAnsi="Times New Roman"/>
          <w:sz w:val="28"/>
          <w:szCs w:val="28"/>
        </w:rPr>
        <w:t xml:space="preserve"> </w:t>
      </w:r>
      <w:r w:rsidRPr="00B9689F">
        <w:rPr>
          <w:rFonts w:ascii="Times New Roman" w:hAnsi="Times New Roman"/>
          <w:sz w:val="28"/>
          <w:szCs w:val="28"/>
        </w:rPr>
        <w:t>жавобгар</w:t>
      </w:r>
      <w:r w:rsidRPr="00CF1B15">
        <w:rPr>
          <w:rFonts w:ascii="Times New Roman" w:hAnsi="Times New Roman"/>
          <w:sz w:val="28"/>
          <w:szCs w:val="28"/>
        </w:rPr>
        <w:t xml:space="preserve"> </w:t>
      </w:r>
      <w:r w:rsidRPr="00B9689F">
        <w:rPr>
          <w:rFonts w:ascii="Times New Roman" w:hAnsi="Times New Roman"/>
          <w:sz w:val="28"/>
          <w:szCs w:val="28"/>
        </w:rPr>
        <w:t>бўладиган</w:t>
      </w:r>
      <w:r w:rsidRPr="00CF1B15">
        <w:rPr>
          <w:rFonts w:ascii="Times New Roman" w:hAnsi="Times New Roman"/>
          <w:sz w:val="28"/>
          <w:szCs w:val="28"/>
        </w:rPr>
        <w:t xml:space="preserve"> </w:t>
      </w:r>
      <w:r w:rsidRPr="00B9689F">
        <w:rPr>
          <w:rFonts w:ascii="Times New Roman" w:hAnsi="Times New Roman"/>
          <w:sz w:val="28"/>
          <w:szCs w:val="28"/>
        </w:rPr>
        <w:t>ҳамда</w:t>
      </w:r>
      <w:r w:rsidRPr="00CF1B15">
        <w:rPr>
          <w:rFonts w:ascii="Times New Roman" w:hAnsi="Times New Roman"/>
          <w:sz w:val="28"/>
          <w:szCs w:val="28"/>
        </w:rPr>
        <w:t xml:space="preserve"> </w:t>
      </w:r>
      <w:r w:rsidRPr="00B9689F">
        <w:rPr>
          <w:rFonts w:ascii="Times New Roman" w:hAnsi="Times New Roman"/>
          <w:sz w:val="28"/>
          <w:szCs w:val="28"/>
        </w:rPr>
        <w:t>ширкат</w:t>
      </w:r>
      <w:r w:rsidRPr="00CF1B15">
        <w:rPr>
          <w:rFonts w:ascii="Times New Roman" w:hAnsi="Times New Roman"/>
          <w:sz w:val="28"/>
          <w:szCs w:val="28"/>
        </w:rPr>
        <w:t xml:space="preserve"> </w:t>
      </w:r>
      <w:r w:rsidRPr="00B9689F">
        <w:rPr>
          <w:rFonts w:ascii="Times New Roman" w:hAnsi="Times New Roman"/>
          <w:sz w:val="28"/>
          <w:szCs w:val="28"/>
        </w:rPr>
        <w:t>томонидан</w:t>
      </w:r>
      <w:r w:rsidRPr="00CF1B15">
        <w:rPr>
          <w:rFonts w:ascii="Times New Roman" w:hAnsi="Times New Roman"/>
          <w:sz w:val="28"/>
          <w:szCs w:val="28"/>
        </w:rPr>
        <w:t xml:space="preserve"> </w:t>
      </w:r>
      <w:r w:rsidRPr="00B9689F">
        <w:rPr>
          <w:rFonts w:ascii="Times New Roman" w:hAnsi="Times New Roman"/>
          <w:sz w:val="28"/>
          <w:szCs w:val="28"/>
        </w:rPr>
        <w:t>тадбиркорлик</w:t>
      </w:r>
      <w:r w:rsidRPr="00CF1B15">
        <w:rPr>
          <w:rFonts w:ascii="Times New Roman" w:hAnsi="Times New Roman"/>
          <w:sz w:val="28"/>
          <w:szCs w:val="28"/>
        </w:rPr>
        <w:t xml:space="preserve"> </w:t>
      </w:r>
      <w:r w:rsidRPr="00B9689F">
        <w:rPr>
          <w:rFonts w:ascii="Times New Roman" w:hAnsi="Times New Roman"/>
          <w:sz w:val="28"/>
          <w:szCs w:val="28"/>
        </w:rPr>
        <w:t>фаолиятини</w:t>
      </w:r>
      <w:r w:rsidRPr="00CF1B15">
        <w:rPr>
          <w:rFonts w:ascii="Times New Roman" w:hAnsi="Times New Roman"/>
          <w:sz w:val="28"/>
          <w:szCs w:val="28"/>
        </w:rPr>
        <w:t xml:space="preserve"> </w:t>
      </w:r>
      <w:r w:rsidRPr="00B9689F">
        <w:rPr>
          <w:rFonts w:ascii="Times New Roman" w:hAnsi="Times New Roman"/>
          <w:sz w:val="28"/>
          <w:szCs w:val="28"/>
        </w:rPr>
        <w:t>амалга</w:t>
      </w:r>
      <w:r w:rsidRPr="00CF1B15">
        <w:rPr>
          <w:rFonts w:ascii="Times New Roman" w:hAnsi="Times New Roman"/>
          <w:sz w:val="28"/>
          <w:szCs w:val="28"/>
        </w:rPr>
        <w:t xml:space="preserve"> </w:t>
      </w:r>
      <w:r w:rsidRPr="00B9689F">
        <w:rPr>
          <w:rFonts w:ascii="Times New Roman" w:hAnsi="Times New Roman"/>
          <w:sz w:val="28"/>
          <w:szCs w:val="28"/>
        </w:rPr>
        <w:t>оширишда</w:t>
      </w:r>
      <w:r w:rsidRPr="00CF1B15">
        <w:rPr>
          <w:rFonts w:ascii="Times New Roman" w:hAnsi="Times New Roman"/>
          <w:sz w:val="28"/>
          <w:szCs w:val="28"/>
        </w:rPr>
        <w:t xml:space="preserve"> </w:t>
      </w:r>
      <w:r w:rsidRPr="00B9689F">
        <w:rPr>
          <w:rFonts w:ascii="Times New Roman" w:hAnsi="Times New Roman"/>
          <w:sz w:val="28"/>
          <w:szCs w:val="28"/>
        </w:rPr>
        <w:t>иштирок</w:t>
      </w:r>
      <w:r w:rsidRPr="00CF1B15">
        <w:rPr>
          <w:rFonts w:ascii="Times New Roman" w:hAnsi="Times New Roman"/>
          <w:sz w:val="28"/>
          <w:szCs w:val="28"/>
        </w:rPr>
        <w:t xml:space="preserve"> </w:t>
      </w:r>
      <w:r w:rsidRPr="00B9689F">
        <w:rPr>
          <w:rFonts w:ascii="Times New Roman" w:hAnsi="Times New Roman"/>
          <w:sz w:val="28"/>
          <w:szCs w:val="28"/>
        </w:rPr>
        <w:t>этмайдиган</w:t>
      </w:r>
      <w:r w:rsidRPr="00CF1B15">
        <w:rPr>
          <w:rFonts w:ascii="Times New Roman" w:hAnsi="Times New Roman"/>
          <w:sz w:val="28"/>
          <w:szCs w:val="28"/>
        </w:rPr>
        <w:t xml:space="preserve"> </w:t>
      </w:r>
      <w:r w:rsidRPr="00B9689F">
        <w:rPr>
          <w:rFonts w:ascii="Times New Roman" w:hAnsi="Times New Roman"/>
          <w:sz w:val="28"/>
          <w:szCs w:val="28"/>
        </w:rPr>
        <w:t>бир</w:t>
      </w:r>
      <w:r w:rsidRPr="00CF1B15">
        <w:rPr>
          <w:rFonts w:ascii="Times New Roman" w:hAnsi="Times New Roman"/>
          <w:sz w:val="28"/>
          <w:szCs w:val="28"/>
        </w:rPr>
        <w:t xml:space="preserve"> </w:t>
      </w:r>
      <w:r w:rsidRPr="00B9689F">
        <w:rPr>
          <w:rFonts w:ascii="Times New Roman" w:hAnsi="Times New Roman"/>
          <w:sz w:val="28"/>
          <w:szCs w:val="28"/>
        </w:rPr>
        <w:t>ёки</w:t>
      </w:r>
      <w:r w:rsidRPr="00CF1B15">
        <w:rPr>
          <w:rFonts w:ascii="Times New Roman" w:hAnsi="Times New Roman"/>
          <w:sz w:val="28"/>
          <w:szCs w:val="28"/>
        </w:rPr>
        <w:t xml:space="preserve"> </w:t>
      </w:r>
      <w:r w:rsidRPr="00B9689F">
        <w:rPr>
          <w:rFonts w:ascii="Times New Roman" w:hAnsi="Times New Roman"/>
          <w:sz w:val="28"/>
          <w:szCs w:val="28"/>
        </w:rPr>
        <w:t>бир</w:t>
      </w:r>
      <w:r w:rsidRPr="00CF1B15">
        <w:rPr>
          <w:rFonts w:ascii="Times New Roman" w:hAnsi="Times New Roman"/>
          <w:sz w:val="28"/>
          <w:szCs w:val="28"/>
        </w:rPr>
        <w:t xml:space="preserve"> </w:t>
      </w:r>
      <w:r w:rsidRPr="00B9689F">
        <w:rPr>
          <w:rFonts w:ascii="Times New Roman" w:hAnsi="Times New Roman"/>
          <w:sz w:val="28"/>
          <w:szCs w:val="28"/>
        </w:rPr>
        <w:t>неча</w:t>
      </w:r>
      <w:r w:rsidRPr="00CF1B15">
        <w:rPr>
          <w:rFonts w:ascii="Times New Roman" w:hAnsi="Times New Roman"/>
          <w:sz w:val="28"/>
          <w:szCs w:val="28"/>
        </w:rPr>
        <w:t xml:space="preserve"> </w:t>
      </w:r>
      <w:r w:rsidRPr="00B9689F">
        <w:rPr>
          <w:rFonts w:ascii="Times New Roman" w:hAnsi="Times New Roman"/>
          <w:sz w:val="28"/>
          <w:szCs w:val="28"/>
        </w:rPr>
        <w:t>иштирокчи</w:t>
      </w:r>
      <w:r w:rsidRPr="00CF1B15">
        <w:rPr>
          <w:rFonts w:ascii="Times New Roman" w:hAnsi="Times New Roman"/>
          <w:sz w:val="28"/>
          <w:szCs w:val="28"/>
        </w:rPr>
        <w:t xml:space="preserve"> (</w:t>
      </w:r>
      <w:r w:rsidRPr="00B9689F">
        <w:rPr>
          <w:rFonts w:ascii="Times New Roman" w:hAnsi="Times New Roman"/>
          <w:sz w:val="28"/>
          <w:szCs w:val="28"/>
        </w:rPr>
        <w:t>ҳисса</w:t>
      </w:r>
      <w:r w:rsidRPr="00CF1B15">
        <w:rPr>
          <w:rFonts w:ascii="Times New Roman" w:hAnsi="Times New Roman"/>
          <w:sz w:val="28"/>
          <w:szCs w:val="28"/>
        </w:rPr>
        <w:t xml:space="preserve"> </w:t>
      </w:r>
      <w:r w:rsidRPr="00B9689F">
        <w:rPr>
          <w:rFonts w:ascii="Times New Roman" w:hAnsi="Times New Roman"/>
          <w:sz w:val="28"/>
          <w:szCs w:val="28"/>
        </w:rPr>
        <w:t>қўшувчи</w:t>
      </w:r>
      <w:r w:rsidRPr="00CF1B15">
        <w:rPr>
          <w:rFonts w:ascii="Times New Roman" w:hAnsi="Times New Roman"/>
          <w:sz w:val="28"/>
          <w:szCs w:val="28"/>
        </w:rPr>
        <w:t xml:space="preserve">, </w:t>
      </w:r>
      <w:r w:rsidRPr="00B9689F">
        <w:rPr>
          <w:rFonts w:ascii="Times New Roman" w:hAnsi="Times New Roman"/>
          <w:sz w:val="28"/>
          <w:szCs w:val="28"/>
        </w:rPr>
        <w:t>коммандитчи</w:t>
      </w:r>
      <w:r w:rsidRPr="00CF1B15">
        <w:rPr>
          <w:rFonts w:ascii="Times New Roman" w:hAnsi="Times New Roman"/>
          <w:sz w:val="28"/>
          <w:szCs w:val="28"/>
        </w:rPr>
        <w:t xml:space="preserve">) </w:t>
      </w:r>
      <w:r w:rsidRPr="00B9689F">
        <w:rPr>
          <w:rFonts w:ascii="Times New Roman" w:hAnsi="Times New Roman"/>
          <w:sz w:val="28"/>
          <w:szCs w:val="28"/>
        </w:rPr>
        <w:t>мавжуд</w:t>
      </w:r>
      <w:r w:rsidRPr="00CF1B15">
        <w:rPr>
          <w:rFonts w:ascii="Times New Roman" w:hAnsi="Times New Roman"/>
          <w:sz w:val="28"/>
          <w:szCs w:val="28"/>
        </w:rPr>
        <w:t xml:space="preserve"> </w:t>
      </w:r>
      <w:r w:rsidRPr="00B9689F">
        <w:rPr>
          <w:rFonts w:ascii="Times New Roman" w:hAnsi="Times New Roman"/>
          <w:sz w:val="28"/>
          <w:szCs w:val="28"/>
        </w:rPr>
        <w:t>бўлса</w:t>
      </w:r>
      <w:r w:rsidRPr="00CF1B15">
        <w:rPr>
          <w:rFonts w:ascii="Times New Roman" w:hAnsi="Times New Roman"/>
          <w:sz w:val="28"/>
          <w:szCs w:val="28"/>
        </w:rPr>
        <w:t xml:space="preserve">, </w:t>
      </w:r>
      <w:r w:rsidRPr="00B9689F">
        <w:rPr>
          <w:rFonts w:ascii="Times New Roman" w:hAnsi="Times New Roman"/>
          <w:sz w:val="28"/>
          <w:szCs w:val="28"/>
        </w:rPr>
        <w:t>бундай</w:t>
      </w:r>
      <w:r w:rsidRPr="00CF1B15">
        <w:rPr>
          <w:rFonts w:ascii="Times New Roman" w:hAnsi="Times New Roman"/>
          <w:sz w:val="28"/>
          <w:szCs w:val="28"/>
        </w:rPr>
        <w:t xml:space="preserve"> </w:t>
      </w:r>
      <w:r w:rsidRPr="00B9689F">
        <w:rPr>
          <w:rFonts w:ascii="Times New Roman" w:hAnsi="Times New Roman"/>
          <w:sz w:val="28"/>
          <w:szCs w:val="28"/>
        </w:rPr>
        <w:t>ширкат</w:t>
      </w:r>
      <w:r w:rsidRPr="00CF1B15">
        <w:rPr>
          <w:rFonts w:ascii="Times New Roman" w:hAnsi="Times New Roman"/>
          <w:sz w:val="28"/>
          <w:szCs w:val="28"/>
        </w:rPr>
        <w:t xml:space="preserve"> </w:t>
      </w:r>
      <w:r w:rsidRPr="00B9689F">
        <w:rPr>
          <w:rFonts w:ascii="Times New Roman" w:hAnsi="Times New Roman"/>
          <w:sz w:val="28"/>
          <w:szCs w:val="28"/>
        </w:rPr>
        <w:t>коммандит</w:t>
      </w:r>
      <w:r w:rsidRPr="00CF1B15">
        <w:rPr>
          <w:rFonts w:ascii="Times New Roman" w:hAnsi="Times New Roman"/>
          <w:sz w:val="28"/>
          <w:szCs w:val="28"/>
        </w:rPr>
        <w:t xml:space="preserve"> </w:t>
      </w:r>
      <w:r w:rsidRPr="00B9689F">
        <w:rPr>
          <w:rFonts w:ascii="Times New Roman" w:hAnsi="Times New Roman"/>
          <w:sz w:val="28"/>
          <w:szCs w:val="28"/>
        </w:rPr>
        <w:t>ширкат</w:t>
      </w:r>
      <w:r w:rsidRPr="00CF1B15">
        <w:rPr>
          <w:rFonts w:ascii="Times New Roman" w:hAnsi="Times New Roman"/>
          <w:sz w:val="28"/>
          <w:szCs w:val="28"/>
        </w:rPr>
        <w:t xml:space="preserve">, </w:t>
      </w:r>
      <w:r w:rsidRPr="00B9689F">
        <w:rPr>
          <w:rFonts w:ascii="Times New Roman" w:hAnsi="Times New Roman"/>
          <w:sz w:val="28"/>
          <w:szCs w:val="28"/>
        </w:rPr>
        <w:t>деб</w:t>
      </w:r>
      <w:r w:rsidRPr="00CF1B15">
        <w:rPr>
          <w:rFonts w:ascii="Times New Roman" w:hAnsi="Times New Roman"/>
          <w:sz w:val="28"/>
          <w:szCs w:val="28"/>
        </w:rPr>
        <w:t xml:space="preserve"> </w:t>
      </w:r>
      <w:r w:rsidRPr="00B9689F">
        <w:rPr>
          <w:rFonts w:ascii="Times New Roman" w:hAnsi="Times New Roman"/>
          <w:sz w:val="28"/>
          <w:szCs w:val="28"/>
        </w:rPr>
        <w:t>ҳисобланади</w:t>
      </w:r>
      <w:r w:rsidRPr="00CF1B15">
        <w:rPr>
          <w:rFonts w:ascii="Times New Roman" w:hAnsi="Times New Roman"/>
          <w:sz w:val="28"/>
          <w:szCs w:val="28"/>
        </w:rPr>
        <w:t>.</w:t>
      </w:r>
    </w:p>
    <w:p w:rsidR="00B84EFF" w:rsidRPr="00CF1B15"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в</w:t>
      </w:r>
      <w:r w:rsidRPr="00CF1B15">
        <w:rPr>
          <w:rFonts w:ascii="Times New Roman" w:hAnsi="Times New Roman"/>
          <w:sz w:val="28"/>
          <w:szCs w:val="28"/>
        </w:rPr>
        <w:t xml:space="preserve">) </w:t>
      </w:r>
      <w:r>
        <w:rPr>
          <w:rFonts w:ascii="Times New Roman" w:hAnsi="Times New Roman"/>
          <w:sz w:val="28"/>
          <w:szCs w:val="28"/>
          <w:lang w:val="uz-Cyrl-UZ"/>
        </w:rPr>
        <w:t>м</w:t>
      </w:r>
      <w:r w:rsidRPr="00B9689F">
        <w:rPr>
          <w:rFonts w:ascii="Times New Roman" w:hAnsi="Times New Roman"/>
          <w:sz w:val="28"/>
          <w:szCs w:val="28"/>
        </w:rPr>
        <w:t>асъулияти</w:t>
      </w:r>
      <w:r w:rsidRPr="00CF1B15">
        <w:rPr>
          <w:rFonts w:ascii="Times New Roman" w:hAnsi="Times New Roman"/>
          <w:sz w:val="28"/>
          <w:szCs w:val="28"/>
        </w:rPr>
        <w:t xml:space="preserve"> </w:t>
      </w:r>
      <w:r w:rsidRPr="00B9689F">
        <w:rPr>
          <w:rFonts w:ascii="Times New Roman" w:hAnsi="Times New Roman"/>
          <w:sz w:val="28"/>
          <w:szCs w:val="28"/>
        </w:rPr>
        <w:t>чекланган</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 </w:t>
      </w:r>
      <w:r w:rsidRPr="00B9689F">
        <w:rPr>
          <w:rFonts w:ascii="Times New Roman" w:hAnsi="Times New Roman"/>
          <w:sz w:val="28"/>
          <w:szCs w:val="28"/>
        </w:rPr>
        <w:t>бир</w:t>
      </w:r>
      <w:r w:rsidRPr="00CF1B15">
        <w:rPr>
          <w:rFonts w:ascii="Times New Roman" w:hAnsi="Times New Roman"/>
          <w:sz w:val="28"/>
          <w:szCs w:val="28"/>
        </w:rPr>
        <w:t xml:space="preserve"> </w:t>
      </w:r>
      <w:r w:rsidRPr="00B9689F">
        <w:rPr>
          <w:rFonts w:ascii="Times New Roman" w:hAnsi="Times New Roman"/>
          <w:sz w:val="28"/>
          <w:szCs w:val="28"/>
        </w:rPr>
        <w:t>ёки</w:t>
      </w:r>
      <w:r w:rsidRPr="00CF1B15">
        <w:rPr>
          <w:rFonts w:ascii="Times New Roman" w:hAnsi="Times New Roman"/>
          <w:sz w:val="28"/>
          <w:szCs w:val="28"/>
        </w:rPr>
        <w:t xml:space="preserve"> </w:t>
      </w:r>
      <w:r w:rsidRPr="00B9689F">
        <w:rPr>
          <w:rFonts w:ascii="Times New Roman" w:hAnsi="Times New Roman"/>
          <w:sz w:val="28"/>
          <w:szCs w:val="28"/>
        </w:rPr>
        <w:t>бир</w:t>
      </w:r>
      <w:r w:rsidRPr="00CF1B15">
        <w:rPr>
          <w:rFonts w:ascii="Times New Roman" w:hAnsi="Times New Roman"/>
          <w:sz w:val="28"/>
          <w:szCs w:val="28"/>
        </w:rPr>
        <w:t xml:space="preserve"> </w:t>
      </w:r>
      <w:r w:rsidRPr="00B9689F">
        <w:rPr>
          <w:rFonts w:ascii="Times New Roman" w:hAnsi="Times New Roman"/>
          <w:sz w:val="28"/>
          <w:szCs w:val="28"/>
        </w:rPr>
        <w:t>неча</w:t>
      </w:r>
      <w:r w:rsidRPr="00CF1B15">
        <w:rPr>
          <w:rFonts w:ascii="Times New Roman" w:hAnsi="Times New Roman"/>
          <w:sz w:val="28"/>
          <w:szCs w:val="28"/>
        </w:rPr>
        <w:t xml:space="preserve"> </w:t>
      </w:r>
      <w:r w:rsidRPr="00B9689F">
        <w:rPr>
          <w:rFonts w:ascii="Times New Roman" w:hAnsi="Times New Roman"/>
          <w:sz w:val="28"/>
          <w:szCs w:val="28"/>
        </w:rPr>
        <w:t>шахс</w:t>
      </w:r>
      <w:r w:rsidRPr="00CF1B15">
        <w:rPr>
          <w:rFonts w:ascii="Times New Roman" w:hAnsi="Times New Roman"/>
          <w:sz w:val="28"/>
          <w:szCs w:val="28"/>
        </w:rPr>
        <w:t xml:space="preserve"> </w:t>
      </w:r>
      <w:r w:rsidRPr="00B9689F">
        <w:rPr>
          <w:rFonts w:ascii="Times New Roman" w:hAnsi="Times New Roman"/>
          <w:sz w:val="28"/>
          <w:szCs w:val="28"/>
        </w:rPr>
        <w:t>томонидан</w:t>
      </w:r>
      <w:r w:rsidRPr="00CF1B15">
        <w:rPr>
          <w:rFonts w:ascii="Times New Roman" w:hAnsi="Times New Roman"/>
          <w:sz w:val="28"/>
          <w:szCs w:val="28"/>
        </w:rPr>
        <w:t xml:space="preserve"> </w:t>
      </w:r>
      <w:r w:rsidRPr="00B9689F">
        <w:rPr>
          <w:rFonts w:ascii="Times New Roman" w:hAnsi="Times New Roman"/>
          <w:sz w:val="28"/>
          <w:szCs w:val="28"/>
        </w:rPr>
        <w:t>таъсис</w:t>
      </w:r>
      <w:r w:rsidRPr="00CF1B15">
        <w:rPr>
          <w:rFonts w:ascii="Times New Roman" w:hAnsi="Times New Roman"/>
          <w:sz w:val="28"/>
          <w:szCs w:val="28"/>
        </w:rPr>
        <w:t xml:space="preserve"> </w:t>
      </w:r>
      <w:r w:rsidRPr="00B9689F">
        <w:rPr>
          <w:rFonts w:ascii="Times New Roman" w:hAnsi="Times New Roman"/>
          <w:sz w:val="28"/>
          <w:szCs w:val="28"/>
        </w:rPr>
        <w:t>этилган</w:t>
      </w:r>
      <w:r w:rsidRPr="00CF1B15">
        <w:rPr>
          <w:rFonts w:ascii="Times New Roman" w:hAnsi="Times New Roman"/>
          <w:sz w:val="28"/>
          <w:szCs w:val="28"/>
        </w:rPr>
        <w:t xml:space="preserve">, </w:t>
      </w:r>
      <w:r w:rsidRPr="00B9689F">
        <w:rPr>
          <w:rFonts w:ascii="Times New Roman" w:hAnsi="Times New Roman"/>
          <w:sz w:val="28"/>
          <w:szCs w:val="28"/>
        </w:rPr>
        <w:t>устав</w:t>
      </w:r>
      <w:r w:rsidRPr="00CF1B15">
        <w:rPr>
          <w:rFonts w:ascii="Times New Roman" w:hAnsi="Times New Roman"/>
          <w:sz w:val="28"/>
          <w:szCs w:val="28"/>
        </w:rPr>
        <w:t xml:space="preserve"> </w:t>
      </w:r>
      <w:r w:rsidRPr="00B9689F">
        <w:rPr>
          <w:rFonts w:ascii="Times New Roman" w:hAnsi="Times New Roman"/>
          <w:sz w:val="28"/>
          <w:szCs w:val="28"/>
        </w:rPr>
        <w:t>фонди</w:t>
      </w:r>
      <w:r w:rsidRPr="00CF1B15">
        <w:rPr>
          <w:rFonts w:ascii="Times New Roman" w:hAnsi="Times New Roman"/>
          <w:sz w:val="28"/>
          <w:szCs w:val="28"/>
        </w:rPr>
        <w:t xml:space="preserve"> (</w:t>
      </w:r>
      <w:r w:rsidRPr="00B9689F">
        <w:rPr>
          <w:rFonts w:ascii="Times New Roman" w:hAnsi="Times New Roman"/>
          <w:sz w:val="28"/>
          <w:szCs w:val="28"/>
        </w:rPr>
        <w:t>устав</w:t>
      </w:r>
      <w:r w:rsidRPr="00CF1B15">
        <w:rPr>
          <w:rFonts w:ascii="Times New Roman" w:hAnsi="Times New Roman"/>
          <w:sz w:val="28"/>
          <w:szCs w:val="28"/>
        </w:rPr>
        <w:t xml:space="preserve"> </w:t>
      </w:r>
      <w:r w:rsidRPr="00B9689F">
        <w:rPr>
          <w:rFonts w:ascii="Times New Roman" w:hAnsi="Times New Roman"/>
          <w:sz w:val="28"/>
          <w:szCs w:val="28"/>
        </w:rPr>
        <w:t>капитали</w:t>
      </w:r>
      <w:r w:rsidRPr="00CF1B15">
        <w:rPr>
          <w:rFonts w:ascii="Times New Roman" w:hAnsi="Times New Roman"/>
          <w:sz w:val="28"/>
          <w:szCs w:val="28"/>
        </w:rPr>
        <w:t xml:space="preserve">) </w:t>
      </w:r>
      <w:r w:rsidRPr="00B9689F">
        <w:rPr>
          <w:rFonts w:ascii="Times New Roman" w:hAnsi="Times New Roman"/>
          <w:sz w:val="28"/>
          <w:szCs w:val="28"/>
        </w:rPr>
        <w:t>таъсис</w:t>
      </w:r>
      <w:r w:rsidRPr="00CF1B15">
        <w:rPr>
          <w:rFonts w:ascii="Times New Roman" w:hAnsi="Times New Roman"/>
          <w:sz w:val="28"/>
          <w:szCs w:val="28"/>
        </w:rPr>
        <w:t xml:space="preserve"> </w:t>
      </w:r>
      <w:r w:rsidRPr="00B9689F">
        <w:rPr>
          <w:rFonts w:ascii="Times New Roman" w:hAnsi="Times New Roman"/>
          <w:sz w:val="28"/>
          <w:szCs w:val="28"/>
        </w:rPr>
        <w:t>ҳужжатлари</w:t>
      </w:r>
      <w:r w:rsidRPr="00CF1B15">
        <w:rPr>
          <w:rFonts w:ascii="Times New Roman" w:hAnsi="Times New Roman"/>
          <w:sz w:val="28"/>
          <w:szCs w:val="28"/>
        </w:rPr>
        <w:t xml:space="preserve"> </w:t>
      </w:r>
      <w:r w:rsidRPr="00B9689F">
        <w:rPr>
          <w:rFonts w:ascii="Times New Roman" w:hAnsi="Times New Roman"/>
          <w:sz w:val="28"/>
          <w:szCs w:val="28"/>
        </w:rPr>
        <w:t>билан</w:t>
      </w:r>
      <w:r w:rsidRPr="00CF1B15">
        <w:rPr>
          <w:rFonts w:ascii="Times New Roman" w:hAnsi="Times New Roman"/>
          <w:sz w:val="28"/>
          <w:szCs w:val="28"/>
        </w:rPr>
        <w:t xml:space="preserve"> </w:t>
      </w:r>
      <w:r w:rsidRPr="00B9689F">
        <w:rPr>
          <w:rFonts w:ascii="Times New Roman" w:hAnsi="Times New Roman"/>
          <w:sz w:val="28"/>
          <w:szCs w:val="28"/>
        </w:rPr>
        <w:t>белгиланган</w:t>
      </w:r>
      <w:r w:rsidRPr="00CF1B15">
        <w:rPr>
          <w:rFonts w:ascii="Times New Roman" w:hAnsi="Times New Roman"/>
          <w:sz w:val="28"/>
          <w:szCs w:val="28"/>
        </w:rPr>
        <w:t xml:space="preserve"> </w:t>
      </w:r>
      <w:r w:rsidRPr="00B9689F">
        <w:rPr>
          <w:rFonts w:ascii="Times New Roman" w:hAnsi="Times New Roman"/>
          <w:sz w:val="28"/>
          <w:szCs w:val="28"/>
        </w:rPr>
        <w:t>миқдорларда</w:t>
      </w:r>
      <w:r w:rsidRPr="00CF1B15">
        <w:rPr>
          <w:rFonts w:ascii="Times New Roman" w:hAnsi="Times New Roman"/>
          <w:sz w:val="28"/>
          <w:szCs w:val="28"/>
        </w:rPr>
        <w:t xml:space="preserve"> </w:t>
      </w:r>
      <w:r w:rsidRPr="00B9689F">
        <w:rPr>
          <w:rFonts w:ascii="Times New Roman" w:hAnsi="Times New Roman"/>
          <w:sz w:val="28"/>
          <w:szCs w:val="28"/>
        </w:rPr>
        <w:t>улушларга</w:t>
      </w:r>
      <w:r w:rsidRPr="00CF1B15">
        <w:rPr>
          <w:rFonts w:ascii="Times New Roman" w:hAnsi="Times New Roman"/>
          <w:sz w:val="28"/>
          <w:szCs w:val="28"/>
        </w:rPr>
        <w:t xml:space="preserve"> </w:t>
      </w:r>
      <w:r w:rsidRPr="00B9689F">
        <w:rPr>
          <w:rFonts w:ascii="Times New Roman" w:hAnsi="Times New Roman"/>
          <w:sz w:val="28"/>
          <w:szCs w:val="28"/>
        </w:rPr>
        <w:t>бўлинган</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w:t>
      </w:r>
      <w:r w:rsidRPr="00CF1B15">
        <w:rPr>
          <w:rFonts w:ascii="Times New Roman" w:hAnsi="Times New Roman"/>
          <w:sz w:val="28"/>
          <w:szCs w:val="28"/>
        </w:rPr>
        <w:t xml:space="preserve"> </w:t>
      </w:r>
      <w:r w:rsidRPr="00B9689F">
        <w:rPr>
          <w:rFonts w:ascii="Times New Roman" w:hAnsi="Times New Roman"/>
          <w:sz w:val="28"/>
          <w:szCs w:val="28"/>
        </w:rPr>
        <w:t>масъулияти</w:t>
      </w:r>
      <w:r w:rsidRPr="00CF1B15">
        <w:rPr>
          <w:rFonts w:ascii="Times New Roman" w:hAnsi="Times New Roman"/>
          <w:sz w:val="28"/>
          <w:szCs w:val="28"/>
        </w:rPr>
        <w:t xml:space="preserve"> </w:t>
      </w:r>
      <w:r w:rsidRPr="00B9689F">
        <w:rPr>
          <w:rFonts w:ascii="Times New Roman" w:hAnsi="Times New Roman"/>
          <w:sz w:val="28"/>
          <w:szCs w:val="28"/>
        </w:rPr>
        <w:t>чекланган</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w:t>
      </w:r>
      <w:r w:rsidRPr="00B9689F">
        <w:rPr>
          <w:rFonts w:ascii="Times New Roman" w:hAnsi="Times New Roman"/>
          <w:sz w:val="28"/>
          <w:szCs w:val="28"/>
        </w:rPr>
        <w:t>ҳисобланади</w:t>
      </w:r>
      <w:r w:rsidRPr="00CF1B15">
        <w:rPr>
          <w:rFonts w:ascii="Times New Roman" w:hAnsi="Times New Roman"/>
          <w:sz w:val="28"/>
          <w:szCs w:val="28"/>
        </w:rPr>
        <w:t xml:space="preserve">. </w:t>
      </w:r>
      <w:r w:rsidRPr="00B9689F">
        <w:rPr>
          <w:rFonts w:ascii="Times New Roman" w:hAnsi="Times New Roman"/>
          <w:sz w:val="28"/>
          <w:szCs w:val="28"/>
        </w:rPr>
        <w:t>Маъсулияти</w:t>
      </w:r>
      <w:r w:rsidRPr="00CF1B15">
        <w:rPr>
          <w:rFonts w:ascii="Times New Roman" w:hAnsi="Times New Roman"/>
          <w:sz w:val="28"/>
          <w:szCs w:val="28"/>
        </w:rPr>
        <w:t xml:space="preserve"> </w:t>
      </w:r>
      <w:r w:rsidRPr="00B9689F">
        <w:rPr>
          <w:rFonts w:ascii="Times New Roman" w:hAnsi="Times New Roman"/>
          <w:sz w:val="28"/>
          <w:szCs w:val="28"/>
        </w:rPr>
        <w:t>чекланган</w:t>
      </w:r>
      <w:r w:rsidRPr="00CF1B15">
        <w:rPr>
          <w:rFonts w:ascii="Times New Roman" w:hAnsi="Times New Roman"/>
          <w:sz w:val="28"/>
          <w:szCs w:val="28"/>
        </w:rPr>
        <w:t xml:space="preserve"> </w:t>
      </w:r>
      <w:r w:rsidRPr="00B9689F">
        <w:rPr>
          <w:rFonts w:ascii="Times New Roman" w:hAnsi="Times New Roman"/>
          <w:sz w:val="28"/>
          <w:szCs w:val="28"/>
        </w:rPr>
        <w:t>жамиятнинг</w:t>
      </w:r>
      <w:r w:rsidRPr="00CF1B15">
        <w:rPr>
          <w:rFonts w:ascii="Times New Roman" w:hAnsi="Times New Roman"/>
          <w:sz w:val="28"/>
          <w:szCs w:val="28"/>
        </w:rPr>
        <w:t xml:space="preserve"> </w:t>
      </w:r>
      <w:r w:rsidRPr="00B9689F">
        <w:rPr>
          <w:rFonts w:ascii="Times New Roman" w:hAnsi="Times New Roman"/>
          <w:sz w:val="28"/>
          <w:szCs w:val="28"/>
        </w:rPr>
        <w:t>иштирокчилари</w:t>
      </w:r>
      <w:r w:rsidRPr="00CF1B15">
        <w:rPr>
          <w:rFonts w:ascii="Times New Roman" w:hAnsi="Times New Roman"/>
          <w:sz w:val="28"/>
          <w:szCs w:val="28"/>
        </w:rPr>
        <w:t xml:space="preserve"> </w:t>
      </w:r>
      <w:r w:rsidRPr="00B9689F">
        <w:rPr>
          <w:rFonts w:ascii="Times New Roman" w:hAnsi="Times New Roman"/>
          <w:sz w:val="28"/>
          <w:szCs w:val="28"/>
        </w:rPr>
        <w:t>унинг</w:t>
      </w:r>
      <w:r w:rsidRPr="00CF1B15">
        <w:rPr>
          <w:rFonts w:ascii="Times New Roman" w:hAnsi="Times New Roman"/>
          <w:sz w:val="28"/>
          <w:szCs w:val="28"/>
        </w:rPr>
        <w:t xml:space="preserve"> </w:t>
      </w:r>
      <w:r w:rsidRPr="00B9689F">
        <w:rPr>
          <w:rFonts w:ascii="Times New Roman" w:hAnsi="Times New Roman"/>
          <w:sz w:val="28"/>
          <w:szCs w:val="28"/>
        </w:rPr>
        <w:t>мажбуриятлари</w:t>
      </w:r>
      <w:r w:rsidRPr="00CF1B15">
        <w:rPr>
          <w:rFonts w:ascii="Times New Roman" w:hAnsi="Times New Roman"/>
          <w:sz w:val="28"/>
          <w:szCs w:val="28"/>
        </w:rPr>
        <w:t xml:space="preserve"> </w:t>
      </w:r>
      <w:r w:rsidRPr="00B9689F">
        <w:rPr>
          <w:rFonts w:ascii="Times New Roman" w:hAnsi="Times New Roman"/>
          <w:sz w:val="28"/>
          <w:szCs w:val="28"/>
        </w:rPr>
        <w:t>бўйича</w:t>
      </w:r>
      <w:r w:rsidRPr="00CF1B15">
        <w:rPr>
          <w:rFonts w:ascii="Times New Roman" w:hAnsi="Times New Roman"/>
          <w:sz w:val="28"/>
          <w:szCs w:val="28"/>
        </w:rPr>
        <w:t xml:space="preserve"> </w:t>
      </w:r>
      <w:r w:rsidRPr="00B9689F">
        <w:rPr>
          <w:rFonts w:ascii="Times New Roman" w:hAnsi="Times New Roman"/>
          <w:sz w:val="28"/>
          <w:szCs w:val="28"/>
        </w:rPr>
        <w:t>жавобгар</w:t>
      </w:r>
      <w:r w:rsidRPr="00CF1B15">
        <w:rPr>
          <w:rFonts w:ascii="Times New Roman" w:hAnsi="Times New Roman"/>
          <w:sz w:val="28"/>
          <w:szCs w:val="28"/>
        </w:rPr>
        <w:t xml:space="preserve"> </w:t>
      </w:r>
      <w:r w:rsidRPr="00B9689F">
        <w:rPr>
          <w:rFonts w:ascii="Times New Roman" w:hAnsi="Times New Roman"/>
          <w:sz w:val="28"/>
          <w:szCs w:val="28"/>
        </w:rPr>
        <w:t>бўлмайдилар</w:t>
      </w:r>
      <w:r w:rsidRPr="00CF1B15">
        <w:rPr>
          <w:rFonts w:ascii="Times New Roman" w:hAnsi="Times New Roman"/>
          <w:sz w:val="28"/>
          <w:szCs w:val="28"/>
        </w:rPr>
        <w:t xml:space="preserve"> </w:t>
      </w:r>
      <w:r w:rsidRPr="00B9689F">
        <w:rPr>
          <w:rFonts w:ascii="Times New Roman" w:hAnsi="Times New Roman"/>
          <w:sz w:val="28"/>
          <w:szCs w:val="28"/>
        </w:rPr>
        <w:t>ва</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w:t>
      </w:r>
      <w:r w:rsidRPr="00B9689F">
        <w:rPr>
          <w:rFonts w:ascii="Times New Roman" w:hAnsi="Times New Roman"/>
          <w:sz w:val="28"/>
          <w:szCs w:val="28"/>
        </w:rPr>
        <w:t>фаолияти</w:t>
      </w:r>
      <w:r w:rsidRPr="00CF1B15">
        <w:rPr>
          <w:rFonts w:ascii="Times New Roman" w:hAnsi="Times New Roman"/>
          <w:sz w:val="28"/>
          <w:szCs w:val="28"/>
        </w:rPr>
        <w:t xml:space="preserve"> </w:t>
      </w:r>
      <w:r w:rsidRPr="00B9689F">
        <w:rPr>
          <w:rFonts w:ascii="Times New Roman" w:hAnsi="Times New Roman"/>
          <w:sz w:val="28"/>
          <w:szCs w:val="28"/>
        </w:rPr>
        <w:t>билан</w:t>
      </w:r>
      <w:r w:rsidRPr="00CF1B15">
        <w:rPr>
          <w:rFonts w:ascii="Times New Roman" w:hAnsi="Times New Roman"/>
          <w:sz w:val="28"/>
          <w:szCs w:val="28"/>
        </w:rPr>
        <w:t xml:space="preserve"> </w:t>
      </w:r>
      <w:r w:rsidRPr="00B9689F">
        <w:rPr>
          <w:rFonts w:ascii="Times New Roman" w:hAnsi="Times New Roman"/>
          <w:sz w:val="28"/>
          <w:szCs w:val="28"/>
        </w:rPr>
        <w:t>боғлиқ</w:t>
      </w:r>
      <w:r w:rsidRPr="00CF1B15">
        <w:rPr>
          <w:rFonts w:ascii="Times New Roman" w:hAnsi="Times New Roman"/>
          <w:sz w:val="28"/>
          <w:szCs w:val="28"/>
        </w:rPr>
        <w:t xml:space="preserve"> </w:t>
      </w:r>
      <w:r w:rsidRPr="00B9689F">
        <w:rPr>
          <w:rFonts w:ascii="Times New Roman" w:hAnsi="Times New Roman"/>
          <w:sz w:val="28"/>
          <w:szCs w:val="28"/>
        </w:rPr>
        <w:t>зарарлар</w:t>
      </w:r>
      <w:r w:rsidRPr="00CF1B15">
        <w:rPr>
          <w:rFonts w:ascii="Times New Roman" w:hAnsi="Times New Roman"/>
          <w:sz w:val="28"/>
          <w:szCs w:val="28"/>
        </w:rPr>
        <w:t xml:space="preserve"> </w:t>
      </w:r>
      <w:r w:rsidRPr="00B9689F">
        <w:rPr>
          <w:rFonts w:ascii="Times New Roman" w:hAnsi="Times New Roman"/>
          <w:sz w:val="28"/>
          <w:szCs w:val="28"/>
        </w:rPr>
        <w:t>учун</w:t>
      </w:r>
      <w:r w:rsidRPr="00CF1B15">
        <w:rPr>
          <w:rFonts w:ascii="Times New Roman" w:hAnsi="Times New Roman"/>
          <w:sz w:val="28"/>
          <w:szCs w:val="28"/>
        </w:rPr>
        <w:t xml:space="preserve"> </w:t>
      </w:r>
      <w:r w:rsidRPr="00B9689F">
        <w:rPr>
          <w:rFonts w:ascii="Times New Roman" w:hAnsi="Times New Roman"/>
          <w:sz w:val="28"/>
          <w:szCs w:val="28"/>
        </w:rPr>
        <w:t>ўзлари</w:t>
      </w:r>
      <w:r w:rsidRPr="00CF1B15">
        <w:rPr>
          <w:rFonts w:ascii="Times New Roman" w:hAnsi="Times New Roman"/>
          <w:sz w:val="28"/>
          <w:szCs w:val="28"/>
        </w:rPr>
        <w:t xml:space="preserve"> </w:t>
      </w:r>
      <w:r w:rsidRPr="00B9689F">
        <w:rPr>
          <w:rFonts w:ascii="Times New Roman" w:hAnsi="Times New Roman"/>
          <w:sz w:val="28"/>
          <w:szCs w:val="28"/>
        </w:rPr>
        <w:t>қўшган</w:t>
      </w:r>
      <w:r w:rsidRPr="00CF1B15">
        <w:rPr>
          <w:rFonts w:ascii="Times New Roman" w:hAnsi="Times New Roman"/>
          <w:sz w:val="28"/>
          <w:szCs w:val="28"/>
        </w:rPr>
        <w:t xml:space="preserve"> </w:t>
      </w:r>
      <w:r w:rsidRPr="00B9689F">
        <w:rPr>
          <w:rFonts w:ascii="Times New Roman" w:hAnsi="Times New Roman"/>
          <w:sz w:val="28"/>
          <w:szCs w:val="28"/>
        </w:rPr>
        <w:t>ҳиссалар</w:t>
      </w:r>
      <w:r w:rsidRPr="00CF1B15">
        <w:rPr>
          <w:rFonts w:ascii="Times New Roman" w:hAnsi="Times New Roman"/>
          <w:sz w:val="28"/>
          <w:szCs w:val="28"/>
        </w:rPr>
        <w:t xml:space="preserve"> </w:t>
      </w:r>
      <w:r w:rsidRPr="00B9689F">
        <w:rPr>
          <w:rFonts w:ascii="Times New Roman" w:hAnsi="Times New Roman"/>
          <w:sz w:val="28"/>
          <w:szCs w:val="28"/>
        </w:rPr>
        <w:t>қиймати</w:t>
      </w:r>
      <w:r w:rsidRPr="00CF1B15">
        <w:rPr>
          <w:rFonts w:ascii="Times New Roman" w:hAnsi="Times New Roman"/>
          <w:sz w:val="28"/>
          <w:szCs w:val="28"/>
        </w:rPr>
        <w:t xml:space="preserve"> </w:t>
      </w:r>
      <w:r w:rsidRPr="00B9689F">
        <w:rPr>
          <w:rFonts w:ascii="Times New Roman" w:hAnsi="Times New Roman"/>
          <w:sz w:val="28"/>
          <w:szCs w:val="28"/>
        </w:rPr>
        <w:t>доирасида</w:t>
      </w:r>
      <w:r w:rsidRPr="00CF1B15">
        <w:rPr>
          <w:rFonts w:ascii="Times New Roman" w:hAnsi="Times New Roman"/>
          <w:sz w:val="28"/>
          <w:szCs w:val="28"/>
        </w:rPr>
        <w:t xml:space="preserve"> </w:t>
      </w:r>
      <w:r w:rsidRPr="00B9689F">
        <w:rPr>
          <w:rFonts w:ascii="Times New Roman" w:hAnsi="Times New Roman"/>
          <w:sz w:val="28"/>
          <w:szCs w:val="28"/>
        </w:rPr>
        <w:t>жавобгар</w:t>
      </w:r>
      <w:r w:rsidRPr="00CF1B15">
        <w:rPr>
          <w:rFonts w:ascii="Times New Roman" w:hAnsi="Times New Roman"/>
          <w:sz w:val="28"/>
          <w:szCs w:val="28"/>
        </w:rPr>
        <w:t xml:space="preserve"> </w:t>
      </w:r>
      <w:r w:rsidRPr="00B9689F">
        <w:rPr>
          <w:rFonts w:ascii="Times New Roman" w:hAnsi="Times New Roman"/>
          <w:sz w:val="28"/>
          <w:szCs w:val="28"/>
        </w:rPr>
        <w:t>бўладилар</w:t>
      </w:r>
      <w:r w:rsidRPr="00CF1B15">
        <w:rPr>
          <w:rFonts w:ascii="Times New Roman" w:hAnsi="Times New Roman"/>
          <w:sz w:val="28"/>
          <w:szCs w:val="28"/>
        </w:rPr>
        <w:t xml:space="preserve">. </w:t>
      </w:r>
      <w:r w:rsidRPr="00B9689F">
        <w:rPr>
          <w:rFonts w:ascii="Times New Roman" w:hAnsi="Times New Roman"/>
          <w:sz w:val="28"/>
          <w:szCs w:val="28"/>
        </w:rPr>
        <w:t>Масъулияти</w:t>
      </w:r>
      <w:r w:rsidRPr="00CF1B15">
        <w:rPr>
          <w:rFonts w:ascii="Times New Roman" w:hAnsi="Times New Roman"/>
          <w:sz w:val="28"/>
          <w:szCs w:val="28"/>
        </w:rPr>
        <w:t xml:space="preserve"> </w:t>
      </w:r>
      <w:r w:rsidRPr="00B9689F">
        <w:rPr>
          <w:rFonts w:ascii="Times New Roman" w:hAnsi="Times New Roman"/>
          <w:sz w:val="28"/>
          <w:szCs w:val="28"/>
        </w:rPr>
        <w:t>чекланган</w:t>
      </w:r>
      <w:r w:rsidRPr="00CF1B15">
        <w:rPr>
          <w:rFonts w:ascii="Times New Roman" w:hAnsi="Times New Roman"/>
          <w:sz w:val="28"/>
          <w:szCs w:val="28"/>
        </w:rPr>
        <w:t xml:space="preserve"> </w:t>
      </w:r>
      <w:r w:rsidRPr="00B9689F">
        <w:rPr>
          <w:rFonts w:ascii="Times New Roman" w:hAnsi="Times New Roman"/>
          <w:sz w:val="28"/>
          <w:szCs w:val="28"/>
        </w:rPr>
        <w:t>жамиятнинг</w:t>
      </w:r>
      <w:r w:rsidRPr="00CF1B15">
        <w:rPr>
          <w:rFonts w:ascii="Times New Roman" w:hAnsi="Times New Roman"/>
          <w:sz w:val="28"/>
          <w:szCs w:val="28"/>
        </w:rPr>
        <w:t xml:space="preserve"> </w:t>
      </w:r>
      <w:r w:rsidRPr="00B9689F">
        <w:rPr>
          <w:rFonts w:ascii="Times New Roman" w:hAnsi="Times New Roman"/>
          <w:sz w:val="28"/>
          <w:szCs w:val="28"/>
        </w:rPr>
        <w:t>ўз</w:t>
      </w:r>
      <w:r w:rsidRPr="00CF1B15">
        <w:rPr>
          <w:rFonts w:ascii="Times New Roman" w:hAnsi="Times New Roman"/>
          <w:sz w:val="28"/>
          <w:szCs w:val="28"/>
        </w:rPr>
        <w:t xml:space="preserve"> </w:t>
      </w:r>
      <w:r w:rsidRPr="00B9689F">
        <w:rPr>
          <w:rFonts w:ascii="Times New Roman" w:hAnsi="Times New Roman"/>
          <w:sz w:val="28"/>
          <w:szCs w:val="28"/>
        </w:rPr>
        <w:t>ҳиссасини</w:t>
      </w:r>
      <w:r w:rsidRPr="00CF1B15">
        <w:rPr>
          <w:rFonts w:ascii="Times New Roman" w:hAnsi="Times New Roman"/>
          <w:sz w:val="28"/>
          <w:szCs w:val="28"/>
        </w:rPr>
        <w:t xml:space="preserve"> </w:t>
      </w:r>
      <w:r w:rsidRPr="00B9689F">
        <w:rPr>
          <w:rFonts w:ascii="Times New Roman" w:hAnsi="Times New Roman"/>
          <w:sz w:val="28"/>
          <w:szCs w:val="28"/>
        </w:rPr>
        <w:t>тўла</w:t>
      </w:r>
      <w:r w:rsidRPr="00CF1B15">
        <w:rPr>
          <w:rFonts w:ascii="Times New Roman" w:hAnsi="Times New Roman"/>
          <w:sz w:val="28"/>
          <w:szCs w:val="28"/>
        </w:rPr>
        <w:t xml:space="preserve"> </w:t>
      </w:r>
      <w:r w:rsidRPr="00B9689F">
        <w:rPr>
          <w:rFonts w:ascii="Times New Roman" w:hAnsi="Times New Roman"/>
          <w:sz w:val="28"/>
          <w:szCs w:val="28"/>
        </w:rPr>
        <w:t>қўшмаган</w:t>
      </w:r>
      <w:r w:rsidRPr="00CF1B15">
        <w:rPr>
          <w:rFonts w:ascii="Times New Roman" w:hAnsi="Times New Roman"/>
          <w:sz w:val="28"/>
          <w:szCs w:val="28"/>
        </w:rPr>
        <w:t xml:space="preserve"> </w:t>
      </w:r>
      <w:r w:rsidRPr="00B9689F">
        <w:rPr>
          <w:rFonts w:ascii="Times New Roman" w:hAnsi="Times New Roman"/>
          <w:sz w:val="28"/>
          <w:szCs w:val="28"/>
        </w:rPr>
        <w:t>иштирокчилари</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w:t>
      </w:r>
      <w:r w:rsidRPr="00B9689F">
        <w:rPr>
          <w:rFonts w:ascii="Times New Roman" w:hAnsi="Times New Roman"/>
          <w:sz w:val="28"/>
          <w:szCs w:val="28"/>
        </w:rPr>
        <w:t>мажбуриятлари</w:t>
      </w:r>
      <w:r w:rsidRPr="00CF1B15">
        <w:rPr>
          <w:rFonts w:ascii="Times New Roman" w:hAnsi="Times New Roman"/>
          <w:sz w:val="28"/>
          <w:szCs w:val="28"/>
        </w:rPr>
        <w:t xml:space="preserve"> </w:t>
      </w:r>
      <w:r w:rsidRPr="00B9689F">
        <w:rPr>
          <w:rFonts w:ascii="Times New Roman" w:hAnsi="Times New Roman"/>
          <w:sz w:val="28"/>
          <w:szCs w:val="28"/>
        </w:rPr>
        <w:t>бўйича</w:t>
      </w:r>
      <w:r w:rsidRPr="00CF1B15">
        <w:rPr>
          <w:rFonts w:ascii="Times New Roman" w:hAnsi="Times New Roman"/>
          <w:sz w:val="28"/>
          <w:szCs w:val="28"/>
        </w:rPr>
        <w:t xml:space="preserve"> </w:t>
      </w:r>
      <w:r w:rsidRPr="00B9689F">
        <w:rPr>
          <w:rFonts w:ascii="Times New Roman" w:hAnsi="Times New Roman"/>
          <w:sz w:val="28"/>
          <w:szCs w:val="28"/>
        </w:rPr>
        <w:lastRenderedPageBreak/>
        <w:t>ҳар</w:t>
      </w:r>
      <w:r w:rsidRPr="00CF1B15">
        <w:rPr>
          <w:rFonts w:ascii="Times New Roman" w:hAnsi="Times New Roman"/>
          <w:sz w:val="28"/>
          <w:szCs w:val="28"/>
        </w:rPr>
        <w:t xml:space="preserve"> </w:t>
      </w:r>
      <w:r w:rsidRPr="00B9689F">
        <w:rPr>
          <w:rFonts w:ascii="Times New Roman" w:hAnsi="Times New Roman"/>
          <w:sz w:val="28"/>
          <w:szCs w:val="28"/>
        </w:rPr>
        <w:t>бир</w:t>
      </w:r>
      <w:r w:rsidRPr="00CF1B15">
        <w:rPr>
          <w:rFonts w:ascii="Times New Roman" w:hAnsi="Times New Roman"/>
          <w:sz w:val="28"/>
          <w:szCs w:val="28"/>
        </w:rPr>
        <w:t xml:space="preserve"> </w:t>
      </w:r>
      <w:r w:rsidRPr="00B9689F">
        <w:rPr>
          <w:rFonts w:ascii="Times New Roman" w:hAnsi="Times New Roman"/>
          <w:sz w:val="28"/>
          <w:szCs w:val="28"/>
        </w:rPr>
        <w:t>иштирокчи</w:t>
      </w:r>
      <w:r w:rsidRPr="00CF1B15">
        <w:rPr>
          <w:rFonts w:ascii="Times New Roman" w:hAnsi="Times New Roman"/>
          <w:sz w:val="28"/>
          <w:szCs w:val="28"/>
        </w:rPr>
        <w:t xml:space="preserve"> </w:t>
      </w:r>
      <w:r w:rsidRPr="00B9689F">
        <w:rPr>
          <w:rFonts w:ascii="Times New Roman" w:hAnsi="Times New Roman"/>
          <w:sz w:val="28"/>
          <w:szCs w:val="28"/>
        </w:rPr>
        <w:t>ҳиссасининг</w:t>
      </w:r>
      <w:r w:rsidRPr="00CF1B15">
        <w:rPr>
          <w:rFonts w:ascii="Times New Roman" w:hAnsi="Times New Roman"/>
          <w:sz w:val="28"/>
          <w:szCs w:val="28"/>
        </w:rPr>
        <w:t xml:space="preserve"> </w:t>
      </w:r>
      <w:r w:rsidRPr="00B9689F">
        <w:rPr>
          <w:rFonts w:ascii="Times New Roman" w:hAnsi="Times New Roman"/>
          <w:sz w:val="28"/>
          <w:szCs w:val="28"/>
        </w:rPr>
        <w:t>тўланмаган</w:t>
      </w:r>
      <w:r w:rsidRPr="00CF1B15">
        <w:rPr>
          <w:rFonts w:ascii="Times New Roman" w:hAnsi="Times New Roman"/>
          <w:sz w:val="28"/>
          <w:szCs w:val="28"/>
        </w:rPr>
        <w:t xml:space="preserve"> </w:t>
      </w:r>
      <w:r w:rsidRPr="00B9689F">
        <w:rPr>
          <w:rFonts w:ascii="Times New Roman" w:hAnsi="Times New Roman"/>
          <w:sz w:val="28"/>
          <w:szCs w:val="28"/>
        </w:rPr>
        <w:t>қисмининг</w:t>
      </w:r>
      <w:r w:rsidRPr="00CF1B15">
        <w:rPr>
          <w:rFonts w:ascii="Times New Roman" w:hAnsi="Times New Roman"/>
          <w:sz w:val="28"/>
          <w:szCs w:val="28"/>
        </w:rPr>
        <w:t xml:space="preserve"> </w:t>
      </w:r>
      <w:r w:rsidRPr="00B9689F">
        <w:rPr>
          <w:rFonts w:ascii="Times New Roman" w:hAnsi="Times New Roman"/>
          <w:sz w:val="28"/>
          <w:szCs w:val="28"/>
        </w:rPr>
        <w:t>қиймати</w:t>
      </w:r>
      <w:r w:rsidRPr="00CF1B15">
        <w:rPr>
          <w:rFonts w:ascii="Times New Roman" w:hAnsi="Times New Roman"/>
          <w:sz w:val="28"/>
          <w:szCs w:val="28"/>
        </w:rPr>
        <w:t xml:space="preserve"> </w:t>
      </w:r>
      <w:r w:rsidRPr="00B9689F">
        <w:rPr>
          <w:rFonts w:ascii="Times New Roman" w:hAnsi="Times New Roman"/>
          <w:sz w:val="28"/>
          <w:szCs w:val="28"/>
        </w:rPr>
        <w:t>доирасида</w:t>
      </w:r>
      <w:r w:rsidRPr="00CF1B15">
        <w:rPr>
          <w:rFonts w:ascii="Times New Roman" w:hAnsi="Times New Roman"/>
          <w:sz w:val="28"/>
          <w:szCs w:val="28"/>
        </w:rPr>
        <w:t xml:space="preserve"> </w:t>
      </w:r>
      <w:r w:rsidRPr="00B9689F">
        <w:rPr>
          <w:rFonts w:ascii="Times New Roman" w:hAnsi="Times New Roman"/>
          <w:sz w:val="28"/>
          <w:szCs w:val="28"/>
        </w:rPr>
        <w:t>солидар</w:t>
      </w:r>
      <w:r w:rsidRPr="00CF1B15">
        <w:rPr>
          <w:rFonts w:ascii="Times New Roman" w:hAnsi="Times New Roman"/>
          <w:sz w:val="28"/>
          <w:szCs w:val="28"/>
        </w:rPr>
        <w:t xml:space="preserve"> </w:t>
      </w:r>
      <w:r w:rsidRPr="00B9689F">
        <w:rPr>
          <w:rFonts w:ascii="Times New Roman" w:hAnsi="Times New Roman"/>
          <w:sz w:val="28"/>
          <w:szCs w:val="28"/>
        </w:rPr>
        <w:t>жавобгар</w:t>
      </w:r>
      <w:r w:rsidRPr="00CF1B15">
        <w:rPr>
          <w:rFonts w:ascii="Times New Roman" w:hAnsi="Times New Roman"/>
          <w:sz w:val="28"/>
          <w:szCs w:val="28"/>
        </w:rPr>
        <w:t xml:space="preserve"> </w:t>
      </w:r>
      <w:r w:rsidRPr="00B9689F">
        <w:rPr>
          <w:rFonts w:ascii="Times New Roman" w:hAnsi="Times New Roman"/>
          <w:sz w:val="28"/>
          <w:szCs w:val="28"/>
        </w:rPr>
        <w:t>бўладилар</w:t>
      </w:r>
      <w:r w:rsidRPr="00CF1B15">
        <w:rPr>
          <w:rFonts w:ascii="Times New Roman" w:hAnsi="Times New Roman"/>
          <w:sz w:val="28"/>
          <w:szCs w:val="28"/>
        </w:rPr>
        <w:t>.</w:t>
      </w:r>
    </w:p>
    <w:p w:rsidR="00B84EFF" w:rsidRPr="00CF1B15"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г</w:t>
      </w:r>
      <w:r w:rsidRPr="00CF1B15">
        <w:rPr>
          <w:rFonts w:ascii="Times New Roman" w:hAnsi="Times New Roman"/>
          <w:sz w:val="28"/>
          <w:szCs w:val="28"/>
        </w:rPr>
        <w:t xml:space="preserve">) </w:t>
      </w:r>
      <w:r>
        <w:rPr>
          <w:rFonts w:ascii="Times New Roman" w:hAnsi="Times New Roman"/>
          <w:sz w:val="28"/>
          <w:szCs w:val="28"/>
          <w:lang w:val="uz-Cyrl-UZ"/>
        </w:rPr>
        <w:t>қ</w:t>
      </w:r>
      <w:r w:rsidRPr="00B9689F">
        <w:rPr>
          <w:rFonts w:ascii="Times New Roman" w:hAnsi="Times New Roman"/>
          <w:sz w:val="28"/>
          <w:szCs w:val="28"/>
        </w:rPr>
        <w:t>ўшимча</w:t>
      </w:r>
      <w:r w:rsidRPr="00CF1B15">
        <w:rPr>
          <w:rFonts w:ascii="Times New Roman" w:hAnsi="Times New Roman"/>
          <w:sz w:val="28"/>
          <w:szCs w:val="28"/>
        </w:rPr>
        <w:t xml:space="preserve"> </w:t>
      </w:r>
      <w:r w:rsidRPr="00B9689F">
        <w:rPr>
          <w:rFonts w:ascii="Times New Roman" w:hAnsi="Times New Roman"/>
          <w:sz w:val="28"/>
          <w:szCs w:val="28"/>
        </w:rPr>
        <w:t>масъулиятли</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 </w:t>
      </w:r>
      <w:r w:rsidRPr="00B9689F">
        <w:rPr>
          <w:rFonts w:ascii="Times New Roman" w:hAnsi="Times New Roman"/>
          <w:sz w:val="28"/>
          <w:szCs w:val="28"/>
        </w:rPr>
        <w:t>бир</w:t>
      </w:r>
      <w:r w:rsidRPr="00CF1B15">
        <w:rPr>
          <w:rFonts w:ascii="Times New Roman" w:hAnsi="Times New Roman"/>
          <w:sz w:val="28"/>
          <w:szCs w:val="28"/>
        </w:rPr>
        <w:t xml:space="preserve"> </w:t>
      </w:r>
      <w:r w:rsidRPr="00B9689F">
        <w:rPr>
          <w:rFonts w:ascii="Times New Roman" w:hAnsi="Times New Roman"/>
          <w:sz w:val="28"/>
          <w:szCs w:val="28"/>
        </w:rPr>
        <w:t>ёки</w:t>
      </w:r>
      <w:r w:rsidRPr="00CF1B15">
        <w:rPr>
          <w:rFonts w:ascii="Times New Roman" w:hAnsi="Times New Roman"/>
          <w:sz w:val="28"/>
          <w:szCs w:val="28"/>
        </w:rPr>
        <w:t xml:space="preserve"> </w:t>
      </w:r>
      <w:r w:rsidRPr="00B9689F">
        <w:rPr>
          <w:rFonts w:ascii="Times New Roman" w:hAnsi="Times New Roman"/>
          <w:sz w:val="28"/>
          <w:szCs w:val="28"/>
        </w:rPr>
        <w:t>бир</w:t>
      </w:r>
      <w:r w:rsidRPr="00CF1B15">
        <w:rPr>
          <w:rFonts w:ascii="Times New Roman" w:hAnsi="Times New Roman"/>
          <w:sz w:val="28"/>
          <w:szCs w:val="28"/>
        </w:rPr>
        <w:t xml:space="preserve"> </w:t>
      </w:r>
      <w:r w:rsidRPr="00B9689F">
        <w:rPr>
          <w:rFonts w:ascii="Times New Roman" w:hAnsi="Times New Roman"/>
          <w:sz w:val="28"/>
          <w:szCs w:val="28"/>
        </w:rPr>
        <w:t>неча</w:t>
      </w:r>
      <w:r w:rsidRPr="00CF1B15">
        <w:rPr>
          <w:rFonts w:ascii="Times New Roman" w:hAnsi="Times New Roman"/>
          <w:sz w:val="28"/>
          <w:szCs w:val="28"/>
        </w:rPr>
        <w:t xml:space="preserve"> </w:t>
      </w:r>
      <w:r w:rsidRPr="00B9689F">
        <w:rPr>
          <w:rFonts w:ascii="Times New Roman" w:hAnsi="Times New Roman"/>
          <w:sz w:val="28"/>
          <w:szCs w:val="28"/>
        </w:rPr>
        <w:t>шахс</w:t>
      </w:r>
      <w:r w:rsidRPr="00CF1B15">
        <w:rPr>
          <w:rFonts w:ascii="Times New Roman" w:hAnsi="Times New Roman"/>
          <w:sz w:val="28"/>
          <w:szCs w:val="28"/>
        </w:rPr>
        <w:t xml:space="preserve"> </w:t>
      </w:r>
      <w:r w:rsidRPr="00B9689F">
        <w:rPr>
          <w:rFonts w:ascii="Times New Roman" w:hAnsi="Times New Roman"/>
          <w:sz w:val="28"/>
          <w:szCs w:val="28"/>
        </w:rPr>
        <w:t>томонидан</w:t>
      </w:r>
      <w:r w:rsidRPr="00CF1B15">
        <w:rPr>
          <w:rFonts w:ascii="Times New Roman" w:hAnsi="Times New Roman"/>
          <w:sz w:val="28"/>
          <w:szCs w:val="28"/>
        </w:rPr>
        <w:t xml:space="preserve"> </w:t>
      </w:r>
      <w:r w:rsidRPr="00B9689F">
        <w:rPr>
          <w:rFonts w:ascii="Times New Roman" w:hAnsi="Times New Roman"/>
          <w:sz w:val="28"/>
          <w:szCs w:val="28"/>
        </w:rPr>
        <w:t>таъсис</w:t>
      </w:r>
      <w:r w:rsidRPr="00CF1B15">
        <w:rPr>
          <w:rFonts w:ascii="Times New Roman" w:hAnsi="Times New Roman"/>
          <w:sz w:val="28"/>
          <w:szCs w:val="28"/>
        </w:rPr>
        <w:t xml:space="preserve"> </w:t>
      </w:r>
      <w:r w:rsidRPr="00B9689F">
        <w:rPr>
          <w:rFonts w:ascii="Times New Roman" w:hAnsi="Times New Roman"/>
          <w:sz w:val="28"/>
          <w:szCs w:val="28"/>
        </w:rPr>
        <w:t>этилган</w:t>
      </w:r>
      <w:r w:rsidRPr="00CF1B15">
        <w:rPr>
          <w:rFonts w:ascii="Times New Roman" w:hAnsi="Times New Roman"/>
          <w:sz w:val="28"/>
          <w:szCs w:val="28"/>
        </w:rPr>
        <w:t xml:space="preserve">, </w:t>
      </w:r>
      <w:r w:rsidRPr="00B9689F">
        <w:rPr>
          <w:rFonts w:ascii="Times New Roman" w:hAnsi="Times New Roman"/>
          <w:sz w:val="28"/>
          <w:szCs w:val="28"/>
        </w:rPr>
        <w:t>устав</w:t>
      </w:r>
      <w:r w:rsidRPr="00CF1B15">
        <w:rPr>
          <w:rFonts w:ascii="Times New Roman" w:hAnsi="Times New Roman"/>
          <w:sz w:val="28"/>
          <w:szCs w:val="28"/>
        </w:rPr>
        <w:t xml:space="preserve"> </w:t>
      </w:r>
      <w:r w:rsidRPr="00B9689F">
        <w:rPr>
          <w:rFonts w:ascii="Times New Roman" w:hAnsi="Times New Roman"/>
          <w:sz w:val="28"/>
          <w:szCs w:val="28"/>
        </w:rPr>
        <w:t>фонди</w:t>
      </w:r>
      <w:r w:rsidRPr="00CF1B15">
        <w:rPr>
          <w:rFonts w:ascii="Times New Roman" w:hAnsi="Times New Roman"/>
          <w:sz w:val="28"/>
          <w:szCs w:val="28"/>
        </w:rPr>
        <w:t xml:space="preserve"> (</w:t>
      </w:r>
      <w:r w:rsidRPr="00B9689F">
        <w:rPr>
          <w:rFonts w:ascii="Times New Roman" w:hAnsi="Times New Roman"/>
          <w:sz w:val="28"/>
          <w:szCs w:val="28"/>
        </w:rPr>
        <w:t>устав</w:t>
      </w:r>
      <w:r w:rsidRPr="00CF1B15">
        <w:rPr>
          <w:rFonts w:ascii="Times New Roman" w:hAnsi="Times New Roman"/>
          <w:sz w:val="28"/>
          <w:szCs w:val="28"/>
        </w:rPr>
        <w:t xml:space="preserve"> </w:t>
      </w:r>
      <w:r w:rsidRPr="00B9689F">
        <w:rPr>
          <w:rFonts w:ascii="Times New Roman" w:hAnsi="Times New Roman"/>
          <w:sz w:val="28"/>
          <w:szCs w:val="28"/>
        </w:rPr>
        <w:t>капитал</w:t>
      </w:r>
      <w:r w:rsidRPr="00CF1B15">
        <w:rPr>
          <w:rFonts w:ascii="Times New Roman" w:hAnsi="Times New Roman"/>
          <w:sz w:val="28"/>
          <w:szCs w:val="28"/>
        </w:rPr>
        <w:t xml:space="preserve">) </w:t>
      </w:r>
      <w:r w:rsidRPr="00B9689F">
        <w:rPr>
          <w:rFonts w:ascii="Times New Roman" w:hAnsi="Times New Roman"/>
          <w:sz w:val="28"/>
          <w:szCs w:val="28"/>
        </w:rPr>
        <w:t>таъсис</w:t>
      </w:r>
      <w:r w:rsidRPr="00CF1B15">
        <w:rPr>
          <w:rFonts w:ascii="Times New Roman" w:hAnsi="Times New Roman"/>
          <w:sz w:val="28"/>
          <w:szCs w:val="28"/>
        </w:rPr>
        <w:t xml:space="preserve"> </w:t>
      </w:r>
      <w:r w:rsidRPr="00B9689F">
        <w:rPr>
          <w:rFonts w:ascii="Times New Roman" w:hAnsi="Times New Roman"/>
          <w:sz w:val="28"/>
          <w:szCs w:val="28"/>
        </w:rPr>
        <w:t>ҳужжатлари</w:t>
      </w:r>
      <w:r w:rsidRPr="00CF1B15">
        <w:rPr>
          <w:rFonts w:ascii="Times New Roman" w:hAnsi="Times New Roman"/>
          <w:sz w:val="28"/>
          <w:szCs w:val="28"/>
        </w:rPr>
        <w:t xml:space="preserve"> </w:t>
      </w:r>
      <w:r w:rsidRPr="00B9689F">
        <w:rPr>
          <w:rFonts w:ascii="Times New Roman" w:hAnsi="Times New Roman"/>
          <w:sz w:val="28"/>
          <w:szCs w:val="28"/>
        </w:rPr>
        <w:t>билан</w:t>
      </w:r>
      <w:r w:rsidRPr="00CF1B15">
        <w:rPr>
          <w:rFonts w:ascii="Times New Roman" w:hAnsi="Times New Roman"/>
          <w:sz w:val="28"/>
          <w:szCs w:val="28"/>
        </w:rPr>
        <w:t xml:space="preserve"> </w:t>
      </w:r>
      <w:r w:rsidRPr="00B9689F">
        <w:rPr>
          <w:rFonts w:ascii="Times New Roman" w:hAnsi="Times New Roman"/>
          <w:sz w:val="28"/>
          <w:szCs w:val="28"/>
        </w:rPr>
        <w:t>белгиланган</w:t>
      </w:r>
      <w:r w:rsidRPr="00CF1B15">
        <w:rPr>
          <w:rFonts w:ascii="Times New Roman" w:hAnsi="Times New Roman"/>
          <w:sz w:val="28"/>
          <w:szCs w:val="28"/>
        </w:rPr>
        <w:t xml:space="preserve"> </w:t>
      </w:r>
      <w:r w:rsidRPr="00B9689F">
        <w:rPr>
          <w:rFonts w:ascii="Times New Roman" w:hAnsi="Times New Roman"/>
          <w:sz w:val="28"/>
          <w:szCs w:val="28"/>
        </w:rPr>
        <w:t>миқдордаги</w:t>
      </w:r>
      <w:r w:rsidRPr="00CF1B15">
        <w:rPr>
          <w:rFonts w:ascii="Times New Roman" w:hAnsi="Times New Roman"/>
          <w:sz w:val="28"/>
          <w:szCs w:val="28"/>
        </w:rPr>
        <w:t xml:space="preserve"> </w:t>
      </w:r>
      <w:r w:rsidRPr="00B9689F">
        <w:rPr>
          <w:rFonts w:ascii="Times New Roman" w:hAnsi="Times New Roman"/>
          <w:sz w:val="28"/>
          <w:szCs w:val="28"/>
        </w:rPr>
        <w:t>улушларга</w:t>
      </w:r>
      <w:r w:rsidRPr="00CF1B15">
        <w:rPr>
          <w:rFonts w:ascii="Times New Roman" w:hAnsi="Times New Roman"/>
          <w:sz w:val="28"/>
          <w:szCs w:val="28"/>
        </w:rPr>
        <w:t xml:space="preserve"> </w:t>
      </w:r>
      <w:r w:rsidRPr="00B9689F">
        <w:rPr>
          <w:rFonts w:ascii="Times New Roman" w:hAnsi="Times New Roman"/>
          <w:sz w:val="28"/>
          <w:szCs w:val="28"/>
        </w:rPr>
        <w:t>бўлинган</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w:t>
      </w:r>
      <w:r w:rsidRPr="00CF1B15">
        <w:rPr>
          <w:rFonts w:ascii="Times New Roman" w:hAnsi="Times New Roman"/>
          <w:sz w:val="28"/>
          <w:szCs w:val="28"/>
        </w:rPr>
        <w:t xml:space="preserve"> </w:t>
      </w:r>
      <w:r w:rsidRPr="00B9689F">
        <w:rPr>
          <w:rFonts w:ascii="Times New Roman" w:hAnsi="Times New Roman"/>
          <w:sz w:val="28"/>
          <w:szCs w:val="28"/>
        </w:rPr>
        <w:t>қўшимча</w:t>
      </w:r>
      <w:r w:rsidRPr="00CF1B15">
        <w:rPr>
          <w:rFonts w:ascii="Times New Roman" w:hAnsi="Times New Roman"/>
          <w:sz w:val="28"/>
          <w:szCs w:val="28"/>
        </w:rPr>
        <w:t xml:space="preserve"> </w:t>
      </w:r>
      <w:r w:rsidRPr="00B9689F">
        <w:rPr>
          <w:rFonts w:ascii="Times New Roman" w:hAnsi="Times New Roman"/>
          <w:sz w:val="28"/>
          <w:szCs w:val="28"/>
        </w:rPr>
        <w:t>масъулиятли</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w:t>
      </w:r>
      <w:r w:rsidRPr="00B9689F">
        <w:rPr>
          <w:rFonts w:ascii="Times New Roman" w:hAnsi="Times New Roman"/>
          <w:sz w:val="28"/>
          <w:szCs w:val="28"/>
        </w:rPr>
        <w:t>деб</w:t>
      </w:r>
      <w:r w:rsidRPr="00CF1B15">
        <w:rPr>
          <w:rFonts w:ascii="Times New Roman" w:hAnsi="Times New Roman"/>
          <w:sz w:val="28"/>
          <w:szCs w:val="28"/>
        </w:rPr>
        <w:t xml:space="preserve"> </w:t>
      </w:r>
      <w:r w:rsidRPr="00B9689F">
        <w:rPr>
          <w:rFonts w:ascii="Times New Roman" w:hAnsi="Times New Roman"/>
          <w:sz w:val="28"/>
          <w:szCs w:val="28"/>
        </w:rPr>
        <w:t>ҳисобланади</w:t>
      </w:r>
      <w:r w:rsidRPr="00CF1B15">
        <w:rPr>
          <w:rFonts w:ascii="Times New Roman" w:hAnsi="Times New Roman"/>
          <w:sz w:val="28"/>
          <w:szCs w:val="28"/>
        </w:rPr>
        <w:t xml:space="preserve">. </w:t>
      </w:r>
      <w:r w:rsidRPr="00B9689F">
        <w:rPr>
          <w:rFonts w:ascii="Times New Roman" w:hAnsi="Times New Roman"/>
          <w:sz w:val="28"/>
          <w:szCs w:val="28"/>
        </w:rPr>
        <w:t>Бундай</w:t>
      </w:r>
      <w:r w:rsidRPr="00CF1B15">
        <w:rPr>
          <w:rFonts w:ascii="Times New Roman" w:hAnsi="Times New Roman"/>
          <w:sz w:val="28"/>
          <w:szCs w:val="28"/>
        </w:rPr>
        <w:t xml:space="preserve"> </w:t>
      </w:r>
      <w:r w:rsidRPr="00B9689F">
        <w:rPr>
          <w:rFonts w:ascii="Times New Roman" w:hAnsi="Times New Roman"/>
          <w:sz w:val="28"/>
          <w:szCs w:val="28"/>
        </w:rPr>
        <w:t>жамиятнинг</w:t>
      </w:r>
      <w:r w:rsidRPr="00CF1B15">
        <w:rPr>
          <w:rFonts w:ascii="Times New Roman" w:hAnsi="Times New Roman"/>
          <w:sz w:val="28"/>
          <w:szCs w:val="28"/>
        </w:rPr>
        <w:t xml:space="preserve"> </w:t>
      </w:r>
      <w:r w:rsidRPr="00B9689F">
        <w:rPr>
          <w:rFonts w:ascii="Times New Roman" w:hAnsi="Times New Roman"/>
          <w:sz w:val="28"/>
          <w:szCs w:val="28"/>
        </w:rPr>
        <w:t>иштирокчилари</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w:t>
      </w:r>
      <w:r w:rsidRPr="00B9689F">
        <w:rPr>
          <w:rFonts w:ascii="Times New Roman" w:hAnsi="Times New Roman"/>
          <w:sz w:val="28"/>
          <w:szCs w:val="28"/>
        </w:rPr>
        <w:t>мажбуриятлари</w:t>
      </w:r>
      <w:r w:rsidRPr="00CF1B15">
        <w:rPr>
          <w:rFonts w:ascii="Times New Roman" w:hAnsi="Times New Roman"/>
          <w:sz w:val="28"/>
          <w:szCs w:val="28"/>
        </w:rPr>
        <w:t xml:space="preserve"> </w:t>
      </w:r>
      <w:r w:rsidRPr="00B9689F">
        <w:rPr>
          <w:rFonts w:ascii="Times New Roman" w:hAnsi="Times New Roman"/>
          <w:sz w:val="28"/>
          <w:szCs w:val="28"/>
        </w:rPr>
        <w:t>бўйича</w:t>
      </w:r>
      <w:r w:rsidRPr="00CF1B15">
        <w:rPr>
          <w:rFonts w:ascii="Times New Roman" w:hAnsi="Times New Roman"/>
          <w:sz w:val="28"/>
          <w:szCs w:val="28"/>
        </w:rPr>
        <w:t xml:space="preserve"> </w:t>
      </w:r>
      <w:r w:rsidRPr="00B9689F">
        <w:rPr>
          <w:rFonts w:ascii="Times New Roman" w:hAnsi="Times New Roman"/>
          <w:sz w:val="28"/>
          <w:szCs w:val="28"/>
        </w:rPr>
        <w:t>ўзига</w:t>
      </w:r>
      <w:r w:rsidRPr="00CF1B15">
        <w:rPr>
          <w:rFonts w:ascii="Times New Roman" w:hAnsi="Times New Roman"/>
          <w:sz w:val="28"/>
          <w:szCs w:val="28"/>
        </w:rPr>
        <w:t xml:space="preserve"> </w:t>
      </w:r>
      <w:r w:rsidRPr="00B9689F">
        <w:rPr>
          <w:rFonts w:ascii="Times New Roman" w:hAnsi="Times New Roman"/>
          <w:sz w:val="28"/>
          <w:szCs w:val="28"/>
        </w:rPr>
        <w:t>тегишли</w:t>
      </w:r>
      <w:r w:rsidRPr="00CF1B15">
        <w:rPr>
          <w:rFonts w:ascii="Times New Roman" w:hAnsi="Times New Roman"/>
          <w:sz w:val="28"/>
          <w:szCs w:val="28"/>
        </w:rPr>
        <w:t xml:space="preserve"> </w:t>
      </w:r>
      <w:r w:rsidRPr="00B9689F">
        <w:rPr>
          <w:rFonts w:ascii="Times New Roman" w:hAnsi="Times New Roman"/>
          <w:sz w:val="28"/>
          <w:szCs w:val="28"/>
        </w:rPr>
        <w:t>мол</w:t>
      </w:r>
      <w:r w:rsidRPr="00CF1B15">
        <w:rPr>
          <w:rFonts w:ascii="Times New Roman" w:hAnsi="Times New Roman"/>
          <w:sz w:val="28"/>
          <w:szCs w:val="28"/>
        </w:rPr>
        <w:t>-</w:t>
      </w:r>
      <w:r w:rsidRPr="00B9689F">
        <w:rPr>
          <w:rFonts w:ascii="Times New Roman" w:hAnsi="Times New Roman"/>
          <w:sz w:val="28"/>
          <w:szCs w:val="28"/>
        </w:rPr>
        <w:t>мулклари</w:t>
      </w:r>
      <w:r w:rsidRPr="00CF1B15">
        <w:rPr>
          <w:rFonts w:ascii="Times New Roman" w:hAnsi="Times New Roman"/>
          <w:sz w:val="28"/>
          <w:szCs w:val="28"/>
        </w:rPr>
        <w:t xml:space="preserve"> </w:t>
      </w:r>
      <w:r w:rsidRPr="00B9689F">
        <w:rPr>
          <w:rFonts w:ascii="Times New Roman" w:hAnsi="Times New Roman"/>
          <w:sz w:val="28"/>
          <w:szCs w:val="28"/>
        </w:rPr>
        <w:t>билан</w:t>
      </w:r>
      <w:r w:rsidRPr="00CF1B15">
        <w:rPr>
          <w:rFonts w:ascii="Times New Roman" w:hAnsi="Times New Roman"/>
          <w:sz w:val="28"/>
          <w:szCs w:val="28"/>
        </w:rPr>
        <w:t xml:space="preserve"> </w:t>
      </w:r>
      <w:r w:rsidRPr="00B9689F">
        <w:rPr>
          <w:rFonts w:ascii="Times New Roman" w:hAnsi="Times New Roman"/>
          <w:sz w:val="28"/>
          <w:szCs w:val="28"/>
        </w:rPr>
        <w:t>ҳамма</w:t>
      </w:r>
      <w:r w:rsidRPr="00CF1B15">
        <w:rPr>
          <w:rFonts w:ascii="Times New Roman" w:hAnsi="Times New Roman"/>
          <w:sz w:val="28"/>
          <w:szCs w:val="28"/>
        </w:rPr>
        <w:t xml:space="preserve"> </w:t>
      </w:r>
      <w:r w:rsidRPr="00B9689F">
        <w:rPr>
          <w:rFonts w:ascii="Times New Roman" w:hAnsi="Times New Roman"/>
          <w:sz w:val="28"/>
          <w:szCs w:val="28"/>
        </w:rPr>
        <w:t>учун</w:t>
      </w:r>
      <w:r w:rsidRPr="00CF1B15">
        <w:rPr>
          <w:rFonts w:ascii="Times New Roman" w:hAnsi="Times New Roman"/>
          <w:sz w:val="28"/>
          <w:szCs w:val="28"/>
        </w:rPr>
        <w:t xml:space="preserve">  </w:t>
      </w:r>
      <w:r w:rsidRPr="00B9689F">
        <w:rPr>
          <w:rFonts w:ascii="Times New Roman" w:hAnsi="Times New Roman"/>
          <w:sz w:val="28"/>
          <w:szCs w:val="28"/>
        </w:rPr>
        <w:t>бир</w:t>
      </w:r>
      <w:r w:rsidRPr="00CF1B15">
        <w:rPr>
          <w:rFonts w:ascii="Times New Roman" w:hAnsi="Times New Roman"/>
          <w:sz w:val="28"/>
          <w:szCs w:val="28"/>
        </w:rPr>
        <w:t xml:space="preserve"> </w:t>
      </w:r>
      <w:r w:rsidRPr="00B9689F">
        <w:rPr>
          <w:rFonts w:ascii="Times New Roman" w:hAnsi="Times New Roman"/>
          <w:sz w:val="28"/>
          <w:szCs w:val="28"/>
        </w:rPr>
        <w:t>хил</w:t>
      </w:r>
      <w:r w:rsidRPr="00CF1B15">
        <w:rPr>
          <w:rFonts w:ascii="Times New Roman" w:hAnsi="Times New Roman"/>
          <w:sz w:val="28"/>
          <w:szCs w:val="28"/>
        </w:rPr>
        <w:t xml:space="preserve"> </w:t>
      </w:r>
      <w:r w:rsidRPr="00B9689F">
        <w:rPr>
          <w:rFonts w:ascii="Times New Roman" w:hAnsi="Times New Roman"/>
          <w:sz w:val="28"/>
          <w:szCs w:val="28"/>
        </w:rPr>
        <w:t>бўлган</w:t>
      </w:r>
      <w:r w:rsidRPr="00CF1B15">
        <w:rPr>
          <w:rFonts w:ascii="Times New Roman" w:hAnsi="Times New Roman"/>
          <w:sz w:val="28"/>
          <w:szCs w:val="28"/>
        </w:rPr>
        <w:t xml:space="preserve"> </w:t>
      </w:r>
      <w:r w:rsidRPr="00B9689F">
        <w:rPr>
          <w:rFonts w:ascii="Times New Roman" w:hAnsi="Times New Roman"/>
          <w:sz w:val="28"/>
          <w:szCs w:val="28"/>
        </w:rPr>
        <w:t>ва</w:t>
      </w:r>
      <w:r w:rsidRPr="00CF1B15">
        <w:rPr>
          <w:rFonts w:ascii="Times New Roman" w:hAnsi="Times New Roman"/>
          <w:sz w:val="28"/>
          <w:szCs w:val="28"/>
        </w:rPr>
        <w:t xml:space="preserve"> </w:t>
      </w:r>
      <w:r w:rsidRPr="00B9689F">
        <w:rPr>
          <w:rFonts w:ascii="Times New Roman" w:hAnsi="Times New Roman"/>
          <w:sz w:val="28"/>
          <w:szCs w:val="28"/>
        </w:rPr>
        <w:t>қўшган</w:t>
      </w:r>
      <w:r w:rsidRPr="00CF1B15">
        <w:rPr>
          <w:rFonts w:ascii="Times New Roman" w:hAnsi="Times New Roman"/>
          <w:sz w:val="28"/>
          <w:szCs w:val="28"/>
        </w:rPr>
        <w:t xml:space="preserve"> </w:t>
      </w:r>
      <w:r w:rsidRPr="00B9689F">
        <w:rPr>
          <w:rFonts w:ascii="Times New Roman" w:hAnsi="Times New Roman"/>
          <w:sz w:val="28"/>
          <w:szCs w:val="28"/>
        </w:rPr>
        <w:t>ҳиссалари</w:t>
      </w:r>
      <w:r w:rsidRPr="00CF1B15">
        <w:rPr>
          <w:rFonts w:ascii="Times New Roman" w:hAnsi="Times New Roman"/>
          <w:sz w:val="28"/>
          <w:szCs w:val="28"/>
        </w:rPr>
        <w:t xml:space="preserve"> </w:t>
      </w:r>
      <w:r w:rsidRPr="00B9689F">
        <w:rPr>
          <w:rFonts w:ascii="Times New Roman" w:hAnsi="Times New Roman"/>
          <w:sz w:val="28"/>
          <w:szCs w:val="28"/>
        </w:rPr>
        <w:t>қийматига</w:t>
      </w:r>
      <w:r w:rsidRPr="00CF1B15">
        <w:rPr>
          <w:rFonts w:ascii="Times New Roman" w:hAnsi="Times New Roman"/>
          <w:sz w:val="28"/>
          <w:szCs w:val="28"/>
        </w:rPr>
        <w:t xml:space="preserve"> </w:t>
      </w:r>
      <w:r w:rsidRPr="00B9689F">
        <w:rPr>
          <w:rFonts w:ascii="Times New Roman" w:hAnsi="Times New Roman"/>
          <w:sz w:val="28"/>
          <w:szCs w:val="28"/>
        </w:rPr>
        <w:t>нисбатан</w:t>
      </w:r>
      <w:r w:rsidRPr="00CF1B15">
        <w:rPr>
          <w:rFonts w:ascii="Times New Roman" w:hAnsi="Times New Roman"/>
          <w:sz w:val="28"/>
          <w:szCs w:val="28"/>
        </w:rPr>
        <w:t xml:space="preserve"> </w:t>
      </w:r>
      <w:r w:rsidRPr="00B9689F">
        <w:rPr>
          <w:rFonts w:ascii="Times New Roman" w:hAnsi="Times New Roman"/>
          <w:sz w:val="28"/>
          <w:szCs w:val="28"/>
        </w:rPr>
        <w:t>жамиятнинг</w:t>
      </w:r>
      <w:r w:rsidRPr="00CF1B15">
        <w:rPr>
          <w:rFonts w:ascii="Times New Roman" w:hAnsi="Times New Roman"/>
          <w:sz w:val="28"/>
          <w:szCs w:val="28"/>
        </w:rPr>
        <w:t xml:space="preserve"> </w:t>
      </w:r>
      <w:r w:rsidRPr="00B9689F">
        <w:rPr>
          <w:rFonts w:ascii="Times New Roman" w:hAnsi="Times New Roman"/>
          <w:sz w:val="28"/>
          <w:szCs w:val="28"/>
        </w:rPr>
        <w:t>таъсис</w:t>
      </w:r>
      <w:r w:rsidRPr="00CF1B15">
        <w:rPr>
          <w:rFonts w:ascii="Times New Roman" w:hAnsi="Times New Roman"/>
          <w:sz w:val="28"/>
          <w:szCs w:val="28"/>
        </w:rPr>
        <w:t xml:space="preserve"> </w:t>
      </w:r>
      <w:r w:rsidRPr="00B9689F">
        <w:rPr>
          <w:rFonts w:ascii="Times New Roman" w:hAnsi="Times New Roman"/>
          <w:sz w:val="28"/>
          <w:szCs w:val="28"/>
        </w:rPr>
        <w:t>ҳужжатларида</w:t>
      </w:r>
      <w:r w:rsidRPr="00CF1B15">
        <w:rPr>
          <w:rFonts w:ascii="Times New Roman" w:hAnsi="Times New Roman"/>
          <w:sz w:val="28"/>
          <w:szCs w:val="28"/>
        </w:rPr>
        <w:t xml:space="preserve"> </w:t>
      </w:r>
      <w:r w:rsidRPr="00B9689F">
        <w:rPr>
          <w:rFonts w:ascii="Times New Roman" w:hAnsi="Times New Roman"/>
          <w:sz w:val="28"/>
          <w:szCs w:val="28"/>
        </w:rPr>
        <w:t>белгиланадиган</w:t>
      </w:r>
      <w:r w:rsidRPr="00CF1B15">
        <w:rPr>
          <w:rFonts w:ascii="Times New Roman" w:hAnsi="Times New Roman"/>
          <w:sz w:val="28"/>
          <w:szCs w:val="28"/>
        </w:rPr>
        <w:t xml:space="preserve"> </w:t>
      </w:r>
      <w:r w:rsidRPr="00B9689F">
        <w:rPr>
          <w:rFonts w:ascii="Times New Roman" w:hAnsi="Times New Roman"/>
          <w:sz w:val="28"/>
          <w:szCs w:val="28"/>
        </w:rPr>
        <w:t>каррали</w:t>
      </w:r>
      <w:r w:rsidRPr="00CF1B15">
        <w:rPr>
          <w:rFonts w:ascii="Times New Roman" w:hAnsi="Times New Roman"/>
          <w:sz w:val="28"/>
          <w:szCs w:val="28"/>
        </w:rPr>
        <w:t xml:space="preserve"> </w:t>
      </w:r>
      <w:r w:rsidRPr="00B9689F">
        <w:rPr>
          <w:rFonts w:ascii="Times New Roman" w:hAnsi="Times New Roman"/>
          <w:sz w:val="28"/>
          <w:szCs w:val="28"/>
        </w:rPr>
        <w:t>миқдорда</w:t>
      </w:r>
      <w:r w:rsidRPr="00CF1B15">
        <w:rPr>
          <w:rFonts w:ascii="Times New Roman" w:hAnsi="Times New Roman"/>
          <w:sz w:val="28"/>
          <w:szCs w:val="28"/>
        </w:rPr>
        <w:t xml:space="preserve"> </w:t>
      </w:r>
      <w:r w:rsidRPr="00B9689F">
        <w:rPr>
          <w:rFonts w:ascii="Times New Roman" w:hAnsi="Times New Roman"/>
          <w:sz w:val="28"/>
          <w:szCs w:val="28"/>
        </w:rPr>
        <w:t>солидар</w:t>
      </w:r>
      <w:r w:rsidRPr="00CF1B15">
        <w:rPr>
          <w:rFonts w:ascii="Times New Roman" w:hAnsi="Times New Roman"/>
          <w:sz w:val="28"/>
          <w:szCs w:val="28"/>
        </w:rPr>
        <w:t xml:space="preserve"> </w:t>
      </w:r>
      <w:r w:rsidRPr="00B9689F">
        <w:rPr>
          <w:rFonts w:ascii="Times New Roman" w:hAnsi="Times New Roman"/>
          <w:sz w:val="28"/>
          <w:szCs w:val="28"/>
        </w:rPr>
        <w:t>тарзда</w:t>
      </w:r>
      <w:r w:rsidRPr="00CF1B15">
        <w:rPr>
          <w:rFonts w:ascii="Times New Roman" w:hAnsi="Times New Roman"/>
          <w:sz w:val="28"/>
          <w:szCs w:val="28"/>
        </w:rPr>
        <w:t xml:space="preserve"> </w:t>
      </w:r>
      <w:r w:rsidRPr="00B9689F">
        <w:rPr>
          <w:rFonts w:ascii="Times New Roman" w:hAnsi="Times New Roman"/>
          <w:sz w:val="28"/>
          <w:szCs w:val="28"/>
        </w:rPr>
        <w:t>субсидиар</w:t>
      </w:r>
      <w:r w:rsidRPr="00CF1B15">
        <w:rPr>
          <w:rFonts w:ascii="Times New Roman" w:hAnsi="Times New Roman"/>
          <w:sz w:val="28"/>
          <w:szCs w:val="28"/>
        </w:rPr>
        <w:t xml:space="preserve"> </w:t>
      </w:r>
      <w:r w:rsidRPr="00B9689F">
        <w:rPr>
          <w:rFonts w:ascii="Times New Roman" w:hAnsi="Times New Roman"/>
          <w:sz w:val="28"/>
          <w:szCs w:val="28"/>
        </w:rPr>
        <w:t>жавобгар</w:t>
      </w:r>
      <w:r w:rsidRPr="00CF1B15">
        <w:rPr>
          <w:rFonts w:ascii="Times New Roman" w:hAnsi="Times New Roman"/>
          <w:sz w:val="28"/>
          <w:szCs w:val="28"/>
        </w:rPr>
        <w:t xml:space="preserve"> </w:t>
      </w:r>
      <w:r w:rsidRPr="00B9689F">
        <w:rPr>
          <w:rFonts w:ascii="Times New Roman" w:hAnsi="Times New Roman"/>
          <w:sz w:val="28"/>
          <w:szCs w:val="28"/>
        </w:rPr>
        <w:t>бўладилар</w:t>
      </w:r>
      <w:r w:rsidRPr="00CF1B15">
        <w:rPr>
          <w:rFonts w:ascii="Times New Roman" w:hAnsi="Times New Roman"/>
          <w:sz w:val="28"/>
          <w:szCs w:val="28"/>
        </w:rPr>
        <w:t>.</w:t>
      </w:r>
    </w:p>
    <w:p w:rsidR="00B84EFF" w:rsidRPr="00CF1B15"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д</w:t>
      </w:r>
      <w:r w:rsidRPr="00CF1B15">
        <w:rPr>
          <w:rFonts w:ascii="Times New Roman" w:hAnsi="Times New Roman"/>
          <w:sz w:val="28"/>
          <w:szCs w:val="28"/>
        </w:rPr>
        <w:t xml:space="preserve">) </w:t>
      </w:r>
      <w:r>
        <w:rPr>
          <w:rFonts w:ascii="Times New Roman" w:hAnsi="Times New Roman"/>
          <w:sz w:val="28"/>
          <w:szCs w:val="28"/>
          <w:lang w:val="uz-Cyrl-UZ"/>
        </w:rPr>
        <w:t>а</w:t>
      </w:r>
      <w:r>
        <w:rPr>
          <w:rFonts w:ascii="Times New Roman" w:hAnsi="Times New Roman"/>
          <w:sz w:val="28"/>
          <w:szCs w:val="28"/>
        </w:rPr>
        <w:t>кци</w:t>
      </w:r>
      <w:r>
        <w:rPr>
          <w:rFonts w:ascii="Times New Roman" w:hAnsi="Times New Roman"/>
          <w:sz w:val="28"/>
          <w:szCs w:val="28"/>
          <w:lang w:val="uz-Cyrl-UZ"/>
        </w:rPr>
        <w:t xml:space="preserve">ядорлик </w:t>
      </w:r>
      <w:r w:rsidRPr="00B9689F">
        <w:rPr>
          <w:rFonts w:ascii="Times New Roman" w:hAnsi="Times New Roman"/>
          <w:sz w:val="28"/>
          <w:szCs w:val="28"/>
        </w:rPr>
        <w:t>жамияти</w:t>
      </w:r>
      <w:r w:rsidRPr="00CF1B15">
        <w:rPr>
          <w:rFonts w:ascii="Times New Roman" w:hAnsi="Times New Roman"/>
          <w:sz w:val="28"/>
          <w:szCs w:val="28"/>
        </w:rPr>
        <w:t xml:space="preserve"> - </w:t>
      </w:r>
      <w:r w:rsidRPr="00B9689F">
        <w:rPr>
          <w:rFonts w:ascii="Times New Roman" w:hAnsi="Times New Roman"/>
          <w:sz w:val="28"/>
          <w:szCs w:val="28"/>
        </w:rPr>
        <w:t>устав</w:t>
      </w:r>
      <w:r w:rsidRPr="00CF1B15">
        <w:rPr>
          <w:rFonts w:ascii="Times New Roman" w:hAnsi="Times New Roman"/>
          <w:sz w:val="28"/>
          <w:szCs w:val="28"/>
        </w:rPr>
        <w:t xml:space="preserve"> </w:t>
      </w:r>
      <w:r w:rsidRPr="00B9689F">
        <w:rPr>
          <w:rFonts w:ascii="Times New Roman" w:hAnsi="Times New Roman"/>
          <w:sz w:val="28"/>
          <w:szCs w:val="28"/>
        </w:rPr>
        <w:t>фонди</w:t>
      </w:r>
      <w:r w:rsidRPr="00CF1B15">
        <w:rPr>
          <w:rFonts w:ascii="Times New Roman" w:hAnsi="Times New Roman"/>
          <w:sz w:val="28"/>
          <w:szCs w:val="28"/>
        </w:rPr>
        <w:t xml:space="preserve"> </w:t>
      </w:r>
      <w:r w:rsidRPr="00B9689F">
        <w:rPr>
          <w:rFonts w:ascii="Times New Roman" w:hAnsi="Times New Roman"/>
          <w:sz w:val="28"/>
          <w:szCs w:val="28"/>
        </w:rPr>
        <w:t>муайян</w:t>
      </w:r>
      <w:r w:rsidRPr="00CF1B15">
        <w:rPr>
          <w:rFonts w:ascii="Times New Roman" w:hAnsi="Times New Roman"/>
          <w:sz w:val="28"/>
          <w:szCs w:val="28"/>
        </w:rPr>
        <w:t xml:space="preserve"> </w:t>
      </w:r>
      <w:r w:rsidRPr="00B9689F">
        <w:rPr>
          <w:rFonts w:ascii="Times New Roman" w:hAnsi="Times New Roman"/>
          <w:sz w:val="28"/>
          <w:szCs w:val="28"/>
        </w:rPr>
        <w:t>акциялар</w:t>
      </w:r>
      <w:r w:rsidRPr="00CF1B15">
        <w:rPr>
          <w:rFonts w:ascii="Times New Roman" w:hAnsi="Times New Roman"/>
          <w:sz w:val="28"/>
          <w:szCs w:val="28"/>
        </w:rPr>
        <w:t xml:space="preserve"> </w:t>
      </w:r>
      <w:r w:rsidRPr="00B9689F">
        <w:rPr>
          <w:rFonts w:ascii="Times New Roman" w:hAnsi="Times New Roman"/>
          <w:sz w:val="28"/>
          <w:szCs w:val="28"/>
        </w:rPr>
        <w:t>сонига</w:t>
      </w:r>
      <w:r w:rsidRPr="00CF1B15">
        <w:rPr>
          <w:rFonts w:ascii="Times New Roman" w:hAnsi="Times New Roman"/>
          <w:sz w:val="28"/>
          <w:szCs w:val="28"/>
        </w:rPr>
        <w:t xml:space="preserve"> </w:t>
      </w:r>
      <w:r w:rsidRPr="00B9689F">
        <w:rPr>
          <w:rFonts w:ascii="Times New Roman" w:hAnsi="Times New Roman"/>
          <w:sz w:val="28"/>
          <w:szCs w:val="28"/>
        </w:rPr>
        <w:t>бўлинган</w:t>
      </w:r>
      <w:r w:rsidRPr="00CF1B15">
        <w:rPr>
          <w:rFonts w:ascii="Times New Roman" w:hAnsi="Times New Roman"/>
          <w:sz w:val="28"/>
          <w:szCs w:val="28"/>
        </w:rPr>
        <w:t xml:space="preserve"> </w:t>
      </w:r>
      <w:r w:rsidRPr="00B9689F">
        <w:rPr>
          <w:rFonts w:ascii="Times New Roman" w:hAnsi="Times New Roman"/>
          <w:sz w:val="28"/>
          <w:szCs w:val="28"/>
        </w:rPr>
        <w:t>жамият</w:t>
      </w:r>
      <w:r>
        <w:rPr>
          <w:rFonts w:ascii="Times New Roman" w:hAnsi="Times New Roman"/>
          <w:sz w:val="28"/>
          <w:szCs w:val="28"/>
          <w:lang w:val="uz-Cyrl-UZ"/>
        </w:rPr>
        <w:t>.</w:t>
      </w:r>
    </w:p>
    <w:p w:rsidR="00B84EFF" w:rsidRPr="00CF1B15"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Бундан</w:t>
      </w:r>
      <w:r w:rsidRPr="00CF1B15">
        <w:rPr>
          <w:rFonts w:ascii="Times New Roman" w:hAnsi="Times New Roman"/>
          <w:sz w:val="28"/>
          <w:szCs w:val="28"/>
        </w:rPr>
        <w:t xml:space="preserve"> </w:t>
      </w:r>
      <w:r w:rsidRPr="00B9689F">
        <w:rPr>
          <w:rFonts w:ascii="Times New Roman" w:hAnsi="Times New Roman"/>
          <w:sz w:val="28"/>
          <w:szCs w:val="28"/>
        </w:rPr>
        <w:t>ташқари</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жамиятлари</w:t>
      </w:r>
      <w:r w:rsidRPr="00CF1B15">
        <w:rPr>
          <w:rFonts w:ascii="Times New Roman" w:hAnsi="Times New Roman"/>
          <w:sz w:val="28"/>
          <w:szCs w:val="28"/>
        </w:rPr>
        <w:t xml:space="preserve"> </w:t>
      </w:r>
      <w:r w:rsidRPr="00B9689F">
        <w:rPr>
          <w:rFonts w:ascii="Times New Roman" w:hAnsi="Times New Roman"/>
          <w:sz w:val="28"/>
          <w:szCs w:val="28"/>
        </w:rPr>
        <w:t>шўъба</w:t>
      </w:r>
      <w:r w:rsidRPr="00CF1B15">
        <w:rPr>
          <w:rFonts w:ascii="Times New Roman" w:hAnsi="Times New Roman"/>
          <w:sz w:val="28"/>
          <w:szCs w:val="28"/>
        </w:rPr>
        <w:t xml:space="preserve"> </w:t>
      </w:r>
      <w:r w:rsidRPr="00B9689F">
        <w:rPr>
          <w:rFonts w:ascii="Times New Roman" w:hAnsi="Times New Roman"/>
          <w:sz w:val="28"/>
          <w:szCs w:val="28"/>
        </w:rPr>
        <w:t>ва</w:t>
      </w:r>
      <w:r w:rsidRPr="00CF1B15">
        <w:rPr>
          <w:rFonts w:ascii="Times New Roman" w:hAnsi="Times New Roman"/>
          <w:sz w:val="28"/>
          <w:szCs w:val="28"/>
        </w:rPr>
        <w:t xml:space="preserve"> </w:t>
      </w:r>
      <w:r w:rsidRPr="00B9689F">
        <w:rPr>
          <w:rFonts w:ascii="Times New Roman" w:hAnsi="Times New Roman"/>
          <w:sz w:val="28"/>
          <w:szCs w:val="28"/>
        </w:rPr>
        <w:t>қарам</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жамиятлари</w:t>
      </w:r>
      <w:r w:rsidRPr="00CF1B15">
        <w:rPr>
          <w:rFonts w:ascii="Times New Roman" w:hAnsi="Times New Roman"/>
          <w:sz w:val="28"/>
          <w:szCs w:val="28"/>
        </w:rPr>
        <w:t xml:space="preserve"> </w:t>
      </w:r>
      <w:r w:rsidRPr="00B9689F">
        <w:rPr>
          <w:rFonts w:ascii="Times New Roman" w:hAnsi="Times New Roman"/>
          <w:sz w:val="28"/>
          <w:szCs w:val="28"/>
        </w:rPr>
        <w:t>тузишлари</w:t>
      </w:r>
      <w:r w:rsidRPr="00CF1B15">
        <w:rPr>
          <w:rFonts w:ascii="Times New Roman" w:hAnsi="Times New Roman"/>
          <w:sz w:val="28"/>
          <w:szCs w:val="28"/>
        </w:rPr>
        <w:t xml:space="preserve"> </w:t>
      </w:r>
      <w:r w:rsidRPr="00B9689F">
        <w:rPr>
          <w:rFonts w:ascii="Times New Roman" w:hAnsi="Times New Roman"/>
          <w:sz w:val="28"/>
          <w:szCs w:val="28"/>
        </w:rPr>
        <w:t>мумкин</w:t>
      </w:r>
      <w:r w:rsidRPr="00CF1B15">
        <w:rPr>
          <w:rFonts w:ascii="Times New Roman" w:hAnsi="Times New Roman"/>
          <w:sz w:val="28"/>
          <w:szCs w:val="28"/>
        </w:rPr>
        <w:t xml:space="preserve">. </w:t>
      </w:r>
      <w:r w:rsidRPr="00B9689F">
        <w:rPr>
          <w:rFonts w:ascii="Times New Roman" w:hAnsi="Times New Roman"/>
          <w:sz w:val="28"/>
          <w:szCs w:val="28"/>
        </w:rPr>
        <w:t>Шўъба</w:t>
      </w:r>
      <w:r w:rsidRPr="00CF1B15">
        <w:rPr>
          <w:rFonts w:ascii="Times New Roman" w:hAnsi="Times New Roman"/>
          <w:sz w:val="28"/>
          <w:szCs w:val="28"/>
        </w:rPr>
        <w:t xml:space="preserve"> </w:t>
      </w:r>
      <w:r w:rsidRPr="00B9689F">
        <w:rPr>
          <w:rFonts w:ascii="Times New Roman" w:hAnsi="Times New Roman"/>
          <w:sz w:val="28"/>
          <w:szCs w:val="28"/>
        </w:rPr>
        <w:t>ва</w:t>
      </w:r>
      <w:r w:rsidRPr="00CF1B15">
        <w:rPr>
          <w:rFonts w:ascii="Times New Roman" w:hAnsi="Times New Roman"/>
          <w:sz w:val="28"/>
          <w:szCs w:val="28"/>
        </w:rPr>
        <w:t xml:space="preserve">  </w:t>
      </w:r>
      <w:r w:rsidRPr="00B9689F">
        <w:rPr>
          <w:rFonts w:ascii="Times New Roman" w:hAnsi="Times New Roman"/>
          <w:sz w:val="28"/>
          <w:szCs w:val="28"/>
        </w:rPr>
        <w:t>қарам</w:t>
      </w:r>
      <w:r>
        <w:rPr>
          <w:rFonts w:ascii="Times New Roman" w:hAnsi="Times New Roman"/>
          <w:sz w:val="28"/>
          <w:szCs w:val="28"/>
          <w:lang w:val="uz-Cyrl-UZ"/>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w:t>
      </w:r>
      <w:r w:rsidRPr="00CF1B15">
        <w:rPr>
          <w:rFonts w:ascii="Times New Roman" w:hAnsi="Times New Roman"/>
          <w:sz w:val="28"/>
          <w:szCs w:val="28"/>
        </w:rPr>
        <w:t xml:space="preserve"> </w:t>
      </w:r>
      <w:r w:rsidRPr="00B9689F">
        <w:rPr>
          <w:rFonts w:ascii="Times New Roman" w:hAnsi="Times New Roman"/>
          <w:sz w:val="28"/>
          <w:szCs w:val="28"/>
        </w:rPr>
        <w:t>мустақил</w:t>
      </w:r>
      <w:r w:rsidRPr="00CF1B15">
        <w:rPr>
          <w:rFonts w:ascii="Times New Roman" w:hAnsi="Times New Roman"/>
          <w:sz w:val="28"/>
          <w:szCs w:val="28"/>
        </w:rPr>
        <w:t xml:space="preserve"> </w:t>
      </w:r>
      <w:r w:rsidRPr="00B9689F">
        <w:rPr>
          <w:rFonts w:ascii="Times New Roman" w:hAnsi="Times New Roman"/>
          <w:sz w:val="28"/>
          <w:szCs w:val="28"/>
        </w:rPr>
        <w:t>ҳуқуқий</w:t>
      </w:r>
      <w:r w:rsidRPr="00CF1B15">
        <w:rPr>
          <w:rFonts w:ascii="Times New Roman" w:hAnsi="Times New Roman"/>
          <w:sz w:val="28"/>
          <w:szCs w:val="28"/>
        </w:rPr>
        <w:t xml:space="preserve"> </w:t>
      </w:r>
      <w:r w:rsidRPr="00B9689F">
        <w:rPr>
          <w:rFonts w:ascii="Times New Roman" w:hAnsi="Times New Roman"/>
          <w:sz w:val="28"/>
          <w:szCs w:val="28"/>
        </w:rPr>
        <w:t>тузилма</w:t>
      </w:r>
      <w:r w:rsidRPr="00CF1B15">
        <w:rPr>
          <w:rFonts w:ascii="Times New Roman" w:hAnsi="Times New Roman"/>
          <w:sz w:val="28"/>
          <w:szCs w:val="28"/>
        </w:rPr>
        <w:t xml:space="preserve"> </w:t>
      </w:r>
      <w:r w:rsidRPr="00B9689F">
        <w:rPr>
          <w:rFonts w:ascii="Times New Roman" w:hAnsi="Times New Roman"/>
          <w:sz w:val="28"/>
          <w:szCs w:val="28"/>
        </w:rPr>
        <w:t>ҳисобланмайди</w:t>
      </w:r>
      <w:r w:rsidRPr="00CF1B15">
        <w:rPr>
          <w:rFonts w:ascii="Times New Roman" w:hAnsi="Times New Roman"/>
          <w:sz w:val="28"/>
          <w:szCs w:val="28"/>
        </w:rPr>
        <w:t xml:space="preserve">. </w:t>
      </w:r>
      <w:r w:rsidRPr="00B9689F">
        <w:rPr>
          <w:rFonts w:ascii="Times New Roman" w:hAnsi="Times New Roman"/>
          <w:sz w:val="28"/>
          <w:szCs w:val="28"/>
        </w:rPr>
        <w:t>Агар</w:t>
      </w:r>
      <w:r w:rsidRPr="00CF1B15">
        <w:rPr>
          <w:rFonts w:ascii="Times New Roman" w:hAnsi="Times New Roman"/>
          <w:sz w:val="28"/>
          <w:szCs w:val="28"/>
        </w:rPr>
        <w:t xml:space="preserve"> </w:t>
      </w:r>
      <w:r w:rsidRPr="00B9689F">
        <w:rPr>
          <w:rFonts w:ascii="Times New Roman" w:hAnsi="Times New Roman"/>
          <w:sz w:val="28"/>
          <w:szCs w:val="28"/>
        </w:rPr>
        <w:t>бир</w:t>
      </w:r>
      <w:r w:rsidRPr="00CF1B15">
        <w:rPr>
          <w:rFonts w:ascii="Times New Roman" w:hAnsi="Times New Roman"/>
          <w:sz w:val="28"/>
          <w:szCs w:val="28"/>
        </w:rPr>
        <w:t>(</w:t>
      </w:r>
      <w:r w:rsidRPr="00B9689F">
        <w:rPr>
          <w:rFonts w:ascii="Times New Roman" w:hAnsi="Times New Roman"/>
          <w:sz w:val="28"/>
          <w:szCs w:val="28"/>
        </w:rPr>
        <w:t>асосий</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w:t>
      </w:r>
      <w:r w:rsidRPr="00CF1B15">
        <w:rPr>
          <w:rFonts w:ascii="Times New Roman" w:hAnsi="Times New Roman"/>
          <w:sz w:val="28"/>
          <w:szCs w:val="28"/>
        </w:rPr>
        <w:t xml:space="preserve"> </w:t>
      </w:r>
      <w:r w:rsidRPr="00B9689F">
        <w:rPr>
          <w:rFonts w:ascii="Times New Roman" w:hAnsi="Times New Roman"/>
          <w:sz w:val="28"/>
          <w:szCs w:val="28"/>
        </w:rPr>
        <w:t>ёки</w:t>
      </w:r>
      <w:r w:rsidRPr="00CF1B15">
        <w:rPr>
          <w:rFonts w:ascii="Times New Roman" w:hAnsi="Times New Roman"/>
          <w:sz w:val="28"/>
          <w:szCs w:val="28"/>
        </w:rPr>
        <w:t xml:space="preserve"> </w:t>
      </w:r>
      <w:r w:rsidRPr="00B9689F">
        <w:rPr>
          <w:rFonts w:ascii="Times New Roman" w:hAnsi="Times New Roman"/>
          <w:sz w:val="28"/>
          <w:szCs w:val="28"/>
        </w:rPr>
        <w:t>ширкати</w:t>
      </w:r>
      <w:r w:rsidRPr="00CF1B15">
        <w:rPr>
          <w:rFonts w:ascii="Times New Roman" w:hAnsi="Times New Roman"/>
          <w:sz w:val="28"/>
          <w:szCs w:val="28"/>
        </w:rPr>
        <w:t xml:space="preserve"> </w:t>
      </w:r>
      <w:r w:rsidRPr="00B9689F">
        <w:rPr>
          <w:rFonts w:ascii="Times New Roman" w:hAnsi="Times New Roman"/>
          <w:sz w:val="28"/>
          <w:szCs w:val="28"/>
        </w:rPr>
        <w:t>иккинчи</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жамиятининг</w:t>
      </w:r>
      <w:r w:rsidRPr="00CF1B15">
        <w:rPr>
          <w:rFonts w:ascii="Times New Roman" w:hAnsi="Times New Roman"/>
          <w:sz w:val="28"/>
          <w:szCs w:val="28"/>
        </w:rPr>
        <w:t xml:space="preserve"> </w:t>
      </w:r>
      <w:r w:rsidRPr="00B9689F">
        <w:rPr>
          <w:rFonts w:ascii="Times New Roman" w:hAnsi="Times New Roman"/>
          <w:sz w:val="28"/>
          <w:szCs w:val="28"/>
        </w:rPr>
        <w:t>устав</w:t>
      </w:r>
      <w:r w:rsidRPr="00CF1B15">
        <w:rPr>
          <w:rFonts w:ascii="Times New Roman" w:hAnsi="Times New Roman"/>
          <w:sz w:val="28"/>
          <w:szCs w:val="28"/>
        </w:rPr>
        <w:t xml:space="preserve"> </w:t>
      </w:r>
      <w:r w:rsidRPr="00B9689F">
        <w:rPr>
          <w:rFonts w:ascii="Times New Roman" w:hAnsi="Times New Roman"/>
          <w:sz w:val="28"/>
          <w:szCs w:val="28"/>
        </w:rPr>
        <w:t>фондида</w:t>
      </w:r>
      <w:r w:rsidRPr="00CF1B15">
        <w:rPr>
          <w:rFonts w:ascii="Times New Roman" w:hAnsi="Times New Roman"/>
          <w:sz w:val="28"/>
          <w:szCs w:val="28"/>
        </w:rPr>
        <w:t xml:space="preserve"> </w:t>
      </w:r>
      <w:r w:rsidRPr="00B9689F">
        <w:rPr>
          <w:rFonts w:ascii="Times New Roman" w:hAnsi="Times New Roman"/>
          <w:sz w:val="28"/>
          <w:szCs w:val="28"/>
        </w:rPr>
        <w:t>ундан</w:t>
      </w:r>
      <w:r w:rsidRPr="00CF1B15">
        <w:rPr>
          <w:rFonts w:ascii="Times New Roman" w:hAnsi="Times New Roman"/>
          <w:sz w:val="28"/>
          <w:szCs w:val="28"/>
        </w:rPr>
        <w:t xml:space="preserve"> </w:t>
      </w:r>
      <w:r w:rsidRPr="00B9689F">
        <w:rPr>
          <w:rFonts w:ascii="Times New Roman" w:hAnsi="Times New Roman"/>
          <w:sz w:val="28"/>
          <w:szCs w:val="28"/>
        </w:rPr>
        <w:t>устунлик</w:t>
      </w:r>
      <w:r w:rsidRPr="00CF1B15">
        <w:rPr>
          <w:rFonts w:ascii="Times New Roman" w:hAnsi="Times New Roman"/>
          <w:sz w:val="28"/>
          <w:szCs w:val="28"/>
        </w:rPr>
        <w:t xml:space="preserve"> </w:t>
      </w:r>
      <w:r w:rsidRPr="00B9689F">
        <w:rPr>
          <w:rFonts w:ascii="Times New Roman" w:hAnsi="Times New Roman"/>
          <w:sz w:val="28"/>
          <w:szCs w:val="28"/>
        </w:rPr>
        <w:t>мавқега</w:t>
      </w:r>
      <w:r w:rsidRPr="00CF1B15">
        <w:rPr>
          <w:rFonts w:ascii="Times New Roman" w:hAnsi="Times New Roman"/>
          <w:sz w:val="28"/>
          <w:szCs w:val="28"/>
        </w:rPr>
        <w:t xml:space="preserve"> </w:t>
      </w:r>
      <w:r w:rsidRPr="00B9689F">
        <w:rPr>
          <w:rFonts w:ascii="Times New Roman" w:hAnsi="Times New Roman"/>
          <w:sz w:val="28"/>
          <w:szCs w:val="28"/>
        </w:rPr>
        <w:t>эга</w:t>
      </w:r>
      <w:r w:rsidRPr="00CF1B15">
        <w:rPr>
          <w:rFonts w:ascii="Times New Roman" w:hAnsi="Times New Roman"/>
          <w:sz w:val="28"/>
          <w:szCs w:val="28"/>
        </w:rPr>
        <w:t xml:space="preserve"> </w:t>
      </w:r>
      <w:r w:rsidRPr="00B9689F">
        <w:rPr>
          <w:rFonts w:ascii="Times New Roman" w:hAnsi="Times New Roman"/>
          <w:sz w:val="28"/>
          <w:szCs w:val="28"/>
        </w:rPr>
        <w:t>бўлган</w:t>
      </w:r>
      <w:r w:rsidRPr="00CF1B15">
        <w:rPr>
          <w:rFonts w:ascii="Times New Roman" w:hAnsi="Times New Roman"/>
          <w:sz w:val="28"/>
          <w:szCs w:val="28"/>
        </w:rPr>
        <w:t xml:space="preserve"> </w:t>
      </w:r>
      <w:r w:rsidRPr="00B9689F">
        <w:rPr>
          <w:rFonts w:ascii="Times New Roman" w:hAnsi="Times New Roman"/>
          <w:sz w:val="28"/>
          <w:szCs w:val="28"/>
        </w:rPr>
        <w:t>ҳолда</w:t>
      </w:r>
      <w:r w:rsidRPr="00CF1B15">
        <w:rPr>
          <w:rFonts w:ascii="Times New Roman" w:hAnsi="Times New Roman"/>
          <w:sz w:val="28"/>
          <w:szCs w:val="28"/>
        </w:rPr>
        <w:t xml:space="preserve"> </w:t>
      </w:r>
      <w:r w:rsidRPr="00B9689F">
        <w:rPr>
          <w:rFonts w:ascii="Times New Roman" w:hAnsi="Times New Roman"/>
          <w:sz w:val="28"/>
          <w:szCs w:val="28"/>
        </w:rPr>
        <w:t>иштирок</w:t>
      </w:r>
      <w:r w:rsidRPr="00CF1B15">
        <w:rPr>
          <w:rFonts w:ascii="Times New Roman" w:hAnsi="Times New Roman"/>
          <w:sz w:val="28"/>
          <w:szCs w:val="28"/>
        </w:rPr>
        <w:t xml:space="preserve"> </w:t>
      </w:r>
      <w:r w:rsidRPr="00B9689F">
        <w:rPr>
          <w:rFonts w:ascii="Times New Roman" w:hAnsi="Times New Roman"/>
          <w:sz w:val="28"/>
          <w:szCs w:val="28"/>
        </w:rPr>
        <w:t>этиши</w:t>
      </w:r>
      <w:r w:rsidRPr="00CF1B15">
        <w:rPr>
          <w:rFonts w:ascii="Times New Roman" w:hAnsi="Times New Roman"/>
          <w:sz w:val="28"/>
          <w:szCs w:val="28"/>
        </w:rPr>
        <w:t xml:space="preserve"> </w:t>
      </w:r>
      <w:r w:rsidRPr="00B9689F">
        <w:rPr>
          <w:rFonts w:ascii="Times New Roman" w:hAnsi="Times New Roman"/>
          <w:sz w:val="28"/>
          <w:szCs w:val="28"/>
        </w:rPr>
        <w:t>туфайли</w:t>
      </w:r>
      <w:r w:rsidRPr="00CF1B15">
        <w:rPr>
          <w:rFonts w:ascii="Times New Roman" w:hAnsi="Times New Roman"/>
          <w:sz w:val="28"/>
          <w:szCs w:val="28"/>
        </w:rPr>
        <w:t xml:space="preserve"> </w:t>
      </w:r>
      <w:r w:rsidRPr="00B9689F">
        <w:rPr>
          <w:rFonts w:ascii="Times New Roman" w:hAnsi="Times New Roman"/>
          <w:sz w:val="28"/>
          <w:szCs w:val="28"/>
        </w:rPr>
        <w:t>ёхуд</w:t>
      </w:r>
      <w:r w:rsidRPr="00CF1B15">
        <w:rPr>
          <w:rFonts w:ascii="Times New Roman" w:hAnsi="Times New Roman"/>
          <w:sz w:val="28"/>
          <w:szCs w:val="28"/>
        </w:rPr>
        <w:t xml:space="preserve"> </w:t>
      </w:r>
      <w:r w:rsidRPr="00B9689F">
        <w:rPr>
          <w:rFonts w:ascii="Times New Roman" w:hAnsi="Times New Roman"/>
          <w:sz w:val="28"/>
          <w:szCs w:val="28"/>
        </w:rPr>
        <w:t>улар</w:t>
      </w:r>
      <w:r w:rsidRPr="00CF1B15">
        <w:rPr>
          <w:rFonts w:ascii="Times New Roman" w:hAnsi="Times New Roman"/>
          <w:sz w:val="28"/>
          <w:szCs w:val="28"/>
        </w:rPr>
        <w:t xml:space="preserve"> </w:t>
      </w:r>
      <w:r w:rsidRPr="00B9689F">
        <w:rPr>
          <w:rFonts w:ascii="Times New Roman" w:hAnsi="Times New Roman"/>
          <w:sz w:val="28"/>
          <w:szCs w:val="28"/>
        </w:rPr>
        <w:t>ўртасида</w:t>
      </w:r>
      <w:r w:rsidRPr="00CF1B15">
        <w:rPr>
          <w:rFonts w:ascii="Times New Roman" w:hAnsi="Times New Roman"/>
          <w:sz w:val="28"/>
          <w:szCs w:val="28"/>
        </w:rPr>
        <w:t xml:space="preserve"> </w:t>
      </w:r>
      <w:r w:rsidRPr="00B9689F">
        <w:rPr>
          <w:rFonts w:ascii="Times New Roman" w:hAnsi="Times New Roman"/>
          <w:sz w:val="28"/>
          <w:szCs w:val="28"/>
        </w:rPr>
        <w:t>тузилган</w:t>
      </w:r>
      <w:r w:rsidRPr="00CF1B15">
        <w:rPr>
          <w:rFonts w:ascii="Times New Roman" w:hAnsi="Times New Roman"/>
          <w:sz w:val="28"/>
          <w:szCs w:val="28"/>
        </w:rPr>
        <w:t xml:space="preserve"> </w:t>
      </w:r>
      <w:r w:rsidRPr="00B9689F">
        <w:rPr>
          <w:rFonts w:ascii="Times New Roman" w:hAnsi="Times New Roman"/>
          <w:sz w:val="28"/>
          <w:szCs w:val="28"/>
        </w:rPr>
        <w:t>шартномага</w:t>
      </w:r>
      <w:r w:rsidRPr="00CF1B15">
        <w:rPr>
          <w:rFonts w:ascii="Times New Roman" w:hAnsi="Times New Roman"/>
          <w:sz w:val="28"/>
          <w:szCs w:val="28"/>
        </w:rPr>
        <w:t xml:space="preserve"> </w:t>
      </w:r>
      <w:r w:rsidRPr="00B9689F">
        <w:rPr>
          <w:rFonts w:ascii="Times New Roman" w:hAnsi="Times New Roman"/>
          <w:sz w:val="28"/>
          <w:szCs w:val="28"/>
        </w:rPr>
        <w:t>мувофиқ</w:t>
      </w:r>
      <w:r w:rsidRPr="00CF1B15">
        <w:rPr>
          <w:rFonts w:ascii="Times New Roman" w:hAnsi="Times New Roman"/>
          <w:sz w:val="28"/>
          <w:szCs w:val="28"/>
        </w:rPr>
        <w:t xml:space="preserve">, </w:t>
      </w:r>
      <w:r w:rsidRPr="00B9689F">
        <w:rPr>
          <w:rFonts w:ascii="Times New Roman" w:hAnsi="Times New Roman"/>
          <w:sz w:val="28"/>
          <w:szCs w:val="28"/>
        </w:rPr>
        <w:t>ё</w:t>
      </w:r>
      <w:r w:rsidRPr="00CF1B15">
        <w:rPr>
          <w:rFonts w:ascii="Times New Roman" w:hAnsi="Times New Roman"/>
          <w:sz w:val="28"/>
          <w:szCs w:val="28"/>
        </w:rPr>
        <w:t xml:space="preserve"> </w:t>
      </w:r>
      <w:r w:rsidRPr="00B9689F">
        <w:rPr>
          <w:rFonts w:ascii="Times New Roman" w:hAnsi="Times New Roman"/>
          <w:sz w:val="28"/>
          <w:szCs w:val="28"/>
        </w:rPr>
        <w:t>бўлмаса</w:t>
      </w:r>
      <w:r w:rsidRPr="00CF1B15">
        <w:rPr>
          <w:rFonts w:ascii="Times New Roman" w:hAnsi="Times New Roman"/>
          <w:sz w:val="28"/>
          <w:szCs w:val="28"/>
        </w:rPr>
        <w:t xml:space="preserve"> </w:t>
      </w:r>
      <w:r w:rsidRPr="00B9689F">
        <w:rPr>
          <w:rFonts w:ascii="Times New Roman" w:hAnsi="Times New Roman"/>
          <w:sz w:val="28"/>
          <w:szCs w:val="28"/>
        </w:rPr>
        <w:t>бошқача</w:t>
      </w:r>
      <w:r w:rsidRPr="00CF1B15">
        <w:rPr>
          <w:rFonts w:ascii="Times New Roman" w:hAnsi="Times New Roman"/>
          <w:sz w:val="28"/>
          <w:szCs w:val="28"/>
        </w:rPr>
        <w:t xml:space="preserve"> </w:t>
      </w:r>
      <w:r w:rsidRPr="00B9689F">
        <w:rPr>
          <w:rFonts w:ascii="Times New Roman" w:hAnsi="Times New Roman"/>
          <w:sz w:val="28"/>
          <w:szCs w:val="28"/>
        </w:rPr>
        <w:t>тарзда</w:t>
      </w:r>
      <w:r w:rsidRPr="00CF1B15">
        <w:rPr>
          <w:rFonts w:ascii="Times New Roman" w:hAnsi="Times New Roman"/>
          <w:sz w:val="28"/>
          <w:szCs w:val="28"/>
        </w:rPr>
        <w:t xml:space="preserve">, </w:t>
      </w:r>
      <w:r w:rsidRPr="00B9689F">
        <w:rPr>
          <w:rFonts w:ascii="Times New Roman" w:hAnsi="Times New Roman"/>
          <w:sz w:val="28"/>
          <w:szCs w:val="28"/>
        </w:rPr>
        <w:t>иккинчи</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w:t>
      </w:r>
      <w:r w:rsidRPr="00CF1B15">
        <w:rPr>
          <w:rFonts w:ascii="Times New Roman" w:hAnsi="Times New Roman"/>
          <w:sz w:val="28"/>
          <w:szCs w:val="28"/>
        </w:rPr>
        <w:t xml:space="preserve"> </w:t>
      </w:r>
      <w:r w:rsidRPr="00B9689F">
        <w:rPr>
          <w:rFonts w:ascii="Times New Roman" w:hAnsi="Times New Roman"/>
          <w:sz w:val="28"/>
          <w:szCs w:val="28"/>
        </w:rPr>
        <w:t>томонидан</w:t>
      </w:r>
      <w:r w:rsidRPr="00CF1B15">
        <w:rPr>
          <w:rFonts w:ascii="Times New Roman" w:hAnsi="Times New Roman"/>
          <w:sz w:val="28"/>
          <w:szCs w:val="28"/>
        </w:rPr>
        <w:t xml:space="preserve"> </w:t>
      </w:r>
      <w:r w:rsidRPr="00B9689F">
        <w:rPr>
          <w:rFonts w:ascii="Times New Roman" w:hAnsi="Times New Roman"/>
          <w:sz w:val="28"/>
          <w:szCs w:val="28"/>
        </w:rPr>
        <w:t>қабул</w:t>
      </w:r>
      <w:r w:rsidRPr="00CF1B15">
        <w:rPr>
          <w:rFonts w:ascii="Times New Roman" w:hAnsi="Times New Roman"/>
          <w:sz w:val="28"/>
          <w:szCs w:val="28"/>
        </w:rPr>
        <w:t xml:space="preserve"> </w:t>
      </w:r>
      <w:r w:rsidRPr="00B9689F">
        <w:rPr>
          <w:rFonts w:ascii="Times New Roman" w:hAnsi="Times New Roman"/>
          <w:sz w:val="28"/>
          <w:szCs w:val="28"/>
        </w:rPr>
        <w:t>қилинадиган</w:t>
      </w:r>
      <w:r w:rsidRPr="00CF1B15">
        <w:rPr>
          <w:rFonts w:ascii="Times New Roman" w:hAnsi="Times New Roman"/>
          <w:sz w:val="28"/>
          <w:szCs w:val="28"/>
        </w:rPr>
        <w:t xml:space="preserve"> </w:t>
      </w:r>
      <w:r w:rsidRPr="00B9689F">
        <w:rPr>
          <w:rFonts w:ascii="Times New Roman" w:hAnsi="Times New Roman"/>
          <w:sz w:val="28"/>
          <w:szCs w:val="28"/>
        </w:rPr>
        <w:t>қарорларни</w:t>
      </w:r>
      <w:r w:rsidRPr="00CF1B15">
        <w:rPr>
          <w:rFonts w:ascii="Times New Roman" w:hAnsi="Times New Roman"/>
          <w:sz w:val="28"/>
          <w:szCs w:val="28"/>
        </w:rPr>
        <w:t xml:space="preserve"> </w:t>
      </w:r>
      <w:r w:rsidRPr="00B9689F">
        <w:rPr>
          <w:rFonts w:ascii="Times New Roman" w:hAnsi="Times New Roman"/>
          <w:sz w:val="28"/>
          <w:szCs w:val="28"/>
        </w:rPr>
        <w:t>белгилаб</w:t>
      </w:r>
      <w:r w:rsidRPr="00CF1B15">
        <w:rPr>
          <w:rFonts w:ascii="Times New Roman" w:hAnsi="Times New Roman"/>
          <w:sz w:val="28"/>
          <w:szCs w:val="28"/>
        </w:rPr>
        <w:t xml:space="preserve"> </w:t>
      </w:r>
      <w:r w:rsidRPr="00B9689F">
        <w:rPr>
          <w:rFonts w:ascii="Times New Roman" w:hAnsi="Times New Roman"/>
          <w:sz w:val="28"/>
          <w:szCs w:val="28"/>
        </w:rPr>
        <w:t>бериш</w:t>
      </w:r>
      <w:r w:rsidRPr="00CF1B15">
        <w:rPr>
          <w:rFonts w:ascii="Times New Roman" w:hAnsi="Times New Roman"/>
          <w:sz w:val="28"/>
          <w:szCs w:val="28"/>
        </w:rPr>
        <w:t xml:space="preserve"> </w:t>
      </w:r>
      <w:r w:rsidRPr="00B9689F">
        <w:rPr>
          <w:rFonts w:ascii="Times New Roman" w:hAnsi="Times New Roman"/>
          <w:sz w:val="28"/>
          <w:szCs w:val="28"/>
        </w:rPr>
        <w:t>имкониятига</w:t>
      </w:r>
      <w:r w:rsidRPr="00CF1B15">
        <w:rPr>
          <w:rFonts w:ascii="Times New Roman" w:hAnsi="Times New Roman"/>
          <w:sz w:val="28"/>
          <w:szCs w:val="28"/>
        </w:rPr>
        <w:t xml:space="preserve"> </w:t>
      </w:r>
      <w:r w:rsidRPr="00B9689F">
        <w:rPr>
          <w:rFonts w:ascii="Times New Roman" w:hAnsi="Times New Roman"/>
          <w:sz w:val="28"/>
          <w:szCs w:val="28"/>
        </w:rPr>
        <w:t>эга</w:t>
      </w:r>
      <w:r w:rsidRPr="00CF1B15">
        <w:rPr>
          <w:rFonts w:ascii="Times New Roman" w:hAnsi="Times New Roman"/>
          <w:sz w:val="28"/>
          <w:szCs w:val="28"/>
        </w:rPr>
        <w:t xml:space="preserve"> </w:t>
      </w:r>
      <w:r w:rsidRPr="00B9689F">
        <w:rPr>
          <w:rFonts w:ascii="Times New Roman" w:hAnsi="Times New Roman"/>
          <w:sz w:val="28"/>
          <w:szCs w:val="28"/>
        </w:rPr>
        <w:t>бўлса</w:t>
      </w:r>
      <w:r w:rsidRPr="00CF1B15">
        <w:rPr>
          <w:rFonts w:ascii="Times New Roman" w:hAnsi="Times New Roman"/>
          <w:sz w:val="28"/>
          <w:szCs w:val="28"/>
        </w:rPr>
        <w:t xml:space="preserve">, </w:t>
      </w:r>
      <w:r w:rsidRPr="00B9689F">
        <w:rPr>
          <w:rFonts w:ascii="Times New Roman" w:hAnsi="Times New Roman"/>
          <w:sz w:val="28"/>
          <w:szCs w:val="28"/>
        </w:rPr>
        <w:t>ушбу</w:t>
      </w:r>
      <w:r w:rsidRPr="00CF1B15">
        <w:rPr>
          <w:rFonts w:ascii="Times New Roman" w:hAnsi="Times New Roman"/>
          <w:sz w:val="28"/>
          <w:szCs w:val="28"/>
        </w:rPr>
        <w:t xml:space="preserve"> </w:t>
      </w:r>
      <w:r w:rsidRPr="00B9689F">
        <w:rPr>
          <w:rFonts w:ascii="Times New Roman" w:hAnsi="Times New Roman"/>
          <w:sz w:val="28"/>
          <w:szCs w:val="28"/>
        </w:rPr>
        <w:t>иккинчи</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w:t>
      </w:r>
      <w:r w:rsidRPr="00CF1B15">
        <w:rPr>
          <w:rFonts w:ascii="Times New Roman" w:hAnsi="Times New Roman"/>
          <w:sz w:val="28"/>
          <w:szCs w:val="28"/>
        </w:rPr>
        <w:t xml:space="preserve"> </w:t>
      </w:r>
      <w:r w:rsidRPr="00B9689F">
        <w:rPr>
          <w:rFonts w:ascii="Times New Roman" w:hAnsi="Times New Roman"/>
          <w:b/>
          <w:bCs/>
          <w:sz w:val="28"/>
          <w:szCs w:val="28"/>
        </w:rPr>
        <w:t>шўъба</w:t>
      </w:r>
      <w:r w:rsidRPr="00CF1B15">
        <w:rPr>
          <w:rFonts w:ascii="Times New Roman" w:hAnsi="Times New Roman"/>
          <w:b/>
          <w:bCs/>
          <w:sz w:val="28"/>
          <w:szCs w:val="28"/>
        </w:rPr>
        <w:t xml:space="preserve"> </w:t>
      </w:r>
      <w:r w:rsidRPr="00B9689F">
        <w:rPr>
          <w:rFonts w:ascii="Times New Roman" w:hAnsi="Times New Roman"/>
          <w:b/>
          <w:bCs/>
          <w:sz w:val="28"/>
          <w:szCs w:val="28"/>
        </w:rPr>
        <w:t>хўжалик</w:t>
      </w:r>
      <w:r w:rsidRPr="00CF1B15">
        <w:rPr>
          <w:rFonts w:ascii="Times New Roman" w:hAnsi="Times New Roman"/>
          <w:b/>
          <w:bCs/>
          <w:sz w:val="28"/>
          <w:szCs w:val="28"/>
        </w:rPr>
        <w:t xml:space="preserve"> </w:t>
      </w:r>
      <w:r w:rsidRPr="00B9689F">
        <w:rPr>
          <w:rFonts w:ascii="Times New Roman" w:hAnsi="Times New Roman"/>
          <w:b/>
          <w:bCs/>
          <w:sz w:val="28"/>
          <w:szCs w:val="28"/>
        </w:rPr>
        <w:t>жамияти</w:t>
      </w:r>
      <w:r w:rsidRPr="00CF1B15">
        <w:rPr>
          <w:rFonts w:ascii="Times New Roman" w:hAnsi="Times New Roman"/>
          <w:sz w:val="28"/>
          <w:szCs w:val="28"/>
        </w:rPr>
        <w:t xml:space="preserve"> </w:t>
      </w:r>
      <w:r w:rsidRPr="00B9689F">
        <w:rPr>
          <w:rFonts w:ascii="Times New Roman" w:hAnsi="Times New Roman"/>
          <w:sz w:val="28"/>
          <w:szCs w:val="28"/>
        </w:rPr>
        <w:t>ҳисобланади</w:t>
      </w:r>
      <w:r w:rsidRPr="00CF1B15">
        <w:rPr>
          <w:rFonts w:ascii="Times New Roman" w:hAnsi="Times New Roman"/>
          <w:sz w:val="28"/>
          <w:szCs w:val="28"/>
        </w:rPr>
        <w:t xml:space="preserve">. </w:t>
      </w:r>
      <w:r w:rsidRPr="00B9689F">
        <w:rPr>
          <w:rFonts w:ascii="Times New Roman" w:hAnsi="Times New Roman"/>
          <w:sz w:val="28"/>
          <w:szCs w:val="28"/>
        </w:rPr>
        <w:t>Асосий</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w:t>
      </w:r>
      <w:r w:rsidRPr="00CF1B15">
        <w:rPr>
          <w:rFonts w:ascii="Times New Roman" w:hAnsi="Times New Roman"/>
          <w:sz w:val="28"/>
          <w:szCs w:val="28"/>
        </w:rPr>
        <w:t xml:space="preserve"> </w:t>
      </w:r>
      <w:r w:rsidRPr="00B9689F">
        <w:rPr>
          <w:rFonts w:ascii="Times New Roman" w:hAnsi="Times New Roman"/>
          <w:sz w:val="28"/>
          <w:szCs w:val="28"/>
        </w:rPr>
        <w:t>ёки</w:t>
      </w:r>
      <w:r w:rsidRPr="00CF1B15">
        <w:rPr>
          <w:rFonts w:ascii="Times New Roman" w:hAnsi="Times New Roman"/>
          <w:sz w:val="28"/>
          <w:szCs w:val="28"/>
        </w:rPr>
        <w:t xml:space="preserve"> </w:t>
      </w:r>
      <w:r w:rsidRPr="00B9689F">
        <w:rPr>
          <w:rFonts w:ascii="Times New Roman" w:hAnsi="Times New Roman"/>
          <w:sz w:val="28"/>
          <w:szCs w:val="28"/>
        </w:rPr>
        <w:t>ширкати</w:t>
      </w:r>
      <w:r w:rsidRPr="00CF1B15">
        <w:rPr>
          <w:rFonts w:ascii="Times New Roman" w:hAnsi="Times New Roman"/>
          <w:sz w:val="28"/>
          <w:szCs w:val="28"/>
        </w:rPr>
        <w:t xml:space="preserve"> </w:t>
      </w:r>
      <w:r w:rsidRPr="00B9689F">
        <w:rPr>
          <w:rFonts w:ascii="Times New Roman" w:hAnsi="Times New Roman"/>
          <w:sz w:val="28"/>
          <w:szCs w:val="28"/>
        </w:rPr>
        <w:t>сифатида</w:t>
      </w:r>
      <w:r w:rsidRPr="00CF1B15">
        <w:rPr>
          <w:rFonts w:ascii="Times New Roman" w:hAnsi="Times New Roman"/>
          <w:sz w:val="28"/>
          <w:szCs w:val="28"/>
        </w:rPr>
        <w:t xml:space="preserve"> </w:t>
      </w:r>
      <w:r w:rsidRPr="00B9689F">
        <w:rPr>
          <w:rFonts w:ascii="Times New Roman" w:hAnsi="Times New Roman"/>
          <w:sz w:val="28"/>
          <w:szCs w:val="28"/>
        </w:rPr>
        <w:t>ҳар</w:t>
      </w:r>
      <w:r w:rsidRPr="00CF1B15">
        <w:rPr>
          <w:rFonts w:ascii="Times New Roman" w:hAnsi="Times New Roman"/>
          <w:sz w:val="28"/>
          <w:szCs w:val="28"/>
        </w:rPr>
        <w:t xml:space="preserve"> </w:t>
      </w:r>
      <w:r w:rsidRPr="00B9689F">
        <w:rPr>
          <w:rFonts w:ascii="Times New Roman" w:hAnsi="Times New Roman"/>
          <w:sz w:val="28"/>
          <w:szCs w:val="28"/>
        </w:rPr>
        <w:t>қандай</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w:t>
      </w:r>
      <w:r w:rsidRPr="00CF1B15">
        <w:rPr>
          <w:rFonts w:ascii="Times New Roman" w:hAnsi="Times New Roman"/>
          <w:sz w:val="28"/>
          <w:szCs w:val="28"/>
        </w:rPr>
        <w:t xml:space="preserve"> (</w:t>
      </w:r>
      <w:r w:rsidRPr="00B9689F">
        <w:rPr>
          <w:rFonts w:ascii="Times New Roman" w:hAnsi="Times New Roman"/>
          <w:sz w:val="28"/>
          <w:szCs w:val="28"/>
        </w:rPr>
        <w:t>АЖ</w:t>
      </w:r>
      <w:r w:rsidRPr="00CF1B15">
        <w:rPr>
          <w:rFonts w:ascii="Times New Roman" w:hAnsi="Times New Roman"/>
          <w:sz w:val="28"/>
          <w:szCs w:val="28"/>
        </w:rPr>
        <w:t xml:space="preserve">, </w:t>
      </w:r>
      <w:r w:rsidRPr="00B9689F">
        <w:rPr>
          <w:rFonts w:ascii="Times New Roman" w:hAnsi="Times New Roman"/>
          <w:sz w:val="28"/>
          <w:szCs w:val="28"/>
        </w:rPr>
        <w:t>МЧЖ</w:t>
      </w:r>
      <w:r w:rsidRPr="00CF1B15">
        <w:rPr>
          <w:rFonts w:ascii="Times New Roman" w:hAnsi="Times New Roman"/>
          <w:sz w:val="28"/>
          <w:szCs w:val="28"/>
        </w:rPr>
        <w:t xml:space="preserve">) </w:t>
      </w:r>
      <w:r w:rsidRPr="00B9689F">
        <w:rPr>
          <w:rFonts w:ascii="Times New Roman" w:hAnsi="Times New Roman"/>
          <w:sz w:val="28"/>
          <w:szCs w:val="28"/>
        </w:rPr>
        <w:t>ёки</w:t>
      </w:r>
      <w:r w:rsidRPr="00CF1B15">
        <w:rPr>
          <w:rFonts w:ascii="Times New Roman" w:hAnsi="Times New Roman"/>
          <w:sz w:val="28"/>
          <w:szCs w:val="28"/>
        </w:rPr>
        <w:t xml:space="preserve"> </w:t>
      </w:r>
      <w:r w:rsidRPr="00B9689F">
        <w:rPr>
          <w:rFonts w:ascii="Times New Roman" w:hAnsi="Times New Roman"/>
          <w:sz w:val="28"/>
          <w:szCs w:val="28"/>
        </w:rPr>
        <w:t>ширкати</w:t>
      </w:r>
      <w:r w:rsidRPr="00CF1B15">
        <w:rPr>
          <w:rFonts w:ascii="Times New Roman" w:hAnsi="Times New Roman"/>
          <w:sz w:val="28"/>
          <w:szCs w:val="28"/>
        </w:rPr>
        <w:t>(</w:t>
      </w:r>
      <w:r w:rsidRPr="00B9689F">
        <w:rPr>
          <w:rFonts w:ascii="Times New Roman" w:hAnsi="Times New Roman"/>
          <w:sz w:val="28"/>
          <w:szCs w:val="28"/>
        </w:rPr>
        <w:t>тўлиқ</w:t>
      </w:r>
      <w:r w:rsidRPr="00CF1B15">
        <w:rPr>
          <w:rFonts w:ascii="Times New Roman" w:hAnsi="Times New Roman"/>
          <w:sz w:val="28"/>
          <w:szCs w:val="28"/>
        </w:rPr>
        <w:t xml:space="preserve">, </w:t>
      </w:r>
      <w:r w:rsidRPr="00B9689F">
        <w:rPr>
          <w:rFonts w:ascii="Times New Roman" w:hAnsi="Times New Roman"/>
          <w:sz w:val="28"/>
          <w:szCs w:val="28"/>
        </w:rPr>
        <w:t>коммандит</w:t>
      </w:r>
      <w:r w:rsidRPr="00CF1B15">
        <w:rPr>
          <w:rFonts w:ascii="Times New Roman" w:hAnsi="Times New Roman"/>
          <w:sz w:val="28"/>
          <w:szCs w:val="28"/>
        </w:rPr>
        <w:t xml:space="preserve"> </w:t>
      </w:r>
      <w:r w:rsidRPr="00B9689F">
        <w:rPr>
          <w:rFonts w:ascii="Times New Roman" w:hAnsi="Times New Roman"/>
          <w:sz w:val="28"/>
          <w:szCs w:val="28"/>
        </w:rPr>
        <w:t>ширкат</w:t>
      </w:r>
      <w:r w:rsidRPr="00CF1B15">
        <w:rPr>
          <w:rFonts w:ascii="Times New Roman" w:hAnsi="Times New Roman"/>
          <w:sz w:val="28"/>
          <w:szCs w:val="28"/>
        </w:rPr>
        <w:t xml:space="preserve">) </w:t>
      </w:r>
      <w:r w:rsidRPr="00B9689F">
        <w:rPr>
          <w:rFonts w:ascii="Times New Roman" w:hAnsi="Times New Roman"/>
          <w:sz w:val="28"/>
          <w:szCs w:val="28"/>
        </w:rPr>
        <w:t>ўртага</w:t>
      </w:r>
      <w:r w:rsidRPr="00CF1B15">
        <w:rPr>
          <w:rFonts w:ascii="Times New Roman" w:hAnsi="Times New Roman"/>
          <w:sz w:val="28"/>
          <w:szCs w:val="28"/>
        </w:rPr>
        <w:t xml:space="preserve"> </w:t>
      </w:r>
      <w:r w:rsidRPr="00B9689F">
        <w:rPr>
          <w:rFonts w:ascii="Times New Roman" w:hAnsi="Times New Roman"/>
          <w:sz w:val="28"/>
          <w:szCs w:val="28"/>
        </w:rPr>
        <w:t>чиқиши</w:t>
      </w:r>
      <w:r w:rsidRPr="00CF1B15">
        <w:rPr>
          <w:rFonts w:ascii="Times New Roman" w:hAnsi="Times New Roman"/>
          <w:sz w:val="28"/>
          <w:szCs w:val="28"/>
        </w:rPr>
        <w:t xml:space="preserve"> </w:t>
      </w:r>
      <w:r w:rsidRPr="00B9689F">
        <w:rPr>
          <w:rFonts w:ascii="Times New Roman" w:hAnsi="Times New Roman"/>
          <w:sz w:val="28"/>
          <w:szCs w:val="28"/>
        </w:rPr>
        <w:t>мумкин</w:t>
      </w:r>
      <w:r w:rsidRPr="00CF1B15">
        <w:rPr>
          <w:rFonts w:ascii="Times New Roman" w:hAnsi="Times New Roman"/>
          <w:sz w:val="28"/>
          <w:szCs w:val="28"/>
        </w:rPr>
        <w:t xml:space="preserve">. </w:t>
      </w:r>
      <w:r w:rsidRPr="00B9689F">
        <w:rPr>
          <w:rFonts w:ascii="Times New Roman" w:hAnsi="Times New Roman"/>
          <w:bCs/>
          <w:sz w:val="28"/>
          <w:szCs w:val="28"/>
        </w:rPr>
        <w:t>Шўъба</w:t>
      </w:r>
      <w:r w:rsidRPr="00CF1B15">
        <w:rPr>
          <w:rFonts w:ascii="Times New Roman" w:hAnsi="Times New Roman"/>
          <w:bCs/>
          <w:sz w:val="28"/>
          <w:szCs w:val="28"/>
        </w:rPr>
        <w:t xml:space="preserve"> </w:t>
      </w:r>
      <w:r w:rsidRPr="00B9689F">
        <w:rPr>
          <w:rFonts w:ascii="Times New Roman" w:hAnsi="Times New Roman"/>
          <w:bCs/>
          <w:sz w:val="28"/>
          <w:szCs w:val="28"/>
        </w:rPr>
        <w:t>хўжалик</w:t>
      </w:r>
      <w:r w:rsidRPr="00CF1B15">
        <w:rPr>
          <w:rFonts w:ascii="Times New Roman" w:hAnsi="Times New Roman"/>
          <w:bCs/>
          <w:sz w:val="28"/>
          <w:szCs w:val="28"/>
        </w:rPr>
        <w:t xml:space="preserve"> </w:t>
      </w:r>
      <w:r w:rsidRPr="00B9689F">
        <w:rPr>
          <w:rFonts w:ascii="Times New Roman" w:hAnsi="Times New Roman"/>
          <w:bCs/>
          <w:sz w:val="28"/>
          <w:szCs w:val="28"/>
        </w:rPr>
        <w:t>жамияти</w:t>
      </w:r>
      <w:r w:rsidRPr="00CF1B15">
        <w:rPr>
          <w:rFonts w:ascii="Times New Roman" w:hAnsi="Times New Roman"/>
          <w:bCs/>
          <w:sz w:val="28"/>
          <w:szCs w:val="28"/>
        </w:rPr>
        <w:t xml:space="preserve"> </w:t>
      </w:r>
      <w:r w:rsidRPr="00B9689F">
        <w:rPr>
          <w:rFonts w:ascii="Times New Roman" w:hAnsi="Times New Roman"/>
          <w:bCs/>
          <w:sz w:val="28"/>
          <w:szCs w:val="28"/>
        </w:rPr>
        <w:t>юридик</w:t>
      </w:r>
      <w:r w:rsidRPr="00CF1B15">
        <w:rPr>
          <w:rFonts w:ascii="Times New Roman" w:hAnsi="Times New Roman"/>
          <w:bCs/>
          <w:sz w:val="28"/>
          <w:szCs w:val="28"/>
        </w:rPr>
        <w:t xml:space="preserve"> </w:t>
      </w:r>
      <w:r w:rsidRPr="00B9689F">
        <w:rPr>
          <w:rFonts w:ascii="Times New Roman" w:hAnsi="Times New Roman"/>
          <w:bCs/>
          <w:sz w:val="28"/>
          <w:szCs w:val="28"/>
        </w:rPr>
        <w:t>шахс</w:t>
      </w:r>
      <w:r w:rsidRPr="00CF1B15">
        <w:rPr>
          <w:rFonts w:ascii="Times New Roman" w:hAnsi="Times New Roman"/>
          <w:bCs/>
          <w:sz w:val="28"/>
          <w:szCs w:val="28"/>
        </w:rPr>
        <w:t xml:space="preserve"> </w:t>
      </w:r>
      <w:r w:rsidRPr="00B9689F">
        <w:rPr>
          <w:rFonts w:ascii="Times New Roman" w:hAnsi="Times New Roman"/>
          <w:bCs/>
          <w:sz w:val="28"/>
          <w:szCs w:val="28"/>
        </w:rPr>
        <w:t>ҳисобланади</w:t>
      </w:r>
      <w:r w:rsidRPr="00CF1B15">
        <w:rPr>
          <w:rFonts w:ascii="Times New Roman" w:hAnsi="Times New Roman"/>
          <w:bCs/>
          <w:sz w:val="28"/>
          <w:szCs w:val="28"/>
        </w:rPr>
        <w:t>.</w:t>
      </w:r>
      <w:r w:rsidRPr="00CF1B15">
        <w:rPr>
          <w:rFonts w:ascii="Times New Roman" w:hAnsi="Times New Roman"/>
          <w:b/>
          <w:bCs/>
          <w:sz w:val="28"/>
          <w:szCs w:val="28"/>
        </w:rPr>
        <w:t xml:space="preserve"> </w:t>
      </w:r>
      <w:r w:rsidRPr="00B9689F">
        <w:rPr>
          <w:rFonts w:ascii="Times New Roman" w:hAnsi="Times New Roman"/>
          <w:sz w:val="28"/>
          <w:szCs w:val="28"/>
        </w:rPr>
        <w:t>Шўъба</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w:t>
      </w:r>
      <w:r w:rsidRPr="00CF1B15">
        <w:rPr>
          <w:rFonts w:ascii="Times New Roman" w:hAnsi="Times New Roman"/>
          <w:sz w:val="28"/>
          <w:szCs w:val="28"/>
        </w:rPr>
        <w:t xml:space="preserve"> </w:t>
      </w:r>
      <w:r w:rsidRPr="00B9689F">
        <w:rPr>
          <w:rFonts w:ascii="Times New Roman" w:hAnsi="Times New Roman"/>
          <w:sz w:val="28"/>
          <w:szCs w:val="28"/>
        </w:rPr>
        <w:t>ўзининг</w:t>
      </w:r>
      <w:r w:rsidRPr="00CF1B15">
        <w:rPr>
          <w:rFonts w:ascii="Times New Roman" w:hAnsi="Times New Roman"/>
          <w:sz w:val="28"/>
          <w:szCs w:val="28"/>
        </w:rPr>
        <w:t xml:space="preserve"> </w:t>
      </w:r>
      <w:r w:rsidRPr="00B9689F">
        <w:rPr>
          <w:rFonts w:ascii="Times New Roman" w:hAnsi="Times New Roman"/>
          <w:sz w:val="28"/>
          <w:szCs w:val="28"/>
        </w:rPr>
        <w:t>асосий</w:t>
      </w:r>
      <w:r w:rsidRPr="00CF1B15">
        <w:rPr>
          <w:rFonts w:ascii="Times New Roman" w:hAnsi="Times New Roman"/>
          <w:sz w:val="28"/>
          <w:szCs w:val="28"/>
        </w:rPr>
        <w:t xml:space="preserve"> </w:t>
      </w:r>
      <w:r w:rsidRPr="00B9689F">
        <w:rPr>
          <w:rFonts w:ascii="Times New Roman" w:hAnsi="Times New Roman"/>
          <w:sz w:val="28"/>
          <w:szCs w:val="28"/>
        </w:rPr>
        <w:t>жамияти</w:t>
      </w:r>
      <w:r w:rsidRPr="00CF1B15">
        <w:rPr>
          <w:rFonts w:ascii="Times New Roman" w:hAnsi="Times New Roman"/>
          <w:sz w:val="28"/>
          <w:szCs w:val="28"/>
        </w:rPr>
        <w:t>(</w:t>
      </w:r>
      <w:r w:rsidRPr="00B9689F">
        <w:rPr>
          <w:rFonts w:ascii="Times New Roman" w:hAnsi="Times New Roman"/>
          <w:sz w:val="28"/>
          <w:szCs w:val="28"/>
        </w:rPr>
        <w:t>ширкати</w:t>
      </w:r>
      <w:r w:rsidRPr="00CF1B15">
        <w:rPr>
          <w:rFonts w:ascii="Times New Roman" w:hAnsi="Times New Roman"/>
          <w:sz w:val="28"/>
          <w:szCs w:val="28"/>
        </w:rPr>
        <w:t>)</w:t>
      </w:r>
      <w:r w:rsidRPr="00B9689F">
        <w:rPr>
          <w:rFonts w:ascii="Times New Roman" w:hAnsi="Times New Roman"/>
          <w:sz w:val="28"/>
          <w:szCs w:val="28"/>
        </w:rPr>
        <w:t>нинг</w:t>
      </w:r>
      <w:r w:rsidRPr="00CF1B15">
        <w:rPr>
          <w:rFonts w:ascii="Times New Roman" w:hAnsi="Times New Roman"/>
          <w:sz w:val="28"/>
          <w:szCs w:val="28"/>
        </w:rPr>
        <w:t xml:space="preserve"> </w:t>
      </w:r>
      <w:r w:rsidRPr="00B9689F">
        <w:rPr>
          <w:rFonts w:ascii="Times New Roman" w:hAnsi="Times New Roman"/>
          <w:sz w:val="28"/>
          <w:szCs w:val="28"/>
        </w:rPr>
        <w:t>қарзлари</w:t>
      </w:r>
      <w:r w:rsidRPr="00CF1B15">
        <w:rPr>
          <w:rFonts w:ascii="Times New Roman" w:hAnsi="Times New Roman"/>
          <w:sz w:val="28"/>
          <w:szCs w:val="28"/>
        </w:rPr>
        <w:t xml:space="preserve"> </w:t>
      </w:r>
      <w:r w:rsidRPr="00B9689F">
        <w:rPr>
          <w:rFonts w:ascii="Times New Roman" w:hAnsi="Times New Roman"/>
          <w:sz w:val="28"/>
          <w:szCs w:val="28"/>
        </w:rPr>
        <w:t>бўйича</w:t>
      </w:r>
      <w:r w:rsidRPr="00CF1B15">
        <w:rPr>
          <w:rFonts w:ascii="Times New Roman" w:hAnsi="Times New Roman"/>
          <w:sz w:val="28"/>
          <w:szCs w:val="28"/>
        </w:rPr>
        <w:t xml:space="preserve"> </w:t>
      </w:r>
      <w:r w:rsidRPr="00B9689F">
        <w:rPr>
          <w:rFonts w:ascii="Times New Roman" w:hAnsi="Times New Roman"/>
          <w:sz w:val="28"/>
          <w:szCs w:val="28"/>
        </w:rPr>
        <w:t>жавоб</w:t>
      </w:r>
      <w:r w:rsidRPr="00CF1B15">
        <w:rPr>
          <w:rFonts w:ascii="Times New Roman" w:hAnsi="Times New Roman"/>
          <w:sz w:val="28"/>
          <w:szCs w:val="28"/>
        </w:rPr>
        <w:t xml:space="preserve"> </w:t>
      </w:r>
      <w:r w:rsidRPr="00B9689F">
        <w:rPr>
          <w:rFonts w:ascii="Times New Roman" w:hAnsi="Times New Roman"/>
          <w:sz w:val="28"/>
          <w:szCs w:val="28"/>
        </w:rPr>
        <w:t>бермайди</w:t>
      </w:r>
      <w:r w:rsidRPr="00CF1B15">
        <w:rPr>
          <w:rFonts w:ascii="Times New Roman" w:hAnsi="Times New Roman"/>
          <w:sz w:val="28"/>
          <w:szCs w:val="28"/>
        </w:rPr>
        <w:t xml:space="preserve">. </w:t>
      </w:r>
      <w:r w:rsidRPr="00B9689F">
        <w:rPr>
          <w:rFonts w:ascii="Times New Roman" w:hAnsi="Times New Roman"/>
          <w:sz w:val="28"/>
          <w:szCs w:val="28"/>
        </w:rPr>
        <w:t>Асосий</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w:t>
      </w:r>
      <w:r w:rsidRPr="00B9689F">
        <w:rPr>
          <w:rFonts w:ascii="Times New Roman" w:hAnsi="Times New Roman"/>
          <w:sz w:val="28"/>
          <w:szCs w:val="28"/>
        </w:rPr>
        <w:t>ширкат</w:t>
      </w:r>
      <w:r w:rsidRPr="00CF1B15">
        <w:rPr>
          <w:rFonts w:ascii="Times New Roman" w:hAnsi="Times New Roman"/>
          <w:sz w:val="28"/>
          <w:szCs w:val="28"/>
        </w:rPr>
        <w:t xml:space="preserve">) </w:t>
      </w:r>
      <w:r w:rsidRPr="00B9689F">
        <w:rPr>
          <w:rFonts w:ascii="Times New Roman" w:hAnsi="Times New Roman"/>
          <w:sz w:val="28"/>
          <w:szCs w:val="28"/>
        </w:rPr>
        <w:t>айби</w:t>
      </w:r>
      <w:r w:rsidRPr="00CF1B15">
        <w:rPr>
          <w:rFonts w:ascii="Times New Roman" w:hAnsi="Times New Roman"/>
          <w:sz w:val="28"/>
          <w:szCs w:val="28"/>
        </w:rPr>
        <w:t xml:space="preserve"> </w:t>
      </w:r>
      <w:r w:rsidRPr="00B9689F">
        <w:rPr>
          <w:rFonts w:ascii="Times New Roman" w:hAnsi="Times New Roman"/>
          <w:sz w:val="28"/>
          <w:szCs w:val="28"/>
        </w:rPr>
        <w:t>билан</w:t>
      </w:r>
      <w:r w:rsidRPr="00CF1B15">
        <w:rPr>
          <w:rFonts w:ascii="Times New Roman" w:hAnsi="Times New Roman"/>
          <w:sz w:val="28"/>
          <w:szCs w:val="28"/>
        </w:rPr>
        <w:t xml:space="preserve"> </w:t>
      </w:r>
      <w:r w:rsidRPr="00B9689F">
        <w:rPr>
          <w:rFonts w:ascii="Times New Roman" w:hAnsi="Times New Roman"/>
          <w:sz w:val="28"/>
          <w:szCs w:val="28"/>
        </w:rPr>
        <w:t>шўъба</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w:t>
      </w:r>
      <w:r w:rsidRPr="00CF1B15">
        <w:rPr>
          <w:rFonts w:ascii="Times New Roman" w:hAnsi="Times New Roman"/>
          <w:sz w:val="28"/>
          <w:szCs w:val="28"/>
        </w:rPr>
        <w:t xml:space="preserve"> </w:t>
      </w:r>
      <w:r w:rsidRPr="00B9689F">
        <w:rPr>
          <w:rFonts w:ascii="Times New Roman" w:hAnsi="Times New Roman"/>
          <w:sz w:val="28"/>
          <w:szCs w:val="28"/>
        </w:rPr>
        <w:t>ночор</w:t>
      </w:r>
      <w:r w:rsidRPr="00CF1B15">
        <w:rPr>
          <w:rFonts w:ascii="Times New Roman" w:hAnsi="Times New Roman"/>
          <w:sz w:val="28"/>
          <w:szCs w:val="28"/>
        </w:rPr>
        <w:t>(</w:t>
      </w:r>
      <w:r w:rsidRPr="00B9689F">
        <w:rPr>
          <w:rFonts w:ascii="Times New Roman" w:hAnsi="Times New Roman"/>
          <w:sz w:val="28"/>
          <w:szCs w:val="28"/>
        </w:rPr>
        <w:t>банкрот</w:t>
      </w:r>
      <w:r w:rsidRPr="00CF1B15">
        <w:rPr>
          <w:rFonts w:ascii="Times New Roman" w:hAnsi="Times New Roman"/>
          <w:sz w:val="28"/>
          <w:szCs w:val="28"/>
        </w:rPr>
        <w:t xml:space="preserve">) </w:t>
      </w:r>
      <w:r w:rsidRPr="00B9689F">
        <w:rPr>
          <w:rFonts w:ascii="Times New Roman" w:hAnsi="Times New Roman"/>
          <w:sz w:val="28"/>
          <w:szCs w:val="28"/>
        </w:rPr>
        <w:t>бўлиб</w:t>
      </w:r>
      <w:r w:rsidRPr="00CF1B15">
        <w:rPr>
          <w:rFonts w:ascii="Times New Roman" w:hAnsi="Times New Roman"/>
          <w:sz w:val="28"/>
          <w:szCs w:val="28"/>
        </w:rPr>
        <w:t xml:space="preserve"> </w:t>
      </w:r>
      <w:r w:rsidRPr="00B9689F">
        <w:rPr>
          <w:rFonts w:ascii="Times New Roman" w:hAnsi="Times New Roman"/>
          <w:sz w:val="28"/>
          <w:szCs w:val="28"/>
        </w:rPr>
        <w:t>қолган</w:t>
      </w:r>
      <w:r w:rsidRPr="00CF1B15">
        <w:rPr>
          <w:rFonts w:ascii="Times New Roman" w:hAnsi="Times New Roman"/>
          <w:sz w:val="28"/>
          <w:szCs w:val="28"/>
        </w:rPr>
        <w:t xml:space="preserve"> </w:t>
      </w:r>
      <w:r w:rsidRPr="00B9689F">
        <w:rPr>
          <w:rFonts w:ascii="Times New Roman" w:hAnsi="Times New Roman"/>
          <w:sz w:val="28"/>
          <w:szCs w:val="28"/>
        </w:rPr>
        <w:t>тақдирда</w:t>
      </w:r>
      <w:r w:rsidRPr="00CF1B15">
        <w:rPr>
          <w:rFonts w:ascii="Times New Roman" w:hAnsi="Times New Roman"/>
          <w:sz w:val="28"/>
          <w:szCs w:val="28"/>
        </w:rPr>
        <w:t xml:space="preserve">, </w:t>
      </w:r>
      <w:r w:rsidRPr="00B9689F">
        <w:rPr>
          <w:rFonts w:ascii="Times New Roman" w:hAnsi="Times New Roman"/>
          <w:sz w:val="28"/>
          <w:szCs w:val="28"/>
        </w:rPr>
        <w:t>асосий</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w:t>
      </w:r>
      <w:r w:rsidRPr="00B9689F">
        <w:rPr>
          <w:rFonts w:ascii="Times New Roman" w:hAnsi="Times New Roman"/>
          <w:sz w:val="28"/>
          <w:szCs w:val="28"/>
        </w:rPr>
        <w:t>ширкат</w:t>
      </w:r>
      <w:r w:rsidRPr="00CF1B15">
        <w:rPr>
          <w:rFonts w:ascii="Times New Roman" w:hAnsi="Times New Roman"/>
          <w:sz w:val="28"/>
          <w:szCs w:val="28"/>
        </w:rPr>
        <w:t xml:space="preserve">) </w:t>
      </w:r>
      <w:r w:rsidRPr="00B9689F">
        <w:rPr>
          <w:rFonts w:ascii="Times New Roman" w:hAnsi="Times New Roman"/>
          <w:sz w:val="28"/>
          <w:szCs w:val="28"/>
        </w:rPr>
        <w:t>унинг</w:t>
      </w:r>
      <w:r w:rsidRPr="00CF1B15">
        <w:rPr>
          <w:rFonts w:ascii="Times New Roman" w:hAnsi="Times New Roman"/>
          <w:sz w:val="28"/>
          <w:szCs w:val="28"/>
        </w:rPr>
        <w:t xml:space="preserve"> </w:t>
      </w:r>
      <w:r w:rsidRPr="00B9689F">
        <w:rPr>
          <w:rFonts w:ascii="Times New Roman" w:hAnsi="Times New Roman"/>
          <w:sz w:val="28"/>
          <w:szCs w:val="28"/>
        </w:rPr>
        <w:t>қарзлари</w:t>
      </w:r>
      <w:r w:rsidRPr="00CF1B15">
        <w:rPr>
          <w:rFonts w:ascii="Times New Roman" w:hAnsi="Times New Roman"/>
          <w:sz w:val="28"/>
          <w:szCs w:val="28"/>
        </w:rPr>
        <w:t xml:space="preserve"> </w:t>
      </w:r>
      <w:r w:rsidRPr="00B9689F">
        <w:rPr>
          <w:rFonts w:ascii="Times New Roman" w:hAnsi="Times New Roman"/>
          <w:sz w:val="28"/>
          <w:szCs w:val="28"/>
        </w:rPr>
        <w:t>бўйича</w:t>
      </w:r>
      <w:r w:rsidRPr="00CF1B15">
        <w:rPr>
          <w:rFonts w:ascii="Times New Roman" w:hAnsi="Times New Roman"/>
          <w:sz w:val="28"/>
          <w:szCs w:val="28"/>
        </w:rPr>
        <w:t xml:space="preserve"> </w:t>
      </w:r>
      <w:r w:rsidRPr="00B9689F">
        <w:rPr>
          <w:rFonts w:ascii="Times New Roman" w:hAnsi="Times New Roman"/>
          <w:sz w:val="28"/>
          <w:szCs w:val="28"/>
        </w:rPr>
        <w:t>субсидиар</w:t>
      </w:r>
      <w:r w:rsidRPr="00CF1B15">
        <w:rPr>
          <w:rFonts w:ascii="Times New Roman" w:hAnsi="Times New Roman"/>
          <w:sz w:val="28"/>
          <w:szCs w:val="28"/>
        </w:rPr>
        <w:t xml:space="preserve"> </w:t>
      </w:r>
      <w:r w:rsidRPr="00B9689F">
        <w:rPr>
          <w:rFonts w:ascii="Times New Roman" w:hAnsi="Times New Roman"/>
          <w:sz w:val="28"/>
          <w:szCs w:val="28"/>
        </w:rPr>
        <w:t>жавобгар</w:t>
      </w:r>
      <w:r w:rsidRPr="00CF1B15">
        <w:rPr>
          <w:rFonts w:ascii="Times New Roman" w:hAnsi="Times New Roman"/>
          <w:sz w:val="28"/>
          <w:szCs w:val="28"/>
        </w:rPr>
        <w:t xml:space="preserve"> </w:t>
      </w:r>
      <w:r w:rsidRPr="00B9689F">
        <w:rPr>
          <w:rFonts w:ascii="Times New Roman" w:hAnsi="Times New Roman"/>
          <w:sz w:val="28"/>
          <w:szCs w:val="28"/>
        </w:rPr>
        <w:t>бўлади</w:t>
      </w:r>
      <w:r w:rsidRPr="00CF1B15">
        <w:rPr>
          <w:rFonts w:ascii="Times New Roman" w:hAnsi="Times New Roman"/>
          <w:sz w:val="28"/>
          <w:szCs w:val="28"/>
        </w:rPr>
        <w:t xml:space="preserve">. </w:t>
      </w:r>
      <w:r w:rsidRPr="00B9689F">
        <w:rPr>
          <w:rFonts w:ascii="Times New Roman" w:hAnsi="Times New Roman"/>
          <w:sz w:val="28"/>
          <w:szCs w:val="28"/>
        </w:rPr>
        <w:t>ФК</w:t>
      </w:r>
      <w:r>
        <w:rPr>
          <w:rFonts w:ascii="Times New Roman" w:hAnsi="Times New Roman"/>
          <w:sz w:val="28"/>
          <w:szCs w:val="28"/>
          <w:lang w:val="uz-Cyrl-UZ"/>
        </w:rPr>
        <w:t>нинг</w:t>
      </w:r>
      <w:r w:rsidRPr="00CF1B15">
        <w:rPr>
          <w:rFonts w:ascii="Times New Roman" w:hAnsi="Times New Roman"/>
          <w:sz w:val="28"/>
          <w:szCs w:val="28"/>
        </w:rPr>
        <w:t xml:space="preserve"> 67-</w:t>
      </w:r>
      <w:r w:rsidRPr="00B9689F">
        <w:rPr>
          <w:rFonts w:ascii="Times New Roman" w:hAnsi="Times New Roman"/>
          <w:sz w:val="28"/>
          <w:szCs w:val="28"/>
        </w:rPr>
        <w:t>моддаси</w:t>
      </w:r>
      <w:r>
        <w:rPr>
          <w:rFonts w:ascii="Times New Roman" w:hAnsi="Times New Roman"/>
          <w:sz w:val="28"/>
          <w:szCs w:val="28"/>
        </w:rPr>
        <w:t xml:space="preserve">, </w:t>
      </w:r>
      <w:r>
        <w:rPr>
          <w:rFonts w:ascii="Times New Roman" w:hAnsi="Times New Roman"/>
          <w:sz w:val="28"/>
          <w:szCs w:val="28"/>
          <w:lang w:val="uz-Cyrl-UZ"/>
        </w:rPr>
        <w:t xml:space="preserve">тўртинчи </w:t>
      </w:r>
      <w:r w:rsidRPr="00B9689F">
        <w:rPr>
          <w:rFonts w:ascii="Times New Roman" w:hAnsi="Times New Roman"/>
          <w:sz w:val="28"/>
          <w:szCs w:val="28"/>
        </w:rPr>
        <w:t>қисмига</w:t>
      </w:r>
      <w:r w:rsidRPr="00CF1B15">
        <w:rPr>
          <w:rFonts w:ascii="Times New Roman" w:hAnsi="Times New Roman"/>
          <w:sz w:val="28"/>
          <w:szCs w:val="28"/>
        </w:rPr>
        <w:t xml:space="preserve"> </w:t>
      </w:r>
      <w:r w:rsidRPr="00B9689F">
        <w:rPr>
          <w:rFonts w:ascii="Times New Roman" w:hAnsi="Times New Roman"/>
          <w:sz w:val="28"/>
          <w:szCs w:val="28"/>
        </w:rPr>
        <w:t>кўра</w:t>
      </w:r>
      <w:r w:rsidRPr="00CF1B15">
        <w:rPr>
          <w:rFonts w:ascii="Times New Roman" w:hAnsi="Times New Roman"/>
          <w:sz w:val="28"/>
          <w:szCs w:val="28"/>
        </w:rPr>
        <w:t xml:space="preserve">, </w:t>
      </w:r>
      <w:r w:rsidRPr="00B9689F">
        <w:rPr>
          <w:rFonts w:ascii="Times New Roman" w:hAnsi="Times New Roman"/>
          <w:sz w:val="28"/>
          <w:szCs w:val="28"/>
        </w:rPr>
        <w:t>шўъба</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w:t>
      </w:r>
      <w:r w:rsidRPr="00CF1B15">
        <w:rPr>
          <w:rFonts w:ascii="Times New Roman" w:hAnsi="Times New Roman"/>
          <w:sz w:val="28"/>
          <w:szCs w:val="28"/>
        </w:rPr>
        <w:t xml:space="preserve"> </w:t>
      </w:r>
      <w:r w:rsidRPr="00B9689F">
        <w:rPr>
          <w:rFonts w:ascii="Times New Roman" w:hAnsi="Times New Roman"/>
          <w:sz w:val="28"/>
          <w:szCs w:val="28"/>
        </w:rPr>
        <w:t>иштирокчилари</w:t>
      </w:r>
      <w:r w:rsidRPr="00CF1B15">
        <w:rPr>
          <w:rFonts w:ascii="Times New Roman" w:hAnsi="Times New Roman"/>
          <w:sz w:val="28"/>
          <w:szCs w:val="28"/>
        </w:rPr>
        <w:t>(</w:t>
      </w:r>
      <w:r w:rsidRPr="00B9689F">
        <w:rPr>
          <w:rFonts w:ascii="Times New Roman" w:hAnsi="Times New Roman"/>
          <w:sz w:val="28"/>
          <w:szCs w:val="28"/>
        </w:rPr>
        <w:t>акциядорлари</w:t>
      </w:r>
      <w:r w:rsidRPr="00CF1B15">
        <w:rPr>
          <w:rFonts w:ascii="Times New Roman" w:hAnsi="Times New Roman"/>
          <w:sz w:val="28"/>
          <w:szCs w:val="28"/>
        </w:rPr>
        <w:t xml:space="preserve">) </w:t>
      </w:r>
      <w:r w:rsidRPr="00B9689F">
        <w:rPr>
          <w:rFonts w:ascii="Times New Roman" w:hAnsi="Times New Roman"/>
          <w:sz w:val="28"/>
          <w:szCs w:val="28"/>
        </w:rPr>
        <w:t>асосий</w:t>
      </w:r>
      <w:r w:rsidRPr="00CF1B15">
        <w:rPr>
          <w:rFonts w:ascii="Times New Roman" w:hAnsi="Times New Roman"/>
          <w:sz w:val="28"/>
          <w:szCs w:val="28"/>
        </w:rPr>
        <w:t xml:space="preserve"> </w:t>
      </w:r>
      <w:r w:rsidRPr="00B9689F">
        <w:rPr>
          <w:rFonts w:ascii="Times New Roman" w:hAnsi="Times New Roman"/>
          <w:sz w:val="28"/>
          <w:szCs w:val="28"/>
        </w:rPr>
        <w:t>жамиятдан</w:t>
      </w:r>
      <w:r w:rsidRPr="00CF1B15">
        <w:rPr>
          <w:rFonts w:ascii="Times New Roman" w:hAnsi="Times New Roman"/>
          <w:sz w:val="28"/>
          <w:szCs w:val="28"/>
        </w:rPr>
        <w:t>(</w:t>
      </w:r>
      <w:r w:rsidRPr="00B9689F">
        <w:rPr>
          <w:rFonts w:ascii="Times New Roman" w:hAnsi="Times New Roman"/>
          <w:sz w:val="28"/>
          <w:szCs w:val="28"/>
        </w:rPr>
        <w:t>ширкатдан</w:t>
      </w:r>
      <w:r w:rsidRPr="00CF1B15">
        <w:rPr>
          <w:rFonts w:ascii="Times New Roman" w:hAnsi="Times New Roman"/>
          <w:sz w:val="28"/>
          <w:szCs w:val="28"/>
        </w:rPr>
        <w:t xml:space="preserve">) </w:t>
      </w:r>
      <w:r w:rsidRPr="00B9689F">
        <w:rPr>
          <w:rFonts w:ascii="Times New Roman" w:hAnsi="Times New Roman"/>
          <w:sz w:val="28"/>
          <w:szCs w:val="28"/>
        </w:rPr>
        <w:t>унинг</w:t>
      </w:r>
      <w:r w:rsidRPr="00CF1B15">
        <w:rPr>
          <w:rFonts w:ascii="Times New Roman" w:hAnsi="Times New Roman"/>
          <w:sz w:val="28"/>
          <w:szCs w:val="28"/>
        </w:rPr>
        <w:t xml:space="preserve"> </w:t>
      </w:r>
      <w:r w:rsidRPr="00B9689F">
        <w:rPr>
          <w:rFonts w:ascii="Times New Roman" w:hAnsi="Times New Roman"/>
          <w:sz w:val="28"/>
          <w:szCs w:val="28"/>
        </w:rPr>
        <w:t>айби</w:t>
      </w:r>
      <w:r w:rsidRPr="00CF1B15">
        <w:rPr>
          <w:rFonts w:ascii="Times New Roman" w:hAnsi="Times New Roman"/>
          <w:sz w:val="28"/>
          <w:szCs w:val="28"/>
        </w:rPr>
        <w:t xml:space="preserve"> </w:t>
      </w:r>
      <w:r w:rsidRPr="00B9689F">
        <w:rPr>
          <w:rFonts w:ascii="Times New Roman" w:hAnsi="Times New Roman"/>
          <w:sz w:val="28"/>
          <w:szCs w:val="28"/>
        </w:rPr>
        <w:t>билан</w:t>
      </w:r>
      <w:r w:rsidRPr="00CF1B15">
        <w:rPr>
          <w:rFonts w:ascii="Times New Roman" w:hAnsi="Times New Roman"/>
          <w:sz w:val="28"/>
          <w:szCs w:val="28"/>
        </w:rPr>
        <w:t xml:space="preserve"> </w:t>
      </w:r>
      <w:r w:rsidRPr="00B9689F">
        <w:rPr>
          <w:rFonts w:ascii="Times New Roman" w:hAnsi="Times New Roman"/>
          <w:sz w:val="28"/>
          <w:szCs w:val="28"/>
        </w:rPr>
        <w:t>шўъба</w:t>
      </w:r>
      <w:r w:rsidRPr="00CF1B15">
        <w:rPr>
          <w:rFonts w:ascii="Times New Roman" w:hAnsi="Times New Roman"/>
          <w:sz w:val="28"/>
          <w:szCs w:val="28"/>
        </w:rPr>
        <w:t xml:space="preserve"> </w:t>
      </w:r>
      <w:r w:rsidRPr="00B9689F">
        <w:rPr>
          <w:rFonts w:ascii="Times New Roman" w:hAnsi="Times New Roman"/>
          <w:sz w:val="28"/>
          <w:szCs w:val="28"/>
        </w:rPr>
        <w:t>жамиятига</w:t>
      </w:r>
      <w:r w:rsidRPr="00CF1B15">
        <w:rPr>
          <w:rFonts w:ascii="Times New Roman" w:hAnsi="Times New Roman"/>
          <w:sz w:val="28"/>
          <w:szCs w:val="28"/>
        </w:rPr>
        <w:t xml:space="preserve"> </w:t>
      </w:r>
      <w:r w:rsidRPr="00B9689F">
        <w:rPr>
          <w:rFonts w:ascii="Times New Roman" w:hAnsi="Times New Roman"/>
          <w:sz w:val="28"/>
          <w:szCs w:val="28"/>
        </w:rPr>
        <w:t>етказилган</w:t>
      </w:r>
      <w:r w:rsidRPr="00CF1B15">
        <w:rPr>
          <w:rFonts w:ascii="Times New Roman" w:hAnsi="Times New Roman"/>
          <w:sz w:val="28"/>
          <w:szCs w:val="28"/>
        </w:rPr>
        <w:t xml:space="preserve"> </w:t>
      </w:r>
      <w:r w:rsidRPr="00B9689F">
        <w:rPr>
          <w:rFonts w:ascii="Times New Roman" w:hAnsi="Times New Roman"/>
          <w:sz w:val="28"/>
          <w:szCs w:val="28"/>
        </w:rPr>
        <w:lastRenderedPageBreak/>
        <w:t>зарарни</w:t>
      </w:r>
      <w:r w:rsidRPr="00CF1B15">
        <w:rPr>
          <w:rFonts w:ascii="Times New Roman" w:hAnsi="Times New Roman"/>
          <w:sz w:val="28"/>
          <w:szCs w:val="28"/>
        </w:rPr>
        <w:t xml:space="preserve"> </w:t>
      </w:r>
      <w:r w:rsidRPr="00B9689F">
        <w:rPr>
          <w:rFonts w:ascii="Times New Roman" w:hAnsi="Times New Roman"/>
          <w:sz w:val="28"/>
          <w:szCs w:val="28"/>
        </w:rPr>
        <w:t>тўлашни</w:t>
      </w:r>
      <w:r w:rsidRPr="00CF1B15">
        <w:rPr>
          <w:rFonts w:ascii="Times New Roman" w:hAnsi="Times New Roman"/>
          <w:sz w:val="28"/>
          <w:szCs w:val="28"/>
        </w:rPr>
        <w:t xml:space="preserve">, </w:t>
      </w:r>
      <w:r w:rsidRPr="00B9689F">
        <w:rPr>
          <w:rFonts w:ascii="Times New Roman" w:hAnsi="Times New Roman"/>
          <w:sz w:val="28"/>
          <w:szCs w:val="28"/>
        </w:rPr>
        <w:t>агар</w:t>
      </w:r>
      <w:r w:rsidRPr="00CF1B15">
        <w:rPr>
          <w:rFonts w:ascii="Times New Roman" w:hAnsi="Times New Roman"/>
          <w:sz w:val="28"/>
          <w:szCs w:val="28"/>
        </w:rPr>
        <w:t xml:space="preserve"> </w:t>
      </w:r>
      <w:r w:rsidRPr="00B9689F">
        <w:rPr>
          <w:rFonts w:ascii="Times New Roman" w:hAnsi="Times New Roman"/>
          <w:sz w:val="28"/>
          <w:szCs w:val="28"/>
        </w:rPr>
        <w:t>қонунда</w:t>
      </w:r>
      <w:r w:rsidRPr="00CF1B15">
        <w:rPr>
          <w:rFonts w:ascii="Times New Roman" w:hAnsi="Times New Roman"/>
          <w:sz w:val="28"/>
          <w:szCs w:val="28"/>
        </w:rPr>
        <w:t xml:space="preserve"> </w:t>
      </w:r>
      <w:r w:rsidRPr="00B9689F">
        <w:rPr>
          <w:rFonts w:ascii="Times New Roman" w:hAnsi="Times New Roman"/>
          <w:sz w:val="28"/>
          <w:szCs w:val="28"/>
        </w:rPr>
        <w:t>бошқача</w:t>
      </w:r>
      <w:r w:rsidRPr="00CF1B15">
        <w:rPr>
          <w:rFonts w:ascii="Times New Roman" w:hAnsi="Times New Roman"/>
          <w:sz w:val="28"/>
          <w:szCs w:val="28"/>
        </w:rPr>
        <w:t xml:space="preserve"> </w:t>
      </w:r>
      <w:r w:rsidRPr="00B9689F">
        <w:rPr>
          <w:rFonts w:ascii="Times New Roman" w:hAnsi="Times New Roman"/>
          <w:sz w:val="28"/>
          <w:szCs w:val="28"/>
        </w:rPr>
        <w:t>тартиб</w:t>
      </w:r>
      <w:r w:rsidRPr="00CF1B15">
        <w:rPr>
          <w:rFonts w:ascii="Times New Roman" w:hAnsi="Times New Roman"/>
          <w:sz w:val="28"/>
          <w:szCs w:val="28"/>
        </w:rPr>
        <w:t xml:space="preserve"> </w:t>
      </w:r>
      <w:r w:rsidRPr="00B9689F">
        <w:rPr>
          <w:rFonts w:ascii="Times New Roman" w:hAnsi="Times New Roman"/>
          <w:sz w:val="28"/>
          <w:szCs w:val="28"/>
        </w:rPr>
        <w:t>белгиланган</w:t>
      </w:r>
      <w:r w:rsidRPr="00CF1B15">
        <w:rPr>
          <w:rFonts w:ascii="Times New Roman" w:hAnsi="Times New Roman"/>
          <w:sz w:val="28"/>
          <w:szCs w:val="28"/>
        </w:rPr>
        <w:t xml:space="preserve"> </w:t>
      </w:r>
      <w:r w:rsidRPr="00B9689F">
        <w:rPr>
          <w:rFonts w:ascii="Times New Roman" w:hAnsi="Times New Roman"/>
          <w:sz w:val="28"/>
          <w:szCs w:val="28"/>
        </w:rPr>
        <w:t>бўлмаса</w:t>
      </w:r>
      <w:r w:rsidRPr="00CF1B15">
        <w:rPr>
          <w:rFonts w:ascii="Times New Roman" w:hAnsi="Times New Roman"/>
          <w:sz w:val="28"/>
          <w:szCs w:val="28"/>
        </w:rPr>
        <w:t xml:space="preserve">, </w:t>
      </w:r>
      <w:r w:rsidRPr="00B9689F">
        <w:rPr>
          <w:rFonts w:ascii="Times New Roman" w:hAnsi="Times New Roman"/>
          <w:sz w:val="28"/>
          <w:szCs w:val="28"/>
        </w:rPr>
        <w:t>талаб</w:t>
      </w:r>
      <w:r w:rsidRPr="00CF1B15">
        <w:rPr>
          <w:rFonts w:ascii="Times New Roman" w:hAnsi="Times New Roman"/>
          <w:sz w:val="28"/>
          <w:szCs w:val="28"/>
        </w:rPr>
        <w:t xml:space="preserve"> </w:t>
      </w:r>
      <w:r w:rsidRPr="00B9689F">
        <w:rPr>
          <w:rFonts w:ascii="Times New Roman" w:hAnsi="Times New Roman"/>
          <w:sz w:val="28"/>
          <w:szCs w:val="28"/>
        </w:rPr>
        <w:t>қилишга</w:t>
      </w:r>
      <w:r w:rsidRPr="00CF1B15">
        <w:rPr>
          <w:rFonts w:ascii="Times New Roman" w:hAnsi="Times New Roman"/>
          <w:sz w:val="28"/>
          <w:szCs w:val="28"/>
        </w:rPr>
        <w:t xml:space="preserve"> </w:t>
      </w:r>
      <w:r w:rsidRPr="00B9689F">
        <w:rPr>
          <w:rFonts w:ascii="Times New Roman" w:hAnsi="Times New Roman"/>
          <w:sz w:val="28"/>
          <w:szCs w:val="28"/>
        </w:rPr>
        <w:t>ҳақли</w:t>
      </w:r>
      <w:r w:rsidRPr="00CF1B15">
        <w:rPr>
          <w:rFonts w:ascii="Times New Roman" w:hAnsi="Times New Roman"/>
          <w:sz w:val="28"/>
          <w:szCs w:val="28"/>
        </w:rPr>
        <w:t>.</w:t>
      </w:r>
    </w:p>
    <w:p w:rsidR="00B84EFF" w:rsidRPr="00CF1B15" w:rsidRDefault="00B84EFF" w:rsidP="00B84EFF">
      <w:pPr>
        <w:spacing w:after="0" w:line="360" w:lineRule="auto"/>
        <w:ind w:firstLine="567"/>
        <w:jc w:val="both"/>
        <w:rPr>
          <w:rFonts w:ascii="Times New Roman" w:hAnsi="Times New Roman"/>
          <w:sz w:val="28"/>
          <w:szCs w:val="28"/>
        </w:rPr>
      </w:pPr>
      <w:r w:rsidRPr="00CF1B15">
        <w:rPr>
          <w:rFonts w:ascii="Times New Roman" w:hAnsi="Times New Roman"/>
          <w:sz w:val="28"/>
          <w:szCs w:val="28"/>
        </w:rPr>
        <w:t xml:space="preserve"> </w:t>
      </w:r>
      <w:r w:rsidRPr="00B9689F">
        <w:rPr>
          <w:rFonts w:ascii="Times New Roman" w:hAnsi="Times New Roman"/>
          <w:sz w:val="28"/>
          <w:szCs w:val="28"/>
        </w:rPr>
        <w:t>Шу</w:t>
      </w:r>
      <w:r w:rsidRPr="00CF1B15">
        <w:rPr>
          <w:rFonts w:ascii="Times New Roman" w:hAnsi="Times New Roman"/>
          <w:sz w:val="28"/>
          <w:szCs w:val="28"/>
        </w:rPr>
        <w:t xml:space="preserve"> </w:t>
      </w:r>
      <w:r w:rsidRPr="00B9689F">
        <w:rPr>
          <w:rFonts w:ascii="Times New Roman" w:hAnsi="Times New Roman"/>
          <w:sz w:val="28"/>
          <w:szCs w:val="28"/>
        </w:rPr>
        <w:t>билан</w:t>
      </w:r>
      <w:r w:rsidRPr="00CF1B15">
        <w:rPr>
          <w:rFonts w:ascii="Times New Roman" w:hAnsi="Times New Roman"/>
          <w:sz w:val="28"/>
          <w:szCs w:val="28"/>
        </w:rPr>
        <w:t xml:space="preserve"> </w:t>
      </w:r>
      <w:r w:rsidRPr="00B9689F">
        <w:rPr>
          <w:rFonts w:ascii="Times New Roman" w:hAnsi="Times New Roman"/>
          <w:sz w:val="28"/>
          <w:szCs w:val="28"/>
        </w:rPr>
        <w:t>бирга</w:t>
      </w:r>
      <w:r w:rsidRPr="00CF1B15">
        <w:rPr>
          <w:rFonts w:ascii="Times New Roman" w:hAnsi="Times New Roman"/>
          <w:sz w:val="28"/>
          <w:szCs w:val="28"/>
        </w:rPr>
        <w:t xml:space="preserve">, </w:t>
      </w:r>
      <w:r w:rsidRPr="00B9689F">
        <w:rPr>
          <w:rFonts w:ascii="Times New Roman" w:hAnsi="Times New Roman"/>
          <w:sz w:val="28"/>
          <w:szCs w:val="28"/>
        </w:rPr>
        <w:t>фуқаролик</w:t>
      </w:r>
      <w:r w:rsidRPr="00CF1B15">
        <w:rPr>
          <w:rFonts w:ascii="Times New Roman" w:hAnsi="Times New Roman"/>
          <w:sz w:val="28"/>
          <w:szCs w:val="28"/>
        </w:rPr>
        <w:t xml:space="preserve"> </w:t>
      </w:r>
      <w:r w:rsidRPr="00B9689F">
        <w:rPr>
          <w:rFonts w:ascii="Times New Roman" w:hAnsi="Times New Roman"/>
          <w:sz w:val="28"/>
          <w:szCs w:val="28"/>
        </w:rPr>
        <w:t>ҳуқуқи</w:t>
      </w:r>
      <w:r w:rsidRPr="00CF1B15">
        <w:rPr>
          <w:rFonts w:ascii="Times New Roman" w:hAnsi="Times New Roman"/>
          <w:sz w:val="28"/>
          <w:szCs w:val="28"/>
        </w:rPr>
        <w:t xml:space="preserve"> </w:t>
      </w:r>
      <w:r w:rsidRPr="00B9689F">
        <w:rPr>
          <w:rFonts w:ascii="Times New Roman" w:hAnsi="Times New Roman"/>
          <w:sz w:val="28"/>
          <w:szCs w:val="28"/>
        </w:rPr>
        <w:t>назариясида</w:t>
      </w:r>
      <w:r w:rsidRPr="00CF1B15">
        <w:rPr>
          <w:rFonts w:ascii="Times New Roman" w:hAnsi="Times New Roman"/>
          <w:sz w:val="28"/>
          <w:szCs w:val="28"/>
        </w:rPr>
        <w:t xml:space="preserve"> </w:t>
      </w:r>
      <w:r w:rsidRPr="00B9689F">
        <w:rPr>
          <w:rFonts w:ascii="Times New Roman" w:hAnsi="Times New Roman"/>
          <w:bCs/>
          <w:sz w:val="28"/>
          <w:szCs w:val="28"/>
        </w:rPr>
        <w:t>шўъба</w:t>
      </w:r>
      <w:r w:rsidRPr="00CF1B15">
        <w:rPr>
          <w:rFonts w:ascii="Times New Roman" w:hAnsi="Times New Roman"/>
          <w:bCs/>
          <w:sz w:val="28"/>
          <w:szCs w:val="28"/>
        </w:rPr>
        <w:t xml:space="preserve"> </w:t>
      </w:r>
      <w:r w:rsidRPr="00B9689F">
        <w:rPr>
          <w:rFonts w:ascii="Times New Roman" w:hAnsi="Times New Roman"/>
          <w:bCs/>
          <w:sz w:val="28"/>
          <w:szCs w:val="28"/>
        </w:rPr>
        <w:t>жамияти</w:t>
      </w:r>
      <w:r w:rsidRPr="00CF1B15">
        <w:rPr>
          <w:rFonts w:ascii="Times New Roman" w:hAnsi="Times New Roman"/>
          <w:bCs/>
          <w:sz w:val="28"/>
          <w:szCs w:val="28"/>
        </w:rPr>
        <w:t xml:space="preserve"> </w:t>
      </w:r>
      <w:r w:rsidRPr="00B9689F">
        <w:rPr>
          <w:rFonts w:ascii="Times New Roman" w:hAnsi="Times New Roman"/>
          <w:bCs/>
          <w:sz w:val="28"/>
          <w:szCs w:val="28"/>
        </w:rPr>
        <w:t>билан</w:t>
      </w:r>
      <w:r w:rsidRPr="00CF1B15">
        <w:rPr>
          <w:rFonts w:ascii="Times New Roman" w:hAnsi="Times New Roman"/>
          <w:bCs/>
          <w:sz w:val="28"/>
          <w:szCs w:val="28"/>
        </w:rPr>
        <w:t xml:space="preserve"> </w:t>
      </w:r>
      <w:r w:rsidRPr="00B9689F">
        <w:rPr>
          <w:rFonts w:ascii="Times New Roman" w:hAnsi="Times New Roman"/>
          <w:bCs/>
          <w:sz w:val="28"/>
          <w:szCs w:val="28"/>
        </w:rPr>
        <w:t>бир</w:t>
      </w:r>
      <w:r w:rsidRPr="00CF1B15">
        <w:rPr>
          <w:rFonts w:ascii="Times New Roman" w:hAnsi="Times New Roman"/>
          <w:bCs/>
          <w:sz w:val="28"/>
          <w:szCs w:val="28"/>
        </w:rPr>
        <w:t xml:space="preserve"> </w:t>
      </w:r>
      <w:r w:rsidRPr="00B9689F">
        <w:rPr>
          <w:rFonts w:ascii="Times New Roman" w:hAnsi="Times New Roman"/>
          <w:bCs/>
          <w:sz w:val="28"/>
          <w:szCs w:val="28"/>
        </w:rPr>
        <w:t>қаторда</w:t>
      </w:r>
      <w:r w:rsidRPr="00CF1B15">
        <w:rPr>
          <w:rFonts w:ascii="Times New Roman" w:hAnsi="Times New Roman"/>
          <w:sz w:val="28"/>
          <w:szCs w:val="28"/>
        </w:rPr>
        <w:t xml:space="preserve"> </w:t>
      </w:r>
      <w:r w:rsidRPr="00B9689F">
        <w:rPr>
          <w:rFonts w:ascii="Times New Roman" w:hAnsi="Times New Roman"/>
          <w:sz w:val="28"/>
          <w:szCs w:val="28"/>
        </w:rPr>
        <w:t>ва</w:t>
      </w:r>
      <w:r w:rsidRPr="00CF1B15">
        <w:rPr>
          <w:rFonts w:ascii="Times New Roman" w:hAnsi="Times New Roman"/>
          <w:sz w:val="28"/>
          <w:szCs w:val="28"/>
        </w:rPr>
        <w:t xml:space="preserve"> </w:t>
      </w:r>
      <w:r w:rsidRPr="00B9689F">
        <w:rPr>
          <w:rFonts w:ascii="Times New Roman" w:hAnsi="Times New Roman"/>
          <w:b/>
          <w:bCs/>
          <w:sz w:val="28"/>
          <w:szCs w:val="28"/>
        </w:rPr>
        <w:t>шўъба</w:t>
      </w:r>
      <w:r w:rsidRPr="00CF1B15">
        <w:rPr>
          <w:rFonts w:ascii="Times New Roman" w:hAnsi="Times New Roman"/>
          <w:b/>
          <w:bCs/>
          <w:sz w:val="28"/>
          <w:szCs w:val="28"/>
        </w:rPr>
        <w:t xml:space="preserve"> </w:t>
      </w:r>
      <w:r w:rsidRPr="00B9689F">
        <w:rPr>
          <w:rFonts w:ascii="Times New Roman" w:hAnsi="Times New Roman"/>
          <w:b/>
          <w:bCs/>
          <w:sz w:val="28"/>
          <w:szCs w:val="28"/>
        </w:rPr>
        <w:t>корхона</w:t>
      </w:r>
      <w:r w:rsidRPr="00CF1B15">
        <w:rPr>
          <w:rFonts w:ascii="Times New Roman" w:hAnsi="Times New Roman"/>
          <w:b/>
          <w:bCs/>
          <w:sz w:val="28"/>
          <w:szCs w:val="28"/>
        </w:rPr>
        <w:t xml:space="preserve"> </w:t>
      </w:r>
      <w:r w:rsidRPr="00B9689F">
        <w:rPr>
          <w:rFonts w:ascii="Times New Roman" w:hAnsi="Times New Roman"/>
          <w:bCs/>
          <w:sz w:val="28"/>
          <w:szCs w:val="28"/>
        </w:rPr>
        <w:t>деган</w:t>
      </w:r>
      <w:r w:rsidRPr="00CF1B15">
        <w:rPr>
          <w:rFonts w:ascii="Times New Roman" w:hAnsi="Times New Roman"/>
          <w:b/>
          <w:bCs/>
          <w:sz w:val="28"/>
          <w:szCs w:val="28"/>
        </w:rPr>
        <w:t xml:space="preserve"> </w:t>
      </w:r>
      <w:r w:rsidRPr="00CF1B15">
        <w:rPr>
          <w:rFonts w:ascii="Times New Roman" w:hAnsi="Times New Roman"/>
          <w:sz w:val="28"/>
          <w:szCs w:val="28"/>
        </w:rPr>
        <w:t xml:space="preserve"> </w:t>
      </w:r>
      <w:r w:rsidRPr="00B9689F">
        <w:rPr>
          <w:rFonts w:ascii="Times New Roman" w:hAnsi="Times New Roman"/>
          <w:sz w:val="28"/>
          <w:szCs w:val="28"/>
        </w:rPr>
        <w:t>тушунчалар</w:t>
      </w:r>
      <w:r w:rsidRPr="00CF1B15">
        <w:rPr>
          <w:rFonts w:ascii="Times New Roman" w:hAnsi="Times New Roman"/>
          <w:sz w:val="28"/>
          <w:szCs w:val="28"/>
        </w:rPr>
        <w:t xml:space="preserve"> </w:t>
      </w:r>
      <w:r w:rsidRPr="00B9689F">
        <w:rPr>
          <w:rFonts w:ascii="Times New Roman" w:hAnsi="Times New Roman"/>
          <w:sz w:val="28"/>
          <w:szCs w:val="28"/>
        </w:rPr>
        <w:t>ҳам</w:t>
      </w:r>
      <w:r w:rsidRPr="00CF1B15">
        <w:rPr>
          <w:rFonts w:ascii="Times New Roman" w:hAnsi="Times New Roman"/>
          <w:sz w:val="28"/>
          <w:szCs w:val="28"/>
        </w:rPr>
        <w:t xml:space="preserve"> </w:t>
      </w:r>
      <w:r w:rsidRPr="00B9689F">
        <w:rPr>
          <w:rFonts w:ascii="Times New Roman" w:hAnsi="Times New Roman"/>
          <w:sz w:val="28"/>
          <w:szCs w:val="28"/>
        </w:rPr>
        <w:t>учрайди</w:t>
      </w:r>
      <w:r w:rsidRPr="00CF1B15">
        <w:rPr>
          <w:rFonts w:ascii="Times New Roman" w:hAnsi="Times New Roman"/>
          <w:sz w:val="28"/>
          <w:szCs w:val="28"/>
        </w:rPr>
        <w:t xml:space="preserve">. </w:t>
      </w:r>
      <w:r w:rsidRPr="00B9689F">
        <w:rPr>
          <w:rFonts w:ascii="Times New Roman" w:hAnsi="Times New Roman"/>
          <w:sz w:val="28"/>
          <w:szCs w:val="28"/>
        </w:rPr>
        <w:t>Бу</w:t>
      </w:r>
      <w:r w:rsidRPr="00CF1B15">
        <w:rPr>
          <w:rFonts w:ascii="Times New Roman" w:hAnsi="Times New Roman"/>
          <w:sz w:val="28"/>
          <w:szCs w:val="28"/>
        </w:rPr>
        <w:t xml:space="preserve"> </w:t>
      </w:r>
      <w:r w:rsidRPr="00B9689F">
        <w:rPr>
          <w:rFonts w:ascii="Times New Roman" w:hAnsi="Times New Roman"/>
          <w:sz w:val="28"/>
          <w:szCs w:val="28"/>
        </w:rPr>
        <w:t>иккаласи</w:t>
      </w:r>
      <w:r w:rsidRPr="00CF1B15">
        <w:rPr>
          <w:rFonts w:ascii="Times New Roman" w:hAnsi="Times New Roman"/>
          <w:sz w:val="28"/>
          <w:szCs w:val="28"/>
        </w:rPr>
        <w:t xml:space="preserve"> </w:t>
      </w:r>
      <w:r w:rsidRPr="00B9689F">
        <w:rPr>
          <w:rFonts w:ascii="Times New Roman" w:hAnsi="Times New Roman"/>
          <w:sz w:val="28"/>
          <w:szCs w:val="28"/>
        </w:rPr>
        <w:t>ҳам</w:t>
      </w:r>
      <w:r w:rsidRPr="00CF1B15">
        <w:rPr>
          <w:rFonts w:ascii="Times New Roman" w:hAnsi="Times New Roman"/>
          <w:sz w:val="28"/>
          <w:szCs w:val="28"/>
        </w:rPr>
        <w:t xml:space="preserve"> </w:t>
      </w:r>
      <w:r w:rsidRPr="00B9689F">
        <w:rPr>
          <w:rFonts w:ascii="Times New Roman" w:hAnsi="Times New Roman"/>
          <w:sz w:val="28"/>
          <w:szCs w:val="28"/>
        </w:rPr>
        <w:t>тижорат</w:t>
      </w:r>
      <w:r w:rsidRPr="00CF1B15">
        <w:rPr>
          <w:rFonts w:ascii="Times New Roman" w:hAnsi="Times New Roman"/>
          <w:sz w:val="28"/>
          <w:szCs w:val="28"/>
        </w:rPr>
        <w:t xml:space="preserve"> </w:t>
      </w:r>
      <w:r w:rsidRPr="00B9689F">
        <w:rPr>
          <w:rFonts w:ascii="Times New Roman" w:hAnsi="Times New Roman"/>
          <w:sz w:val="28"/>
          <w:szCs w:val="28"/>
        </w:rPr>
        <w:t>ташкилоти</w:t>
      </w:r>
      <w:r w:rsidRPr="00CF1B15">
        <w:rPr>
          <w:rFonts w:ascii="Times New Roman" w:hAnsi="Times New Roman"/>
          <w:sz w:val="28"/>
          <w:szCs w:val="28"/>
        </w:rPr>
        <w:t xml:space="preserve"> </w:t>
      </w:r>
      <w:r w:rsidRPr="00B9689F">
        <w:rPr>
          <w:rFonts w:ascii="Times New Roman" w:hAnsi="Times New Roman"/>
          <w:sz w:val="28"/>
          <w:szCs w:val="28"/>
        </w:rPr>
        <w:t>ҳисобланади</w:t>
      </w:r>
      <w:r w:rsidRPr="00CF1B15">
        <w:rPr>
          <w:rFonts w:ascii="Times New Roman" w:hAnsi="Times New Roman"/>
          <w:sz w:val="28"/>
          <w:szCs w:val="28"/>
        </w:rPr>
        <w:t xml:space="preserve">. </w:t>
      </w:r>
      <w:r w:rsidRPr="00B9689F">
        <w:rPr>
          <w:rFonts w:ascii="Times New Roman" w:hAnsi="Times New Roman"/>
          <w:sz w:val="28"/>
          <w:szCs w:val="28"/>
        </w:rPr>
        <w:t>Бироқ</w:t>
      </w:r>
      <w:r w:rsidRPr="00CF1B15">
        <w:rPr>
          <w:rFonts w:ascii="Times New Roman" w:hAnsi="Times New Roman"/>
          <w:sz w:val="28"/>
          <w:szCs w:val="28"/>
        </w:rPr>
        <w:t xml:space="preserve"> </w:t>
      </w:r>
      <w:r w:rsidRPr="00B9689F">
        <w:rPr>
          <w:rFonts w:ascii="Times New Roman" w:hAnsi="Times New Roman"/>
          <w:sz w:val="28"/>
          <w:szCs w:val="28"/>
        </w:rPr>
        <w:t>шўъба</w:t>
      </w:r>
      <w:r w:rsidRPr="00CF1B15">
        <w:rPr>
          <w:rFonts w:ascii="Times New Roman" w:hAnsi="Times New Roman"/>
          <w:sz w:val="28"/>
          <w:szCs w:val="28"/>
        </w:rPr>
        <w:t xml:space="preserve"> </w:t>
      </w:r>
      <w:r w:rsidRPr="00B9689F">
        <w:rPr>
          <w:rFonts w:ascii="Times New Roman" w:hAnsi="Times New Roman"/>
          <w:sz w:val="28"/>
          <w:szCs w:val="28"/>
        </w:rPr>
        <w:t>жамияти</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w:t>
      </w:r>
      <w:r w:rsidRPr="00CF1B15">
        <w:rPr>
          <w:rFonts w:ascii="Times New Roman" w:hAnsi="Times New Roman"/>
          <w:sz w:val="28"/>
          <w:szCs w:val="28"/>
        </w:rPr>
        <w:t xml:space="preserve"> </w:t>
      </w:r>
      <w:r w:rsidRPr="00B9689F">
        <w:rPr>
          <w:rFonts w:ascii="Times New Roman" w:hAnsi="Times New Roman"/>
          <w:sz w:val="28"/>
          <w:szCs w:val="28"/>
        </w:rPr>
        <w:t>бўлиб</w:t>
      </w:r>
      <w:r w:rsidRPr="00CF1B15">
        <w:rPr>
          <w:rFonts w:ascii="Times New Roman" w:hAnsi="Times New Roman"/>
          <w:sz w:val="28"/>
          <w:szCs w:val="28"/>
        </w:rPr>
        <w:t xml:space="preserve">, </w:t>
      </w:r>
      <w:r w:rsidRPr="00B9689F">
        <w:rPr>
          <w:rFonts w:ascii="Times New Roman" w:hAnsi="Times New Roman"/>
          <w:sz w:val="28"/>
          <w:szCs w:val="28"/>
        </w:rPr>
        <w:t>унинг</w:t>
      </w:r>
      <w:r w:rsidRPr="00CF1B15">
        <w:rPr>
          <w:rFonts w:ascii="Times New Roman" w:hAnsi="Times New Roman"/>
          <w:sz w:val="28"/>
          <w:szCs w:val="28"/>
        </w:rPr>
        <w:t xml:space="preserve"> </w:t>
      </w:r>
      <w:r w:rsidRPr="00B9689F">
        <w:rPr>
          <w:rFonts w:ascii="Times New Roman" w:hAnsi="Times New Roman"/>
          <w:sz w:val="28"/>
          <w:szCs w:val="28"/>
        </w:rPr>
        <w:t>мулки</w:t>
      </w:r>
      <w:r w:rsidRPr="00CF1B15">
        <w:rPr>
          <w:rFonts w:ascii="Times New Roman" w:hAnsi="Times New Roman"/>
          <w:sz w:val="28"/>
          <w:szCs w:val="28"/>
        </w:rPr>
        <w:t xml:space="preserve"> </w:t>
      </w:r>
      <w:r w:rsidRPr="00B9689F">
        <w:rPr>
          <w:rFonts w:ascii="Times New Roman" w:hAnsi="Times New Roman"/>
          <w:sz w:val="28"/>
          <w:szCs w:val="28"/>
        </w:rPr>
        <w:t>мулкдорга</w:t>
      </w:r>
      <w:r w:rsidRPr="00CF1B15">
        <w:rPr>
          <w:rFonts w:ascii="Times New Roman" w:hAnsi="Times New Roman"/>
          <w:sz w:val="28"/>
          <w:szCs w:val="28"/>
        </w:rPr>
        <w:t xml:space="preserve"> </w:t>
      </w:r>
      <w:r w:rsidRPr="00B9689F">
        <w:rPr>
          <w:rFonts w:ascii="Times New Roman" w:hAnsi="Times New Roman"/>
          <w:sz w:val="28"/>
          <w:szCs w:val="28"/>
        </w:rPr>
        <w:t>тааллуқлидир</w:t>
      </w:r>
      <w:r w:rsidRPr="00CF1B15">
        <w:rPr>
          <w:rFonts w:ascii="Times New Roman" w:hAnsi="Times New Roman"/>
          <w:sz w:val="28"/>
          <w:szCs w:val="28"/>
        </w:rPr>
        <w:t xml:space="preserve">. </w:t>
      </w:r>
      <w:r w:rsidRPr="00B9689F">
        <w:rPr>
          <w:rFonts w:ascii="Times New Roman" w:hAnsi="Times New Roman"/>
          <w:sz w:val="28"/>
          <w:szCs w:val="28"/>
        </w:rPr>
        <w:t>У</w:t>
      </w:r>
      <w:r w:rsidRPr="00CF1B15">
        <w:rPr>
          <w:rFonts w:ascii="Times New Roman" w:hAnsi="Times New Roman"/>
          <w:sz w:val="28"/>
          <w:szCs w:val="28"/>
        </w:rPr>
        <w:t xml:space="preserve"> </w:t>
      </w:r>
      <w:r w:rsidRPr="00B9689F">
        <w:rPr>
          <w:rFonts w:ascii="Times New Roman" w:hAnsi="Times New Roman"/>
          <w:sz w:val="28"/>
          <w:szCs w:val="28"/>
        </w:rPr>
        <w:t>иқтисодиётнинг</w:t>
      </w:r>
      <w:r w:rsidRPr="00CF1B15">
        <w:rPr>
          <w:rFonts w:ascii="Times New Roman" w:hAnsi="Times New Roman"/>
          <w:sz w:val="28"/>
          <w:szCs w:val="28"/>
        </w:rPr>
        <w:t xml:space="preserve"> </w:t>
      </w:r>
      <w:r w:rsidRPr="00B9689F">
        <w:rPr>
          <w:rFonts w:ascii="Times New Roman" w:hAnsi="Times New Roman"/>
          <w:sz w:val="28"/>
          <w:szCs w:val="28"/>
        </w:rPr>
        <w:t>барча</w:t>
      </w:r>
      <w:r w:rsidRPr="00CF1B15">
        <w:rPr>
          <w:rFonts w:ascii="Times New Roman" w:hAnsi="Times New Roman"/>
          <w:sz w:val="28"/>
          <w:szCs w:val="28"/>
        </w:rPr>
        <w:t xml:space="preserve"> </w:t>
      </w:r>
      <w:r w:rsidRPr="00B9689F">
        <w:rPr>
          <w:rFonts w:ascii="Times New Roman" w:hAnsi="Times New Roman"/>
          <w:sz w:val="28"/>
          <w:szCs w:val="28"/>
        </w:rPr>
        <w:t>бўғинларида</w:t>
      </w:r>
      <w:r w:rsidRPr="00CF1B15">
        <w:rPr>
          <w:rFonts w:ascii="Times New Roman" w:hAnsi="Times New Roman"/>
          <w:sz w:val="28"/>
          <w:szCs w:val="28"/>
        </w:rPr>
        <w:t xml:space="preserve"> </w:t>
      </w:r>
      <w:r w:rsidRPr="00B9689F">
        <w:rPr>
          <w:rFonts w:ascii="Times New Roman" w:hAnsi="Times New Roman"/>
          <w:sz w:val="28"/>
          <w:szCs w:val="28"/>
        </w:rPr>
        <w:t>фаолият</w:t>
      </w:r>
      <w:r w:rsidRPr="00CF1B15">
        <w:rPr>
          <w:rFonts w:ascii="Times New Roman" w:hAnsi="Times New Roman"/>
          <w:sz w:val="28"/>
          <w:szCs w:val="28"/>
        </w:rPr>
        <w:t xml:space="preserve"> </w:t>
      </w:r>
      <w:r w:rsidRPr="00B9689F">
        <w:rPr>
          <w:rFonts w:ascii="Times New Roman" w:hAnsi="Times New Roman"/>
          <w:sz w:val="28"/>
          <w:szCs w:val="28"/>
        </w:rPr>
        <w:t>кўрсатиши</w:t>
      </w:r>
      <w:r w:rsidRPr="00CF1B15">
        <w:rPr>
          <w:rFonts w:ascii="Times New Roman" w:hAnsi="Times New Roman"/>
          <w:sz w:val="28"/>
          <w:szCs w:val="28"/>
        </w:rPr>
        <w:t xml:space="preserve"> </w:t>
      </w:r>
      <w:r w:rsidRPr="00B9689F">
        <w:rPr>
          <w:rFonts w:ascii="Times New Roman" w:hAnsi="Times New Roman"/>
          <w:sz w:val="28"/>
          <w:szCs w:val="28"/>
        </w:rPr>
        <w:t>мумкин</w:t>
      </w:r>
      <w:r w:rsidRPr="00CF1B15">
        <w:rPr>
          <w:rFonts w:ascii="Times New Roman" w:hAnsi="Times New Roman"/>
          <w:sz w:val="28"/>
          <w:szCs w:val="28"/>
        </w:rPr>
        <w:t xml:space="preserve">. </w:t>
      </w:r>
      <w:r w:rsidRPr="00B9689F">
        <w:rPr>
          <w:rFonts w:ascii="Times New Roman" w:hAnsi="Times New Roman"/>
          <w:sz w:val="28"/>
          <w:szCs w:val="28"/>
        </w:rPr>
        <w:t>Шўъба</w:t>
      </w:r>
      <w:r w:rsidRPr="00CF1B15">
        <w:rPr>
          <w:rFonts w:ascii="Times New Roman" w:hAnsi="Times New Roman"/>
          <w:sz w:val="28"/>
          <w:szCs w:val="28"/>
        </w:rPr>
        <w:t xml:space="preserve"> </w:t>
      </w:r>
      <w:r w:rsidRPr="00B9689F">
        <w:rPr>
          <w:rFonts w:ascii="Times New Roman" w:hAnsi="Times New Roman"/>
          <w:sz w:val="28"/>
          <w:szCs w:val="28"/>
        </w:rPr>
        <w:t>корхона</w:t>
      </w:r>
      <w:r w:rsidRPr="00CF1B15">
        <w:rPr>
          <w:rFonts w:ascii="Times New Roman" w:hAnsi="Times New Roman"/>
          <w:sz w:val="28"/>
          <w:szCs w:val="28"/>
        </w:rPr>
        <w:t xml:space="preserve"> </w:t>
      </w:r>
      <w:r w:rsidRPr="00B9689F">
        <w:rPr>
          <w:rFonts w:ascii="Times New Roman" w:hAnsi="Times New Roman"/>
          <w:sz w:val="28"/>
          <w:szCs w:val="28"/>
        </w:rPr>
        <w:t>эса</w:t>
      </w:r>
      <w:r w:rsidRPr="00CF1B15">
        <w:rPr>
          <w:rFonts w:ascii="Times New Roman" w:hAnsi="Times New Roman"/>
          <w:sz w:val="28"/>
          <w:szCs w:val="28"/>
        </w:rPr>
        <w:t xml:space="preserve"> </w:t>
      </w:r>
      <w:r w:rsidRPr="00B9689F">
        <w:rPr>
          <w:rFonts w:ascii="Times New Roman" w:hAnsi="Times New Roman"/>
          <w:sz w:val="28"/>
          <w:szCs w:val="28"/>
        </w:rPr>
        <w:t>унитар</w:t>
      </w:r>
      <w:r w:rsidRPr="00CF1B15">
        <w:rPr>
          <w:rFonts w:ascii="Times New Roman" w:hAnsi="Times New Roman"/>
          <w:sz w:val="28"/>
          <w:szCs w:val="28"/>
        </w:rPr>
        <w:t xml:space="preserve"> </w:t>
      </w:r>
      <w:r w:rsidRPr="00B9689F">
        <w:rPr>
          <w:rFonts w:ascii="Times New Roman" w:hAnsi="Times New Roman"/>
          <w:sz w:val="28"/>
          <w:szCs w:val="28"/>
        </w:rPr>
        <w:t>корхона</w:t>
      </w:r>
      <w:r w:rsidRPr="00CF1B15">
        <w:rPr>
          <w:rFonts w:ascii="Times New Roman" w:hAnsi="Times New Roman"/>
          <w:sz w:val="28"/>
          <w:szCs w:val="28"/>
        </w:rPr>
        <w:t xml:space="preserve"> </w:t>
      </w:r>
      <w:r w:rsidRPr="00B9689F">
        <w:rPr>
          <w:rFonts w:ascii="Times New Roman" w:hAnsi="Times New Roman"/>
          <w:sz w:val="28"/>
          <w:szCs w:val="28"/>
        </w:rPr>
        <w:t>ҳисобланади</w:t>
      </w:r>
      <w:r w:rsidRPr="00CF1B15">
        <w:rPr>
          <w:rFonts w:ascii="Times New Roman" w:hAnsi="Times New Roman"/>
          <w:sz w:val="28"/>
          <w:szCs w:val="28"/>
        </w:rPr>
        <w:t xml:space="preserve">. </w:t>
      </w:r>
      <w:r w:rsidRPr="00B9689F">
        <w:rPr>
          <w:rFonts w:ascii="Times New Roman" w:hAnsi="Times New Roman"/>
          <w:sz w:val="28"/>
          <w:szCs w:val="28"/>
        </w:rPr>
        <w:t>У</w:t>
      </w:r>
      <w:r w:rsidRPr="00CF1B15">
        <w:rPr>
          <w:rFonts w:ascii="Times New Roman" w:hAnsi="Times New Roman"/>
          <w:sz w:val="28"/>
          <w:szCs w:val="28"/>
        </w:rPr>
        <w:t xml:space="preserve"> </w:t>
      </w:r>
      <w:r w:rsidRPr="00B9689F">
        <w:rPr>
          <w:rFonts w:ascii="Times New Roman" w:hAnsi="Times New Roman"/>
          <w:sz w:val="28"/>
          <w:szCs w:val="28"/>
        </w:rPr>
        <w:t>бошқа</w:t>
      </w:r>
      <w:r w:rsidRPr="00CF1B15">
        <w:rPr>
          <w:rFonts w:ascii="Times New Roman" w:hAnsi="Times New Roman"/>
          <w:sz w:val="28"/>
          <w:szCs w:val="28"/>
        </w:rPr>
        <w:t xml:space="preserve"> </w:t>
      </w:r>
      <w:r w:rsidRPr="00B9689F">
        <w:rPr>
          <w:rFonts w:ascii="Times New Roman" w:hAnsi="Times New Roman"/>
          <w:sz w:val="28"/>
          <w:szCs w:val="28"/>
        </w:rPr>
        <w:t>унитар</w:t>
      </w:r>
      <w:r w:rsidRPr="00CF1B15">
        <w:rPr>
          <w:rFonts w:ascii="Times New Roman" w:hAnsi="Times New Roman"/>
          <w:sz w:val="28"/>
          <w:szCs w:val="28"/>
        </w:rPr>
        <w:t xml:space="preserve"> </w:t>
      </w:r>
      <w:r w:rsidRPr="00B9689F">
        <w:rPr>
          <w:rFonts w:ascii="Times New Roman" w:hAnsi="Times New Roman"/>
          <w:sz w:val="28"/>
          <w:szCs w:val="28"/>
        </w:rPr>
        <w:t>корхона</w:t>
      </w:r>
      <w:r w:rsidRPr="00CF1B15">
        <w:rPr>
          <w:rFonts w:ascii="Times New Roman" w:hAnsi="Times New Roman"/>
          <w:sz w:val="28"/>
          <w:szCs w:val="28"/>
        </w:rPr>
        <w:t xml:space="preserve"> </w:t>
      </w:r>
      <w:r w:rsidRPr="00B9689F">
        <w:rPr>
          <w:rFonts w:ascii="Times New Roman" w:hAnsi="Times New Roman"/>
          <w:sz w:val="28"/>
          <w:szCs w:val="28"/>
        </w:rPr>
        <w:t>томонидан</w:t>
      </w:r>
      <w:r w:rsidRPr="00CF1B15">
        <w:rPr>
          <w:rFonts w:ascii="Times New Roman" w:hAnsi="Times New Roman"/>
          <w:sz w:val="28"/>
          <w:szCs w:val="28"/>
        </w:rPr>
        <w:t xml:space="preserve"> </w:t>
      </w:r>
      <w:r w:rsidRPr="00B9689F">
        <w:rPr>
          <w:rFonts w:ascii="Times New Roman" w:hAnsi="Times New Roman"/>
          <w:sz w:val="28"/>
          <w:szCs w:val="28"/>
        </w:rPr>
        <w:t>ташкил</w:t>
      </w:r>
      <w:r w:rsidRPr="00CF1B15">
        <w:rPr>
          <w:rFonts w:ascii="Times New Roman" w:hAnsi="Times New Roman"/>
          <w:sz w:val="28"/>
          <w:szCs w:val="28"/>
        </w:rPr>
        <w:t xml:space="preserve"> </w:t>
      </w:r>
      <w:r w:rsidRPr="00B9689F">
        <w:rPr>
          <w:rFonts w:ascii="Times New Roman" w:hAnsi="Times New Roman"/>
          <w:sz w:val="28"/>
          <w:szCs w:val="28"/>
        </w:rPr>
        <w:t>қилинади</w:t>
      </w:r>
      <w:r w:rsidRPr="00CF1B15">
        <w:rPr>
          <w:rFonts w:ascii="Times New Roman" w:hAnsi="Times New Roman"/>
          <w:sz w:val="28"/>
          <w:szCs w:val="28"/>
        </w:rPr>
        <w:t xml:space="preserve">. </w:t>
      </w:r>
      <w:r w:rsidRPr="00B9689F">
        <w:rPr>
          <w:rFonts w:ascii="Times New Roman" w:hAnsi="Times New Roman"/>
          <w:sz w:val="28"/>
          <w:szCs w:val="28"/>
        </w:rPr>
        <w:t>Ф</w:t>
      </w:r>
      <w:r>
        <w:rPr>
          <w:rFonts w:ascii="Times New Roman" w:hAnsi="Times New Roman"/>
          <w:sz w:val="28"/>
          <w:szCs w:val="28"/>
          <w:lang w:val="uz-Cyrl-UZ"/>
        </w:rPr>
        <w:t>К</w:t>
      </w:r>
      <w:r w:rsidRPr="00B9689F">
        <w:rPr>
          <w:rFonts w:ascii="Times New Roman" w:hAnsi="Times New Roman"/>
          <w:sz w:val="28"/>
          <w:szCs w:val="28"/>
        </w:rPr>
        <w:t>нинг</w:t>
      </w:r>
      <w:r w:rsidRPr="00CF1B15">
        <w:rPr>
          <w:rFonts w:ascii="Times New Roman" w:hAnsi="Times New Roman"/>
          <w:sz w:val="28"/>
          <w:szCs w:val="28"/>
        </w:rPr>
        <w:t xml:space="preserve"> 71-</w:t>
      </w:r>
      <w:r w:rsidRPr="00B9689F">
        <w:rPr>
          <w:rFonts w:ascii="Times New Roman" w:hAnsi="Times New Roman"/>
          <w:sz w:val="28"/>
          <w:szCs w:val="28"/>
        </w:rPr>
        <w:t>моддаси</w:t>
      </w:r>
      <w:r w:rsidRPr="00CF1B15">
        <w:rPr>
          <w:rFonts w:ascii="Times New Roman" w:hAnsi="Times New Roman"/>
          <w:sz w:val="28"/>
          <w:szCs w:val="28"/>
        </w:rPr>
        <w:t xml:space="preserve">, </w:t>
      </w:r>
      <w:r>
        <w:rPr>
          <w:rFonts w:ascii="Times New Roman" w:hAnsi="Times New Roman"/>
          <w:sz w:val="28"/>
          <w:szCs w:val="28"/>
          <w:lang w:val="uz-Cyrl-UZ"/>
        </w:rPr>
        <w:t xml:space="preserve">учинчи </w:t>
      </w:r>
      <w:r w:rsidRPr="00B9689F">
        <w:rPr>
          <w:rFonts w:ascii="Times New Roman" w:hAnsi="Times New Roman"/>
          <w:sz w:val="28"/>
          <w:szCs w:val="28"/>
        </w:rPr>
        <w:t>қисмига</w:t>
      </w:r>
      <w:r w:rsidRPr="00CF1B15">
        <w:rPr>
          <w:rFonts w:ascii="Times New Roman" w:hAnsi="Times New Roman"/>
          <w:sz w:val="28"/>
          <w:szCs w:val="28"/>
        </w:rPr>
        <w:t xml:space="preserve"> </w:t>
      </w:r>
      <w:r w:rsidRPr="00B9689F">
        <w:rPr>
          <w:rFonts w:ascii="Times New Roman" w:hAnsi="Times New Roman"/>
          <w:sz w:val="28"/>
          <w:szCs w:val="28"/>
        </w:rPr>
        <w:t>кўра</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юритиш</w:t>
      </w:r>
      <w:r w:rsidRPr="00CF1B15">
        <w:rPr>
          <w:rFonts w:ascii="Times New Roman" w:hAnsi="Times New Roman"/>
          <w:sz w:val="28"/>
          <w:szCs w:val="28"/>
        </w:rPr>
        <w:t xml:space="preserve"> </w:t>
      </w:r>
      <w:r w:rsidRPr="00B9689F">
        <w:rPr>
          <w:rFonts w:ascii="Times New Roman" w:hAnsi="Times New Roman"/>
          <w:sz w:val="28"/>
          <w:szCs w:val="28"/>
        </w:rPr>
        <w:t>ҳуқуқига</w:t>
      </w:r>
      <w:r w:rsidRPr="00CF1B15">
        <w:rPr>
          <w:rFonts w:ascii="Times New Roman" w:hAnsi="Times New Roman"/>
          <w:sz w:val="28"/>
          <w:szCs w:val="28"/>
        </w:rPr>
        <w:t xml:space="preserve"> </w:t>
      </w:r>
      <w:r w:rsidRPr="00B9689F">
        <w:rPr>
          <w:rFonts w:ascii="Times New Roman" w:hAnsi="Times New Roman"/>
          <w:sz w:val="28"/>
          <w:szCs w:val="28"/>
        </w:rPr>
        <w:t>асосланган</w:t>
      </w:r>
      <w:r w:rsidRPr="00CF1B15">
        <w:rPr>
          <w:rFonts w:ascii="Times New Roman" w:hAnsi="Times New Roman"/>
          <w:sz w:val="28"/>
          <w:szCs w:val="28"/>
        </w:rPr>
        <w:t xml:space="preserve"> </w:t>
      </w:r>
      <w:r w:rsidRPr="00B9689F">
        <w:rPr>
          <w:rFonts w:ascii="Times New Roman" w:hAnsi="Times New Roman"/>
          <w:sz w:val="28"/>
          <w:szCs w:val="28"/>
        </w:rPr>
        <w:t>унитар</w:t>
      </w:r>
      <w:r w:rsidRPr="00CF1B15">
        <w:rPr>
          <w:rFonts w:ascii="Times New Roman" w:hAnsi="Times New Roman"/>
          <w:sz w:val="28"/>
          <w:szCs w:val="28"/>
        </w:rPr>
        <w:t xml:space="preserve"> </w:t>
      </w:r>
      <w:r w:rsidRPr="00B9689F">
        <w:rPr>
          <w:rFonts w:ascii="Times New Roman" w:hAnsi="Times New Roman"/>
          <w:sz w:val="28"/>
          <w:szCs w:val="28"/>
        </w:rPr>
        <w:t>корхона</w:t>
      </w:r>
      <w:r w:rsidRPr="00CF1B15">
        <w:rPr>
          <w:rFonts w:ascii="Times New Roman" w:hAnsi="Times New Roman"/>
          <w:sz w:val="28"/>
          <w:szCs w:val="28"/>
        </w:rPr>
        <w:t xml:space="preserve"> </w:t>
      </w:r>
      <w:r w:rsidRPr="00B9689F">
        <w:rPr>
          <w:rFonts w:ascii="Times New Roman" w:hAnsi="Times New Roman"/>
          <w:sz w:val="28"/>
          <w:szCs w:val="28"/>
        </w:rPr>
        <w:t>ўз</w:t>
      </w:r>
      <w:r w:rsidRPr="00CF1B15">
        <w:rPr>
          <w:rFonts w:ascii="Times New Roman" w:hAnsi="Times New Roman"/>
          <w:sz w:val="28"/>
          <w:szCs w:val="28"/>
        </w:rPr>
        <w:t xml:space="preserve"> </w:t>
      </w:r>
      <w:r w:rsidRPr="00B9689F">
        <w:rPr>
          <w:rFonts w:ascii="Times New Roman" w:hAnsi="Times New Roman"/>
          <w:sz w:val="28"/>
          <w:szCs w:val="28"/>
        </w:rPr>
        <w:t>мол</w:t>
      </w:r>
      <w:r w:rsidRPr="00CF1B15">
        <w:rPr>
          <w:rFonts w:ascii="Times New Roman" w:hAnsi="Times New Roman"/>
          <w:sz w:val="28"/>
          <w:szCs w:val="28"/>
        </w:rPr>
        <w:t>-</w:t>
      </w:r>
      <w:r w:rsidRPr="00B9689F">
        <w:rPr>
          <w:rFonts w:ascii="Times New Roman" w:hAnsi="Times New Roman"/>
          <w:sz w:val="28"/>
          <w:szCs w:val="28"/>
        </w:rPr>
        <w:t>мулкининг</w:t>
      </w:r>
      <w:r w:rsidRPr="00CF1B15">
        <w:rPr>
          <w:rFonts w:ascii="Times New Roman" w:hAnsi="Times New Roman"/>
          <w:sz w:val="28"/>
          <w:szCs w:val="28"/>
        </w:rPr>
        <w:t xml:space="preserve"> </w:t>
      </w:r>
      <w:r w:rsidRPr="00B9689F">
        <w:rPr>
          <w:rFonts w:ascii="Times New Roman" w:hAnsi="Times New Roman"/>
          <w:sz w:val="28"/>
          <w:szCs w:val="28"/>
        </w:rPr>
        <w:t>бир</w:t>
      </w:r>
      <w:r w:rsidRPr="00CF1B15">
        <w:rPr>
          <w:rFonts w:ascii="Times New Roman" w:hAnsi="Times New Roman"/>
          <w:sz w:val="28"/>
          <w:szCs w:val="28"/>
        </w:rPr>
        <w:t xml:space="preserve"> </w:t>
      </w:r>
      <w:r w:rsidRPr="00B9689F">
        <w:rPr>
          <w:rFonts w:ascii="Times New Roman" w:hAnsi="Times New Roman"/>
          <w:sz w:val="28"/>
          <w:szCs w:val="28"/>
        </w:rPr>
        <w:t>қисмини</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юритиш</w:t>
      </w:r>
      <w:r w:rsidRPr="00CF1B15">
        <w:rPr>
          <w:rFonts w:ascii="Times New Roman" w:hAnsi="Times New Roman"/>
          <w:sz w:val="28"/>
          <w:szCs w:val="28"/>
        </w:rPr>
        <w:t xml:space="preserve"> </w:t>
      </w:r>
      <w:r w:rsidRPr="00B9689F">
        <w:rPr>
          <w:rFonts w:ascii="Times New Roman" w:hAnsi="Times New Roman"/>
          <w:sz w:val="28"/>
          <w:szCs w:val="28"/>
        </w:rPr>
        <w:t>учун</w:t>
      </w:r>
      <w:r w:rsidRPr="00CF1B15">
        <w:rPr>
          <w:rFonts w:ascii="Times New Roman" w:hAnsi="Times New Roman"/>
          <w:sz w:val="28"/>
          <w:szCs w:val="28"/>
        </w:rPr>
        <w:t xml:space="preserve"> </w:t>
      </w:r>
      <w:r w:rsidRPr="00B9689F">
        <w:rPr>
          <w:rFonts w:ascii="Times New Roman" w:hAnsi="Times New Roman"/>
          <w:sz w:val="28"/>
          <w:szCs w:val="28"/>
        </w:rPr>
        <w:t>белгиланган</w:t>
      </w:r>
      <w:r w:rsidRPr="00CF1B15">
        <w:rPr>
          <w:rFonts w:ascii="Times New Roman" w:hAnsi="Times New Roman"/>
          <w:sz w:val="28"/>
          <w:szCs w:val="28"/>
        </w:rPr>
        <w:t xml:space="preserve"> </w:t>
      </w:r>
      <w:r w:rsidRPr="00B9689F">
        <w:rPr>
          <w:rFonts w:ascii="Times New Roman" w:hAnsi="Times New Roman"/>
          <w:sz w:val="28"/>
          <w:szCs w:val="28"/>
        </w:rPr>
        <w:t>тартибда</w:t>
      </w:r>
      <w:r w:rsidRPr="00CF1B15">
        <w:rPr>
          <w:rFonts w:ascii="Times New Roman" w:hAnsi="Times New Roman"/>
          <w:sz w:val="28"/>
          <w:szCs w:val="28"/>
        </w:rPr>
        <w:t xml:space="preserve"> </w:t>
      </w:r>
      <w:r w:rsidRPr="00B9689F">
        <w:rPr>
          <w:rFonts w:ascii="Times New Roman" w:hAnsi="Times New Roman"/>
          <w:sz w:val="28"/>
          <w:szCs w:val="28"/>
        </w:rPr>
        <w:t>топшириш</w:t>
      </w:r>
      <w:r w:rsidRPr="00CF1B15">
        <w:rPr>
          <w:rFonts w:ascii="Times New Roman" w:hAnsi="Times New Roman"/>
          <w:sz w:val="28"/>
          <w:szCs w:val="28"/>
        </w:rPr>
        <w:t xml:space="preserve"> </w:t>
      </w:r>
      <w:r w:rsidRPr="00B9689F">
        <w:rPr>
          <w:rFonts w:ascii="Times New Roman" w:hAnsi="Times New Roman"/>
          <w:sz w:val="28"/>
          <w:szCs w:val="28"/>
        </w:rPr>
        <w:t>йўли</w:t>
      </w:r>
      <w:r w:rsidRPr="00CF1B15">
        <w:rPr>
          <w:rFonts w:ascii="Times New Roman" w:hAnsi="Times New Roman"/>
          <w:sz w:val="28"/>
          <w:szCs w:val="28"/>
        </w:rPr>
        <w:t xml:space="preserve"> </w:t>
      </w:r>
      <w:r w:rsidRPr="00B9689F">
        <w:rPr>
          <w:rFonts w:ascii="Times New Roman" w:hAnsi="Times New Roman"/>
          <w:sz w:val="28"/>
          <w:szCs w:val="28"/>
        </w:rPr>
        <w:t>билан</w:t>
      </w:r>
      <w:r w:rsidRPr="00CF1B15">
        <w:rPr>
          <w:rFonts w:ascii="Times New Roman" w:hAnsi="Times New Roman"/>
          <w:sz w:val="28"/>
          <w:szCs w:val="28"/>
        </w:rPr>
        <w:t xml:space="preserve"> </w:t>
      </w:r>
      <w:r w:rsidRPr="00B9689F">
        <w:rPr>
          <w:rFonts w:ascii="Times New Roman" w:hAnsi="Times New Roman"/>
          <w:sz w:val="28"/>
          <w:szCs w:val="28"/>
        </w:rPr>
        <w:t>юридик</w:t>
      </w:r>
      <w:r w:rsidRPr="00CF1B15">
        <w:rPr>
          <w:rFonts w:ascii="Times New Roman" w:hAnsi="Times New Roman"/>
          <w:sz w:val="28"/>
          <w:szCs w:val="28"/>
        </w:rPr>
        <w:t xml:space="preserve"> </w:t>
      </w:r>
      <w:r w:rsidRPr="00B9689F">
        <w:rPr>
          <w:rFonts w:ascii="Times New Roman" w:hAnsi="Times New Roman"/>
          <w:sz w:val="28"/>
          <w:szCs w:val="28"/>
        </w:rPr>
        <w:t>шахс</w:t>
      </w:r>
      <w:r w:rsidRPr="00CF1B15">
        <w:rPr>
          <w:rFonts w:ascii="Times New Roman" w:hAnsi="Times New Roman"/>
          <w:sz w:val="28"/>
          <w:szCs w:val="28"/>
        </w:rPr>
        <w:t xml:space="preserve"> </w:t>
      </w:r>
      <w:r w:rsidRPr="00B9689F">
        <w:rPr>
          <w:rFonts w:ascii="Times New Roman" w:hAnsi="Times New Roman"/>
          <w:sz w:val="28"/>
          <w:szCs w:val="28"/>
        </w:rPr>
        <w:t>бўлган</w:t>
      </w:r>
      <w:r w:rsidRPr="00CF1B15">
        <w:rPr>
          <w:rFonts w:ascii="Times New Roman" w:hAnsi="Times New Roman"/>
          <w:sz w:val="28"/>
          <w:szCs w:val="28"/>
        </w:rPr>
        <w:t xml:space="preserve"> </w:t>
      </w:r>
      <w:r w:rsidRPr="00B9689F">
        <w:rPr>
          <w:rFonts w:ascii="Times New Roman" w:hAnsi="Times New Roman"/>
          <w:sz w:val="28"/>
          <w:szCs w:val="28"/>
        </w:rPr>
        <w:t>бошқа</w:t>
      </w:r>
      <w:r w:rsidRPr="00CF1B15">
        <w:rPr>
          <w:rFonts w:ascii="Times New Roman" w:hAnsi="Times New Roman"/>
          <w:sz w:val="28"/>
          <w:szCs w:val="28"/>
        </w:rPr>
        <w:t xml:space="preserve"> </w:t>
      </w:r>
      <w:r w:rsidRPr="00B9689F">
        <w:rPr>
          <w:rFonts w:ascii="Times New Roman" w:hAnsi="Times New Roman"/>
          <w:sz w:val="28"/>
          <w:szCs w:val="28"/>
        </w:rPr>
        <w:t>унитар</w:t>
      </w:r>
      <w:r w:rsidRPr="00CF1B15">
        <w:rPr>
          <w:rFonts w:ascii="Times New Roman" w:hAnsi="Times New Roman"/>
          <w:sz w:val="28"/>
          <w:szCs w:val="28"/>
        </w:rPr>
        <w:t xml:space="preserve"> </w:t>
      </w:r>
      <w:r w:rsidRPr="00B9689F">
        <w:rPr>
          <w:rFonts w:ascii="Times New Roman" w:hAnsi="Times New Roman"/>
          <w:sz w:val="28"/>
          <w:szCs w:val="28"/>
        </w:rPr>
        <w:t>корхона</w:t>
      </w:r>
      <w:r w:rsidRPr="00CF1B15">
        <w:rPr>
          <w:rFonts w:ascii="Times New Roman" w:hAnsi="Times New Roman"/>
          <w:sz w:val="28"/>
          <w:szCs w:val="28"/>
        </w:rPr>
        <w:t>(</w:t>
      </w:r>
      <w:r w:rsidRPr="00B9689F">
        <w:rPr>
          <w:rFonts w:ascii="Times New Roman" w:hAnsi="Times New Roman"/>
          <w:sz w:val="28"/>
          <w:szCs w:val="28"/>
        </w:rPr>
        <w:t>шўъба</w:t>
      </w:r>
      <w:r w:rsidRPr="00CF1B15">
        <w:rPr>
          <w:rFonts w:ascii="Times New Roman" w:hAnsi="Times New Roman"/>
          <w:sz w:val="28"/>
          <w:szCs w:val="28"/>
        </w:rPr>
        <w:t xml:space="preserve"> </w:t>
      </w:r>
      <w:r w:rsidRPr="00B9689F">
        <w:rPr>
          <w:rFonts w:ascii="Times New Roman" w:hAnsi="Times New Roman"/>
          <w:sz w:val="28"/>
          <w:szCs w:val="28"/>
        </w:rPr>
        <w:t>корхона</w:t>
      </w:r>
      <w:r w:rsidRPr="00CF1B15">
        <w:rPr>
          <w:rFonts w:ascii="Times New Roman" w:hAnsi="Times New Roman"/>
          <w:sz w:val="28"/>
          <w:szCs w:val="28"/>
        </w:rPr>
        <w:t xml:space="preserve">) </w:t>
      </w:r>
      <w:r w:rsidRPr="00B9689F">
        <w:rPr>
          <w:rFonts w:ascii="Times New Roman" w:hAnsi="Times New Roman"/>
          <w:sz w:val="28"/>
          <w:szCs w:val="28"/>
        </w:rPr>
        <w:t>ташкил</w:t>
      </w:r>
      <w:r w:rsidRPr="00CF1B15">
        <w:rPr>
          <w:rFonts w:ascii="Times New Roman" w:hAnsi="Times New Roman"/>
          <w:sz w:val="28"/>
          <w:szCs w:val="28"/>
        </w:rPr>
        <w:t xml:space="preserve"> </w:t>
      </w:r>
      <w:r w:rsidRPr="00B9689F">
        <w:rPr>
          <w:rFonts w:ascii="Times New Roman" w:hAnsi="Times New Roman"/>
          <w:sz w:val="28"/>
          <w:szCs w:val="28"/>
        </w:rPr>
        <w:t>этиши</w:t>
      </w:r>
      <w:r w:rsidRPr="00CF1B15">
        <w:rPr>
          <w:rFonts w:ascii="Times New Roman" w:hAnsi="Times New Roman"/>
          <w:sz w:val="28"/>
          <w:szCs w:val="28"/>
        </w:rPr>
        <w:t xml:space="preserve"> </w:t>
      </w:r>
      <w:r w:rsidRPr="00B9689F">
        <w:rPr>
          <w:rFonts w:ascii="Times New Roman" w:hAnsi="Times New Roman"/>
          <w:sz w:val="28"/>
          <w:szCs w:val="28"/>
        </w:rPr>
        <w:t>мумкин</w:t>
      </w:r>
      <w:r w:rsidRPr="00CF1B15">
        <w:rPr>
          <w:rFonts w:ascii="Times New Roman" w:hAnsi="Times New Roman"/>
          <w:sz w:val="28"/>
          <w:szCs w:val="28"/>
        </w:rPr>
        <w:t xml:space="preserve">. </w:t>
      </w:r>
      <w:r w:rsidRPr="00B9689F">
        <w:rPr>
          <w:rFonts w:ascii="Times New Roman" w:hAnsi="Times New Roman"/>
          <w:sz w:val="28"/>
          <w:szCs w:val="28"/>
        </w:rPr>
        <w:t>Шўъба</w:t>
      </w:r>
      <w:r w:rsidRPr="00CF1B15">
        <w:rPr>
          <w:rFonts w:ascii="Times New Roman" w:hAnsi="Times New Roman"/>
          <w:sz w:val="28"/>
          <w:szCs w:val="28"/>
        </w:rPr>
        <w:t xml:space="preserve"> </w:t>
      </w:r>
      <w:r w:rsidRPr="00B9689F">
        <w:rPr>
          <w:rFonts w:ascii="Times New Roman" w:hAnsi="Times New Roman"/>
          <w:sz w:val="28"/>
          <w:szCs w:val="28"/>
        </w:rPr>
        <w:t>корхонанинг</w:t>
      </w:r>
      <w:r w:rsidRPr="00CF1B15">
        <w:rPr>
          <w:rFonts w:ascii="Times New Roman" w:hAnsi="Times New Roman"/>
          <w:sz w:val="28"/>
          <w:szCs w:val="28"/>
        </w:rPr>
        <w:t xml:space="preserve"> </w:t>
      </w:r>
      <w:r w:rsidRPr="00B9689F">
        <w:rPr>
          <w:rFonts w:ascii="Times New Roman" w:hAnsi="Times New Roman"/>
          <w:sz w:val="28"/>
          <w:szCs w:val="28"/>
        </w:rPr>
        <w:t>мулки</w:t>
      </w:r>
      <w:r w:rsidRPr="00CF1B15">
        <w:rPr>
          <w:rFonts w:ascii="Times New Roman" w:hAnsi="Times New Roman"/>
          <w:sz w:val="28"/>
          <w:szCs w:val="28"/>
        </w:rPr>
        <w:t xml:space="preserve"> </w:t>
      </w:r>
      <w:r w:rsidRPr="00B9689F">
        <w:rPr>
          <w:rFonts w:ascii="Times New Roman" w:hAnsi="Times New Roman"/>
          <w:sz w:val="28"/>
          <w:szCs w:val="28"/>
        </w:rPr>
        <w:t>мулкдор</w:t>
      </w:r>
      <w:r w:rsidRPr="00CF1B15">
        <w:rPr>
          <w:rFonts w:ascii="Times New Roman" w:hAnsi="Times New Roman"/>
          <w:sz w:val="28"/>
          <w:szCs w:val="28"/>
        </w:rPr>
        <w:t xml:space="preserve"> </w:t>
      </w:r>
      <w:r w:rsidRPr="00B9689F">
        <w:rPr>
          <w:rFonts w:ascii="Times New Roman" w:hAnsi="Times New Roman"/>
          <w:sz w:val="28"/>
          <w:szCs w:val="28"/>
        </w:rPr>
        <w:t>бўлмаган</w:t>
      </w:r>
      <w:r w:rsidRPr="00CF1B15">
        <w:rPr>
          <w:rFonts w:ascii="Times New Roman" w:hAnsi="Times New Roman"/>
          <w:sz w:val="28"/>
          <w:szCs w:val="28"/>
        </w:rPr>
        <w:t xml:space="preserve"> </w:t>
      </w:r>
      <w:r w:rsidRPr="00B9689F">
        <w:rPr>
          <w:rFonts w:ascii="Times New Roman" w:hAnsi="Times New Roman"/>
          <w:sz w:val="28"/>
          <w:szCs w:val="28"/>
        </w:rPr>
        <w:t>шахсга</w:t>
      </w:r>
      <w:r w:rsidRPr="00CF1B15">
        <w:rPr>
          <w:rFonts w:ascii="Times New Roman" w:hAnsi="Times New Roman"/>
          <w:sz w:val="28"/>
          <w:szCs w:val="28"/>
        </w:rPr>
        <w:t xml:space="preserve"> </w:t>
      </w:r>
      <w:r w:rsidRPr="00B9689F">
        <w:rPr>
          <w:rFonts w:ascii="Times New Roman" w:hAnsi="Times New Roman"/>
          <w:sz w:val="28"/>
          <w:szCs w:val="28"/>
        </w:rPr>
        <w:t>тааллуқлидир</w:t>
      </w:r>
      <w:r w:rsidRPr="00CF1B15">
        <w:rPr>
          <w:rFonts w:ascii="Times New Roman" w:hAnsi="Times New Roman"/>
          <w:sz w:val="28"/>
          <w:szCs w:val="28"/>
        </w:rPr>
        <w:t xml:space="preserve">. </w:t>
      </w:r>
      <w:r w:rsidRPr="00B9689F">
        <w:rPr>
          <w:rFonts w:ascii="Times New Roman" w:hAnsi="Times New Roman"/>
          <w:sz w:val="28"/>
          <w:szCs w:val="28"/>
        </w:rPr>
        <w:t>Фақат</w:t>
      </w:r>
      <w:r w:rsidRPr="00CF1B15">
        <w:rPr>
          <w:rFonts w:ascii="Times New Roman" w:hAnsi="Times New Roman"/>
          <w:sz w:val="28"/>
          <w:szCs w:val="28"/>
        </w:rPr>
        <w:t xml:space="preserve"> </w:t>
      </w:r>
      <w:r w:rsidRPr="00B9689F">
        <w:rPr>
          <w:rFonts w:ascii="Times New Roman" w:hAnsi="Times New Roman"/>
          <w:sz w:val="28"/>
          <w:szCs w:val="28"/>
        </w:rPr>
        <w:t>давлат</w:t>
      </w:r>
      <w:r w:rsidRPr="00CF1B15">
        <w:rPr>
          <w:rFonts w:ascii="Times New Roman" w:hAnsi="Times New Roman"/>
          <w:sz w:val="28"/>
          <w:szCs w:val="28"/>
        </w:rPr>
        <w:t xml:space="preserve"> </w:t>
      </w:r>
      <w:r w:rsidRPr="00B9689F">
        <w:rPr>
          <w:rFonts w:ascii="Times New Roman" w:hAnsi="Times New Roman"/>
          <w:sz w:val="28"/>
          <w:szCs w:val="28"/>
        </w:rPr>
        <w:t>мулки</w:t>
      </w:r>
      <w:r w:rsidRPr="00CF1B15">
        <w:rPr>
          <w:rFonts w:ascii="Times New Roman" w:hAnsi="Times New Roman"/>
          <w:sz w:val="28"/>
          <w:szCs w:val="28"/>
        </w:rPr>
        <w:t xml:space="preserve"> </w:t>
      </w:r>
      <w:r w:rsidRPr="00B9689F">
        <w:rPr>
          <w:rFonts w:ascii="Times New Roman" w:hAnsi="Times New Roman"/>
          <w:sz w:val="28"/>
          <w:szCs w:val="28"/>
        </w:rPr>
        <w:t>доирасида</w:t>
      </w:r>
      <w:r w:rsidRPr="00CF1B15">
        <w:rPr>
          <w:rFonts w:ascii="Times New Roman" w:hAnsi="Times New Roman"/>
          <w:sz w:val="28"/>
          <w:szCs w:val="28"/>
        </w:rPr>
        <w:t xml:space="preserve"> </w:t>
      </w:r>
      <w:r w:rsidRPr="00B9689F">
        <w:rPr>
          <w:rFonts w:ascii="Times New Roman" w:hAnsi="Times New Roman"/>
          <w:sz w:val="28"/>
          <w:szCs w:val="28"/>
        </w:rPr>
        <w:t>фаолият</w:t>
      </w:r>
      <w:r w:rsidRPr="00CF1B15">
        <w:rPr>
          <w:rFonts w:ascii="Times New Roman" w:hAnsi="Times New Roman"/>
          <w:sz w:val="28"/>
          <w:szCs w:val="28"/>
        </w:rPr>
        <w:t xml:space="preserve"> </w:t>
      </w:r>
      <w:r w:rsidRPr="00B9689F">
        <w:rPr>
          <w:rFonts w:ascii="Times New Roman" w:hAnsi="Times New Roman"/>
          <w:sz w:val="28"/>
          <w:szCs w:val="28"/>
        </w:rPr>
        <w:t>кўрсатади</w:t>
      </w:r>
      <w:r w:rsidRPr="00CF1B15">
        <w:rPr>
          <w:rFonts w:ascii="Times New Roman" w:hAnsi="Times New Roman"/>
          <w:sz w:val="28"/>
          <w:szCs w:val="28"/>
        </w:rPr>
        <w:t>.</w:t>
      </w:r>
    </w:p>
    <w:p w:rsidR="00B84EFF" w:rsidRPr="00CF1B15"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жамиятида</w:t>
      </w:r>
      <w:r w:rsidRPr="00CF1B15">
        <w:rPr>
          <w:rFonts w:ascii="Times New Roman" w:hAnsi="Times New Roman"/>
          <w:sz w:val="28"/>
          <w:szCs w:val="28"/>
        </w:rPr>
        <w:t xml:space="preserve"> </w:t>
      </w:r>
      <w:r w:rsidRPr="00B9689F">
        <w:rPr>
          <w:rFonts w:ascii="Times New Roman" w:hAnsi="Times New Roman"/>
          <w:sz w:val="28"/>
          <w:szCs w:val="28"/>
        </w:rPr>
        <w:t>иштирок</w:t>
      </w:r>
      <w:r w:rsidRPr="00CF1B15">
        <w:rPr>
          <w:rFonts w:ascii="Times New Roman" w:hAnsi="Times New Roman"/>
          <w:sz w:val="28"/>
          <w:szCs w:val="28"/>
        </w:rPr>
        <w:t xml:space="preserve"> </w:t>
      </w:r>
      <w:r w:rsidRPr="00B9689F">
        <w:rPr>
          <w:rFonts w:ascii="Times New Roman" w:hAnsi="Times New Roman"/>
          <w:sz w:val="28"/>
          <w:szCs w:val="28"/>
        </w:rPr>
        <w:t>этувчи</w:t>
      </w:r>
      <w:r w:rsidRPr="00CF1B15">
        <w:rPr>
          <w:rFonts w:ascii="Times New Roman" w:hAnsi="Times New Roman"/>
          <w:sz w:val="28"/>
          <w:szCs w:val="28"/>
        </w:rPr>
        <w:t xml:space="preserve"> </w:t>
      </w:r>
      <w:r w:rsidRPr="00B9689F">
        <w:rPr>
          <w:rFonts w:ascii="Times New Roman" w:hAnsi="Times New Roman"/>
          <w:sz w:val="28"/>
          <w:szCs w:val="28"/>
        </w:rPr>
        <w:t>бошқа</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жамиятига</w:t>
      </w:r>
      <w:r w:rsidRPr="00CF1B15">
        <w:rPr>
          <w:rFonts w:ascii="Times New Roman" w:hAnsi="Times New Roman"/>
          <w:sz w:val="28"/>
          <w:szCs w:val="28"/>
        </w:rPr>
        <w:t xml:space="preserve"> </w:t>
      </w:r>
      <w:r w:rsidRPr="00B9689F">
        <w:rPr>
          <w:rFonts w:ascii="Times New Roman" w:hAnsi="Times New Roman"/>
          <w:sz w:val="28"/>
          <w:szCs w:val="28"/>
        </w:rPr>
        <w:t>қарашли</w:t>
      </w:r>
      <w:r w:rsidRPr="00CF1B15">
        <w:rPr>
          <w:rFonts w:ascii="Times New Roman" w:hAnsi="Times New Roman"/>
          <w:sz w:val="28"/>
          <w:szCs w:val="28"/>
        </w:rPr>
        <w:t xml:space="preserve"> </w:t>
      </w:r>
      <w:r w:rsidRPr="00B9689F">
        <w:rPr>
          <w:rFonts w:ascii="Times New Roman" w:hAnsi="Times New Roman"/>
          <w:sz w:val="28"/>
          <w:szCs w:val="28"/>
        </w:rPr>
        <w:t>овоз</w:t>
      </w:r>
      <w:r w:rsidRPr="00CF1B15">
        <w:rPr>
          <w:rFonts w:ascii="Times New Roman" w:hAnsi="Times New Roman"/>
          <w:sz w:val="28"/>
          <w:szCs w:val="28"/>
        </w:rPr>
        <w:t xml:space="preserve"> </w:t>
      </w:r>
      <w:r w:rsidRPr="00B9689F">
        <w:rPr>
          <w:rFonts w:ascii="Times New Roman" w:hAnsi="Times New Roman"/>
          <w:sz w:val="28"/>
          <w:szCs w:val="28"/>
        </w:rPr>
        <w:t>берадиган</w:t>
      </w:r>
      <w:r w:rsidRPr="00CF1B15">
        <w:rPr>
          <w:rFonts w:ascii="Times New Roman" w:hAnsi="Times New Roman"/>
          <w:sz w:val="28"/>
          <w:szCs w:val="28"/>
        </w:rPr>
        <w:t xml:space="preserve"> </w:t>
      </w:r>
      <w:r w:rsidRPr="00B9689F">
        <w:rPr>
          <w:rFonts w:ascii="Times New Roman" w:hAnsi="Times New Roman"/>
          <w:sz w:val="28"/>
          <w:szCs w:val="28"/>
        </w:rPr>
        <w:t>акцияларнинг</w:t>
      </w:r>
      <w:r w:rsidRPr="00CF1B15">
        <w:rPr>
          <w:rFonts w:ascii="Times New Roman" w:hAnsi="Times New Roman"/>
          <w:sz w:val="28"/>
          <w:szCs w:val="28"/>
        </w:rPr>
        <w:t xml:space="preserve"> </w:t>
      </w:r>
      <w:r>
        <w:rPr>
          <w:rFonts w:ascii="Times New Roman" w:hAnsi="Times New Roman"/>
          <w:sz w:val="28"/>
          <w:szCs w:val="28"/>
          <w:lang w:val="uz-Cyrl-UZ"/>
        </w:rPr>
        <w:t xml:space="preserve">йигирма </w:t>
      </w:r>
      <w:r w:rsidRPr="00B9689F">
        <w:rPr>
          <w:rFonts w:ascii="Times New Roman" w:hAnsi="Times New Roman"/>
          <w:sz w:val="28"/>
          <w:szCs w:val="28"/>
        </w:rPr>
        <w:t>фоизидан</w:t>
      </w:r>
      <w:r w:rsidRPr="00CF1B15">
        <w:rPr>
          <w:rFonts w:ascii="Times New Roman" w:hAnsi="Times New Roman"/>
          <w:sz w:val="28"/>
          <w:szCs w:val="28"/>
        </w:rPr>
        <w:t xml:space="preserve"> </w:t>
      </w:r>
      <w:r w:rsidRPr="00B9689F">
        <w:rPr>
          <w:rFonts w:ascii="Times New Roman" w:hAnsi="Times New Roman"/>
          <w:sz w:val="28"/>
          <w:szCs w:val="28"/>
        </w:rPr>
        <w:t>кўпроғига</w:t>
      </w:r>
      <w:r w:rsidRPr="00CF1B15">
        <w:rPr>
          <w:rFonts w:ascii="Times New Roman" w:hAnsi="Times New Roman"/>
          <w:sz w:val="28"/>
          <w:szCs w:val="28"/>
        </w:rPr>
        <w:t xml:space="preserve"> </w:t>
      </w:r>
      <w:r w:rsidRPr="00B9689F">
        <w:rPr>
          <w:rFonts w:ascii="Times New Roman" w:hAnsi="Times New Roman"/>
          <w:sz w:val="28"/>
          <w:szCs w:val="28"/>
        </w:rPr>
        <w:t>эга</w:t>
      </w:r>
      <w:r w:rsidRPr="00CF1B15">
        <w:rPr>
          <w:rFonts w:ascii="Times New Roman" w:hAnsi="Times New Roman"/>
          <w:sz w:val="28"/>
          <w:szCs w:val="28"/>
        </w:rPr>
        <w:t xml:space="preserve"> </w:t>
      </w:r>
      <w:r w:rsidRPr="00B9689F">
        <w:rPr>
          <w:rFonts w:ascii="Times New Roman" w:hAnsi="Times New Roman"/>
          <w:sz w:val="28"/>
          <w:szCs w:val="28"/>
        </w:rPr>
        <w:t>бўлса</w:t>
      </w:r>
      <w:r w:rsidRPr="00CF1B15">
        <w:rPr>
          <w:rFonts w:ascii="Times New Roman" w:hAnsi="Times New Roman"/>
          <w:sz w:val="28"/>
          <w:szCs w:val="28"/>
        </w:rPr>
        <w:t xml:space="preserve">, </w:t>
      </w:r>
      <w:r w:rsidRPr="00B9689F">
        <w:rPr>
          <w:rFonts w:ascii="Times New Roman" w:hAnsi="Times New Roman"/>
          <w:sz w:val="28"/>
          <w:szCs w:val="28"/>
        </w:rPr>
        <w:t>бундай</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w:t>
      </w:r>
      <w:r w:rsidRPr="00CF1B15">
        <w:rPr>
          <w:rFonts w:ascii="Times New Roman" w:hAnsi="Times New Roman"/>
          <w:sz w:val="28"/>
          <w:szCs w:val="28"/>
        </w:rPr>
        <w:t xml:space="preserve"> </w:t>
      </w:r>
      <w:r w:rsidRPr="00B9689F">
        <w:rPr>
          <w:rFonts w:ascii="Times New Roman" w:hAnsi="Times New Roman"/>
          <w:b/>
          <w:bCs/>
          <w:sz w:val="28"/>
          <w:szCs w:val="28"/>
        </w:rPr>
        <w:t>қарам</w:t>
      </w:r>
      <w:r w:rsidRPr="00CF1B15">
        <w:rPr>
          <w:rFonts w:ascii="Times New Roman" w:hAnsi="Times New Roman"/>
          <w:b/>
          <w:bCs/>
          <w:sz w:val="28"/>
          <w:szCs w:val="28"/>
        </w:rPr>
        <w:t xml:space="preserve"> </w:t>
      </w:r>
      <w:r w:rsidRPr="00B9689F">
        <w:rPr>
          <w:rFonts w:ascii="Times New Roman" w:hAnsi="Times New Roman"/>
          <w:b/>
          <w:bCs/>
          <w:sz w:val="28"/>
          <w:szCs w:val="28"/>
        </w:rPr>
        <w:t>жамият</w:t>
      </w:r>
      <w:r w:rsidRPr="00CF1B15">
        <w:rPr>
          <w:rFonts w:ascii="Times New Roman" w:hAnsi="Times New Roman"/>
          <w:sz w:val="28"/>
          <w:szCs w:val="28"/>
        </w:rPr>
        <w:t xml:space="preserve"> </w:t>
      </w:r>
      <w:r w:rsidRPr="00B9689F">
        <w:rPr>
          <w:rFonts w:ascii="Times New Roman" w:hAnsi="Times New Roman"/>
          <w:sz w:val="28"/>
          <w:szCs w:val="28"/>
        </w:rPr>
        <w:t>ҳисобланади</w:t>
      </w:r>
      <w:r w:rsidRPr="00CF1B15">
        <w:rPr>
          <w:rFonts w:ascii="Times New Roman" w:hAnsi="Times New Roman"/>
          <w:sz w:val="28"/>
          <w:szCs w:val="28"/>
        </w:rPr>
        <w:t xml:space="preserve">. </w:t>
      </w:r>
      <w:r w:rsidRPr="00B9689F">
        <w:rPr>
          <w:rFonts w:ascii="Times New Roman" w:hAnsi="Times New Roman"/>
          <w:sz w:val="28"/>
          <w:szCs w:val="28"/>
        </w:rPr>
        <w:t>Қарам</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w:t>
      </w:r>
      <w:r w:rsidRPr="00CF1B15">
        <w:rPr>
          <w:rFonts w:ascii="Times New Roman" w:hAnsi="Times New Roman"/>
          <w:sz w:val="28"/>
          <w:szCs w:val="28"/>
        </w:rPr>
        <w:t xml:space="preserve"> </w:t>
      </w:r>
      <w:r w:rsidRPr="00B9689F">
        <w:rPr>
          <w:rFonts w:ascii="Times New Roman" w:hAnsi="Times New Roman"/>
          <w:sz w:val="28"/>
          <w:szCs w:val="28"/>
        </w:rPr>
        <w:t>юридик</w:t>
      </w:r>
      <w:r w:rsidRPr="00CF1B15">
        <w:rPr>
          <w:rFonts w:ascii="Times New Roman" w:hAnsi="Times New Roman"/>
          <w:sz w:val="28"/>
          <w:szCs w:val="28"/>
        </w:rPr>
        <w:t xml:space="preserve"> </w:t>
      </w:r>
      <w:r w:rsidRPr="00B9689F">
        <w:rPr>
          <w:rFonts w:ascii="Times New Roman" w:hAnsi="Times New Roman"/>
          <w:sz w:val="28"/>
          <w:szCs w:val="28"/>
        </w:rPr>
        <w:t>шахс</w:t>
      </w:r>
      <w:r w:rsidRPr="00CF1B15">
        <w:rPr>
          <w:rFonts w:ascii="Times New Roman" w:hAnsi="Times New Roman"/>
          <w:sz w:val="28"/>
          <w:szCs w:val="28"/>
        </w:rPr>
        <w:t xml:space="preserve"> </w:t>
      </w:r>
      <w:r w:rsidRPr="00B9689F">
        <w:rPr>
          <w:rFonts w:ascii="Times New Roman" w:hAnsi="Times New Roman"/>
          <w:sz w:val="28"/>
          <w:szCs w:val="28"/>
        </w:rPr>
        <w:t>ҳисобланади</w:t>
      </w:r>
      <w:r w:rsidRPr="00CF1B15">
        <w:rPr>
          <w:rFonts w:ascii="Times New Roman" w:hAnsi="Times New Roman"/>
          <w:sz w:val="28"/>
          <w:szCs w:val="28"/>
        </w:rPr>
        <w:t xml:space="preserve">. </w:t>
      </w:r>
      <w:r w:rsidRPr="00B9689F">
        <w:rPr>
          <w:rFonts w:ascii="Times New Roman" w:hAnsi="Times New Roman"/>
          <w:sz w:val="28"/>
          <w:szCs w:val="28"/>
        </w:rPr>
        <w:t>Хўжалик</w:t>
      </w:r>
      <w:r w:rsidRPr="00CF1B15">
        <w:rPr>
          <w:rFonts w:ascii="Times New Roman" w:hAnsi="Times New Roman"/>
          <w:sz w:val="28"/>
          <w:szCs w:val="28"/>
        </w:rPr>
        <w:t xml:space="preserve"> </w:t>
      </w:r>
      <w:r w:rsidRPr="00B9689F">
        <w:rPr>
          <w:rFonts w:ascii="Times New Roman" w:hAnsi="Times New Roman"/>
          <w:sz w:val="28"/>
          <w:szCs w:val="28"/>
        </w:rPr>
        <w:t>жамиятида</w:t>
      </w:r>
      <w:r w:rsidRPr="00CF1B15">
        <w:rPr>
          <w:rFonts w:ascii="Times New Roman" w:hAnsi="Times New Roman"/>
          <w:sz w:val="28"/>
          <w:szCs w:val="28"/>
        </w:rPr>
        <w:t xml:space="preserve"> </w:t>
      </w:r>
      <w:r w:rsidRPr="00B9689F">
        <w:rPr>
          <w:rFonts w:ascii="Times New Roman" w:hAnsi="Times New Roman"/>
          <w:sz w:val="28"/>
          <w:szCs w:val="28"/>
        </w:rPr>
        <w:t>иштирок</w:t>
      </w:r>
      <w:r w:rsidRPr="00CF1B15">
        <w:rPr>
          <w:rFonts w:ascii="Times New Roman" w:hAnsi="Times New Roman"/>
          <w:sz w:val="28"/>
          <w:szCs w:val="28"/>
        </w:rPr>
        <w:t xml:space="preserve"> </w:t>
      </w:r>
      <w:r w:rsidRPr="00B9689F">
        <w:rPr>
          <w:rFonts w:ascii="Times New Roman" w:hAnsi="Times New Roman"/>
          <w:sz w:val="28"/>
          <w:szCs w:val="28"/>
        </w:rPr>
        <w:t>этувчи</w:t>
      </w:r>
      <w:r w:rsidRPr="00CF1B15">
        <w:rPr>
          <w:rFonts w:ascii="Times New Roman" w:hAnsi="Times New Roman"/>
          <w:sz w:val="28"/>
          <w:szCs w:val="28"/>
        </w:rPr>
        <w:t xml:space="preserve"> </w:t>
      </w:r>
      <w:r w:rsidRPr="00B9689F">
        <w:rPr>
          <w:rFonts w:ascii="Times New Roman" w:hAnsi="Times New Roman"/>
          <w:sz w:val="28"/>
          <w:szCs w:val="28"/>
        </w:rPr>
        <w:t>бошқа</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w:t>
      </w:r>
      <w:r w:rsidRPr="00B9689F">
        <w:rPr>
          <w:rFonts w:ascii="Times New Roman" w:hAnsi="Times New Roman"/>
          <w:sz w:val="28"/>
          <w:szCs w:val="28"/>
        </w:rPr>
        <w:t>қарам</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w:t>
      </w:r>
      <w:r w:rsidRPr="00B9689F">
        <w:rPr>
          <w:rFonts w:ascii="Times New Roman" w:hAnsi="Times New Roman"/>
          <w:sz w:val="28"/>
          <w:szCs w:val="28"/>
        </w:rPr>
        <w:t>устав</w:t>
      </w:r>
      <w:r w:rsidRPr="00CF1B15">
        <w:rPr>
          <w:rFonts w:ascii="Times New Roman" w:hAnsi="Times New Roman"/>
          <w:sz w:val="28"/>
          <w:szCs w:val="28"/>
        </w:rPr>
        <w:t xml:space="preserve"> </w:t>
      </w:r>
      <w:r w:rsidRPr="00B9689F">
        <w:rPr>
          <w:rFonts w:ascii="Times New Roman" w:hAnsi="Times New Roman"/>
          <w:sz w:val="28"/>
          <w:szCs w:val="28"/>
        </w:rPr>
        <w:t>фондининг</w:t>
      </w:r>
      <w:r w:rsidRPr="00CF1B15">
        <w:rPr>
          <w:rFonts w:ascii="Times New Roman" w:hAnsi="Times New Roman"/>
          <w:sz w:val="28"/>
          <w:szCs w:val="28"/>
        </w:rPr>
        <w:t xml:space="preserve"> </w:t>
      </w:r>
      <w:r w:rsidRPr="00B9689F">
        <w:rPr>
          <w:rFonts w:ascii="Times New Roman" w:hAnsi="Times New Roman"/>
          <w:sz w:val="28"/>
          <w:szCs w:val="28"/>
        </w:rPr>
        <w:t>тегишли</w:t>
      </w:r>
      <w:r w:rsidRPr="00CF1B15">
        <w:rPr>
          <w:rFonts w:ascii="Times New Roman" w:hAnsi="Times New Roman"/>
          <w:sz w:val="28"/>
          <w:szCs w:val="28"/>
        </w:rPr>
        <w:t xml:space="preserve"> </w:t>
      </w:r>
      <w:r w:rsidRPr="00B9689F">
        <w:rPr>
          <w:rFonts w:ascii="Times New Roman" w:hAnsi="Times New Roman"/>
          <w:sz w:val="28"/>
          <w:szCs w:val="28"/>
        </w:rPr>
        <w:t>қисмини</w:t>
      </w:r>
      <w:r w:rsidRPr="00CF1B15">
        <w:rPr>
          <w:rFonts w:ascii="Times New Roman" w:hAnsi="Times New Roman"/>
          <w:sz w:val="28"/>
          <w:szCs w:val="28"/>
        </w:rPr>
        <w:t xml:space="preserve"> </w:t>
      </w:r>
      <w:r w:rsidRPr="00B9689F">
        <w:rPr>
          <w:rFonts w:ascii="Times New Roman" w:hAnsi="Times New Roman"/>
          <w:sz w:val="28"/>
          <w:szCs w:val="28"/>
        </w:rPr>
        <w:t>қўлга</w:t>
      </w:r>
      <w:r w:rsidRPr="00CF1B15">
        <w:rPr>
          <w:rFonts w:ascii="Times New Roman" w:hAnsi="Times New Roman"/>
          <w:sz w:val="28"/>
          <w:szCs w:val="28"/>
        </w:rPr>
        <w:t xml:space="preserve"> </w:t>
      </w:r>
      <w:r w:rsidRPr="00B9689F">
        <w:rPr>
          <w:rFonts w:ascii="Times New Roman" w:hAnsi="Times New Roman"/>
          <w:sz w:val="28"/>
          <w:szCs w:val="28"/>
        </w:rPr>
        <w:t>киритиб</w:t>
      </w:r>
      <w:r w:rsidRPr="00CF1B15">
        <w:rPr>
          <w:rFonts w:ascii="Times New Roman" w:hAnsi="Times New Roman"/>
          <w:sz w:val="28"/>
          <w:szCs w:val="28"/>
        </w:rPr>
        <w:t xml:space="preserve"> </w:t>
      </w:r>
      <w:r w:rsidRPr="00B9689F">
        <w:rPr>
          <w:rFonts w:ascii="Times New Roman" w:hAnsi="Times New Roman"/>
          <w:sz w:val="28"/>
          <w:szCs w:val="28"/>
        </w:rPr>
        <w:t>олганлиги</w:t>
      </w:r>
      <w:r w:rsidRPr="00CF1B15">
        <w:rPr>
          <w:rFonts w:ascii="Times New Roman" w:hAnsi="Times New Roman"/>
          <w:sz w:val="28"/>
          <w:szCs w:val="28"/>
        </w:rPr>
        <w:t xml:space="preserve"> </w:t>
      </w:r>
      <w:r w:rsidRPr="00B9689F">
        <w:rPr>
          <w:rFonts w:ascii="Times New Roman" w:hAnsi="Times New Roman"/>
          <w:sz w:val="28"/>
          <w:szCs w:val="28"/>
        </w:rPr>
        <w:t>ҳақидаги</w:t>
      </w:r>
      <w:r w:rsidRPr="00CF1B15">
        <w:rPr>
          <w:rFonts w:ascii="Times New Roman" w:hAnsi="Times New Roman"/>
          <w:sz w:val="28"/>
          <w:szCs w:val="28"/>
        </w:rPr>
        <w:t xml:space="preserve"> </w:t>
      </w:r>
      <w:r w:rsidRPr="00B9689F">
        <w:rPr>
          <w:rFonts w:ascii="Times New Roman" w:hAnsi="Times New Roman"/>
          <w:sz w:val="28"/>
          <w:szCs w:val="28"/>
        </w:rPr>
        <w:t>маълумотларни</w:t>
      </w:r>
      <w:r w:rsidRPr="00CF1B15">
        <w:rPr>
          <w:rFonts w:ascii="Times New Roman" w:hAnsi="Times New Roman"/>
          <w:sz w:val="28"/>
          <w:szCs w:val="28"/>
        </w:rPr>
        <w:t xml:space="preserve"> </w:t>
      </w:r>
      <w:r w:rsidRPr="00B9689F">
        <w:rPr>
          <w:rFonts w:ascii="Times New Roman" w:hAnsi="Times New Roman"/>
          <w:sz w:val="28"/>
          <w:szCs w:val="28"/>
        </w:rPr>
        <w:t>қонунда</w:t>
      </w:r>
      <w:r w:rsidRPr="00CF1B15">
        <w:rPr>
          <w:rFonts w:ascii="Times New Roman" w:hAnsi="Times New Roman"/>
          <w:sz w:val="28"/>
          <w:szCs w:val="28"/>
        </w:rPr>
        <w:t xml:space="preserve"> </w:t>
      </w:r>
      <w:r w:rsidRPr="00B9689F">
        <w:rPr>
          <w:rFonts w:ascii="Times New Roman" w:hAnsi="Times New Roman"/>
          <w:sz w:val="28"/>
          <w:szCs w:val="28"/>
        </w:rPr>
        <w:t>назарда</w:t>
      </w:r>
      <w:r w:rsidRPr="00CF1B15">
        <w:rPr>
          <w:rFonts w:ascii="Times New Roman" w:hAnsi="Times New Roman"/>
          <w:sz w:val="28"/>
          <w:szCs w:val="28"/>
        </w:rPr>
        <w:t xml:space="preserve"> </w:t>
      </w:r>
      <w:r w:rsidRPr="00B9689F">
        <w:rPr>
          <w:rFonts w:ascii="Times New Roman" w:hAnsi="Times New Roman"/>
          <w:sz w:val="28"/>
          <w:szCs w:val="28"/>
        </w:rPr>
        <w:t>тутилган</w:t>
      </w:r>
      <w:r w:rsidRPr="00CF1B15">
        <w:rPr>
          <w:rFonts w:ascii="Times New Roman" w:hAnsi="Times New Roman"/>
          <w:sz w:val="28"/>
          <w:szCs w:val="28"/>
        </w:rPr>
        <w:t xml:space="preserve"> </w:t>
      </w:r>
      <w:r w:rsidRPr="00B9689F">
        <w:rPr>
          <w:rFonts w:ascii="Times New Roman" w:hAnsi="Times New Roman"/>
          <w:sz w:val="28"/>
          <w:szCs w:val="28"/>
        </w:rPr>
        <w:t>тартибда</w:t>
      </w:r>
      <w:r w:rsidRPr="00CF1B15">
        <w:rPr>
          <w:rFonts w:ascii="Times New Roman" w:hAnsi="Times New Roman"/>
          <w:sz w:val="28"/>
          <w:szCs w:val="28"/>
        </w:rPr>
        <w:t xml:space="preserve"> </w:t>
      </w:r>
      <w:r w:rsidRPr="00B9689F">
        <w:rPr>
          <w:rFonts w:ascii="Times New Roman" w:hAnsi="Times New Roman"/>
          <w:sz w:val="28"/>
          <w:szCs w:val="28"/>
        </w:rPr>
        <w:t>дарҳол</w:t>
      </w:r>
      <w:r w:rsidRPr="00CF1B15">
        <w:rPr>
          <w:rFonts w:ascii="Times New Roman" w:hAnsi="Times New Roman"/>
          <w:sz w:val="28"/>
          <w:szCs w:val="28"/>
        </w:rPr>
        <w:t xml:space="preserve"> </w:t>
      </w:r>
      <w:r w:rsidRPr="00B9689F">
        <w:rPr>
          <w:rFonts w:ascii="Times New Roman" w:hAnsi="Times New Roman"/>
          <w:sz w:val="28"/>
          <w:szCs w:val="28"/>
        </w:rPr>
        <w:t>эълон</w:t>
      </w:r>
      <w:r w:rsidRPr="00CF1B15">
        <w:rPr>
          <w:rFonts w:ascii="Times New Roman" w:hAnsi="Times New Roman"/>
          <w:sz w:val="28"/>
          <w:szCs w:val="28"/>
        </w:rPr>
        <w:t xml:space="preserve"> </w:t>
      </w:r>
      <w:r w:rsidRPr="00B9689F">
        <w:rPr>
          <w:rFonts w:ascii="Times New Roman" w:hAnsi="Times New Roman"/>
          <w:sz w:val="28"/>
          <w:szCs w:val="28"/>
        </w:rPr>
        <w:t>қилиши</w:t>
      </w:r>
      <w:r w:rsidRPr="00CF1B15">
        <w:rPr>
          <w:rFonts w:ascii="Times New Roman" w:hAnsi="Times New Roman"/>
          <w:sz w:val="28"/>
          <w:szCs w:val="28"/>
        </w:rPr>
        <w:t xml:space="preserve"> </w:t>
      </w:r>
      <w:r w:rsidRPr="00B9689F">
        <w:rPr>
          <w:rFonts w:ascii="Times New Roman" w:hAnsi="Times New Roman"/>
          <w:sz w:val="28"/>
          <w:szCs w:val="28"/>
        </w:rPr>
        <w:t>шарт</w:t>
      </w:r>
      <w:r w:rsidRPr="00CF1B15">
        <w:rPr>
          <w:rFonts w:ascii="Times New Roman" w:hAnsi="Times New Roman"/>
          <w:sz w:val="28"/>
          <w:szCs w:val="28"/>
        </w:rPr>
        <w:t>.</w:t>
      </w:r>
    </w:p>
    <w:p w:rsidR="00B84EFF" w:rsidRPr="00CF1B15"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Устав</w:t>
      </w:r>
      <w:r w:rsidRPr="00CF1B15">
        <w:rPr>
          <w:rFonts w:ascii="Times New Roman" w:hAnsi="Times New Roman"/>
          <w:sz w:val="28"/>
          <w:szCs w:val="28"/>
        </w:rPr>
        <w:t xml:space="preserve"> </w:t>
      </w:r>
      <w:r w:rsidRPr="00B9689F">
        <w:rPr>
          <w:rFonts w:ascii="Times New Roman" w:hAnsi="Times New Roman"/>
          <w:sz w:val="28"/>
          <w:szCs w:val="28"/>
        </w:rPr>
        <w:t>фонди</w:t>
      </w:r>
      <w:r w:rsidRPr="00CF1B15">
        <w:rPr>
          <w:rFonts w:ascii="Times New Roman" w:hAnsi="Times New Roman"/>
          <w:sz w:val="28"/>
          <w:szCs w:val="28"/>
        </w:rPr>
        <w:t xml:space="preserve"> (</w:t>
      </w:r>
      <w:r w:rsidRPr="00B9689F">
        <w:rPr>
          <w:rFonts w:ascii="Times New Roman" w:hAnsi="Times New Roman"/>
          <w:sz w:val="28"/>
          <w:szCs w:val="28"/>
        </w:rPr>
        <w:t>устав</w:t>
      </w:r>
      <w:r w:rsidRPr="00CF1B15">
        <w:rPr>
          <w:rFonts w:ascii="Times New Roman" w:hAnsi="Times New Roman"/>
          <w:sz w:val="28"/>
          <w:szCs w:val="28"/>
        </w:rPr>
        <w:t xml:space="preserve"> </w:t>
      </w:r>
      <w:r w:rsidRPr="00B9689F">
        <w:rPr>
          <w:rFonts w:ascii="Times New Roman" w:hAnsi="Times New Roman"/>
          <w:sz w:val="28"/>
          <w:szCs w:val="28"/>
        </w:rPr>
        <w:t>капитали</w:t>
      </w:r>
      <w:r w:rsidRPr="00CF1B15">
        <w:rPr>
          <w:rFonts w:ascii="Times New Roman" w:hAnsi="Times New Roman"/>
          <w:sz w:val="28"/>
          <w:szCs w:val="28"/>
        </w:rPr>
        <w:t>)</w:t>
      </w:r>
      <w:r w:rsidRPr="00B9689F">
        <w:rPr>
          <w:rFonts w:ascii="Times New Roman" w:hAnsi="Times New Roman"/>
          <w:sz w:val="28"/>
          <w:szCs w:val="28"/>
        </w:rPr>
        <w:t>га</w:t>
      </w:r>
      <w:r w:rsidRPr="00CF1B15">
        <w:rPr>
          <w:rFonts w:ascii="Times New Roman" w:hAnsi="Times New Roman"/>
          <w:sz w:val="28"/>
          <w:szCs w:val="28"/>
        </w:rPr>
        <w:t xml:space="preserve"> </w:t>
      </w:r>
      <w:r w:rsidRPr="00B9689F">
        <w:rPr>
          <w:rFonts w:ascii="Times New Roman" w:hAnsi="Times New Roman"/>
          <w:sz w:val="28"/>
          <w:szCs w:val="28"/>
        </w:rPr>
        <w:t>ҳисса</w:t>
      </w:r>
      <w:r w:rsidRPr="00CF1B15">
        <w:rPr>
          <w:rFonts w:ascii="Times New Roman" w:hAnsi="Times New Roman"/>
          <w:sz w:val="28"/>
          <w:szCs w:val="28"/>
        </w:rPr>
        <w:t xml:space="preserve"> </w:t>
      </w:r>
      <w:r w:rsidRPr="00B9689F">
        <w:rPr>
          <w:rFonts w:ascii="Times New Roman" w:hAnsi="Times New Roman"/>
          <w:sz w:val="28"/>
          <w:szCs w:val="28"/>
        </w:rPr>
        <w:t>сифатида</w:t>
      </w:r>
      <w:r w:rsidRPr="00CF1B15">
        <w:rPr>
          <w:rFonts w:ascii="Times New Roman" w:hAnsi="Times New Roman"/>
          <w:sz w:val="28"/>
          <w:szCs w:val="28"/>
        </w:rPr>
        <w:t xml:space="preserve"> </w:t>
      </w:r>
      <w:r w:rsidRPr="00B9689F">
        <w:rPr>
          <w:rFonts w:ascii="Times New Roman" w:hAnsi="Times New Roman"/>
          <w:sz w:val="28"/>
          <w:szCs w:val="28"/>
        </w:rPr>
        <w:t>жамиятга</w:t>
      </w:r>
      <w:r w:rsidRPr="00CF1B15">
        <w:rPr>
          <w:rFonts w:ascii="Times New Roman" w:hAnsi="Times New Roman"/>
          <w:sz w:val="28"/>
          <w:szCs w:val="28"/>
        </w:rPr>
        <w:t xml:space="preserve"> </w:t>
      </w:r>
      <w:r w:rsidRPr="00B9689F">
        <w:rPr>
          <w:rFonts w:ascii="Times New Roman" w:hAnsi="Times New Roman"/>
          <w:sz w:val="28"/>
          <w:szCs w:val="28"/>
        </w:rPr>
        <w:t>ёки</w:t>
      </w:r>
      <w:r w:rsidRPr="00CF1B15">
        <w:rPr>
          <w:rFonts w:ascii="Times New Roman" w:hAnsi="Times New Roman"/>
          <w:sz w:val="28"/>
          <w:szCs w:val="28"/>
        </w:rPr>
        <w:t xml:space="preserve"> </w:t>
      </w:r>
      <w:r w:rsidRPr="00B9689F">
        <w:rPr>
          <w:rFonts w:ascii="Times New Roman" w:hAnsi="Times New Roman"/>
          <w:sz w:val="28"/>
          <w:szCs w:val="28"/>
        </w:rPr>
        <w:t>шаркатига</w:t>
      </w:r>
      <w:r w:rsidRPr="00CF1B15">
        <w:rPr>
          <w:rFonts w:ascii="Times New Roman" w:hAnsi="Times New Roman"/>
          <w:sz w:val="28"/>
          <w:szCs w:val="28"/>
        </w:rPr>
        <w:t xml:space="preserve"> </w:t>
      </w:r>
      <w:r w:rsidRPr="00B9689F">
        <w:rPr>
          <w:rFonts w:ascii="Times New Roman" w:hAnsi="Times New Roman"/>
          <w:sz w:val="28"/>
          <w:szCs w:val="28"/>
        </w:rPr>
        <w:t>фойдаланиш</w:t>
      </w:r>
      <w:r w:rsidRPr="00CF1B15">
        <w:rPr>
          <w:rFonts w:ascii="Times New Roman" w:hAnsi="Times New Roman"/>
          <w:sz w:val="28"/>
          <w:szCs w:val="28"/>
        </w:rPr>
        <w:t xml:space="preserve"> </w:t>
      </w:r>
      <w:r w:rsidRPr="00B9689F">
        <w:rPr>
          <w:rFonts w:ascii="Times New Roman" w:hAnsi="Times New Roman"/>
          <w:sz w:val="28"/>
          <w:szCs w:val="28"/>
        </w:rPr>
        <w:t>учун</w:t>
      </w:r>
      <w:r w:rsidRPr="00CF1B15">
        <w:rPr>
          <w:rFonts w:ascii="Times New Roman" w:hAnsi="Times New Roman"/>
          <w:sz w:val="28"/>
          <w:szCs w:val="28"/>
        </w:rPr>
        <w:t xml:space="preserve"> </w:t>
      </w:r>
      <w:r w:rsidRPr="00B9689F">
        <w:rPr>
          <w:rFonts w:ascii="Times New Roman" w:hAnsi="Times New Roman"/>
          <w:sz w:val="28"/>
          <w:szCs w:val="28"/>
        </w:rPr>
        <w:t>берилган</w:t>
      </w:r>
      <w:r w:rsidRPr="00CF1B15">
        <w:rPr>
          <w:rFonts w:ascii="Times New Roman" w:hAnsi="Times New Roman"/>
          <w:sz w:val="28"/>
          <w:szCs w:val="28"/>
        </w:rPr>
        <w:t xml:space="preserve"> </w:t>
      </w:r>
      <w:r w:rsidRPr="00B9689F">
        <w:rPr>
          <w:rFonts w:ascii="Times New Roman" w:hAnsi="Times New Roman"/>
          <w:sz w:val="28"/>
          <w:szCs w:val="28"/>
        </w:rPr>
        <w:t>мол</w:t>
      </w:r>
      <w:r w:rsidRPr="00CF1B15">
        <w:rPr>
          <w:rFonts w:ascii="Times New Roman" w:hAnsi="Times New Roman"/>
          <w:sz w:val="28"/>
          <w:szCs w:val="28"/>
        </w:rPr>
        <w:t>-</w:t>
      </w:r>
      <w:r w:rsidRPr="00B9689F">
        <w:rPr>
          <w:rFonts w:ascii="Times New Roman" w:hAnsi="Times New Roman"/>
          <w:sz w:val="28"/>
          <w:szCs w:val="28"/>
        </w:rPr>
        <w:t>мулкнинг</w:t>
      </w:r>
      <w:r w:rsidRPr="00CF1B15">
        <w:rPr>
          <w:rFonts w:ascii="Times New Roman" w:hAnsi="Times New Roman"/>
          <w:sz w:val="28"/>
          <w:szCs w:val="28"/>
        </w:rPr>
        <w:t xml:space="preserve"> </w:t>
      </w:r>
      <w:r w:rsidRPr="00B9689F">
        <w:rPr>
          <w:rFonts w:ascii="Times New Roman" w:hAnsi="Times New Roman"/>
          <w:sz w:val="28"/>
          <w:szCs w:val="28"/>
        </w:rPr>
        <w:t>муддат</w:t>
      </w:r>
      <w:r w:rsidRPr="00CF1B15">
        <w:rPr>
          <w:rFonts w:ascii="Times New Roman" w:hAnsi="Times New Roman"/>
          <w:sz w:val="28"/>
          <w:szCs w:val="28"/>
        </w:rPr>
        <w:t xml:space="preserve"> </w:t>
      </w:r>
      <w:r w:rsidRPr="00B9689F">
        <w:rPr>
          <w:rFonts w:ascii="Times New Roman" w:hAnsi="Times New Roman"/>
          <w:sz w:val="28"/>
          <w:szCs w:val="28"/>
        </w:rPr>
        <w:t>ўтгунга</w:t>
      </w:r>
      <w:r w:rsidRPr="00CF1B15">
        <w:rPr>
          <w:rFonts w:ascii="Times New Roman" w:hAnsi="Times New Roman"/>
          <w:sz w:val="28"/>
          <w:szCs w:val="28"/>
        </w:rPr>
        <w:t xml:space="preserve"> </w:t>
      </w:r>
      <w:r w:rsidRPr="00B9689F">
        <w:rPr>
          <w:rFonts w:ascii="Times New Roman" w:hAnsi="Times New Roman"/>
          <w:sz w:val="28"/>
          <w:szCs w:val="28"/>
        </w:rPr>
        <w:t>қадар</w:t>
      </w:r>
      <w:r w:rsidRPr="00CF1B15">
        <w:rPr>
          <w:rFonts w:ascii="Times New Roman" w:hAnsi="Times New Roman"/>
          <w:sz w:val="28"/>
          <w:szCs w:val="28"/>
        </w:rPr>
        <w:t xml:space="preserve"> </w:t>
      </w:r>
      <w:r w:rsidRPr="00B9689F">
        <w:rPr>
          <w:rFonts w:ascii="Times New Roman" w:hAnsi="Times New Roman"/>
          <w:sz w:val="28"/>
          <w:szCs w:val="28"/>
        </w:rPr>
        <w:t>ушбу</w:t>
      </w:r>
      <w:r w:rsidRPr="00CF1B15">
        <w:rPr>
          <w:rFonts w:ascii="Times New Roman" w:hAnsi="Times New Roman"/>
          <w:sz w:val="28"/>
          <w:szCs w:val="28"/>
        </w:rPr>
        <w:t xml:space="preserve"> </w:t>
      </w:r>
      <w:r w:rsidRPr="00B9689F">
        <w:rPr>
          <w:rFonts w:ascii="Times New Roman" w:hAnsi="Times New Roman"/>
          <w:sz w:val="28"/>
          <w:szCs w:val="28"/>
        </w:rPr>
        <w:t>мол</w:t>
      </w:r>
      <w:r w:rsidRPr="00CF1B15">
        <w:rPr>
          <w:rFonts w:ascii="Times New Roman" w:hAnsi="Times New Roman"/>
          <w:sz w:val="28"/>
          <w:szCs w:val="28"/>
        </w:rPr>
        <w:t>-</w:t>
      </w:r>
      <w:r w:rsidRPr="00B9689F">
        <w:rPr>
          <w:rFonts w:ascii="Times New Roman" w:hAnsi="Times New Roman"/>
          <w:sz w:val="28"/>
          <w:szCs w:val="28"/>
        </w:rPr>
        <w:t>мулкдан</w:t>
      </w:r>
      <w:r w:rsidRPr="00CF1B15">
        <w:rPr>
          <w:rFonts w:ascii="Times New Roman" w:hAnsi="Times New Roman"/>
          <w:sz w:val="28"/>
          <w:szCs w:val="28"/>
        </w:rPr>
        <w:t xml:space="preserve"> </w:t>
      </w:r>
      <w:r w:rsidRPr="00B9689F">
        <w:rPr>
          <w:rFonts w:ascii="Times New Roman" w:hAnsi="Times New Roman"/>
          <w:sz w:val="28"/>
          <w:szCs w:val="28"/>
        </w:rPr>
        <w:t>фойдаланиш</w:t>
      </w:r>
      <w:r w:rsidRPr="00CF1B15">
        <w:rPr>
          <w:rFonts w:ascii="Times New Roman" w:hAnsi="Times New Roman"/>
          <w:sz w:val="28"/>
          <w:szCs w:val="28"/>
        </w:rPr>
        <w:t xml:space="preserve"> </w:t>
      </w:r>
      <w:r w:rsidRPr="00B9689F">
        <w:rPr>
          <w:rFonts w:ascii="Times New Roman" w:hAnsi="Times New Roman"/>
          <w:sz w:val="28"/>
          <w:szCs w:val="28"/>
        </w:rPr>
        <w:t>ҳуқуқи</w:t>
      </w:r>
      <w:r w:rsidRPr="00CF1B15">
        <w:rPr>
          <w:rFonts w:ascii="Times New Roman" w:hAnsi="Times New Roman"/>
          <w:sz w:val="28"/>
          <w:szCs w:val="28"/>
        </w:rPr>
        <w:t xml:space="preserve"> </w:t>
      </w:r>
      <w:r w:rsidRPr="00B9689F">
        <w:rPr>
          <w:rFonts w:ascii="Times New Roman" w:hAnsi="Times New Roman"/>
          <w:sz w:val="28"/>
          <w:szCs w:val="28"/>
        </w:rPr>
        <w:t>тугатилган</w:t>
      </w:r>
      <w:r w:rsidRPr="00CF1B15">
        <w:rPr>
          <w:rFonts w:ascii="Times New Roman" w:hAnsi="Times New Roman"/>
          <w:sz w:val="28"/>
          <w:szCs w:val="28"/>
        </w:rPr>
        <w:t xml:space="preserve"> </w:t>
      </w:r>
      <w:r w:rsidRPr="00B9689F">
        <w:rPr>
          <w:rFonts w:ascii="Times New Roman" w:hAnsi="Times New Roman"/>
          <w:sz w:val="28"/>
          <w:szCs w:val="28"/>
        </w:rPr>
        <w:t>тақдирда</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w:t>
      </w:r>
      <w:r w:rsidRPr="00B9689F">
        <w:rPr>
          <w:rFonts w:ascii="Times New Roman" w:hAnsi="Times New Roman"/>
          <w:sz w:val="28"/>
          <w:szCs w:val="28"/>
        </w:rPr>
        <w:t>ёки</w:t>
      </w:r>
      <w:r w:rsidRPr="00CF1B15">
        <w:rPr>
          <w:rFonts w:ascii="Times New Roman" w:hAnsi="Times New Roman"/>
          <w:sz w:val="28"/>
          <w:szCs w:val="28"/>
        </w:rPr>
        <w:t xml:space="preserve"> </w:t>
      </w:r>
      <w:r w:rsidRPr="00B9689F">
        <w:rPr>
          <w:rFonts w:ascii="Times New Roman" w:hAnsi="Times New Roman"/>
          <w:sz w:val="28"/>
          <w:szCs w:val="28"/>
        </w:rPr>
        <w:t>ширкатнинг</w:t>
      </w:r>
      <w:r w:rsidRPr="00CF1B15">
        <w:rPr>
          <w:rFonts w:ascii="Times New Roman" w:hAnsi="Times New Roman"/>
          <w:sz w:val="28"/>
          <w:szCs w:val="28"/>
        </w:rPr>
        <w:t xml:space="preserve"> </w:t>
      </w:r>
      <w:r w:rsidRPr="00B9689F">
        <w:rPr>
          <w:rFonts w:ascii="Times New Roman" w:hAnsi="Times New Roman"/>
          <w:sz w:val="28"/>
          <w:szCs w:val="28"/>
        </w:rPr>
        <w:t>мол</w:t>
      </w:r>
      <w:r w:rsidRPr="00CF1B15">
        <w:rPr>
          <w:rFonts w:ascii="Times New Roman" w:hAnsi="Times New Roman"/>
          <w:sz w:val="28"/>
          <w:szCs w:val="28"/>
        </w:rPr>
        <w:t>-</w:t>
      </w:r>
      <w:r w:rsidRPr="00B9689F">
        <w:rPr>
          <w:rFonts w:ascii="Times New Roman" w:hAnsi="Times New Roman"/>
          <w:sz w:val="28"/>
          <w:szCs w:val="28"/>
        </w:rPr>
        <w:t>мулкни</w:t>
      </w:r>
      <w:r w:rsidRPr="00CF1B15">
        <w:rPr>
          <w:rFonts w:ascii="Times New Roman" w:hAnsi="Times New Roman"/>
          <w:sz w:val="28"/>
          <w:szCs w:val="28"/>
        </w:rPr>
        <w:t xml:space="preserve"> </w:t>
      </w:r>
      <w:r w:rsidRPr="00B9689F">
        <w:rPr>
          <w:rFonts w:ascii="Times New Roman" w:hAnsi="Times New Roman"/>
          <w:sz w:val="28"/>
          <w:szCs w:val="28"/>
        </w:rPr>
        <w:t>берган</w:t>
      </w:r>
      <w:r w:rsidRPr="00CF1B15">
        <w:rPr>
          <w:rFonts w:ascii="Times New Roman" w:hAnsi="Times New Roman"/>
          <w:sz w:val="28"/>
          <w:szCs w:val="28"/>
        </w:rPr>
        <w:t xml:space="preserve"> </w:t>
      </w:r>
      <w:r w:rsidRPr="00B9689F">
        <w:rPr>
          <w:rFonts w:ascii="Times New Roman" w:hAnsi="Times New Roman"/>
          <w:sz w:val="28"/>
          <w:szCs w:val="28"/>
        </w:rPr>
        <w:t>иштирокчиси</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w:t>
      </w:r>
      <w:r w:rsidRPr="00B9689F">
        <w:rPr>
          <w:rFonts w:ascii="Times New Roman" w:hAnsi="Times New Roman"/>
          <w:sz w:val="28"/>
          <w:szCs w:val="28"/>
        </w:rPr>
        <w:t>ёки</w:t>
      </w:r>
      <w:r w:rsidRPr="00CF1B15">
        <w:rPr>
          <w:rFonts w:ascii="Times New Roman" w:hAnsi="Times New Roman"/>
          <w:sz w:val="28"/>
          <w:szCs w:val="28"/>
        </w:rPr>
        <w:t xml:space="preserve"> </w:t>
      </w:r>
      <w:r w:rsidRPr="00B9689F">
        <w:rPr>
          <w:rFonts w:ascii="Times New Roman" w:hAnsi="Times New Roman"/>
          <w:sz w:val="28"/>
          <w:szCs w:val="28"/>
        </w:rPr>
        <w:t>ширкатнинг</w:t>
      </w:r>
      <w:r w:rsidRPr="00CF1B15">
        <w:rPr>
          <w:rFonts w:ascii="Times New Roman" w:hAnsi="Times New Roman"/>
          <w:sz w:val="28"/>
          <w:szCs w:val="28"/>
        </w:rPr>
        <w:t xml:space="preserve"> </w:t>
      </w:r>
      <w:r w:rsidRPr="00B9689F">
        <w:rPr>
          <w:rFonts w:ascii="Times New Roman" w:hAnsi="Times New Roman"/>
          <w:sz w:val="28"/>
          <w:szCs w:val="28"/>
        </w:rPr>
        <w:t>талабига</w:t>
      </w:r>
      <w:r w:rsidRPr="00CF1B15">
        <w:rPr>
          <w:rFonts w:ascii="Times New Roman" w:hAnsi="Times New Roman"/>
          <w:sz w:val="28"/>
          <w:szCs w:val="28"/>
        </w:rPr>
        <w:t xml:space="preserve"> </w:t>
      </w:r>
      <w:r w:rsidRPr="00B9689F">
        <w:rPr>
          <w:rFonts w:ascii="Times New Roman" w:hAnsi="Times New Roman"/>
          <w:sz w:val="28"/>
          <w:szCs w:val="28"/>
        </w:rPr>
        <w:t>биноан</w:t>
      </w:r>
      <w:r w:rsidRPr="00CF1B15">
        <w:rPr>
          <w:rFonts w:ascii="Times New Roman" w:hAnsi="Times New Roman"/>
          <w:sz w:val="28"/>
          <w:szCs w:val="28"/>
        </w:rPr>
        <w:t xml:space="preserve"> </w:t>
      </w:r>
      <w:r w:rsidRPr="00B9689F">
        <w:rPr>
          <w:rFonts w:ascii="Times New Roman" w:hAnsi="Times New Roman"/>
          <w:sz w:val="28"/>
          <w:szCs w:val="28"/>
        </w:rPr>
        <w:t>унга</w:t>
      </w:r>
      <w:r w:rsidRPr="00CF1B15">
        <w:rPr>
          <w:rFonts w:ascii="Times New Roman" w:hAnsi="Times New Roman"/>
          <w:sz w:val="28"/>
          <w:szCs w:val="28"/>
        </w:rPr>
        <w:t xml:space="preserve"> </w:t>
      </w:r>
      <w:r w:rsidRPr="00B9689F">
        <w:rPr>
          <w:rFonts w:ascii="Times New Roman" w:hAnsi="Times New Roman"/>
          <w:sz w:val="28"/>
          <w:szCs w:val="28"/>
        </w:rPr>
        <w:t>шундай</w:t>
      </w:r>
      <w:r w:rsidRPr="00CF1B15">
        <w:rPr>
          <w:rFonts w:ascii="Times New Roman" w:hAnsi="Times New Roman"/>
          <w:sz w:val="28"/>
          <w:szCs w:val="28"/>
        </w:rPr>
        <w:t xml:space="preserve"> </w:t>
      </w:r>
      <w:r w:rsidRPr="00B9689F">
        <w:rPr>
          <w:rFonts w:ascii="Times New Roman" w:hAnsi="Times New Roman"/>
          <w:sz w:val="28"/>
          <w:szCs w:val="28"/>
        </w:rPr>
        <w:t>мол</w:t>
      </w:r>
      <w:r w:rsidRPr="00CF1B15">
        <w:rPr>
          <w:rFonts w:ascii="Times New Roman" w:hAnsi="Times New Roman"/>
          <w:sz w:val="28"/>
          <w:szCs w:val="28"/>
        </w:rPr>
        <w:t>-</w:t>
      </w:r>
      <w:r w:rsidRPr="00B9689F">
        <w:rPr>
          <w:rFonts w:ascii="Times New Roman" w:hAnsi="Times New Roman"/>
          <w:sz w:val="28"/>
          <w:szCs w:val="28"/>
        </w:rPr>
        <w:t>мулкдан</w:t>
      </w:r>
      <w:r w:rsidRPr="00CF1B15">
        <w:rPr>
          <w:rFonts w:ascii="Times New Roman" w:hAnsi="Times New Roman"/>
          <w:sz w:val="28"/>
          <w:szCs w:val="28"/>
        </w:rPr>
        <w:t xml:space="preserve"> </w:t>
      </w:r>
      <w:r w:rsidRPr="00B9689F">
        <w:rPr>
          <w:rFonts w:ascii="Times New Roman" w:hAnsi="Times New Roman"/>
          <w:sz w:val="28"/>
          <w:szCs w:val="28"/>
        </w:rPr>
        <w:t>шунга</w:t>
      </w:r>
      <w:r w:rsidRPr="00CF1B15">
        <w:rPr>
          <w:rFonts w:ascii="Times New Roman" w:hAnsi="Times New Roman"/>
          <w:sz w:val="28"/>
          <w:szCs w:val="28"/>
        </w:rPr>
        <w:t xml:space="preserve"> </w:t>
      </w:r>
      <w:r w:rsidRPr="00B9689F">
        <w:rPr>
          <w:rFonts w:ascii="Times New Roman" w:hAnsi="Times New Roman"/>
          <w:sz w:val="28"/>
          <w:szCs w:val="28"/>
        </w:rPr>
        <w:t>ўхшаш</w:t>
      </w:r>
      <w:r w:rsidRPr="00CF1B15">
        <w:rPr>
          <w:rFonts w:ascii="Times New Roman" w:hAnsi="Times New Roman"/>
          <w:sz w:val="28"/>
          <w:szCs w:val="28"/>
        </w:rPr>
        <w:t xml:space="preserve"> </w:t>
      </w:r>
      <w:r w:rsidRPr="00B9689F">
        <w:rPr>
          <w:rFonts w:ascii="Times New Roman" w:hAnsi="Times New Roman"/>
          <w:sz w:val="28"/>
          <w:szCs w:val="28"/>
        </w:rPr>
        <w:t>шароитларда</w:t>
      </w:r>
      <w:r w:rsidRPr="00CF1B15">
        <w:rPr>
          <w:rFonts w:ascii="Times New Roman" w:hAnsi="Times New Roman"/>
          <w:sz w:val="28"/>
          <w:szCs w:val="28"/>
        </w:rPr>
        <w:t xml:space="preserve"> </w:t>
      </w:r>
      <w:r w:rsidRPr="00B9689F">
        <w:rPr>
          <w:rFonts w:ascii="Times New Roman" w:hAnsi="Times New Roman"/>
          <w:sz w:val="28"/>
          <w:szCs w:val="28"/>
        </w:rPr>
        <w:t>қолган</w:t>
      </w:r>
      <w:r w:rsidRPr="00CF1B15">
        <w:rPr>
          <w:rFonts w:ascii="Times New Roman" w:hAnsi="Times New Roman"/>
          <w:sz w:val="28"/>
          <w:szCs w:val="28"/>
        </w:rPr>
        <w:t xml:space="preserve"> </w:t>
      </w:r>
      <w:r w:rsidRPr="00B9689F">
        <w:rPr>
          <w:rFonts w:ascii="Times New Roman" w:hAnsi="Times New Roman"/>
          <w:sz w:val="28"/>
          <w:szCs w:val="28"/>
        </w:rPr>
        <w:t>муддат</w:t>
      </w:r>
      <w:r w:rsidRPr="00CF1B15">
        <w:rPr>
          <w:rFonts w:ascii="Times New Roman" w:hAnsi="Times New Roman"/>
          <w:sz w:val="28"/>
          <w:szCs w:val="28"/>
        </w:rPr>
        <w:t xml:space="preserve"> </w:t>
      </w:r>
      <w:r w:rsidRPr="00B9689F">
        <w:rPr>
          <w:rFonts w:ascii="Times New Roman" w:hAnsi="Times New Roman"/>
          <w:sz w:val="28"/>
          <w:szCs w:val="28"/>
        </w:rPr>
        <w:t>мобайнида</w:t>
      </w:r>
      <w:r w:rsidRPr="00CF1B15">
        <w:rPr>
          <w:rFonts w:ascii="Times New Roman" w:hAnsi="Times New Roman"/>
          <w:sz w:val="28"/>
          <w:szCs w:val="28"/>
        </w:rPr>
        <w:t xml:space="preserve"> </w:t>
      </w:r>
      <w:r w:rsidRPr="00B9689F">
        <w:rPr>
          <w:rFonts w:ascii="Times New Roman" w:hAnsi="Times New Roman"/>
          <w:sz w:val="28"/>
          <w:szCs w:val="28"/>
        </w:rPr>
        <w:t>фойдаланганлик</w:t>
      </w:r>
      <w:r w:rsidRPr="00CF1B15">
        <w:rPr>
          <w:rFonts w:ascii="Times New Roman" w:hAnsi="Times New Roman"/>
          <w:sz w:val="28"/>
          <w:szCs w:val="28"/>
        </w:rPr>
        <w:t xml:space="preserve"> </w:t>
      </w:r>
      <w:r w:rsidRPr="00B9689F">
        <w:rPr>
          <w:rFonts w:ascii="Times New Roman" w:hAnsi="Times New Roman"/>
          <w:sz w:val="28"/>
          <w:szCs w:val="28"/>
        </w:rPr>
        <w:t>учун</w:t>
      </w:r>
      <w:r w:rsidRPr="00CF1B15">
        <w:rPr>
          <w:rFonts w:ascii="Times New Roman" w:hAnsi="Times New Roman"/>
          <w:sz w:val="28"/>
          <w:szCs w:val="28"/>
        </w:rPr>
        <w:t xml:space="preserve"> </w:t>
      </w:r>
      <w:r w:rsidRPr="00B9689F">
        <w:rPr>
          <w:rFonts w:ascii="Times New Roman" w:hAnsi="Times New Roman"/>
          <w:sz w:val="28"/>
          <w:szCs w:val="28"/>
        </w:rPr>
        <w:t>тўланадиган</w:t>
      </w:r>
      <w:r w:rsidRPr="00CF1B15">
        <w:rPr>
          <w:rFonts w:ascii="Times New Roman" w:hAnsi="Times New Roman"/>
          <w:sz w:val="28"/>
          <w:szCs w:val="28"/>
        </w:rPr>
        <w:t xml:space="preserve"> </w:t>
      </w:r>
      <w:r w:rsidRPr="00B9689F">
        <w:rPr>
          <w:rFonts w:ascii="Times New Roman" w:hAnsi="Times New Roman"/>
          <w:sz w:val="28"/>
          <w:szCs w:val="28"/>
        </w:rPr>
        <w:t>ҳақига</w:t>
      </w:r>
      <w:r w:rsidRPr="00CF1B15">
        <w:rPr>
          <w:rFonts w:ascii="Times New Roman" w:hAnsi="Times New Roman"/>
          <w:sz w:val="28"/>
          <w:szCs w:val="28"/>
        </w:rPr>
        <w:t xml:space="preserve"> </w:t>
      </w:r>
      <w:r w:rsidRPr="00B9689F">
        <w:rPr>
          <w:rFonts w:ascii="Times New Roman" w:hAnsi="Times New Roman"/>
          <w:sz w:val="28"/>
          <w:szCs w:val="28"/>
        </w:rPr>
        <w:t>тенг</w:t>
      </w:r>
      <w:r w:rsidRPr="00CF1B15">
        <w:rPr>
          <w:rFonts w:ascii="Times New Roman" w:hAnsi="Times New Roman"/>
          <w:sz w:val="28"/>
          <w:szCs w:val="28"/>
        </w:rPr>
        <w:t xml:space="preserve"> </w:t>
      </w:r>
      <w:r w:rsidRPr="00B9689F">
        <w:rPr>
          <w:rFonts w:ascii="Times New Roman" w:hAnsi="Times New Roman"/>
          <w:sz w:val="28"/>
          <w:szCs w:val="28"/>
        </w:rPr>
        <w:t>пул</w:t>
      </w:r>
      <w:r w:rsidRPr="00CF1B15">
        <w:rPr>
          <w:rFonts w:ascii="Times New Roman" w:hAnsi="Times New Roman"/>
          <w:sz w:val="28"/>
          <w:szCs w:val="28"/>
        </w:rPr>
        <w:t xml:space="preserve"> </w:t>
      </w:r>
      <w:r w:rsidRPr="00B9689F">
        <w:rPr>
          <w:rFonts w:ascii="Times New Roman" w:hAnsi="Times New Roman"/>
          <w:sz w:val="28"/>
          <w:szCs w:val="28"/>
        </w:rPr>
        <w:t>товони</w:t>
      </w:r>
      <w:r w:rsidRPr="00CF1B15">
        <w:rPr>
          <w:rFonts w:ascii="Times New Roman" w:hAnsi="Times New Roman"/>
          <w:sz w:val="28"/>
          <w:szCs w:val="28"/>
        </w:rPr>
        <w:t xml:space="preserve"> </w:t>
      </w:r>
      <w:r w:rsidRPr="00B9689F">
        <w:rPr>
          <w:rFonts w:ascii="Times New Roman" w:hAnsi="Times New Roman"/>
          <w:sz w:val="28"/>
          <w:szCs w:val="28"/>
        </w:rPr>
        <w:t>тўлаши</w:t>
      </w:r>
      <w:r w:rsidRPr="00CF1B15">
        <w:rPr>
          <w:rFonts w:ascii="Times New Roman" w:hAnsi="Times New Roman"/>
          <w:sz w:val="28"/>
          <w:szCs w:val="28"/>
        </w:rPr>
        <w:t xml:space="preserve"> </w:t>
      </w:r>
      <w:r w:rsidRPr="00B9689F">
        <w:rPr>
          <w:rFonts w:ascii="Times New Roman" w:hAnsi="Times New Roman"/>
          <w:sz w:val="28"/>
          <w:szCs w:val="28"/>
        </w:rPr>
        <w:t>шарт</w:t>
      </w:r>
      <w:r w:rsidRPr="00CF1B15">
        <w:rPr>
          <w:rFonts w:ascii="Times New Roman" w:hAnsi="Times New Roman"/>
          <w:sz w:val="28"/>
          <w:szCs w:val="28"/>
        </w:rPr>
        <w:t xml:space="preserve">. </w:t>
      </w:r>
      <w:r w:rsidRPr="00B9689F">
        <w:rPr>
          <w:rFonts w:ascii="Times New Roman" w:hAnsi="Times New Roman"/>
          <w:sz w:val="28"/>
          <w:szCs w:val="28"/>
        </w:rPr>
        <w:t>Пул</w:t>
      </w:r>
      <w:r w:rsidRPr="00CF1B15">
        <w:rPr>
          <w:rFonts w:ascii="Times New Roman" w:hAnsi="Times New Roman"/>
          <w:sz w:val="28"/>
          <w:szCs w:val="28"/>
        </w:rPr>
        <w:t xml:space="preserve"> </w:t>
      </w:r>
      <w:r w:rsidRPr="00B9689F">
        <w:rPr>
          <w:rFonts w:ascii="Times New Roman" w:hAnsi="Times New Roman"/>
          <w:sz w:val="28"/>
          <w:szCs w:val="28"/>
        </w:rPr>
        <w:t>товони</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w:t>
      </w:r>
      <w:r w:rsidRPr="00B9689F">
        <w:rPr>
          <w:rFonts w:ascii="Times New Roman" w:hAnsi="Times New Roman"/>
          <w:sz w:val="28"/>
          <w:szCs w:val="28"/>
        </w:rPr>
        <w:t>ёки</w:t>
      </w:r>
      <w:r w:rsidRPr="00CF1B15">
        <w:rPr>
          <w:rFonts w:ascii="Times New Roman" w:hAnsi="Times New Roman"/>
          <w:sz w:val="28"/>
          <w:szCs w:val="28"/>
        </w:rPr>
        <w:t xml:space="preserve"> </w:t>
      </w:r>
      <w:r w:rsidRPr="00B9689F">
        <w:rPr>
          <w:rFonts w:ascii="Times New Roman" w:hAnsi="Times New Roman"/>
          <w:sz w:val="28"/>
          <w:szCs w:val="28"/>
        </w:rPr>
        <w:t>ширкат</w:t>
      </w:r>
      <w:r w:rsidRPr="00CF1B15">
        <w:rPr>
          <w:rFonts w:ascii="Times New Roman" w:hAnsi="Times New Roman"/>
          <w:sz w:val="28"/>
          <w:szCs w:val="28"/>
        </w:rPr>
        <w:t xml:space="preserve"> </w:t>
      </w:r>
      <w:r w:rsidRPr="00B9689F">
        <w:rPr>
          <w:rFonts w:ascii="Times New Roman" w:hAnsi="Times New Roman"/>
          <w:sz w:val="28"/>
          <w:szCs w:val="28"/>
        </w:rPr>
        <w:t>томонидан</w:t>
      </w:r>
      <w:r w:rsidRPr="00CF1B15">
        <w:rPr>
          <w:rFonts w:ascii="Times New Roman" w:hAnsi="Times New Roman"/>
          <w:sz w:val="28"/>
          <w:szCs w:val="28"/>
        </w:rPr>
        <w:t xml:space="preserve"> </w:t>
      </w:r>
      <w:r w:rsidRPr="00B9689F">
        <w:rPr>
          <w:rFonts w:ascii="Times New Roman" w:hAnsi="Times New Roman"/>
          <w:sz w:val="28"/>
          <w:szCs w:val="28"/>
        </w:rPr>
        <w:t>уни</w:t>
      </w:r>
      <w:r w:rsidRPr="00CF1B15">
        <w:rPr>
          <w:rFonts w:ascii="Times New Roman" w:hAnsi="Times New Roman"/>
          <w:sz w:val="28"/>
          <w:szCs w:val="28"/>
        </w:rPr>
        <w:t xml:space="preserve"> </w:t>
      </w:r>
      <w:r w:rsidRPr="00B9689F">
        <w:rPr>
          <w:rFonts w:ascii="Times New Roman" w:hAnsi="Times New Roman"/>
          <w:sz w:val="28"/>
          <w:szCs w:val="28"/>
        </w:rPr>
        <w:t>бериш</w:t>
      </w:r>
      <w:r w:rsidRPr="00CF1B15">
        <w:rPr>
          <w:rFonts w:ascii="Times New Roman" w:hAnsi="Times New Roman"/>
          <w:sz w:val="28"/>
          <w:szCs w:val="28"/>
        </w:rPr>
        <w:t xml:space="preserve"> </w:t>
      </w:r>
      <w:r w:rsidRPr="00B9689F">
        <w:rPr>
          <w:rFonts w:ascii="Times New Roman" w:hAnsi="Times New Roman"/>
          <w:sz w:val="28"/>
          <w:szCs w:val="28"/>
        </w:rPr>
        <w:t>талабномаси</w:t>
      </w:r>
      <w:r w:rsidRPr="00CF1B15">
        <w:rPr>
          <w:rFonts w:ascii="Times New Roman" w:hAnsi="Times New Roman"/>
          <w:sz w:val="28"/>
          <w:szCs w:val="28"/>
        </w:rPr>
        <w:t xml:space="preserve"> </w:t>
      </w:r>
      <w:r w:rsidRPr="00B9689F">
        <w:rPr>
          <w:rFonts w:ascii="Times New Roman" w:hAnsi="Times New Roman"/>
          <w:sz w:val="28"/>
          <w:szCs w:val="28"/>
        </w:rPr>
        <w:t>тақдим</w:t>
      </w:r>
      <w:r w:rsidRPr="00CF1B15">
        <w:rPr>
          <w:rFonts w:ascii="Times New Roman" w:hAnsi="Times New Roman"/>
          <w:sz w:val="28"/>
          <w:szCs w:val="28"/>
        </w:rPr>
        <w:t xml:space="preserve"> </w:t>
      </w:r>
      <w:r w:rsidRPr="00B9689F">
        <w:rPr>
          <w:rFonts w:ascii="Times New Roman" w:hAnsi="Times New Roman"/>
          <w:sz w:val="28"/>
          <w:szCs w:val="28"/>
        </w:rPr>
        <w:t>этилганидан</w:t>
      </w:r>
      <w:r w:rsidRPr="00CF1B15">
        <w:rPr>
          <w:rFonts w:ascii="Times New Roman" w:hAnsi="Times New Roman"/>
          <w:sz w:val="28"/>
          <w:szCs w:val="28"/>
        </w:rPr>
        <w:t xml:space="preserve"> </w:t>
      </w:r>
      <w:r w:rsidRPr="00B9689F">
        <w:rPr>
          <w:rFonts w:ascii="Times New Roman" w:hAnsi="Times New Roman"/>
          <w:sz w:val="28"/>
          <w:szCs w:val="28"/>
        </w:rPr>
        <w:t>эътиборан</w:t>
      </w:r>
      <w:r w:rsidRPr="00CF1B15">
        <w:rPr>
          <w:rFonts w:ascii="Times New Roman" w:hAnsi="Times New Roman"/>
          <w:sz w:val="28"/>
          <w:szCs w:val="28"/>
        </w:rPr>
        <w:t xml:space="preserve">, </w:t>
      </w:r>
      <w:r w:rsidRPr="00B9689F">
        <w:rPr>
          <w:rFonts w:ascii="Times New Roman" w:hAnsi="Times New Roman"/>
          <w:sz w:val="28"/>
          <w:szCs w:val="28"/>
        </w:rPr>
        <w:t>агар</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w:t>
      </w:r>
      <w:r w:rsidRPr="00B9689F">
        <w:rPr>
          <w:rFonts w:ascii="Times New Roman" w:hAnsi="Times New Roman"/>
          <w:sz w:val="28"/>
          <w:szCs w:val="28"/>
        </w:rPr>
        <w:t>ёки</w:t>
      </w:r>
      <w:r w:rsidRPr="00CF1B15">
        <w:rPr>
          <w:rFonts w:ascii="Times New Roman" w:hAnsi="Times New Roman"/>
          <w:sz w:val="28"/>
          <w:szCs w:val="28"/>
        </w:rPr>
        <w:t xml:space="preserve"> </w:t>
      </w:r>
      <w:r w:rsidRPr="00B9689F">
        <w:rPr>
          <w:rFonts w:ascii="Times New Roman" w:hAnsi="Times New Roman"/>
          <w:sz w:val="28"/>
          <w:szCs w:val="28"/>
        </w:rPr>
        <w:t>ширкат</w:t>
      </w:r>
      <w:r w:rsidRPr="00CF1B15">
        <w:rPr>
          <w:rFonts w:ascii="Times New Roman" w:hAnsi="Times New Roman"/>
          <w:sz w:val="28"/>
          <w:szCs w:val="28"/>
        </w:rPr>
        <w:t xml:space="preserve"> </w:t>
      </w:r>
      <w:r w:rsidRPr="00B9689F">
        <w:rPr>
          <w:rFonts w:ascii="Times New Roman" w:hAnsi="Times New Roman"/>
          <w:sz w:val="28"/>
          <w:szCs w:val="28"/>
        </w:rPr>
        <w:t>иштирокчилари</w:t>
      </w:r>
      <w:r w:rsidRPr="00CF1B15">
        <w:rPr>
          <w:rFonts w:ascii="Times New Roman" w:hAnsi="Times New Roman"/>
          <w:sz w:val="28"/>
          <w:szCs w:val="28"/>
        </w:rPr>
        <w:t xml:space="preserve"> </w:t>
      </w:r>
      <w:r w:rsidRPr="00B9689F">
        <w:rPr>
          <w:rFonts w:ascii="Times New Roman" w:hAnsi="Times New Roman"/>
          <w:sz w:val="28"/>
          <w:szCs w:val="28"/>
        </w:rPr>
        <w:t>умумий</w:t>
      </w:r>
      <w:r w:rsidRPr="00CF1B15">
        <w:rPr>
          <w:rFonts w:ascii="Times New Roman" w:hAnsi="Times New Roman"/>
          <w:sz w:val="28"/>
          <w:szCs w:val="28"/>
        </w:rPr>
        <w:t xml:space="preserve"> </w:t>
      </w:r>
      <w:r w:rsidRPr="00B9689F">
        <w:rPr>
          <w:rFonts w:ascii="Times New Roman" w:hAnsi="Times New Roman"/>
          <w:sz w:val="28"/>
          <w:szCs w:val="28"/>
        </w:rPr>
        <w:t>йиғилишининг</w:t>
      </w:r>
      <w:r w:rsidRPr="00CF1B15">
        <w:rPr>
          <w:rFonts w:ascii="Times New Roman" w:hAnsi="Times New Roman"/>
          <w:sz w:val="28"/>
          <w:szCs w:val="28"/>
        </w:rPr>
        <w:t xml:space="preserve"> </w:t>
      </w:r>
      <w:r w:rsidRPr="00B9689F">
        <w:rPr>
          <w:rFonts w:ascii="Times New Roman" w:hAnsi="Times New Roman"/>
          <w:sz w:val="28"/>
          <w:szCs w:val="28"/>
        </w:rPr>
        <w:t>қарори</w:t>
      </w:r>
      <w:r w:rsidRPr="00CF1B15">
        <w:rPr>
          <w:rFonts w:ascii="Times New Roman" w:hAnsi="Times New Roman"/>
          <w:sz w:val="28"/>
          <w:szCs w:val="28"/>
        </w:rPr>
        <w:t xml:space="preserve"> </w:t>
      </w:r>
      <w:r w:rsidRPr="00B9689F">
        <w:rPr>
          <w:rFonts w:ascii="Times New Roman" w:hAnsi="Times New Roman"/>
          <w:sz w:val="28"/>
          <w:szCs w:val="28"/>
        </w:rPr>
        <w:t>билан</w:t>
      </w:r>
      <w:r w:rsidRPr="00CF1B15">
        <w:rPr>
          <w:rFonts w:ascii="Times New Roman" w:hAnsi="Times New Roman"/>
          <w:sz w:val="28"/>
          <w:szCs w:val="28"/>
        </w:rPr>
        <w:t xml:space="preserve"> </w:t>
      </w:r>
      <w:r w:rsidRPr="00B9689F">
        <w:rPr>
          <w:rFonts w:ascii="Times New Roman" w:hAnsi="Times New Roman"/>
          <w:sz w:val="28"/>
          <w:szCs w:val="28"/>
        </w:rPr>
        <w:t>товон</w:t>
      </w:r>
      <w:r w:rsidRPr="00CF1B15">
        <w:rPr>
          <w:rFonts w:ascii="Times New Roman" w:hAnsi="Times New Roman"/>
          <w:sz w:val="28"/>
          <w:szCs w:val="28"/>
        </w:rPr>
        <w:t xml:space="preserve"> </w:t>
      </w:r>
      <w:r w:rsidRPr="00B9689F">
        <w:rPr>
          <w:rFonts w:ascii="Times New Roman" w:hAnsi="Times New Roman"/>
          <w:sz w:val="28"/>
          <w:szCs w:val="28"/>
        </w:rPr>
        <w:t>тўлашнинг</w:t>
      </w:r>
      <w:r w:rsidRPr="00CF1B15">
        <w:rPr>
          <w:rFonts w:ascii="Times New Roman" w:hAnsi="Times New Roman"/>
          <w:sz w:val="28"/>
          <w:szCs w:val="28"/>
        </w:rPr>
        <w:t xml:space="preserve"> </w:t>
      </w:r>
      <w:r w:rsidRPr="00B9689F">
        <w:rPr>
          <w:rFonts w:ascii="Times New Roman" w:hAnsi="Times New Roman"/>
          <w:sz w:val="28"/>
          <w:szCs w:val="28"/>
        </w:rPr>
        <w:t>бошқача</w:t>
      </w:r>
      <w:r w:rsidRPr="00CF1B15">
        <w:rPr>
          <w:rFonts w:ascii="Times New Roman" w:hAnsi="Times New Roman"/>
          <w:sz w:val="28"/>
          <w:szCs w:val="28"/>
        </w:rPr>
        <w:t xml:space="preserve"> </w:t>
      </w:r>
      <w:r w:rsidRPr="00B9689F">
        <w:rPr>
          <w:rFonts w:ascii="Times New Roman" w:hAnsi="Times New Roman"/>
          <w:sz w:val="28"/>
          <w:szCs w:val="28"/>
        </w:rPr>
        <w:t>тартиби</w:t>
      </w:r>
      <w:r w:rsidRPr="00CF1B15">
        <w:rPr>
          <w:rFonts w:ascii="Times New Roman" w:hAnsi="Times New Roman"/>
          <w:sz w:val="28"/>
          <w:szCs w:val="28"/>
        </w:rPr>
        <w:t xml:space="preserve"> </w:t>
      </w:r>
      <w:r w:rsidRPr="00B9689F">
        <w:rPr>
          <w:rFonts w:ascii="Times New Roman" w:hAnsi="Times New Roman"/>
          <w:sz w:val="28"/>
          <w:szCs w:val="28"/>
        </w:rPr>
        <w:lastRenderedPageBreak/>
        <w:t>белгиланган</w:t>
      </w:r>
      <w:r w:rsidRPr="00CF1B15">
        <w:rPr>
          <w:rFonts w:ascii="Times New Roman" w:hAnsi="Times New Roman"/>
          <w:sz w:val="28"/>
          <w:szCs w:val="28"/>
        </w:rPr>
        <w:t xml:space="preserve"> </w:t>
      </w:r>
      <w:r w:rsidRPr="00B9689F">
        <w:rPr>
          <w:rFonts w:ascii="Times New Roman" w:hAnsi="Times New Roman"/>
          <w:sz w:val="28"/>
          <w:szCs w:val="28"/>
        </w:rPr>
        <w:t>бўлмаса</w:t>
      </w:r>
      <w:r w:rsidRPr="00CF1B15">
        <w:rPr>
          <w:rFonts w:ascii="Times New Roman" w:hAnsi="Times New Roman"/>
          <w:sz w:val="28"/>
          <w:szCs w:val="28"/>
        </w:rPr>
        <w:t xml:space="preserve">, </w:t>
      </w:r>
      <w:r w:rsidRPr="00B9689F">
        <w:rPr>
          <w:rFonts w:ascii="Times New Roman" w:hAnsi="Times New Roman"/>
          <w:sz w:val="28"/>
          <w:szCs w:val="28"/>
        </w:rPr>
        <w:t>бир</w:t>
      </w:r>
      <w:r w:rsidRPr="00CF1B15">
        <w:rPr>
          <w:rFonts w:ascii="Times New Roman" w:hAnsi="Times New Roman"/>
          <w:sz w:val="28"/>
          <w:szCs w:val="28"/>
        </w:rPr>
        <w:t xml:space="preserve"> </w:t>
      </w:r>
      <w:r w:rsidRPr="00B9689F">
        <w:rPr>
          <w:rFonts w:ascii="Times New Roman" w:hAnsi="Times New Roman"/>
          <w:sz w:val="28"/>
          <w:szCs w:val="28"/>
        </w:rPr>
        <w:t>ой</w:t>
      </w:r>
      <w:r w:rsidRPr="00CF1B15">
        <w:rPr>
          <w:rFonts w:ascii="Times New Roman" w:hAnsi="Times New Roman"/>
          <w:sz w:val="28"/>
          <w:szCs w:val="28"/>
        </w:rPr>
        <w:t xml:space="preserve"> </w:t>
      </w:r>
      <w:r w:rsidRPr="00B9689F">
        <w:rPr>
          <w:rFonts w:ascii="Times New Roman" w:hAnsi="Times New Roman"/>
          <w:sz w:val="28"/>
          <w:szCs w:val="28"/>
        </w:rPr>
        <w:t>ичида</w:t>
      </w:r>
      <w:r w:rsidRPr="00CF1B15">
        <w:rPr>
          <w:rFonts w:ascii="Times New Roman" w:hAnsi="Times New Roman"/>
          <w:sz w:val="28"/>
          <w:szCs w:val="28"/>
        </w:rPr>
        <w:t xml:space="preserve"> </w:t>
      </w:r>
      <w:r w:rsidRPr="00B9689F">
        <w:rPr>
          <w:rFonts w:ascii="Times New Roman" w:hAnsi="Times New Roman"/>
          <w:sz w:val="28"/>
          <w:szCs w:val="28"/>
        </w:rPr>
        <w:t>бир</w:t>
      </w:r>
      <w:r w:rsidRPr="00CF1B15">
        <w:rPr>
          <w:rFonts w:ascii="Times New Roman" w:hAnsi="Times New Roman"/>
          <w:sz w:val="28"/>
          <w:szCs w:val="28"/>
        </w:rPr>
        <w:t xml:space="preserve"> </w:t>
      </w:r>
      <w:r w:rsidRPr="00B9689F">
        <w:rPr>
          <w:rFonts w:ascii="Times New Roman" w:hAnsi="Times New Roman"/>
          <w:sz w:val="28"/>
          <w:szCs w:val="28"/>
        </w:rPr>
        <w:t>йўла</w:t>
      </w:r>
      <w:r w:rsidRPr="00CF1B15">
        <w:rPr>
          <w:rFonts w:ascii="Times New Roman" w:hAnsi="Times New Roman"/>
          <w:sz w:val="28"/>
          <w:szCs w:val="28"/>
        </w:rPr>
        <w:t xml:space="preserve"> </w:t>
      </w:r>
      <w:r w:rsidRPr="00B9689F">
        <w:rPr>
          <w:rFonts w:ascii="Times New Roman" w:hAnsi="Times New Roman"/>
          <w:sz w:val="28"/>
          <w:szCs w:val="28"/>
        </w:rPr>
        <w:t>тўланиши</w:t>
      </w:r>
      <w:r w:rsidRPr="00CF1B15">
        <w:rPr>
          <w:rFonts w:ascii="Times New Roman" w:hAnsi="Times New Roman"/>
          <w:sz w:val="28"/>
          <w:szCs w:val="28"/>
        </w:rPr>
        <w:t xml:space="preserve"> </w:t>
      </w:r>
      <w:r w:rsidRPr="00B9689F">
        <w:rPr>
          <w:rFonts w:ascii="Times New Roman" w:hAnsi="Times New Roman"/>
          <w:sz w:val="28"/>
          <w:szCs w:val="28"/>
        </w:rPr>
        <w:t>керак</w:t>
      </w:r>
      <w:r w:rsidRPr="00CF1B15">
        <w:rPr>
          <w:rFonts w:ascii="Times New Roman" w:hAnsi="Times New Roman"/>
          <w:sz w:val="28"/>
          <w:szCs w:val="28"/>
        </w:rPr>
        <w:t xml:space="preserve">. </w:t>
      </w:r>
      <w:r w:rsidRPr="00B9689F">
        <w:rPr>
          <w:rFonts w:ascii="Times New Roman" w:hAnsi="Times New Roman"/>
          <w:sz w:val="28"/>
          <w:szCs w:val="28"/>
        </w:rPr>
        <w:t>Бундай</w:t>
      </w:r>
      <w:r w:rsidRPr="00CF1B15">
        <w:rPr>
          <w:rFonts w:ascii="Times New Roman" w:hAnsi="Times New Roman"/>
          <w:sz w:val="28"/>
          <w:szCs w:val="28"/>
        </w:rPr>
        <w:t xml:space="preserve"> </w:t>
      </w:r>
      <w:r w:rsidRPr="00B9689F">
        <w:rPr>
          <w:rFonts w:ascii="Times New Roman" w:hAnsi="Times New Roman"/>
          <w:sz w:val="28"/>
          <w:szCs w:val="28"/>
        </w:rPr>
        <w:t>қарор</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w:t>
      </w:r>
      <w:r w:rsidRPr="00B9689F">
        <w:rPr>
          <w:rFonts w:ascii="Times New Roman" w:hAnsi="Times New Roman"/>
          <w:sz w:val="28"/>
          <w:szCs w:val="28"/>
        </w:rPr>
        <w:t>ёки</w:t>
      </w:r>
      <w:r w:rsidRPr="00CF1B15">
        <w:rPr>
          <w:rFonts w:ascii="Times New Roman" w:hAnsi="Times New Roman"/>
          <w:sz w:val="28"/>
          <w:szCs w:val="28"/>
        </w:rPr>
        <w:t xml:space="preserve"> </w:t>
      </w:r>
      <w:r w:rsidRPr="00B9689F">
        <w:rPr>
          <w:rFonts w:ascii="Times New Roman" w:hAnsi="Times New Roman"/>
          <w:sz w:val="28"/>
          <w:szCs w:val="28"/>
        </w:rPr>
        <w:t>шаркатнинг</w:t>
      </w:r>
      <w:r w:rsidRPr="00CF1B15">
        <w:rPr>
          <w:rFonts w:ascii="Times New Roman" w:hAnsi="Times New Roman"/>
          <w:sz w:val="28"/>
          <w:szCs w:val="28"/>
        </w:rPr>
        <w:t xml:space="preserve"> </w:t>
      </w:r>
      <w:r w:rsidRPr="00B9689F">
        <w:rPr>
          <w:rFonts w:ascii="Times New Roman" w:hAnsi="Times New Roman"/>
          <w:sz w:val="28"/>
          <w:szCs w:val="28"/>
        </w:rPr>
        <w:t>устав</w:t>
      </w:r>
      <w:r w:rsidRPr="00CF1B15">
        <w:rPr>
          <w:rFonts w:ascii="Times New Roman" w:hAnsi="Times New Roman"/>
          <w:sz w:val="28"/>
          <w:szCs w:val="28"/>
        </w:rPr>
        <w:t xml:space="preserve"> </w:t>
      </w:r>
      <w:r w:rsidRPr="00B9689F">
        <w:rPr>
          <w:rFonts w:ascii="Times New Roman" w:hAnsi="Times New Roman"/>
          <w:sz w:val="28"/>
          <w:szCs w:val="28"/>
        </w:rPr>
        <w:t>фонди</w:t>
      </w:r>
      <w:r w:rsidRPr="00CF1B15">
        <w:rPr>
          <w:rFonts w:ascii="Times New Roman" w:hAnsi="Times New Roman"/>
          <w:sz w:val="28"/>
          <w:szCs w:val="28"/>
        </w:rPr>
        <w:t xml:space="preserve"> (</w:t>
      </w:r>
      <w:r w:rsidRPr="00B9689F">
        <w:rPr>
          <w:rFonts w:ascii="Times New Roman" w:hAnsi="Times New Roman"/>
          <w:sz w:val="28"/>
          <w:szCs w:val="28"/>
        </w:rPr>
        <w:t>устав</w:t>
      </w:r>
      <w:r w:rsidRPr="00CF1B15">
        <w:rPr>
          <w:rFonts w:ascii="Times New Roman" w:hAnsi="Times New Roman"/>
          <w:sz w:val="28"/>
          <w:szCs w:val="28"/>
        </w:rPr>
        <w:t xml:space="preserve"> </w:t>
      </w:r>
      <w:r w:rsidRPr="00B9689F">
        <w:rPr>
          <w:rFonts w:ascii="Times New Roman" w:hAnsi="Times New Roman"/>
          <w:sz w:val="28"/>
          <w:szCs w:val="28"/>
        </w:rPr>
        <w:t>капитали</w:t>
      </w:r>
      <w:r w:rsidRPr="00CF1B15">
        <w:rPr>
          <w:rFonts w:ascii="Times New Roman" w:hAnsi="Times New Roman"/>
          <w:sz w:val="28"/>
          <w:szCs w:val="28"/>
        </w:rPr>
        <w:t>)</w:t>
      </w:r>
      <w:r w:rsidRPr="00B9689F">
        <w:rPr>
          <w:rFonts w:ascii="Times New Roman" w:hAnsi="Times New Roman"/>
          <w:sz w:val="28"/>
          <w:szCs w:val="28"/>
        </w:rPr>
        <w:t>га</w:t>
      </w:r>
      <w:r w:rsidRPr="00CF1B15">
        <w:rPr>
          <w:rFonts w:ascii="Times New Roman" w:hAnsi="Times New Roman"/>
          <w:sz w:val="28"/>
          <w:szCs w:val="28"/>
        </w:rPr>
        <w:t xml:space="preserve"> </w:t>
      </w:r>
      <w:r w:rsidRPr="00B9689F">
        <w:rPr>
          <w:rFonts w:ascii="Times New Roman" w:hAnsi="Times New Roman"/>
          <w:sz w:val="28"/>
          <w:szCs w:val="28"/>
        </w:rPr>
        <w:t>ҳисса</w:t>
      </w:r>
      <w:r w:rsidRPr="00CF1B15">
        <w:rPr>
          <w:rFonts w:ascii="Times New Roman" w:hAnsi="Times New Roman"/>
          <w:sz w:val="28"/>
          <w:szCs w:val="28"/>
        </w:rPr>
        <w:t xml:space="preserve"> </w:t>
      </w:r>
      <w:r w:rsidRPr="00B9689F">
        <w:rPr>
          <w:rFonts w:ascii="Times New Roman" w:hAnsi="Times New Roman"/>
          <w:sz w:val="28"/>
          <w:szCs w:val="28"/>
        </w:rPr>
        <w:t>сифатида</w:t>
      </w:r>
      <w:r w:rsidRPr="00CF1B15">
        <w:rPr>
          <w:rFonts w:ascii="Times New Roman" w:hAnsi="Times New Roman"/>
          <w:sz w:val="28"/>
          <w:szCs w:val="28"/>
        </w:rPr>
        <w:t xml:space="preserve"> </w:t>
      </w:r>
      <w:r w:rsidRPr="00B9689F">
        <w:rPr>
          <w:rFonts w:ascii="Times New Roman" w:hAnsi="Times New Roman"/>
          <w:sz w:val="28"/>
          <w:szCs w:val="28"/>
        </w:rPr>
        <w:t>мол</w:t>
      </w:r>
      <w:r w:rsidRPr="00CF1B15">
        <w:rPr>
          <w:rFonts w:ascii="Times New Roman" w:hAnsi="Times New Roman"/>
          <w:sz w:val="28"/>
          <w:szCs w:val="28"/>
        </w:rPr>
        <w:t>-</w:t>
      </w:r>
      <w:r w:rsidRPr="00B9689F">
        <w:rPr>
          <w:rFonts w:ascii="Times New Roman" w:hAnsi="Times New Roman"/>
          <w:sz w:val="28"/>
          <w:szCs w:val="28"/>
        </w:rPr>
        <w:t>мулкдан</w:t>
      </w:r>
      <w:r w:rsidRPr="00CF1B15">
        <w:rPr>
          <w:rFonts w:ascii="Times New Roman" w:hAnsi="Times New Roman"/>
          <w:sz w:val="28"/>
          <w:szCs w:val="28"/>
        </w:rPr>
        <w:t xml:space="preserve"> </w:t>
      </w:r>
      <w:r w:rsidRPr="00B9689F">
        <w:rPr>
          <w:rFonts w:ascii="Times New Roman" w:hAnsi="Times New Roman"/>
          <w:sz w:val="28"/>
          <w:szCs w:val="28"/>
        </w:rPr>
        <w:t>фойдаланиш</w:t>
      </w:r>
      <w:r w:rsidRPr="00CF1B15">
        <w:rPr>
          <w:rFonts w:ascii="Times New Roman" w:hAnsi="Times New Roman"/>
          <w:sz w:val="28"/>
          <w:szCs w:val="28"/>
        </w:rPr>
        <w:t xml:space="preserve"> </w:t>
      </w:r>
      <w:r w:rsidRPr="00B9689F">
        <w:rPr>
          <w:rFonts w:ascii="Times New Roman" w:hAnsi="Times New Roman"/>
          <w:sz w:val="28"/>
          <w:szCs w:val="28"/>
        </w:rPr>
        <w:t>ҳуқуқини</w:t>
      </w:r>
      <w:r w:rsidRPr="00CF1B15">
        <w:rPr>
          <w:rFonts w:ascii="Times New Roman" w:hAnsi="Times New Roman"/>
          <w:sz w:val="28"/>
          <w:szCs w:val="28"/>
        </w:rPr>
        <w:t xml:space="preserve"> </w:t>
      </w:r>
      <w:r w:rsidRPr="00B9689F">
        <w:rPr>
          <w:rFonts w:ascii="Times New Roman" w:hAnsi="Times New Roman"/>
          <w:sz w:val="28"/>
          <w:szCs w:val="28"/>
        </w:rPr>
        <w:t>берган</w:t>
      </w:r>
      <w:r w:rsidRPr="00CF1B15">
        <w:rPr>
          <w:rFonts w:ascii="Times New Roman" w:hAnsi="Times New Roman"/>
          <w:sz w:val="28"/>
          <w:szCs w:val="28"/>
        </w:rPr>
        <w:t xml:space="preserve"> </w:t>
      </w:r>
      <w:r w:rsidRPr="00B9689F">
        <w:rPr>
          <w:rFonts w:ascii="Times New Roman" w:hAnsi="Times New Roman"/>
          <w:sz w:val="28"/>
          <w:szCs w:val="28"/>
        </w:rPr>
        <w:t>ва</w:t>
      </w:r>
      <w:r w:rsidRPr="00CF1B15">
        <w:rPr>
          <w:rFonts w:ascii="Times New Roman" w:hAnsi="Times New Roman"/>
          <w:sz w:val="28"/>
          <w:szCs w:val="28"/>
        </w:rPr>
        <w:t xml:space="preserve"> </w:t>
      </w:r>
      <w:r w:rsidRPr="00B9689F">
        <w:rPr>
          <w:rFonts w:ascii="Times New Roman" w:hAnsi="Times New Roman"/>
          <w:sz w:val="28"/>
          <w:szCs w:val="28"/>
        </w:rPr>
        <w:t>бу</w:t>
      </w:r>
      <w:r w:rsidRPr="00CF1B15">
        <w:rPr>
          <w:rFonts w:ascii="Times New Roman" w:hAnsi="Times New Roman"/>
          <w:sz w:val="28"/>
          <w:szCs w:val="28"/>
        </w:rPr>
        <w:t xml:space="preserve"> </w:t>
      </w:r>
      <w:r w:rsidRPr="00B9689F">
        <w:rPr>
          <w:rFonts w:ascii="Times New Roman" w:hAnsi="Times New Roman"/>
          <w:sz w:val="28"/>
          <w:szCs w:val="28"/>
        </w:rPr>
        <w:t>ҳуқуқ</w:t>
      </w:r>
      <w:r w:rsidRPr="00CF1B15">
        <w:rPr>
          <w:rFonts w:ascii="Times New Roman" w:hAnsi="Times New Roman"/>
          <w:sz w:val="28"/>
          <w:szCs w:val="28"/>
        </w:rPr>
        <w:t xml:space="preserve"> </w:t>
      </w:r>
      <w:r w:rsidRPr="00B9689F">
        <w:rPr>
          <w:rFonts w:ascii="Times New Roman" w:hAnsi="Times New Roman"/>
          <w:sz w:val="28"/>
          <w:szCs w:val="28"/>
        </w:rPr>
        <w:t>муддатидан</w:t>
      </w:r>
      <w:r w:rsidRPr="00CF1B15">
        <w:rPr>
          <w:rFonts w:ascii="Times New Roman" w:hAnsi="Times New Roman"/>
          <w:sz w:val="28"/>
          <w:szCs w:val="28"/>
        </w:rPr>
        <w:t xml:space="preserve"> </w:t>
      </w:r>
      <w:r w:rsidRPr="00B9689F">
        <w:rPr>
          <w:rFonts w:ascii="Times New Roman" w:hAnsi="Times New Roman"/>
          <w:sz w:val="28"/>
          <w:szCs w:val="28"/>
        </w:rPr>
        <w:t>илгари</w:t>
      </w:r>
      <w:r w:rsidRPr="00CF1B15">
        <w:rPr>
          <w:rFonts w:ascii="Times New Roman" w:hAnsi="Times New Roman"/>
          <w:sz w:val="28"/>
          <w:szCs w:val="28"/>
        </w:rPr>
        <w:t xml:space="preserve"> </w:t>
      </w:r>
      <w:r w:rsidRPr="00B9689F">
        <w:rPr>
          <w:rFonts w:ascii="Times New Roman" w:hAnsi="Times New Roman"/>
          <w:sz w:val="28"/>
          <w:szCs w:val="28"/>
        </w:rPr>
        <w:t>тугатилган</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w:t>
      </w:r>
      <w:r w:rsidRPr="00B9689F">
        <w:rPr>
          <w:rFonts w:ascii="Times New Roman" w:hAnsi="Times New Roman"/>
          <w:sz w:val="28"/>
          <w:szCs w:val="28"/>
        </w:rPr>
        <w:t>ёки</w:t>
      </w:r>
      <w:r w:rsidRPr="00CF1B15">
        <w:rPr>
          <w:rFonts w:ascii="Times New Roman" w:hAnsi="Times New Roman"/>
          <w:sz w:val="28"/>
          <w:szCs w:val="28"/>
        </w:rPr>
        <w:t xml:space="preserve"> </w:t>
      </w:r>
      <w:r w:rsidRPr="00B9689F">
        <w:rPr>
          <w:rFonts w:ascii="Times New Roman" w:hAnsi="Times New Roman"/>
          <w:sz w:val="28"/>
          <w:szCs w:val="28"/>
        </w:rPr>
        <w:t>шаркат</w:t>
      </w:r>
      <w:r w:rsidRPr="00CF1B15">
        <w:rPr>
          <w:rFonts w:ascii="Times New Roman" w:hAnsi="Times New Roman"/>
          <w:sz w:val="28"/>
          <w:szCs w:val="28"/>
        </w:rPr>
        <w:t xml:space="preserve"> </w:t>
      </w:r>
      <w:r w:rsidRPr="00B9689F">
        <w:rPr>
          <w:rFonts w:ascii="Times New Roman" w:hAnsi="Times New Roman"/>
          <w:sz w:val="28"/>
          <w:szCs w:val="28"/>
        </w:rPr>
        <w:t>иштирокчисининг</w:t>
      </w:r>
      <w:r w:rsidRPr="00CF1B15">
        <w:rPr>
          <w:rFonts w:ascii="Times New Roman" w:hAnsi="Times New Roman"/>
          <w:sz w:val="28"/>
          <w:szCs w:val="28"/>
        </w:rPr>
        <w:t xml:space="preserve"> </w:t>
      </w:r>
      <w:r w:rsidRPr="00B9689F">
        <w:rPr>
          <w:rFonts w:ascii="Times New Roman" w:hAnsi="Times New Roman"/>
          <w:sz w:val="28"/>
          <w:szCs w:val="28"/>
        </w:rPr>
        <w:t>овозини</w:t>
      </w:r>
      <w:r w:rsidRPr="00CF1B15">
        <w:rPr>
          <w:rFonts w:ascii="Times New Roman" w:hAnsi="Times New Roman"/>
          <w:sz w:val="28"/>
          <w:szCs w:val="28"/>
        </w:rPr>
        <w:t xml:space="preserve"> </w:t>
      </w:r>
      <w:r w:rsidRPr="00B9689F">
        <w:rPr>
          <w:rFonts w:ascii="Times New Roman" w:hAnsi="Times New Roman"/>
          <w:sz w:val="28"/>
          <w:szCs w:val="28"/>
        </w:rPr>
        <w:t>ҳисобга</w:t>
      </w:r>
      <w:r w:rsidRPr="00CF1B15">
        <w:rPr>
          <w:rFonts w:ascii="Times New Roman" w:hAnsi="Times New Roman"/>
          <w:sz w:val="28"/>
          <w:szCs w:val="28"/>
        </w:rPr>
        <w:t xml:space="preserve"> </w:t>
      </w:r>
      <w:r w:rsidRPr="00B9689F">
        <w:rPr>
          <w:rFonts w:ascii="Times New Roman" w:hAnsi="Times New Roman"/>
          <w:sz w:val="28"/>
          <w:szCs w:val="28"/>
        </w:rPr>
        <w:t>олмаган</w:t>
      </w:r>
      <w:r w:rsidRPr="00CF1B15">
        <w:rPr>
          <w:rFonts w:ascii="Times New Roman" w:hAnsi="Times New Roman"/>
          <w:sz w:val="28"/>
          <w:szCs w:val="28"/>
        </w:rPr>
        <w:t xml:space="preserve"> </w:t>
      </w:r>
      <w:r w:rsidRPr="00B9689F">
        <w:rPr>
          <w:rFonts w:ascii="Times New Roman" w:hAnsi="Times New Roman"/>
          <w:sz w:val="28"/>
          <w:szCs w:val="28"/>
        </w:rPr>
        <w:t>ҳолда</w:t>
      </w:r>
      <w:r w:rsidRPr="00CF1B15">
        <w:rPr>
          <w:rFonts w:ascii="Times New Roman" w:hAnsi="Times New Roman"/>
          <w:sz w:val="28"/>
          <w:szCs w:val="28"/>
        </w:rPr>
        <w:t xml:space="preserve">, </w:t>
      </w:r>
      <w:r w:rsidRPr="00B9689F">
        <w:rPr>
          <w:rFonts w:ascii="Times New Roman" w:hAnsi="Times New Roman"/>
          <w:sz w:val="28"/>
          <w:szCs w:val="28"/>
        </w:rPr>
        <w:t>жамият</w:t>
      </w:r>
      <w:r w:rsidRPr="00CF1B15">
        <w:rPr>
          <w:rFonts w:ascii="Times New Roman" w:hAnsi="Times New Roman"/>
          <w:sz w:val="28"/>
          <w:szCs w:val="28"/>
        </w:rPr>
        <w:t xml:space="preserve"> </w:t>
      </w:r>
      <w:r w:rsidRPr="00B9689F">
        <w:rPr>
          <w:rFonts w:ascii="Times New Roman" w:hAnsi="Times New Roman"/>
          <w:sz w:val="28"/>
          <w:szCs w:val="28"/>
        </w:rPr>
        <w:t>иштирокчиларининг</w:t>
      </w:r>
      <w:r w:rsidRPr="00CF1B15">
        <w:rPr>
          <w:rFonts w:ascii="Times New Roman" w:hAnsi="Times New Roman"/>
          <w:sz w:val="28"/>
          <w:szCs w:val="28"/>
        </w:rPr>
        <w:t xml:space="preserve"> </w:t>
      </w:r>
      <w:r w:rsidRPr="00B9689F">
        <w:rPr>
          <w:rFonts w:ascii="Times New Roman" w:hAnsi="Times New Roman"/>
          <w:sz w:val="28"/>
          <w:szCs w:val="28"/>
        </w:rPr>
        <w:t>умумий</w:t>
      </w:r>
      <w:r w:rsidRPr="00CF1B15">
        <w:rPr>
          <w:rFonts w:ascii="Times New Roman" w:hAnsi="Times New Roman"/>
          <w:sz w:val="28"/>
          <w:szCs w:val="28"/>
        </w:rPr>
        <w:t xml:space="preserve"> </w:t>
      </w:r>
      <w:r w:rsidRPr="00B9689F">
        <w:rPr>
          <w:rFonts w:ascii="Times New Roman" w:hAnsi="Times New Roman"/>
          <w:sz w:val="28"/>
          <w:szCs w:val="28"/>
        </w:rPr>
        <w:t>йиғилиши</w:t>
      </w:r>
      <w:r w:rsidRPr="00CF1B15">
        <w:rPr>
          <w:rFonts w:ascii="Times New Roman" w:hAnsi="Times New Roman"/>
          <w:sz w:val="28"/>
          <w:szCs w:val="28"/>
        </w:rPr>
        <w:t xml:space="preserve"> </w:t>
      </w:r>
      <w:r w:rsidRPr="00B9689F">
        <w:rPr>
          <w:rFonts w:ascii="Times New Roman" w:hAnsi="Times New Roman"/>
          <w:sz w:val="28"/>
          <w:szCs w:val="28"/>
        </w:rPr>
        <w:t>томонидан</w:t>
      </w:r>
      <w:r w:rsidRPr="00CF1B15">
        <w:rPr>
          <w:rFonts w:ascii="Times New Roman" w:hAnsi="Times New Roman"/>
          <w:sz w:val="28"/>
          <w:szCs w:val="28"/>
        </w:rPr>
        <w:t xml:space="preserve"> </w:t>
      </w:r>
      <w:r w:rsidRPr="00B9689F">
        <w:rPr>
          <w:rFonts w:ascii="Times New Roman" w:hAnsi="Times New Roman"/>
          <w:sz w:val="28"/>
          <w:szCs w:val="28"/>
        </w:rPr>
        <w:t>қабул</w:t>
      </w:r>
      <w:r w:rsidRPr="00CF1B15">
        <w:rPr>
          <w:rFonts w:ascii="Times New Roman" w:hAnsi="Times New Roman"/>
          <w:sz w:val="28"/>
          <w:szCs w:val="28"/>
        </w:rPr>
        <w:t xml:space="preserve"> </w:t>
      </w:r>
      <w:r w:rsidRPr="00B9689F">
        <w:rPr>
          <w:rFonts w:ascii="Times New Roman" w:hAnsi="Times New Roman"/>
          <w:sz w:val="28"/>
          <w:szCs w:val="28"/>
        </w:rPr>
        <w:t>қилинади</w:t>
      </w:r>
      <w:r w:rsidRPr="00CF1B15">
        <w:rPr>
          <w:rFonts w:ascii="Times New Roman" w:hAnsi="Times New Roman"/>
          <w:sz w:val="28"/>
          <w:szCs w:val="28"/>
        </w:rPr>
        <w:t xml:space="preserve">. </w:t>
      </w:r>
    </w:p>
    <w:p w:rsidR="00B84EFF" w:rsidRPr="00CF1B15" w:rsidRDefault="00B84EFF" w:rsidP="00B84EFF">
      <w:pPr>
        <w:spacing w:after="0" w:line="360" w:lineRule="auto"/>
        <w:ind w:firstLine="567"/>
        <w:jc w:val="both"/>
        <w:rPr>
          <w:rFonts w:ascii="Times New Roman" w:hAnsi="Times New Roman"/>
          <w:b/>
          <w:bCs/>
          <w:sz w:val="28"/>
          <w:szCs w:val="28"/>
        </w:rPr>
      </w:pPr>
      <w:r w:rsidRPr="00CF1B15">
        <w:rPr>
          <w:rFonts w:ascii="Times New Roman" w:hAnsi="Times New Roman"/>
          <w:b/>
          <w:sz w:val="28"/>
          <w:szCs w:val="28"/>
        </w:rPr>
        <w:t xml:space="preserve"> </w:t>
      </w:r>
      <w:r w:rsidRPr="00B9689F">
        <w:rPr>
          <w:rFonts w:ascii="Times New Roman" w:hAnsi="Times New Roman"/>
          <w:sz w:val="28"/>
          <w:szCs w:val="28"/>
        </w:rPr>
        <w:t>Бундан</w:t>
      </w:r>
      <w:r w:rsidRPr="00CF1B15">
        <w:rPr>
          <w:rFonts w:ascii="Times New Roman" w:hAnsi="Times New Roman"/>
          <w:sz w:val="28"/>
          <w:szCs w:val="28"/>
        </w:rPr>
        <w:t xml:space="preserve"> </w:t>
      </w:r>
      <w:r w:rsidRPr="00B9689F">
        <w:rPr>
          <w:rFonts w:ascii="Times New Roman" w:hAnsi="Times New Roman"/>
          <w:sz w:val="28"/>
          <w:szCs w:val="28"/>
        </w:rPr>
        <w:t>ташқари</w:t>
      </w:r>
      <w:r w:rsidRPr="00CF1B15">
        <w:rPr>
          <w:rFonts w:ascii="Times New Roman" w:hAnsi="Times New Roman"/>
          <w:sz w:val="28"/>
          <w:szCs w:val="28"/>
        </w:rPr>
        <w:t xml:space="preserve">, </w:t>
      </w:r>
      <w:r w:rsidRPr="00B9689F">
        <w:rPr>
          <w:rFonts w:ascii="Times New Roman" w:hAnsi="Times New Roman"/>
          <w:sz w:val="28"/>
          <w:szCs w:val="28"/>
        </w:rPr>
        <w:t>мақсадига</w:t>
      </w:r>
      <w:r w:rsidRPr="00CF1B15">
        <w:rPr>
          <w:rFonts w:ascii="Times New Roman" w:hAnsi="Times New Roman"/>
          <w:sz w:val="28"/>
          <w:szCs w:val="28"/>
        </w:rPr>
        <w:t xml:space="preserve"> </w:t>
      </w:r>
      <w:r w:rsidRPr="00B9689F">
        <w:rPr>
          <w:rFonts w:ascii="Times New Roman" w:hAnsi="Times New Roman"/>
          <w:sz w:val="28"/>
          <w:szCs w:val="28"/>
        </w:rPr>
        <w:t>кўра</w:t>
      </w:r>
      <w:r w:rsidRPr="00CF1B15">
        <w:rPr>
          <w:rFonts w:ascii="Times New Roman" w:hAnsi="Times New Roman"/>
          <w:sz w:val="28"/>
          <w:szCs w:val="28"/>
        </w:rPr>
        <w:t xml:space="preserve">, </w:t>
      </w:r>
      <w:r w:rsidRPr="00B9689F">
        <w:rPr>
          <w:rFonts w:ascii="Times New Roman" w:hAnsi="Times New Roman"/>
          <w:sz w:val="28"/>
          <w:szCs w:val="28"/>
        </w:rPr>
        <w:t>фойда</w:t>
      </w:r>
      <w:r w:rsidRPr="00CF1B15">
        <w:rPr>
          <w:rFonts w:ascii="Times New Roman" w:hAnsi="Times New Roman"/>
          <w:sz w:val="28"/>
          <w:szCs w:val="28"/>
        </w:rPr>
        <w:t xml:space="preserve"> </w:t>
      </w:r>
      <w:r w:rsidRPr="00B9689F">
        <w:rPr>
          <w:rFonts w:ascii="Times New Roman" w:hAnsi="Times New Roman"/>
          <w:sz w:val="28"/>
          <w:szCs w:val="28"/>
        </w:rPr>
        <w:t>олишни</w:t>
      </w:r>
      <w:r w:rsidRPr="00CF1B15">
        <w:rPr>
          <w:rFonts w:ascii="Times New Roman" w:hAnsi="Times New Roman"/>
          <w:sz w:val="28"/>
          <w:szCs w:val="28"/>
        </w:rPr>
        <w:t xml:space="preserve"> </w:t>
      </w:r>
      <w:r w:rsidRPr="00B9689F">
        <w:rPr>
          <w:rFonts w:ascii="Times New Roman" w:hAnsi="Times New Roman"/>
          <w:sz w:val="28"/>
          <w:szCs w:val="28"/>
        </w:rPr>
        <w:t>кўзламайдиган</w:t>
      </w:r>
      <w:r w:rsidRPr="00CF1B15">
        <w:rPr>
          <w:rFonts w:ascii="Times New Roman" w:hAnsi="Times New Roman"/>
          <w:sz w:val="28"/>
          <w:szCs w:val="28"/>
        </w:rPr>
        <w:t xml:space="preserve"> </w:t>
      </w:r>
      <w:r w:rsidRPr="00B9689F">
        <w:rPr>
          <w:rFonts w:ascii="Times New Roman" w:hAnsi="Times New Roman"/>
          <w:sz w:val="28"/>
          <w:szCs w:val="28"/>
        </w:rPr>
        <w:t>юридик</w:t>
      </w:r>
      <w:r w:rsidRPr="00CF1B15">
        <w:rPr>
          <w:rFonts w:ascii="Times New Roman" w:hAnsi="Times New Roman"/>
          <w:sz w:val="28"/>
          <w:szCs w:val="28"/>
        </w:rPr>
        <w:t xml:space="preserve"> </w:t>
      </w:r>
      <w:r w:rsidRPr="00B9689F">
        <w:rPr>
          <w:rFonts w:ascii="Times New Roman" w:hAnsi="Times New Roman"/>
          <w:sz w:val="28"/>
          <w:szCs w:val="28"/>
        </w:rPr>
        <w:t>шахс</w:t>
      </w:r>
      <w:r w:rsidRPr="00CF1B15">
        <w:rPr>
          <w:rFonts w:ascii="Times New Roman" w:hAnsi="Times New Roman"/>
          <w:sz w:val="28"/>
          <w:szCs w:val="28"/>
        </w:rPr>
        <w:t xml:space="preserve"> </w:t>
      </w:r>
      <w:r w:rsidRPr="00B9689F">
        <w:rPr>
          <w:rFonts w:ascii="Times New Roman" w:hAnsi="Times New Roman"/>
          <w:sz w:val="28"/>
          <w:szCs w:val="28"/>
        </w:rPr>
        <w:t>турлари</w:t>
      </w:r>
      <w:r w:rsidRPr="00CF1B15">
        <w:rPr>
          <w:rFonts w:ascii="Times New Roman" w:hAnsi="Times New Roman"/>
          <w:sz w:val="28"/>
          <w:szCs w:val="28"/>
        </w:rPr>
        <w:t xml:space="preserve"> </w:t>
      </w:r>
      <w:r w:rsidRPr="00B9689F">
        <w:rPr>
          <w:rFonts w:ascii="Times New Roman" w:hAnsi="Times New Roman"/>
          <w:sz w:val="28"/>
          <w:szCs w:val="28"/>
        </w:rPr>
        <w:t>мавжуд</w:t>
      </w:r>
      <w:r w:rsidRPr="00CF1B15">
        <w:rPr>
          <w:rFonts w:ascii="Times New Roman" w:hAnsi="Times New Roman"/>
          <w:sz w:val="28"/>
          <w:szCs w:val="28"/>
        </w:rPr>
        <w:t xml:space="preserve">. </w:t>
      </w:r>
      <w:r w:rsidRPr="00B9689F">
        <w:rPr>
          <w:rFonts w:ascii="Times New Roman" w:hAnsi="Times New Roman"/>
          <w:sz w:val="28"/>
          <w:szCs w:val="28"/>
        </w:rPr>
        <w:t>Жумладан</w:t>
      </w:r>
      <w:r w:rsidRPr="00CF1B15">
        <w:rPr>
          <w:rFonts w:ascii="Times New Roman" w:hAnsi="Times New Roman"/>
          <w:sz w:val="28"/>
          <w:szCs w:val="28"/>
        </w:rPr>
        <w:t xml:space="preserve">, </w:t>
      </w:r>
      <w:r w:rsidRPr="00B9689F">
        <w:rPr>
          <w:rFonts w:ascii="Times New Roman" w:hAnsi="Times New Roman"/>
          <w:sz w:val="28"/>
          <w:szCs w:val="28"/>
        </w:rPr>
        <w:t>нодавлат</w:t>
      </w:r>
      <w:r w:rsidRPr="00CF1B15">
        <w:rPr>
          <w:rFonts w:ascii="Times New Roman" w:hAnsi="Times New Roman"/>
          <w:sz w:val="28"/>
          <w:szCs w:val="28"/>
        </w:rPr>
        <w:t xml:space="preserve"> </w:t>
      </w:r>
      <w:r w:rsidRPr="00B9689F">
        <w:rPr>
          <w:rFonts w:ascii="Times New Roman" w:hAnsi="Times New Roman"/>
          <w:sz w:val="28"/>
          <w:szCs w:val="28"/>
        </w:rPr>
        <w:t>нотижорат</w:t>
      </w:r>
      <w:r w:rsidRPr="00CF1B15">
        <w:rPr>
          <w:rFonts w:ascii="Times New Roman" w:hAnsi="Times New Roman"/>
          <w:sz w:val="28"/>
          <w:szCs w:val="28"/>
        </w:rPr>
        <w:t xml:space="preserve"> </w:t>
      </w:r>
      <w:r w:rsidRPr="00B9689F">
        <w:rPr>
          <w:rFonts w:ascii="Times New Roman" w:hAnsi="Times New Roman"/>
          <w:sz w:val="28"/>
          <w:szCs w:val="28"/>
        </w:rPr>
        <w:t>ташкилотлари</w:t>
      </w:r>
      <w:r w:rsidRPr="00CF1B15">
        <w:rPr>
          <w:rFonts w:ascii="Times New Roman" w:hAnsi="Times New Roman"/>
          <w:sz w:val="28"/>
          <w:szCs w:val="28"/>
        </w:rPr>
        <w:t xml:space="preserve">.  </w:t>
      </w:r>
      <w:r w:rsidRPr="00B9689F">
        <w:rPr>
          <w:rFonts w:ascii="Times New Roman" w:hAnsi="Times New Roman"/>
          <w:sz w:val="28"/>
          <w:szCs w:val="28"/>
          <w:lang w:val="uz-Cyrl-UZ"/>
        </w:rPr>
        <w:t>Нодавлат нотижорат ташкилоти - жисмоний ва (ёки) юридик шахслар томонидан ихтиёрийлик асосида ташкил этилган, даромад (фойда) олишни ўз фаолиятининг асосий мақсади қилиб олмаган ҳамда олинган даромадлар (фойда</w:t>
      </w:r>
      <w:r w:rsidRPr="00CF1B15">
        <w:rPr>
          <w:rFonts w:ascii="Times New Roman" w:hAnsi="Times New Roman"/>
          <w:sz w:val="28"/>
          <w:szCs w:val="28"/>
        </w:rPr>
        <w:t>)</w:t>
      </w:r>
      <w:r w:rsidRPr="00B9689F">
        <w:rPr>
          <w:rFonts w:ascii="Times New Roman" w:hAnsi="Times New Roman"/>
          <w:sz w:val="28"/>
          <w:szCs w:val="28"/>
          <w:lang w:val="uz-Cyrl-UZ"/>
        </w:rPr>
        <w:t>ни ўз қатнашчилари (аъзолари) ўртасида тақсимламайдиган ўзини</w:t>
      </w:r>
      <w:r w:rsidRPr="00CF1B15">
        <w:rPr>
          <w:rFonts w:ascii="Times New Roman" w:hAnsi="Times New Roman"/>
          <w:sz w:val="28"/>
          <w:szCs w:val="28"/>
        </w:rPr>
        <w:t>-</w:t>
      </w:r>
      <w:r w:rsidRPr="00B9689F">
        <w:rPr>
          <w:rFonts w:ascii="Times New Roman" w:hAnsi="Times New Roman"/>
          <w:sz w:val="28"/>
          <w:szCs w:val="28"/>
          <w:lang w:val="uz-Cyrl-UZ"/>
        </w:rPr>
        <w:t>ўзи бошқариш ташкилотидир.</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lang w:val="uz-Cyrl-UZ"/>
        </w:rPr>
        <w:t>Нодавлат нотижорат ташкилотлари жамоат бирлашмаси, ижтимоий фонд, муассаса шаклида, шунингдек</w:t>
      </w:r>
      <w:r w:rsidRPr="00CF1B15">
        <w:rPr>
          <w:rFonts w:ascii="Times New Roman" w:hAnsi="Times New Roman"/>
          <w:sz w:val="28"/>
          <w:szCs w:val="28"/>
        </w:rPr>
        <w:t>,</w:t>
      </w:r>
      <w:r w:rsidRPr="00B9689F">
        <w:rPr>
          <w:rFonts w:ascii="Times New Roman" w:hAnsi="Times New Roman"/>
          <w:sz w:val="28"/>
          <w:szCs w:val="28"/>
          <w:lang w:val="uz-Cyrl-UZ"/>
        </w:rPr>
        <w:t xml:space="preserve"> қонунларда назарда тутилган бошқа шаклда ташкил этилиши мумкин.</w:t>
      </w:r>
    </w:p>
    <w:p w:rsidR="00B84EFF" w:rsidRPr="00CF1B15" w:rsidRDefault="00B84EFF" w:rsidP="00B84EFF">
      <w:pPr>
        <w:autoSpaceDE w:val="0"/>
        <w:autoSpaceDN w:val="0"/>
        <w:adjustRightInd w:val="0"/>
        <w:spacing w:after="0" w:line="360" w:lineRule="auto"/>
        <w:jc w:val="both"/>
        <w:rPr>
          <w:rFonts w:ascii="Times New Roman" w:hAnsi="Times New Roman"/>
          <w:sz w:val="28"/>
          <w:szCs w:val="28"/>
          <w:lang w:val="uz-Cyrl-UZ"/>
        </w:rPr>
      </w:pPr>
      <w:r w:rsidRPr="00B9689F">
        <w:rPr>
          <w:rFonts w:ascii="Times New Roman" w:hAnsi="Times New Roman"/>
          <w:sz w:val="28"/>
          <w:szCs w:val="28"/>
          <w:lang w:val="uz-Cyrl-UZ"/>
        </w:rPr>
        <w:t xml:space="preserve"> </w:t>
      </w:r>
      <w:r>
        <w:rPr>
          <w:rFonts w:ascii="Times New Roman" w:hAnsi="Times New Roman"/>
          <w:sz w:val="28"/>
          <w:szCs w:val="28"/>
          <w:lang w:val="uz-Cyrl-UZ"/>
        </w:rPr>
        <w:t xml:space="preserve">        </w:t>
      </w:r>
      <w:r w:rsidRPr="00B9689F">
        <w:rPr>
          <w:rFonts w:ascii="Times New Roman" w:hAnsi="Times New Roman"/>
          <w:sz w:val="28"/>
          <w:szCs w:val="28"/>
          <w:lang w:val="uz-Cyrl-UZ"/>
        </w:rPr>
        <w:t xml:space="preserve">Маънавий ёки бошқа номоддий эҳтиёжларни қондириш учун ўз манфаатларининг муштараклиги асосида қонунда белгиланган тартибда бирлашган фуқароларнинг ихтиёрий бирлашмаси </w:t>
      </w:r>
      <w:r w:rsidRPr="00B9689F">
        <w:rPr>
          <w:rFonts w:ascii="Times New Roman" w:hAnsi="Times New Roman"/>
          <w:b/>
          <w:sz w:val="28"/>
          <w:szCs w:val="28"/>
          <w:lang w:val="uz-Cyrl-UZ"/>
        </w:rPr>
        <w:t>жамоат бирлашмаси</w:t>
      </w:r>
      <w:r w:rsidRPr="000B2D2F">
        <w:rPr>
          <w:rFonts w:ascii="Times New Roman" w:hAnsi="Times New Roman"/>
          <w:b/>
          <w:sz w:val="28"/>
          <w:szCs w:val="28"/>
          <w:lang w:val="uz-Cyrl-UZ"/>
        </w:rPr>
        <w:t>,</w:t>
      </w:r>
      <w:r w:rsidRPr="00B9689F">
        <w:rPr>
          <w:rFonts w:ascii="Times New Roman" w:hAnsi="Times New Roman"/>
          <w:sz w:val="28"/>
          <w:szCs w:val="28"/>
          <w:lang w:val="uz-Cyrl-UZ"/>
        </w:rPr>
        <w:t xml:space="preserve"> деб эътироф этилади. Жамоат бирлашмаси қатнашчилари мазкур бирлашмага мулк қилиб берган мол-мулкларига, шу жумладан, аъзолик бадалларига бўлган ҳуқуқларини сақлаб қолмайдилар. Улар аъзо сифатида қатнашаётган жамоат бирлашмасининг мажбуриятлари бўйича жавоб бермайдилар, мазкур бирлашма эса ўз аъзоларининг мажбуриятлари бўйича жавоб бермайди.</w:t>
      </w:r>
    </w:p>
    <w:p w:rsidR="00B84EFF" w:rsidRPr="00B9689F" w:rsidRDefault="00B84EFF" w:rsidP="00B84EFF">
      <w:pPr>
        <w:autoSpaceDE w:val="0"/>
        <w:autoSpaceDN w:val="0"/>
        <w:adjustRightInd w:val="0"/>
        <w:spacing w:after="0" w:line="360" w:lineRule="auto"/>
        <w:jc w:val="both"/>
        <w:rPr>
          <w:rFonts w:ascii="Times New Roman" w:hAnsi="Times New Roman"/>
          <w:sz w:val="28"/>
          <w:szCs w:val="28"/>
          <w:lang w:val="uz-Cyrl-UZ"/>
        </w:rPr>
      </w:pPr>
      <w:r w:rsidRPr="00CF1B15">
        <w:rPr>
          <w:rFonts w:ascii="Times New Roman" w:hAnsi="Times New Roman"/>
          <w:b/>
          <w:bCs/>
          <w:sz w:val="28"/>
          <w:szCs w:val="28"/>
          <w:lang w:val="uz-Cyrl-UZ"/>
        </w:rPr>
        <w:t xml:space="preserve"> </w:t>
      </w:r>
      <w:r w:rsidRPr="00CF1B15">
        <w:rPr>
          <w:rFonts w:ascii="Times New Roman" w:hAnsi="Times New Roman"/>
          <w:sz w:val="28"/>
          <w:szCs w:val="28"/>
          <w:lang w:val="uz-Cyrl-UZ"/>
        </w:rPr>
        <w:tab/>
      </w:r>
      <w:r w:rsidRPr="00B9689F">
        <w:rPr>
          <w:rFonts w:ascii="Times New Roman" w:hAnsi="Times New Roman"/>
          <w:sz w:val="28"/>
          <w:szCs w:val="28"/>
          <w:lang w:val="uz-Cyrl-UZ"/>
        </w:rPr>
        <w:t xml:space="preserve">Жисмоний ва (ёки) юридик шахслар томонидан ихтиёрий мулкий бадаллар қўшиш асосида ташкил этилган, хайрия, ижтимоий, маданий, маърифий ёки бошқа ижтимоий фойдали мақсадларни кўзлайдиган, аъзолиги бўлмаган нодавлат нотижорат ташкилоти </w:t>
      </w:r>
      <w:r w:rsidRPr="00CF1B15">
        <w:rPr>
          <w:rFonts w:ascii="Times New Roman" w:hAnsi="Times New Roman"/>
          <w:sz w:val="28"/>
          <w:szCs w:val="28"/>
          <w:lang w:val="uz-Cyrl-UZ"/>
        </w:rPr>
        <w:t xml:space="preserve"> </w:t>
      </w:r>
      <w:r w:rsidRPr="00B9689F">
        <w:rPr>
          <w:rFonts w:ascii="Times New Roman" w:hAnsi="Times New Roman"/>
          <w:sz w:val="28"/>
          <w:szCs w:val="28"/>
          <w:lang w:val="uz-Cyrl-UZ"/>
        </w:rPr>
        <w:t xml:space="preserve"> </w:t>
      </w:r>
      <w:r w:rsidRPr="00CF1B15">
        <w:rPr>
          <w:rFonts w:ascii="Times New Roman" w:hAnsi="Times New Roman"/>
          <w:b/>
          <w:sz w:val="28"/>
          <w:szCs w:val="28"/>
          <w:lang w:val="uz-Cyrl-UZ"/>
        </w:rPr>
        <w:t>ж</w:t>
      </w:r>
      <w:r w:rsidRPr="00B9689F">
        <w:rPr>
          <w:rFonts w:ascii="Times New Roman" w:hAnsi="Times New Roman"/>
          <w:b/>
          <w:sz w:val="28"/>
          <w:szCs w:val="28"/>
          <w:lang w:val="uz-Cyrl-UZ"/>
        </w:rPr>
        <w:t>амоат фонди</w:t>
      </w:r>
      <w:r w:rsidRPr="00CF1B15">
        <w:rPr>
          <w:rFonts w:ascii="Times New Roman" w:hAnsi="Times New Roman"/>
          <w:b/>
          <w:sz w:val="28"/>
          <w:szCs w:val="28"/>
          <w:lang w:val="uz-Cyrl-UZ"/>
        </w:rPr>
        <w:t>,</w:t>
      </w:r>
      <w:r w:rsidRPr="00B9689F">
        <w:rPr>
          <w:rFonts w:ascii="Times New Roman" w:hAnsi="Times New Roman"/>
          <w:sz w:val="28"/>
          <w:szCs w:val="28"/>
          <w:lang w:val="uz-Cyrl-UZ"/>
        </w:rPr>
        <w:t xml:space="preserve"> деб эътироф этилади. Жамоат фондига унинг муассислари (муассиси) ёки васият қилувчи томонидан ўтказилган мол-мулк фонднинг мулкидир. Фонд муассислари </w:t>
      </w:r>
      <w:r w:rsidRPr="00B9689F">
        <w:rPr>
          <w:rFonts w:ascii="Times New Roman" w:hAnsi="Times New Roman"/>
          <w:sz w:val="28"/>
          <w:szCs w:val="28"/>
          <w:lang w:val="uz-Cyrl-UZ"/>
        </w:rPr>
        <w:lastRenderedPageBreak/>
        <w:t>(муассиси) ёки фонд васиятнома бўйича ташкил этилганида васиятномани ижро этувчи фонднинг мажбуриятлари бўйича жавоб бермайди, фонд эса муассислар (муассис)нинг ёки васиятномани ижро этувчининг мажбуриятлари бўйича жавоб бермайди. Жамоат фондининг мол-мулкидан фонд уставида белгиланган мақсад ва вазифаларни амалга ошириш ҳамда маъмурий харажатларни қоплаш учун фойдаланилади.</w:t>
      </w:r>
    </w:p>
    <w:p w:rsidR="00B84EFF" w:rsidRPr="00CF1B15" w:rsidRDefault="00B84EFF" w:rsidP="00B84EFF">
      <w:pPr>
        <w:autoSpaceDE w:val="0"/>
        <w:autoSpaceDN w:val="0"/>
        <w:adjustRightInd w:val="0"/>
        <w:spacing w:after="0" w:line="360" w:lineRule="auto"/>
        <w:jc w:val="both"/>
        <w:rPr>
          <w:rFonts w:ascii="Times New Roman" w:hAnsi="Times New Roman"/>
          <w:sz w:val="28"/>
          <w:szCs w:val="28"/>
          <w:lang w:val="uz-Cyrl-UZ"/>
        </w:rPr>
      </w:pPr>
      <w:r w:rsidRPr="00B9689F">
        <w:rPr>
          <w:rFonts w:ascii="Times New Roman" w:hAnsi="Times New Roman"/>
          <w:b/>
          <w:bCs/>
          <w:sz w:val="28"/>
          <w:szCs w:val="28"/>
          <w:lang w:val="uz-Cyrl-UZ"/>
        </w:rPr>
        <w:t xml:space="preserve"> </w:t>
      </w:r>
      <w:r w:rsidRPr="00B9689F">
        <w:rPr>
          <w:rFonts w:ascii="Times New Roman" w:hAnsi="Times New Roman"/>
          <w:sz w:val="28"/>
          <w:szCs w:val="28"/>
          <w:lang w:val="uz-Cyrl-UZ"/>
        </w:rPr>
        <w:tab/>
        <w:t xml:space="preserve">Ижтимоий, маданий ва бошқа нотижорат тусдаги вазифаларни амалга ошириш учун жисмоний ва (ёки) юридик шахслар томонидан тузилган нодавлат нотижорат ташкилоти </w:t>
      </w:r>
      <w:r w:rsidRPr="00B9689F">
        <w:rPr>
          <w:rFonts w:ascii="Times New Roman" w:hAnsi="Times New Roman"/>
          <w:b/>
          <w:sz w:val="28"/>
          <w:szCs w:val="28"/>
          <w:lang w:val="uz-Cyrl-UZ"/>
        </w:rPr>
        <w:t>муассаса,</w:t>
      </w:r>
      <w:r w:rsidRPr="00B9689F">
        <w:rPr>
          <w:rFonts w:ascii="Times New Roman" w:hAnsi="Times New Roman"/>
          <w:sz w:val="28"/>
          <w:szCs w:val="28"/>
          <w:lang w:val="uz-Cyrl-UZ"/>
        </w:rPr>
        <w:t xml:space="preserve"> деб эътироф этилади. Бинолар, иншоотлар, турар жойлар, ускуналар, инвентар, пул маблағлари, шу жумладан, чет эл валютасидаги пул маблағлари, қимматли қоғозлар ва бошқа мол-мулк нодавлат нотижорат ташкилотининг мулки бўлиши мумкин. Нодавлат нотижорат ташкилотининг мулки қонун билан муҳофаза қилинади. Нодавлат нотижорат ташкилоти ўз мажбуриятлари юзасидан қонунларга мувофиқ ундириш қаратилиши мумкин бўлган мол-мулки билан жавоб беради. Нодавлат нотижорат ташкилотларининг мол-мулки қуйидаги манбалардан шаклланади:  кириш ва аъзолик бадаллари, агар улар уставда назарда тутилган бўлса; муассислардан, қатнашчилар (аъзолар)дан бир маротаба ва мунтазам равишда келадиган тушумлар; ихтиёрий мулкий бадаллар ва эҳсонлар; тадбиркорлик фаолиятидан олинган, фақат устав мақсадлари учун ишлатиладиган даромадлар (фойда); қонунларда тақиқланмаган бошқа тушумлар.</w:t>
      </w:r>
    </w:p>
    <w:p w:rsidR="00B84EFF" w:rsidRPr="007B6685" w:rsidRDefault="00B84EFF" w:rsidP="00B84EFF">
      <w:pPr>
        <w:spacing w:after="0" w:line="360" w:lineRule="auto"/>
        <w:ind w:firstLine="567"/>
        <w:jc w:val="center"/>
        <w:rPr>
          <w:rFonts w:ascii="Times New Roman" w:hAnsi="Times New Roman"/>
          <w:b/>
          <w:bCs/>
          <w:sz w:val="28"/>
          <w:szCs w:val="28"/>
        </w:rPr>
      </w:pPr>
      <w:r>
        <w:rPr>
          <w:rFonts w:ascii="Times New Roman" w:hAnsi="Times New Roman"/>
          <w:b/>
          <w:bCs/>
          <w:sz w:val="28"/>
          <w:szCs w:val="28"/>
        </w:rPr>
        <w:t>Назорат саволлари</w:t>
      </w:r>
    </w:p>
    <w:p w:rsidR="00B84EFF" w:rsidRPr="00B4471E" w:rsidRDefault="00B84EFF" w:rsidP="00B84EFF">
      <w:pPr>
        <w:numPr>
          <w:ilvl w:val="0"/>
          <w:numId w:val="51"/>
        </w:numPr>
        <w:tabs>
          <w:tab w:val="clear" w:pos="927"/>
          <w:tab w:val="num" w:pos="-6946"/>
        </w:tabs>
        <w:spacing w:after="0" w:line="360" w:lineRule="auto"/>
        <w:ind w:left="0" w:firstLine="284"/>
        <w:jc w:val="both"/>
        <w:rPr>
          <w:rFonts w:ascii="Times New Roman" w:hAnsi="Times New Roman"/>
          <w:bCs/>
          <w:sz w:val="28"/>
          <w:szCs w:val="28"/>
        </w:rPr>
      </w:pPr>
      <w:r w:rsidRPr="00B4471E">
        <w:rPr>
          <w:rFonts w:ascii="Times New Roman" w:hAnsi="Times New Roman"/>
          <w:bCs/>
          <w:sz w:val="28"/>
          <w:szCs w:val="28"/>
        </w:rPr>
        <w:t>Ўзбекистон Республикасида мулк шакллари неча хил?</w:t>
      </w:r>
    </w:p>
    <w:p w:rsidR="00B84EFF" w:rsidRPr="00B4471E" w:rsidRDefault="00B84EFF" w:rsidP="00B84EFF">
      <w:pPr>
        <w:numPr>
          <w:ilvl w:val="0"/>
          <w:numId w:val="51"/>
        </w:numPr>
        <w:tabs>
          <w:tab w:val="clear" w:pos="927"/>
          <w:tab w:val="num" w:pos="-6946"/>
        </w:tabs>
        <w:spacing w:after="0" w:line="360" w:lineRule="auto"/>
        <w:ind w:left="0" w:firstLine="284"/>
        <w:jc w:val="both"/>
        <w:rPr>
          <w:rFonts w:ascii="Times New Roman" w:hAnsi="Times New Roman"/>
          <w:bCs/>
          <w:sz w:val="28"/>
          <w:szCs w:val="28"/>
        </w:rPr>
      </w:pPr>
      <w:r w:rsidRPr="00B4471E">
        <w:rPr>
          <w:rFonts w:ascii="Times New Roman" w:hAnsi="Times New Roman"/>
          <w:bCs/>
          <w:sz w:val="28"/>
          <w:szCs w:val="28"/>
        </w:rPr>
        <w:t>Хусусий ва шахсий мулк тушунчаларига ҳуқуқий баҳо беринг.</w:t>
      </w:r>
    </w:p>
    <w:p w:rsidR="00B84EFF" w:rsidRPr="00B4471E" w:rsidRDefault="00B84EFF" w:rsidP="00B84EFF">
      <w:pPr>
        <w:numPr>
          <w:ilvl w:val="0"/>
          <w:numId w:val="51"/>
        </w:numPr>
        <w:tabs>
          <w:tab w:val="clear" w:pos="927"/>
          <w:tab w:val="num" w:pos="-6946"/>
        </w:tabs>
        <w:spacing w:after="0" w:line="360" w:lineRule="auto"/>
        <w:ind w:left="0" w:firstLine="284"/>
        <w:jc w:val="both"/>
        <w:rPr>
          <w:rFonts w:ascii="Times New Roman" w:hAnsi="Times New Roman"/>
          <w:bCs/>
          <w:sz w:val="28"/>
          <w:szCs w:val="28"/>
        </w:rPr>
      </w:pPr>
      <w:r w:rsidRPr="00B4471E">
        <w:rPr>
          <w:rFonts w:ascii="Times New Roman" w:hAnsi="Times New Roman"/>
          <w:bCs/>
          <w:sz w:val="28"/>
          <w:szCs w:val="28"/>
        </w:rPr>
        <w:t>Қачондан бошлаб хусусий мулк тушунчаси қўлланила бошлади?</w:t>
      </w:r>
    </w:p>
    <w:p w:rsidR="00B84EFF" w:rsidRPr="00B4471E" w:rsidRDefault="00B84EFF" w:rsidP="00B84EFF">
      <w:pPr>
        <w:numPr>
          <w:ilvl w:val="0"/>
          <w:numId w:val="51"/>
        </w:numPr>
        <w:tabs>
          <w:tab w:val="clear" w:pos="927"/>
          <w:tab w:val="num" w:pos="-6946"/>
        </w:tabs>
        <w:spacing w:after="0" w:line="360" w:lineRule="auto"/>
        <w:ind w:left="0" w:firstLine="284"/>
        <w:jc w:val="both"/>
        <w:rPr>
          <w:rFonts w:ascii="Times New Roman" w:hAnsi="Times New Roman"/>
          <w:bCs/>
          <w:sz w:val="28"/>
          <w:szCs w:val="28"/>
        </w:rPr>
      </w:pPr>
      <w:r w:rsidRPr="00B4471E">
        <w:rPr>
          <w:rFonts w:ascii="Times New Roman" w:hAnsi="Times New Roman"/>
          <w:bCs/>
          <w:sz w:val="28"/>
          <w:szCs w:val="28"/>
        </w:rPr>
        <w:t>Фуқаролар хусусий мулкни қўлга киритишда қандай усулларга таянади?</w:t>
      </w:r>
    </w:p>
    <w:p w:rsidR="00B84EFF" w:rsidRPr="00B4471E" w:rsidRDefault="00B84EFF" w:rsidP="00B84EFF">
      <w:pPr>
        <w:numPr>
          <w:ilvl w:val="0"/>
          <w:numId w:val="51"/>
        </w:numPr>
        <w:tabs>
          <w:tab w:val="clear" w:pos="927"/>
          <w:tab w:val="num" w:pos="-6946"/>
        </w:tabs>
        <w:spacing w:after="0" w:line="360" w:lineRule="auto"/>
        <w:ind w:left="0" w:firstLine="284"/>
        <w:jc w:val="both"/>
        <w:rPr>
          <w:rFonts w:ascii="Times New Roman" w:hAnsi="Times New Roman"/>
          <w:bCs/>
          <w:sz w:val="28"/>
          <w:szCs w:val="28"/>
        </w:rPr>
      </w:pPr>
      <w:r w:rsidRPr="00B4471E">
        <w:rPr>
          <w:rFonts w:ascii="Times New Roman" w:hAnsi="Times New Roman"/>
          <w:bCs/>
          <w:sz w:val="28"/>
          <w:szCs w:val="28"/>
        </w:rPr>
        <w:t>Юридик шахсларнинг мулк ҳуқуқи деганда нимани тушунасиз?</w:t>
      </w:r>
    </w:p>
    <w:p w:rsidR="00B84EFF" w:rsidRPr="00C57AE6" w:rsidRDefault="00B84EFF" w:rsidP="00B84EFF">
      <w:pPr>
        <w:numPr>
          <w:ilvl w:val="0"/>
          <w:numId w:val="51"/>
        </w:numPr>
        <w:tabs>
          <w:tab w:val="clear" w:pos="927"/>
          <w:tab w:val="num" w:pos="-6946"/>
        </w:tabs>
        <w:spacing w:after="0" w:line="360" w:lineRule="auto"/>
        <w:ind w:left="0" w:firstLine="284"/>
        <w:jc w:val="both"/>
        <w:rPr>
          <w:rFonts w:ascii="Times New Roman" w:hAnsi="Times New Roman"/>
          <w:bCs/>
          <w:sz w:val="28"/>
          <w:szCs w:val="28"/>
        </w:rPr>
      </w:pPr>
      <w:r w:rsidRPr="00C57AE6">
        <w:rPr>
          <w:rFonts w:ascii="Times New Roman" w:hAnsi="Times New Roman"/>
          <w:bCs/>
          <w:sz w:val="28"/>
          <w:szCs w:val="28"/>
        </w:rPr>
        <w:t>Юридик шахсларнинг мулкий базаси қандай шакллантирилади?</w:t>
      </w:r>
    </w:p>
    <w:p w:rsidR="00B84EFF" w:rsidRPr="00796132" w:rsidRDefault="00B84EFF" w:rsidP="00B84EFF">
      <w:pPr>
        <w:spacing w:after="0" w:line="360" w:lineRule="auto"/>
        <w:ind w:firstLine="567"/>
        <w:jc w:val="center"/>
        <w:rPr>
          <w:rFonts w:ascii="Times New Roman" w:hAnsi="Times New Roman"/>
          <w:b/>
          <w:sz w:val="28"/>
          <w:szCs w:val="28"/>
          <w:lang w:val="uz-Cyrl-UZ"/>
        </w:rPr>
      </w:pPr>
      <w:r w:rsidRPr="00796132">
        <w:rPr>
          <w:rFonts w:ascii="Times New Roman" w:hAnsi="Times New Roman"/>
          <w:b/>
          <w:sz w:val="28"/>
          <w:szCs w:val="28"/>
          <w:lang w:val="uz-Cyrl-UZ"/>
        </w:rPr>
        <w:lastRenderedPageBreak/>
        <w:t>Ҳуқуқий масала</w:t>
      </w:r>
    </w:p>
    <w:p w:rsidR="00B84EFF" w:rsidRDefault="00B84EFF" w:rsidP="00B84EFF">
      <w:pPr>
        <w:spacing w:after="0" w:line="360" w:lineRule="auto"/>
        <w:ind w:firstLine="567"/>
        <w:jc w:val="both"/>
        <w:rPr>
          <w:rFonts w:ascii="Times New Roman" w:hAnsi="Times New Roman"/>
          <w:sz w:val="28"/>
          <w:szCs w:val="28"/>
          <w:lang w:val="uz-Cyrl-UZ"/>
        </w:rPr>
      </w:pPr>
      <w:r>
        <w:rPr>
          <w:rFonts w:ascii="Times New Roman" w:hAnsi="Times New Roman"/>
          <w:sz w:val="28"/>
          <w:szCs w:val="28"/>
          <w:lang w:val="uz-Cyrl-UZ"/>
        </w:rPr>
        <w:t xml:space="preserve">Акциядорлик </w:t>
      </w:r>
      <w:r w:rsidRPr="00796132">
        <w:rPr>
          <w:rFonts w:ascii="Times New Roman" w:hAnsi="Times New Roman"/>
          <w:sz w:val="28"/>
          <w:szCs w:val="28"/>
          <w:lang w:val="uz-Cyrl-UZ"/>
        </w:rPr>
        <w:t>жамиятининг устав фондини шакллантиришда фуқаро Ю</w:t>
      </w:r>
      <w:r>
        <w:rPr>
          <w:rFonts w:ascii="Times New Roman" w:hAnsi="Times New Roman"/>
          <w:sz w:val="28"/>
          <w:szCs w:val="28"/>
          <w:lang w:val="uz-Cyrl-UZ"/>
        </w:rPr>
        <w:t>.</w:t>
      </w:r>
      <w:r w:rsidRPr="00796132">
        <w:rPr>
          <w:rFonts w:ascii="Times New Roman" w:hAnsi="Times New Roman"/>
          <w:sz w:val="28"/>
          <w:szCs w:val="28"/>
          <w:lang w:val="uz-Cyrl-UZ"/>
        </w:rPr>
        <w:t xml:space="preserve"> ўзининг мол-мулкини унга улуш сифатида киритди. </w:t>
      </w:r>
      <w:r>
        <w:rPr>
          <w:rFonts w:ascii="Times New Roman" w:hAnsi="Times New Roman"/>
          <w:sz w:val="28"/>
          <w:szCs w:val="28"/>
          <w:lang w:val="uz-Cyrl-UZ"/>
        </w:rPr>
        <w:t>Юридик шахс фаолиятини бошлаганидан кейин уч ой ўтиб фуқаро Ю. ўз мол-мулкини қайтариб беришни сўраб мурожаат қилди.  Фуқаро Ю. и</w:t>
      </w:r>
      <w:r w:rsidRPr="00796132">
        <w:rPr>
          <w:rFonts w:ascii="Times New Roman" w:hAnsi="Times New Roman"/>
          <w:sz w:val="28"/>
          <w:szCs w:val="28"/>
          <w:lang w:val="uz-Cyrl-UZ"/>
        </w:rPr>
        <w:t xml:space="preserve">стаган вақтида мулкидан фойдаланиши ёки уни тасарруф этиш ёки бирор-бир муносабатни амалга ошириши мумкинми? </w:t>
      </w:r>
      <w:r w:rsidRPr="00400B76">
        <w:rPr>
          <w:rFonts w:ascii="Times New Roman" w:hAnsi="Times New Roman"/>
          <w:sz w:val="28"/>
          <w:szCs w:val="28"/>
          <w:lang w:val="uz-Cyrl-UZ"/>
        </w:rPr>
        <w:t>Акци</w:t>
      </w:r>
      <w:r>
        <w:rPr>
          <w:rFonts w:ascii="Times New Roman" w:hAnsi="Times New Roman"/>
          <w:sz w:val="28"/>
          <w:szCs w:val="28"/>
          <w:lang w:val="uz-Cyrl-UZ"/>
        </w:rPr>
        <w:t xml:space="preserve">ядорлик </w:t>
      </w:r>
      <w:r w:rsidRPr="00400B76">
        <w:rPr>
          <w:rFonts w:ascii="Times New Roman" w:hAnsi="Times New Roman"/>
          <w:sz w:val="28"/>
          <w:szCs w:val="28"/>
          <w:lang w:val="uz-Cyrl-UZ"/>
        </w:rPr>
        <w:t>жамият</w:t>
      </w:r>
      <w:r>
        <w:rPr>
          <w:rFonts w:ascii="Times New Roman" w:hAnsi="Times New Roman"/>
          <w:sz w:val="28"/>
          <w:szCs w:val="28"/>
          <w:lang w:val="uz-Cyrl-UZ"/>
        </w:rPr>
        <w:t>и</w:t>
      </w:r>
      <w:r w:rsidRPr="00400B76">
        <w:rPr>
          <w:rFonts w:ascii="Times New Roman" w:hAnsi="Times New Roman"/>
          <w:sz w:val="28"/>
          <w:szCs w:val="28"/>
          <w:lang w:val="uz-Cyrl-UZ"/>
        </w:rPr>
        <w:t>нинг фуқаро Ю</w:t>
      </w:r>
      <w:r>
        <w:rPr>
          <w:rFonts w:ascii="Times New Roman" w:hAnsi="Times New Roman"/>
          <w:sz w:val="28"/>
          <w:szCs w:val="28"/>
          <w:lang w:val="uz-Cyrl-UZ"/>
        </w:rPr>
        <w:t xml:space="preserve"> </w:t>
      </w:r>
      <w:r w:rsidRPr="00400B76">
        <w:rPr>
          <w:rFonts w:ascii="Times New Roman" w:hAnsi="Times New Roman"/>
          <w:sz w:val="28"/>
          <w:szCs w:val="28"/>
          <w:lang w:val="uz-Cyrl-UZ"/>
        </w:rPr>
        <w:t xml:space="preserve">нинг мол-мулкига нисбатан қандай муносабатда бўлиши билан боғлиқ ҳолатларни тушунтиринг. </w:t>
      </w:r>
    </w:p>
    <w:p w:rsidR="00B84EFF" w:rsidRPr="003D04C8" w:rsidRDefault="00B84EFF" w:rsidP="00B84EFF">
      <w:pPr>
        <w:spacing w:after="0" w:line="360" w:lineRule="auto"/>
        <w:ind w:firstLine="567"/>
        <w:jc w:val="both"/>
        <w:rPr>
          <w:rFonts w:ascii="Times New Roman" w:hAnsi="Times New Roman"/>
          <w:i/>
          <w:sz w:val="28"/>
          <w:szCs w:val="28"/>
          <w:lang w:val="uz-Cyrl-UZ"/>
        </w:rPr>
      </w:pPr>
      <w:r w:rsidRPr="003D04C8">
        <w:rPr>
          <w:rFonts w:ascii="Times New Roman" w:hAnsi="Times New Roman"/>
          <w:i/>
          <w:sz w:val="28"/>
          <w:szCs w:val="28"/>
          <w:lang w:val="uz-Cyrl-UZ"/>
        </w:rPr>
        <w:t>Сизнингча, ўзининг мол-мулкига нисбатан фуқаро Ю қандай вазиятда қолади?</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rPr>
        <w:t>Фойдаланилган адабиётлар р</w:t>
      </w:r>
      <w:r>
        <w:rPr>
          <w:rFonts w:ascii="Times New Roman" w:hAnsi="Times New Roman"/>
          <w:b/>
          <w:bCs/>
          <w:sz w:val="28"/>
          <w:szCs w:val="28"/>
          <w:lang w:val="uz-Cyrl-UZ"/>
        </w:rPr>
        <w:t>ў</w:t>
      </w:r>
      <w:r>
        <w:rPr>
          <w:rFonts w:ascii="Times New Roman" w:hAnsi="Times New Roman"/>
          <w:b/>
          <w:bCs/>
          <w:sz w:val="28"/>
          <w:szCs w:val="28"/>
        </w:rPr>
        <w:t>йхати</w:t>
      </w:r>
      <w:r>
        <w:rPr>
          <w:rFonts w:ascii="Times New Roman" w:hAnsi="Times New Roman"/>
          <w:b/>
          <w:bCs/>
          <w:sz w:val="28"/>
          <w:szCs w:val="28"/>
          <w:lang w:val="uz-Cyrl-UZ"/>
        </w:rPr>
        <w:t>:</w:t>
      </w:r>
    </w:p>
    <w:p w:rsidR="00B84EFF" w:rsidRDefault="00B84EFF" w:rsidP="00B84EFF">
      <w:pPr>
        <w:pStyle w:val="af"/>
        <w:numPr>
          <w:ilvl w:val="0"/>
          <w:numId w:val="50"/>
        </w:numPr>
        <w:spacing w:line="360" w:lineRule="auto"/>
        <w:ind w:left="0" w:firstLine="284"/>
        <w:jc w:val="both"/>
        <w:rPr>
          <w:sz w:val="28"/>
          <w:szCs w:val="28"/>
          <w:lang w:val="uz-Cyrl-UZ"/>
        </w:rPr>
      </w:pPr>
      <w:r w:rsidRPr="0082257F">
        <w:rPr>
          <w:sz w:val="28"/>
          <w:szCs w:val="28"/>
        </w:rPr>
        <w:t xml:space="preserve">Ўзбекистон Республикасининг Фуқаролик кодекси //Ўзбекистон Республикаси Олий Мажлисининг Ахборотномаси, 1996 йил, 2-сон, 1-модда; 1997 йил, 2-сон, 56-модда. </w:t>
      </w:r>
    </w:p>
    <w:p w:rsidR="00B84EFF" w:rsidRPr="00510495" w:rsidRDefault="00B84EFF" w:rsidP="00B84EFF">
      <w:pPr>
        <w:numPr>
          <w:ilvl w:val="0"/>
          <w:numId w:val="50"/>
        </w:numPr>
        <w:autoSpaceDE w:val="0"/>
        <w:autoSpaceDN w:val="0"/>
        <w:adjustRightInd w:val="0"/>
        <w:spacing w:after="0" w:line="360" w:lineRule="auto"/>
        <w:ind w:left="0" w:firstLine="284"/>
        <w:jc w:val="both"/>
        <w:rPr>
          <w:rFonts w:ascii="Times New Roman" w:hAnsi="Times New Roman"/>
          <w:color w:val="000000"/>
          <w:sz w:val="28"/>
          <w:szCs w:val="28"/>
          <w:lang w:val="uz-Cyrl-UZ"/>
        </w:rPr>
      </w:pPr>
      <w:r w:rsidRPr="00727696">
        <w:rPr>
          <w:rFonts w:ascii="Times New Roman" w:hAnsi="Times New Roman"/>
          <w:color w:val="000000"/>
          <w:sz w:val="28"/>
          <w:szCs w:val="28"/>
          <w:lang w:val="uz-Cyrl-UZ"/>
        </w:rPr>
        <w:t xml:space="preserve">Ўзбекистон Республикасининг </w:t>
      </w:r>
      <w:r w:rsidRPr="00510495">
        <w:rPr>
          <w:rFonts w:ascii="Times New Roman" w:hAnsi="Times New Roman"/>
          <w:color w:val="000000"/>
          <w:sz w:val="28"/>
          <w:szCs w:val="28"/>
          <w:lang w:val="uz-Cyrl-UZ"/>
        </w:rPr>
        <w:t>“</w:t>
      </w:r>
      <w:r w:rsidRPr="00727696">
        <w:rPr>
          <w:rFonts w:ascii="Times New Roman" w:hAnsi="Times New Roman"/>
          <w:bCs/>
          <w:color w:val="000000"/>
          <w:sz w:val="28"/>
          <w:szCs w:val="28"/>
          <w:lang w:val="uz-Cyrl-UZ"/>
        </w:rPr>
        <w:t xml:space="preserve">Ўзбекистон Республикасида </w:t>
      </w:r>
      <w:r w:rsidRPr="00510495">
        <w:rPr>
          <w:rFonts w:ascii="Times New Roman" w:hAnsi="Times New Roman"/>
          <w:bCs/>
          <w:color w:val="000000"/>
          <w:sz w:val="28"/>
          <w:szCs w:val="28"/>
          <w:lang w:val="uz-Cyrl-UZ"/>
        </w:rPr>
        <w:t>м</w:t>
      </w:r>
      <w:r w:rsidRPr="00727696">
        <w:rPr>
          <w:rFonts w:ascii="Times New Roman" w:hAnsi="Times New Roman"/>
          <w:bCs/>
          <w:color w:val="000000"/>
          <w:sz w:val="28"/>
          <w:szCs w:val="28"/>
          <w:lang w:val="uz-Cyrl-UZ"/>
        </w:rPr>
        <w:t>улкчилик тўғрисида</w:t>
      </w:r>
      <w:r w:rsidRPr="00510495">
        <w:rPr>
          <w:rFonts w:ascii="Times New Roman" w:hAnsi="Times New Roman"/>
          <w:bCs/>
          <w:color w:val="000000"/>
          <w:sz w:val="28"/>
          <w:szCs w:val="28"/>
          <w:lang w:val="uz-Cyrl-UZ"/>
        </w:rPr>
        <w:t>”</w:t>
      </w:r>
      <w:r>
        <w:rPr>
          <w:rFonts w:ascii="Times New Roman" w:hAnsi="Times New Roman"/>
          <w:bCs/>
          <w:color w:val="000000"/>
          <w:sz w:val="28"/>
          <w:szCs w:val="28"/>
          <w:lang w:val="uz-Cyrl-UZ"/>
        </w:rPr>
        <w:t>г</w:t>
      </w:r>
      <w:r w:rsidRPr="00510495">
        <w:rPr>
          <w:rFonts w:ascii="Times New Roman" w:hAnsi="Times New Roman"/>
          <w:bCs/>
          <w:color w:val="000000"/>
          <w:sz w:val="28"/>
          <w:szCs w:val="28"/>
          <w:lang w:val="uz-Cyrl-UZ"/>
        </w:rPr>
        <w:t xml:space="preserve">и қонуни // </w:t>
      </w:r>
      <w:r w:rsidRPr="00727696">
        <w:rPr>
          <w:rFonts w:ascii="Times New Roman" w:hAnsi="Times New Roman"/>
          <w:color w:val="000000"/>
          <w:sz w:val="28"/>
          <w:szCs w:val="28"/>
          <w:lang w:val="uz-Cyrl-UZ"/>
        </w:rPr>
        <w:t>Ўзбекистон Республикаси Олий Мажлисининг Ахборотномаси, 1990 й., 31-33-сон, 371-модда</w:t>
      </w:r>
      <w:r>
        <w:rPr>
          <w:rFonts w:ascii="Times New Roman" w:hAnsi="Times New Roman"/>
          <w:color w:val="000000"/>
          <w:sz w:val="28"/>
          <w:szCs w:val="28"/>
          <w:lang w:val="uz-Cyrl-UZ"/>
        </w:rPr>
        <w:t>.</w:t>
      </w:r>
    </w:p>
    <w:p w:rsidR="00B84EFF" w:rsidRDefault="00B84EFF" w:rsidP="00B84EFF">
      <w:pPr>
        <w:numPr>
          <w:ilvl w:val="0"/>
          <w:numId w:val="50"/>
        </w:numPr>
        <w:autoSpaceDE w:val="0"/>
        <w:autoSpaceDN w:val="0"/>
        <w:adjustRightInd w:val="0"/>
        <w:spacing w:after="0" w:line="360" w:lineRule="auto"/>
        <w:ind w:left="0" w:firstLine="284"/>
        <w:jc w:val="both"/>
        <w:rPr>
          <w:rFonts w:ascii="Times New Roman" w:hAnsi="Times New Roman"/>
          <w:sz w:val="28"/>
          <w:szCs w:val="28"/>
          <w:lang w:val="uz-Cyrl-UZ"/>
        </w:rPr>
      </w:pPr>
      <w:r w:rsidRPr="00072376">
        <w:rPr>
          <w:rFonts w:ascii="Times New Roman" w:hAnsi="Times New Roman"/>
          <w:color w:val="000000"/>
          <w:sz w:val="28"/>
          <w:szCs w:val="28"/>
          <w:lang w:val="uz-Cyrl-UZ"/>
        </w:rPr>
        <w:t>Ўзбекистон Республикасининг</w:t>
      </w:r>
      <w:r>
        <w:rPr>
          <w:rFonts w:ascii="Times New Roman" w:hAnsi="Times New Roman"/>
          <w:color w:val="000000"/>
          <w:sz w:val="28"/>
          <w:szCs w:val="28"/>
          <w:lang w:val="uz-Cyrl-UZ"/>
        </w:rPr>
        <w:t xml:space="preserve"> </w:t>
      </w:r>
      <w:r w:rsidRPr="00072376">
        <w:rPr>
          <w:rFonts w:ascii="Times New Roman" w:hAnsi="Times New Roman"/>
          <w:color w:val="000000"/>
          <w:sz w:val="28"/>
          <w:szCs w:val="28"/>
          <w:lang w:val="uz-Cyrl-UZ"/>
        </w:rPr>
        <w:t>“</w:t>
      </w:r>
      <w:r w:rsidRPr="00072376">
        <w:rPr>
          <w:rFonts w:ascii="Times New Roman" w:hAnsi="Times New Roman"/>
          <w:bCs/>
          <w:sz w:val="28"/>
          <w:szCs w:val="28"/>
          <w:lang w:val="uz-Cyrl-UZ"/>
        </w:rPr>
        <w:t>Давлат тасарруфидан чиқариш ва хусусийлаштириш тўғрисида</w:t>
      </w:r>
      <w:r>
        <w:rPr>
          <w:rFonts w:ascii="Times New Roman" w:hAnsi="Times New Roman"/>
          <w:bCs/>
          <w:sz w:val="28"/>
          <w:szCs w:val="28"/>
          <w:lang w:val="uz-Cyrl-UZ"/>
        </w:rPr>
        <w:t xml:space="preserve">”ги қонуни // </w:t>
      </w:r>
      <w:r w:rsidRPr="00E60999">
        <w:rPr>
          <w:rFonts w:ascii="Times New Roman" w:hAnsi="Times New Roman"/>
          <w:sz w:val="28"/>
          <w:szCs w:val="28"/>
          <w:lang w:val="uz-Cyrl-UZ"/>
        </w:rPr>
        <w:t>Ўзбекистон Республикаси Олий Кенгашининг Ахборотномаси, 1992 й., 1-сон, 43-модда</w:t>
      </w:r>
      <w:r>
        <w:rPr>
          <w:rFonts w:ascii="Times New Roman" w:hAnsi="Times New Roman"/>
          <w:sz w:val="28"/>
          <w:szCs w:val="28"/>
          <w:lang w:val="uz-Cyrl-UZ"/>
        </w:rPr>
        <w:t>.</w:t>
      </w:r>
    </w:p>
    <w:p w:rsidR="00B84EFF" w:rsidRPr="00C57AE6" w:rsidRDefault="00B84EFF" w:rsidP="00B84EFF">
      <w:pPr>
        <w:pStyle w:val="af"/>
        <w:numPr>
          <w:ilvl w:val="0"/>
          <w:numId w:val="50"/>
        </w:numPr>
        <w:spacing w:line="360" w:lineRule="auto"/>
        <w:ind w:left="0" w:firstLine="284"/>
        <w:jc w:val="both"/>
        <w:rPr>
          <w:sz w:val="28"/>
          <w:szCs w:val="28"/>
          <w:lang w:val="uz-Cyrl-UZ"/>
        </w:rPr>
      </w:pPr>
      <w:r w:rsidRPr="00C57AE6">
        <w:rPr>
          <w:sz w:val="28"/>
          <w:szCs w:val="28"/>
        </w:rPr>
        <w:t>Гражданское право. Часть первая. Юристь. -</w:t>
      </w:r>
      <w:r>
        <w:rPr>
          <w:sz w:val="28"/>
          <w:szCs w:val="28"/>
          <w:lang w:val="uz-Cyrl-UZ"/>
        </w:rPr>
        <w:t xml:space="preserve"> </w:t>
      </w:r>
      <w:r w:rsidRPr="00C57AE6">
        <w:rPr>
          <w:sz w:val="28"/>
          <w:szCs w:val="28"/>
        </w:rPr>
        <w:t>Москва, 1997. -</w:t>
      </w:r>
      <w:r>
        <w:rPr>
          <w:sz w:val="28"/>
          <w:szCs w:val="28"/>
          <w:lang w:val="uz-Cyrl-UZ"/>
        </w:rPr>
        <w:t xml:space="preserve"> </w:t>
      </w:r>
      <w:r w:rsidRPr="00C57AE6">
        <w:rPr>
          <w:sz w:val="28"/>
          <w:szCs w:val="28"/>
        </w:rPr>
        <w:t>С. 229.</w:t>
      </w:r>
    </w:p>
    <w:p w:rsidR="00B84EFF" w:rsidRPr="00766687" w:rsidRDefault="00B84EFF" w:rsidP="00B84EFF">
      <w:pPr>
        <w:numPr>
          <w:ilvl w:val="0"/>
          <w:numId w:val="50"/>
        </w:numPr>
        <w:spacing w:after="0" w:line="360" w:lineRule="auto"/>
        <w:ind w:left="0" w:firstLine="284"/>
        <w:jc w:val="both"/>
        <w:rPr>
          <w:rFonts w:ascii="Times New Roman" w:hAnsi="Times New Roman"/>
          <w:sz w:val="28"/>
          <w:szCs w:val="28"/>
          <w:lang w:val="en-US"/>
        </w:rPr>
      </w:pPr>
      <w:r w:rsidRPr="00766687">
        <w:rPr>
          <w:rFonts w:ascii="Times New Roman" w:hAnsi="Times New Roman"/>
          <w:sz w:val="28"/>
          <w:szCs w:val="28"/>
          <w:lang w:val="uz-Cyrl-UZ"/>
        </w:rPr>
        <w:t>Зокиров И. Фуқаролик ҳуқуқи. Дарслик. I қис</w:t>
      </w:r>
      <w:r w:rsidRPr="00766687">
        <w:rPr>
          <w:rFonts w:ascii="Times New Roman" w:hAnsi="Times New Roman"/>
          <w:sz w:val="28"/>
          <w:szCs w:val="28"/>
        </w:rPr>
        <w:t>м</w:t>
      </w:r>
      <w:r w:rsidRPr="00766687">
        <w:rPr>
          <w:rFonts w:ascii="Times New Roman" w:hAnsi="Times New Roman"/>
          <w:sz w:val="28"/>
          <w:szCs w:val="28"/>
          <w:lang w:val="en-US"/>
        </w:rPr>
        <w:t xml:space="preserve">. – </w:t>
      </w:r>
      <w:r w:rsidRPr="00766687">
        <w:rPr>
          <w:rFonts w:ascii="Times New Roman" w:hAnsi="Times New Roman"/>
          <w:sz w:val="28"/>
          <w:szCs w:val="28"/>
        </w:rPr>
        <w:t>Т</w:t>
      </w:r>
      <w:r w:rsidRPr="00766687">
        <w:rPr>
          <w:rFonts w:ascii="Times New Roman" w:hAnsi="Times New Roman"/>
          <w:sz w:val="28"/>
          <w:szCs w:val="28"/>
          <w:lang w:val="en-US"/>
        </w:rPr>
        <w:t xml:space="preserve">.: </w:t>
      </w:r>
      <w:r w:rsidRPr="00766687">
        <w:rPr>
          <w:rFonts w:ascii="Times New Roman" w:hAnsi="Times New Roman"/>
          <w:sz w:val="28"/>
          <w:szCs w:val="28"/>
        </w:rPr>
        <w:t>ТДЮИ</w:t>
      </w:r>
      <w:r>
        <w:rPr>
          <w:rFonts w:ascii="Times New Roman" w:hAnsi="Times New Roman"/>
          <w:sz w:val="28"/>
          <w:szCs w:val="28"/>
          <w:lang w:val="uz-Cyrl-UZ"/>
        </w:rPr>
        <w:t>,</w:t>
      </w:r>
      <w:r w:rsidRPr="00766687">
        <w:rPr>
          <w:rFonts w:ascii="Times New Roman" w:hAnsi="Times New Roman"/>
          <w:sz w:val="28"/>
          <w:szCs w:val="28"/>
          <w:lang w:val="en-US"/>
        </w:rPr>
        <w:t xml:space="preserve"> 2009.</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766687">
        <w:rPr>
          <w:rFonts w:ascii="Times New Roman" w:hAnsi="Times New Roman"/>
          <w:sz w:val="28"/>
          <w:szCs w:val="28"/>
          <w:lang w:val="en-US"/>
        </w:rPr>
        <w:t xml:space="preserve"> </w:t>
      </w:r>
      <w:r w:rsidRPr="00766687">
        <w:rPr>
          <w:rFonts w:ascii="Times New Roman" w:hAnsi="Times New Roman"/>
          <w:sz w:val="28"/>
          <w:szCs w:val="28"/>
        </w:rPr>
        <w:t>Б</w:t>
      </w:r>
      <w:r w:rsidRPr="00766687">
        <w:rPr>
          <w:rFonts w:ascii="Times New Roman" w:hAnsi="Times New Roman"/>
          <w:sz w:val="28"/>
          <w:szCs w:val="28"/>
          <w:lang w:val="en-US"/>
        </w:rPr>
        <w:t>.520.</w:t>
      </w:r>
    </w:p>
    <w:p w:rsidR="00B84EFF" w:rsidRPr="00C57AE6" w:rsidRDefault="00B84EFF" w:rsidP="00B84EFF">
      <w:pPr>
        <w:pStyle w:val="af"/>
        <w:numPr>
          <w:ilvl w:val="0"/>
          <w:numId w:val="50"/>
        </w:numPr>
        <w:spacing w:line="360" w:lineRule="auto"/>
        <w:ind w:left="0" w:firstLine="284"/>
        <w:jc w:val="both"/>
        <w:rPr>
          <w:sz w:val="28"/>
          <w:szCs w:val="28"/>
        </w:rPr>
      </w:pPr>
      <w:r w:rsidRPr="00C57AE6">
        <w:rPr>
          <w:sz w:val="28"/>
          <w:szCs w:val="28"/>
        </w:rPr>
        <w:t>Новицкий И.Б. Основы римского гражданского права. -</w:t>
      </w:r>
      <w:r w:rsidRPr="00C57AE6">
        <w:rPr>
          <w:sz w:val="28"/>
          <w:szCs w:val="28"/>
          <w:lang w:val="uz-Cyrl-UZ"/>
        </w:rPr>
        <w:t xml:space="preserve"> </w:t>
      </w:r>
      <w:r w:rsidRPr="00C57AE6">
        <w:rPr>
          <w:sz w:val="28"/>
          <w:szCs w:val="28"/>
        </w:rPr>
        <w:t>М., 1972. -</w:t>
      </w:r>
      <w:r w:rsidRPr="00C57AE6">
        <w:rPr>
          <w:sz w:val="28"/>
          <w:szCs w:val="28"/>
          <w:lang w:val="uz-Cyrl-UZ"/>
        </w:rPr>
        <w:t xml:space="preserve"> </w:t>
      </w:r>
      <w:r w:rsidRPr="00C57AE6">
        <w:rPr>
          <w:sz w:val="28"/>
          <w:szCs w:val="28"/>
        </w:rPr>
        <w:t>С.</w:t>
      </w:r>
      <w:r>
        <w:rPr>
          <w:sz w:val="28"/>
          <w:szCs w:val="28"/>
          <w:lang w:val="uz-Cyrl-UZ"/>
        </w:rPr>
        <w:t xml:space="preserve"> </w:t>
      </w:r>
      <w:r w:rsidRPr="00C57AE6">
        <w:rPr>
          <w:sz w:val="28"/>
          <w:szCs w:val="28"/>
        </w:rPr>
        <w:t>296.</w:t>
      </w:r>
    </w:p>
    <w:p w:rsidR="00B84EFF" w:rsidRPr="0082257F" w:rsidRDefault="00B84EFF" w:rsidP="00B84EFF">
      <w:pPr>
        <w:numPr>
          <w:ilvl w:val="0"/>
          <w:numId w:val="50"/>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 xml:space="preserve">Раҳмонқулов Ҳ.Р. Ўзбекистон Республикасининг биринчи қисмига умумий тавсиф ва шарҳлар. 1-жилд. </w:t>
      </w:r>
      <w:r>
        <w:rPr>
          <w:rFonts w:ascii="Times New Roman" w:hAnsi="Times New Roman"/>
          <w:sz w:val="28"/>
          <w:szCs w:val="28"/>
        </w:rPr>
        <w:sym w:font="Symbol" w:char="F02D"/>
      </w:r>
      <w:r w:rsidRPr="0082257F">
        <w:rPr>
          <w:rFonts w:ascii="Times New Roman" w:hAnsi="Times New Roman"/>
          <w:sz w:val="28"/>
          <w:szCs w:val="28"/>
        </w:rPr>
        <w:t xml:space="preserve"> Т.: Иқтисодиёт ва ҳуқуқ дунёси, 1997.</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82257F">
        <w:rPr>
          <w:rFonts w:ascii="Times New Roman" w:hAnsi="Times New Roman"/>
          <w:sz w:val="28"/>
          <w:szCs w:val="28"/>
        </w:rPr>
        <w:t>504 б.</w:t>
      </w:r>
    </w:p>
    <w:p w:rsidR="00B84EFF" w:rsidRPr="0082257F" w:rsidRDefault="00B84EFF" w:rsidP="00B84EFF">
      <w:pPr>
        <w:numPr>
          <w:ilvl w:val="0"/>
          <w:numId w:val="50"/>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lastRenderedPageBreak/>
        <w:t>Раҳмонқулов Ҳ.</w:t>
      </w:r>
      <w:r>
        <w:rPr>
          <w:rFonts w:ascii="Times New Roman" w:hAnsi="Times New Roman"/>
          <w:sz w:val="28"/>
          <w:szCs w:val="28"/>
          <w:lang w:val="uz-Cyrl-UZ"/>
        </w:rPr>
        <w:t>Р.</w:t>
      </w:r>
      <w:r w:rsidRPr="0082257F">
        <w:rPr>
          <w:rFonts w:ascii="Times New Roman" w:hAnsi="Times New Roman"/>
          <w:sz w:val="28"/>
          <w:szCs w:val="28"/>
        </w:rPr>
        <w:t xml:space="preserve"> Фуқаролик ҳуқуқи муаммолари. Дарслик.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Т.: ТДЮИ, 2010.</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535 б.  </w:t>
      </w:r>
    </w:p>
    <w:p w:rsidR="00B84EFF" w:rsidRPr="0082257F" w:rsidRDefault="00B84EFF" w:rsidP="00B84EFF">
      <w:pPr>
        <w:numPr>
          <w:ilvl w:val="0"/>
          <w:numId w:val="50"/>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Раҳмонқулов Ҳ.</w:t>
      </w:r>
      <w:r>
        <w:rPr>
          <w:rFonts w:ascii="Times New Roman" w:hAnsi="Times New Roman"/>
          <w:sz w:val="28"/>
          <w:szCs w:val="28"/>
          <w:lang w:val="uz-Cyrl-UZ"/>
        </w:rPr>
        <w:t>Р.</w:t>
      </w:r>
      <w:r w:rsidRPr="0082257F">
        <w:rPr>
          <w:rFonts w:ascii="Times New Roman" w:hAnsi="Times New Roman"/>
          <w:sz w:val="28"/>
          <w:szCs w:val="28"/>
        </w:rPr>
        <w:t xml:space="preserve"> Хусусий мулк ва унинг дахлсизлиги.</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82257F">
        <w:rPr>
          <w:rFonts w:ascii="Times New Roman" w:hAnsi="Times New Roman"/>
          <w:sz w:val="28"/>
          <w:szCs w:val="28"/>
        </w:rPr>
        <w:t xml:space="preserve"> Т:</w:t>
      </w:r>
      <w:r>
        <w:rPr>
          <w:rFonts w:ascii="Times New Roman" w:hAnsi="Times New Roman"/>
          <w:sz w:val="28"/>
          <w:szCs w:val="28"/>
          <w:lang w:val="uz-Cyrl-UZ"/>
        </w:rPr>
        <w:t xml:space="preserve"> </w:t>
      </w:r>
      <w:r>
        <w:rPr>
          <w:rFonts w:ascii="Times New Roman" w:hAnsi="Times New Roman"/>
          <w:sz w:val="28"/>
          <w:szCs w:val="28"/>
        </w:rPr>
        <w:t>Адолат, 2000</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82257F">
        <w:rPr>
          <w:rFonts w:ascii="Times New Roman" w:hAnsi="Times New Roman"/>
          <w:sz w:val="28"/>
          <w:szCs w:val="28"/>
        </w:rPr>
        <w:t>84 б.</w:t>
      </w:r>
    </w:p>
    <w:p w:rsidR="00B84EFF" w:rsidRPr="00C57AE6" w:rsidRDefault="00B84EFF" w:rsidP="00B84EFF">
      <w:pPr>
        <w:pStyle w:val="af"/>
        <w:numPr>
          <w:ilvl w:val="0"/>
          <w:numId w:val="50"/>
        </w:numPr>
        <w:spacing w:line="360" w:lineRule="auto"/>
        <w:ind w:left="0" w:firstLine="284"/>
        <w:jc w:val="both"/>
        <w:rPr>
          <w:sz w:val="28"/>
          <w:szCs w:val="28"/>
          <w:lang w:val="uz-Cyrl-UZ"/>
        </w:rPr>
      </w:pPr>
      <w:r w:rsidRPr="00C57AE6">
        <w:rPr>
          <w:sz w:val="28"/>
          <w:szCs w:val="28"/>
          <w:lang w:val="uz-Cyrl-UZ"/>
        </w:rPr>
        <w:t>Эргашев В.Ё. Ўзбекистон Республикасида мулк ҳуқуқининг долзарб муаммолари ва ривожланиш</w:t>
      </w:r>
      <w:r>
        <w:rPr>
          <w:sz w:val="28"/>
          <w:szCs w:val="28"/>
          <w:lang w:val="uz-Cyrl-UZ"/>
        </w:rPr>
        <w:t xml:space="preserve"> истиқболлари. – Т.: ТДЮИ, 2009. </w:t>
      </w:r>
      <w:r>
        <w:rPr>
          <w:sz w:val="28"/>
          <w:szCs w:val="28"/>
          <w:lang w:val="uz-Cyrl-UZ"/>
        </w:rPr>
        <w:sym w:font="Symbol" w:char="F02D"/>
      </w:r>
      <w:r>
        <w:rPr>
          <w:sz w:val="28"/>
          <w:szCs w:val="28"/>
          <w:lang w:val="uz-Cyrl-UZ"/>
        </w:rPr>
        <w:t xml:space="preserve"> </w:t>
      </w:r>
      <w:r w:rsidRPr="00C57AE6">
        <w:rPr>
          <w:sz w:val="28"/>
          <w:szCs w:val="28"/>
          <w:lang w:val="uz-Cyrl-UZ"/>
        </w:rPr>
        <w:t>26-б.</w:t>
      </w:r>
    </w:p>
    <w:p w:rsidR="00B84EFF" w:rsidRPr="00604455" w:rsidRDefault="00B84EFF" w:rsidP="00B84EFF">
      <w:pPr>
        <w:pStyle w:val="af"/>
        <w:numPr>
          <w:ilvl w:val="0"/>
          <w:numId w:val="50"/>
        </w:numPr>
        <w:spacing w:line="360" w:lineRule="auto"/>
        <w:ind w:left="0" w:firstLine="284"/>
        <w:jc w:val="both"/>
        <w:rPr>
          <w:sz w:val="28"/>
          <w:szCs w:val="28"/>
          <w:lang w:val="uz-Cyrl-UZ"/>
        </w:rPr>
      </w:pPr>
      <w:r w:rsidRPr="00604455">
        <w:rPr>
          <w:sz w:val="28"/>
          <w:szCs w:val="28"/>
          <w:lang w:val="uz-Cyrl-UZ"/>
        </w:rPr>
        <w:t>Ўзбек тилининг изоҳли луғати. – Т.:</w:t>
      </w:r>
      <w:r>
        <w:rPr>
          <w:sz w:val="28"/>
          <w:szCs w:val="28"/>
          <w:lang w:val="uz-Cyrl-UZ"/>
        </w:rPr>
        <w:t xml:space="preserve"> </w:t>
      </w:r>
      <w:r w:rsidRPr="00604455">
        <w:rPr>
          <w:sz w:val="28"/>
          <w:szCs w:val="28"/>
          <w:lang w:val="uz-Cyrl-UZ"/>
        </w:rPr>
        <w:t xml:space="preserve">Ўзбекистон миллий </w:t>
      </w:r>
      <w:r>
        <w:rPr>
          <w:sz w:val="28"/>
          <w:szCs w:val="28"/>
          <w:lang w:val="uz-Cyrl-UZ"/>
        </w:rPr>
        <w:t>энциклопедияси</w:t>
      </w:r>
      <w:r w:rsidRPr="00604455">
        <w:rPr>
          <w:sz w:val="28"/>
          <w:szCs w:val="28"/>
          <w:lang w:val="uz-Cyrl-UZ"/>
        </w:rPr>
        <w:t>, 2006</w:t>
      </w:r>
      <w:r>
        <w:rPr>
          <w:sz w:val="28"/>
          <w:szCs w:val="28"/>
          <w:lang w:val="uz-Cyrl-UZ"/>
        </w:rPr>
        <w:t xml:space="preserve">. </w:t>
      </w:r>
      <w:r>
        <w:rPr>
          <w:sz w:val="28"/>
          <w:szCs w:val="28"/>
          <w:lang w:val="uz-Cyrl-UZ"/>
        </w:rPr>
        <w:sym w:font="Symbol" w:char="F02D"/>
      </w:r>
      <w:r>
        <w:rPr>
          <w:sz w:val="28"/>
          <w:szCs w:val="28"/>
          <w:lang w:val="uz-Cyrl-UZ"/>
        </w:rPr>
        <w:t xml:space="preserve"> </w:t>
      </w:r>
      <w:r w:rsidRPr="00604455">
        <w:rPr>
          <w:sz w:val="28"/>
          <w:szCs w:val="28"/>
          <w:lang w:val="uz-Cyrl-UZ"/>
        </w:rPr>
        <w:t>634-б.</w:t>
      </w:r>
    </w:p>
    <w:p w:rsidR="00B84EFF" w:rsidRPr="002A290B" w:rsidRDefault="00B84EFF" w:rsidP="00B84EFF">
      <w:pPr>
        <w:numPr>
          <w:ilvl w:val="0"/>
          <w:numId w:val="50"/>
        </w:numPr>
        <w:spacing w:after="0" w:line="360" w:lineRule="auto"/>
        <w:ind w:left="0" w:firstLine="284"/>
        <w:jc w:val="both"/>
        <w:rPr>
          <w:rFonts w:ascii="Times New Roman" w:hAnsi="Times New Roman"/>
          <w:sz w:val="28"/>
          <w:szCs w:val="28"/>
          <w:lang w:val="uz-Cyrl-UZ"/>
        </w:rPr>
      </w:pPr>
      <w:r w:rsidRPr="002A290B">
        <w:rPr>
          <w:rFonts w:ascii="Times New Roman" w:hAnsi="Times New Roman"/>
          <w:sz w:val="28"/>
          <w:szCs w:val="28"/>
          <w:lang w:val="uz-Cyrl-UZ"/>
        </w:rPr>
        <w:t>Ўзбекистон Республикаси Фуқаролик кодексига шарҳ. 1-жилд (биринчи қисм) – Т.: Vektor-Press, 2010. – 816 б.</w:t>
      </w:r>
    </w:p>
    <w:p w:rsidR="00B84EFF" w:rsidRDefault="00B84EFF" w:rsidP="00B84EFF">
      <w:pPr>
        <w:spacing w:after="0" w:line="360" w:lineRule="auto"/>
        <w:ind w:left="284"/>
        <w:jc w:val="both"/>
        <w:rPr>
          <w:rFonts w:ascii="Times New Roman" w:hAnsi="Times New Roman"/>
          <w:bCs/>
          <w:sz w:val="28"/>
          <w:szCs w:val="28"/>
          <w:lang w:val="uz-Cyrl-UZ"/>
        </w:rPr>
      </w:pPr>
    </w:p>
    <w:p w:rsidR="00B84EFF" w:rsidRPr="00B9689F" w:rsidRDefault="00B84EFF" w:rsidP="00B84EFF">
      <w:pPr>
        <w:tabs>
          <w:tab w:val="num" w:pos="-900"/>
        </w:tabs>
        <w:spacing w:after="0" w:line="360" w:lineRule="auto"/>
        <w:jc w:val="center"/>
        <w:rPr>
          <w:rFonts w:ascii="Times New Roman" w:hAnsi="Times New Roman"/>
          <w:b/>
          <w:bCs/>
          <w:sz w:val="28"/>
          <w:szCs w:val="28"/>
          <w:lang w:val="uz-Cyrl-UZ"/>
        </w:rPr>
      </w:pPr>
      <w:r w:rsidRPr="002A290B">
        <w:rPr>
          <w:rFonts w:ascii="Times New Roman" w:hAnsi="Times New Roman"/>
          <w:bCs/>
          <w:sz w:val="28"/>
          <w:szCs w:val="28"/>
          <w:lang w:val="uz-Cyrl-UZ"/>
        </w:rPr>
        <w:br w:type="page"/>
      </w:r>
      <w:r>
        <w:rPr>
          <w:rFonts w:ascii="Times New Roman" w:hAnsi="Times New Roman"/>
          <w:b/>
          <w:bCs/>
          <w:sz w:val="28"/>
          <w:szCs w:val="28"/>
          <w:lang w:val="uz-Cyrl-UZ"/>
        </w:rPr>
        <w:lastRenderedPageBreak/>
        <w:t>16-боб</w:t>
      </w:r>
      <w:r w:rsidRPr="00581085">
        <w:rPr>
          <w:rFonts w:ascii="Times New Roman" w:hAnsi="Times New Roman"/>
          <w:b/>
          <w:bCs/>
          <w:sz w:val="28"/>
          <w:szCs w:val="28"/>
          <w:lang w:val="uz-Cyrl-UZ"/>
        </w:rPr>
        <w:t>. Оммавий мулк</w:t>
      </w:r>
      <w:r>
        <w:rPr>
          <w:rFonts w:ascii="Times New Roman" w:hAnsi="Times New Roman"/>
          <w:b/>
          <w:bCs/>
          <w:sz w:val="28"/>
          <w:szCs w:val="28"/>
          <w:lang w:val="uz-Cyrl-UZ"/>
        </w:rPr>
        <w:t xml:space="preserve"> ҳуқуқи</w:t>
      </w:r>
    </w:p>
    <w:p w:rsidR="00B84EFF" w:rsidRPr="00312BE2" w:rsidRDefault="00B84EFF" w:rsidP="00B84EFF">
      <w:pPr>
        <w:pStyle w:val="25"/>
        <w:spacing w:line="240" w:lineRule="auto"/>
        <w:ind w:firstLine="567"/>
        <w:jc w:val="both"/>
        <w:outlineLvl w:val="1"/>
        <w:rPr>
          <w:rFonts w:ascii="Times New Roman" w:hAnsi="Times New Roman"/>
        </w:rPr>
      </w:pPr>
      <w:r w:rsidRPr="00312BE2">
        <w:rPr>
          <w:rFonts w:ascii="Times New Roman" w:hAnsi="Times New Roman"/>
        </w:rPr>
        <w:t xml:space="preserve">16.1. </w:t>
      </w:r>
      <w:r w:rsidRPr="00B9689F">
        <w:rPr>
          <w:rFonts w:ascii="Times New Roman" w:hAnsi="Times New Roman"/>
        </w:rPr>
        <w:t>Оммавий</w:t>
      </w:r>
      <w:r w:rsidRPr="00312BE2">
        <w:rPr>
          <w:rFonts w:ascii="Times New Roman" w:hAnsi="Times New Roman"/>
        </w:rPr>
        <w:t xml:space="preserve"> </w:t>
      </w:r>
      <w:r w:rsidRPr="00B9689F">
        <w:rPr>
          <w:rFonts w:ascii="Times New Roman" w:hAnsi="Times New Roman"/>
        </w:rPr>
        <w:t>мулк</w:t>
      </w:r>
      <w:r w:rsidRPr="00312BE2">
        <w:rPr>
          <w:rFonts w:ascii="Times New Roman" w:hAnsi="Times New Roman"/>
        </w:rPr>
        <w:t xml:space="preserve"> </w:t>
      </w:r>
      <w:r w:rsidRPr="00B9689F">
        <w:rPr>
          <w:rFonts w:ascii="Times New Roman" w:hAnsi="Times New Roman"/>
        </w:rPr>
        <w:t>тушунчаси</w:t>
      </w:r>
      <w:r w:rsidRPr="00312BE2">
        <w:rPr>
          <w:rFonts w:ascii="Times New Roman" w:hAnsi="Times New Roman"/>
        </w:rPr>
        <w:t>.</w:t>
      </w:r>
    </w:p>
    <w:p w:rsidR="00B84EFF" w:rsidRPr="00312BE2" w:rsidRDefault="00B84EFF" w:rsidP="00B84EFF">
      <w:pPr>
        <w:pStyle w:val="11"/>
        <w:spacing w:line="240" w:lineRule="auto"/>
        <w:ind w:firstLine="567"/>
        <w:jc w:val="both"/>
        <w:outlineLvl w:val="0"/>
        <w:rPr>
          <w:rFonts w:ascii="Times New Roman" w:hAnsi="Times New Roman"/>
          <w:b/>
          <w:bCs/>
        </w:rPr>
      </w:pPr>
      <w:r w:rsidRPr="00312BE2">
        <w:rPr>
          <w:rFonts w:ascii="Times New Roman" w:hAnsi="Times New Roman"/>
          <w:b/>
          <w:bCs/>
        </w:rPr>
        <w:t xml:space="preserve">16.2. </w:t>
      </w:r>
      <w:r w:rsidRPr="00B9689F">
        <w:rPr>
          <w:rFonts w:ascii="Times New Roman" w:hAnsi="Times New Roman"/>
          <w:b/>
          <w:bCs/>
        </w:rPr>
        <w:t>Республика мулки.</w:t>
      </w:r>
    </w:p>
    <w:p w:rsidR="00B84EFF" w:rsidRPr="00621CBB" w:rsidRDefault="00B84EFF" w:rsidP="00B84EFF">
      <w:pPr>
        <w:pStyle w:val="a3"/>
        <w:spacing w:line="240" w:lineRule="auto"/>
        <w:ind w:firstLine="0"/>
        <w:rPr>
          <w:rFonts w:ascii="Times New Roman" w:hAnsi="Times New Roman"/>
          <w:b/>
          <w:bCs/>
        </w:rPr>
      </w:pPr>
      <w:r w:rsidRPr="00621CBB">
        <w:rPr>
          <w:rFonts w:ascii="Times New Roman" w:hAnsi="Times New Roman"/>
          <w:b/>
          <w:bCs/>
        </w:rPr>
        <w:t xml:space="preserve">        16</w:t>
      </w:r>
      <w:r w:rsidRPr="00B9689F">
        <w:rPr>
          <w:rFonts w:ascii="Times New Roman" w:hAnsi="Times New Roman"/>
          <w:b/>
          <w:bCs/>
        </w:rPr>
        <w:t>.3. Муниципал мулк</w:t>
      </w:r>
      <w:r w:rsidRPr="00621CBB">
        <w:rPr>
          <w:rFonts w:ascii="Times New Roman" w:hAnsi="Times New Roman"/>
          <w:b/>
          <w:bCs/>
        </w:rPr>
        <w:t>.</w:t>
      </w:r>
    </w:p>
    <w:p w:rsidR="00B84EFF" w:rsidRPr="00B9689F" w:rsidRDefault="00B84EFF" w:rsidP="00B84EFF">
      <w:pPr>
        <w:tabs>
          <w:tab w:val="num" w:pos="-900"/>
        </w:tabs>
        <w:spacing w:after="0" w:line="240" w:lineRule="auto"/>
        <w:jc w:val="center"/>
        <w:rPr>
          <w:rFonts w:ascii="Times New Roman" w:hAnsi="Times New Roman"/>
          <w:b/>
          <w:bCs/>
          <w:sz w:val="28"/>
          <w:szCs w:val="28"/>
        </w:rPr>
      </w:pPr>
    </w:p>
    <w:p w:rsidR="00B84EFF" w:rsidRPr="00132C1A" w:rsidRDefault="00B84EFF" w:rsidP="00B84EFF">
      <w:pPr>
        <w:pStyle w:val="25"/>
        <w:ind w:firstLine="567"/>
        <w:outlineLvl w:val="1"/>
        <w:rPr>
          <w:rFonts w:ascii="Times New Roman" w:hAnsi="Times New Roman"/>
          <w:lang w:val="uz-Cyrl-UZ"/>
        </w:rPr>
      </w:pPr>
      <w:r w:rsidRPr="00621CBB">
        <w:rPr>
          <w:rFonts w:ascii="Times New Roman" w:hAnsi="Times New Roman"/>
        </w:rPr>
        <w:t>16</w:t>
      </w:r>
      <w:r w:rsidRPr="00B9689F">
        <w:rPr>
          <w:rFonts w:ascii="Times New Roman" w:hAnsi="Times New Roman"/>
        </w:rPr>
        <w:t>.1. Оммавий мулк тушунчаси</w:t>
      </w:r>
    </w:p>
    <w:p w:rsidR="00B84EFF" w:rsidRPr="00B9689F" w:rsidRDefault="00B84EFF" w:rsidP="00B84EFF">
      <w:pPr>
        <w:pStyle w:val="a3"/>
        <w:ind w:firstLine="567"/>
        <w:rPr>
          <w:rFonts w:ascii="Times New Roman" w:hAnsi="Times New Roman"/>
        </w:rPr>
      </w:pPr>
      <w:r w:rsidRPr="00B9689F">
        <w:rPr>
          <w:rFonts w:ascii="Times New Roman" w:hAnsi="Times New Roman"/>
        </w:rPr>
        <w:t>Республика мулки ва маъмурий-ҳудудий тузилмалар мулки (муниципал мулк)дан иборат бўлган давлат мулки оммавий мулкдир. Давлат мулкининг хусусий мулкдан асосий фарқи шундан иборатки, у барчага, яъни республика аҳолисига тегишли оммавий мулк ҳисобланади. Ушбу мулк шакли мазмунида омманинг, яъни мамлакат аҳолисининг манфаати ётади. Халқ бу мулкни идора қилишда бевосита ва билвосита иштирок этиши мумкин.</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 Оммавий мулкни идора қилувчи субъектига қараб қуйидаги турларга ажратиш мумкин:</w:t>
      </w:r>
    </w:p>
    <w:p w:rsidR="00B84EFF" w:rsidRPr="00132C1A" w:rsidRDefault="00B84EFF" w:rsidP="00B84EFF">
      <w:pPr>
        <w:spacing w:after="0" w:line="360" w:lineRule="auto"/>
        <w:ind w:firstLine="567"/>
        <w:jc w:val="both"/>
        <w:rPr>
          <w:rFonts w:ascii="Times New Roman" w:hAnsi="Times New Roman"/>
          <w:sz w:val="28"/>
          <w:szCs w:val="28"/>
          <w:lang w:val="uz-Cyrl-UZ"/>
        </w:rPr>
      </w:pPr>
      <w:r w:rsidRPr="00B9689F">
        <w:rPr>
          <w:rFonts w:ascii="Times New Roman" w:hAnsi="Times New Roman"/>
          <w:sz w:val="28"/>
          <w:szCs w:val="28"/>
        </w:rPr>
        <w:t>а) Ўз</w:t>
      </w:r>
      <w:r>
        <w:rPr>
          <w:rFonts w:ascii="Times New Roman" w:hAnsi="Times New Roman"/>
          <w:sz w:val="28"/>
          <w:szCs w:val="28"/>
        </w:rPr>
        <w:t>бекистон Республикасининг мулки</w:t>
      </w:r>
      <w:r>
        <w:rPr>
          <w:rFonts w:ascii="Times New Roman" w:hAnsi="Times New Roman"/>
          <w:sz w:val="28"/>
          <w:szCs w:val="28"/>
          <w:lang w:val="uz-Cyrl-UZ"/>
        </w:rPr>
        <w:t>;</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б) Муниципал  мулк.</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Давлат мулкининг эгаси – халқ, муниципал мулкнинг эгаси эса, ўша маъмурий-ҳудудий бирликнинг аҳолисидир. Улар номидан мулк тегишли халқ депутатлари Кенгашлари ва улар ваколат берган давлат идоралари ҳамда мансабдорлари, Ўзбекистон Республикаси Президенти, Вазирлар Маҳкамаси, вазирлар, маҳаллий–ҳудудий бирликлар (ҳокимлар) томонидан бошқарилади ва тасарруф этилади. Қонунларда белгиланган айрим фавқулодда ҳолларда мулкни идора қилиш масаласи умумхалқ овозига қўйиш (референдум) орқали ҳам ҳал этилиши мумкин.</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Давлат мулкини шакллантириш манбаларига эътибор қаратадиган бўлсак, у тегишли бюджет маблағларини ўз ичига олади. Одатда, бюджет маблағлари аҳоли, тадбиркорлик ва бошқа ташкилотлар, корхоналардан олинадиган солиқлар ва ҳар хил тушумлар ҳисобига ҳосил бўлади. Давлат корхоналари, муассасалари ва ташкилотларининг ишлаб чиқариш ва молия-хўжалик фаолияти натижасида вужудга келган ёки сотиб олинган мулк давлат мулки бўлиб ҳисобланади ва тегишли равишда   тасарруф қилинади.</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lastRenderedPageBreak/>
        <w:t>Баъзи юридик адабиётларда давлат мулкининг зарур бўлишининг объектив сабаблари сифатида қуйидагилар эътироф этилади:</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 давлат ҳокимияти ва бошқарув органлари фаолиятини ташкил этиш;</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 ҳуқуқни муҳофаза қилувчи идоралар фаолиятини ташкил этиш;</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 давлат хавфсизлиги ва мудофаа эҳтиёжлари;</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 илм-фан ва маданиятни таъминлаш;</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 кам таъминланган аҳолини ижтимоий ҳимоя қилиш;</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 табиий офатлар  ва фавқулодда ҳолатларга қарши кураш ва унинг оқибатларини бартараф этиш;</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 баъзи тармоқларда ишлаб чиқариш фаолиятини амалга ошириш (Масалан, атом, ёнилғи энергияси каби). </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Шу билан бирга, давлатлар ўртасида шаклланадиган мулкнинг ҳуқуқий табиатига тўхталадиган бўлсак, у ҳам “</w:t>
      </w:r>
      <w:r>
        <w:rPr>
          <w:rFonts w:ascii="Times New Roman" w:hAnsi="Times New Roman"/>
          <w:sz w:val="28"/>
          <w:szCs w:val="28"/>
          <w:lang w:val="uz-Cyrl-UZ"/>
        </w:rPr>
        <w:t xml:space="preserve">Ўзбекистон Республикасида </w:t>
      </w:r>
      <w:r w:rsidRPr="00B9689F">
        <w:rPr>
          <w:rFonts w:ascii="Times New Roman" w:hAnsi="Times New Roman"/>
          <w:sz w:val="28"/>
          <w:szCs w:val="28"/>
        </w:rPr>
        <w:t>мулкчилик тўғрисида”ги қонунда белгилаб берилган. Жумладан, республикаларнинг мустақил давлат сифатида хўжалик фаолиятини биргаликда вужудга келтирилган мулк асосида ташкил қилиши бозор иқтисодиёти шароитида жуда катта аҳамиятга эга. Республикаларнинг мулкий муносабатлари ягона иқтисодий макон доирасида тенг ҳуқуқли шериклик ва ўзаро ҳамкорлик асосида амалга оширилиши ҳамда бир-бирларига иқтисодий зарар етказадиган хатти-ҳаракатларни қилмаслиги лозим. Бу аввало, Мустақил Давлатлар Ҳамдўстлиги доирасида ҳамкорлик қоидаларига риоя этиш тўғрисидаги декларациянинг қоидаларига асосланиши зарур. Чунончи, биринчидан, ҳамдўстлик доирасида ўз зиммаларига олган халқаро мажбуриятларнинг қатъий бажа</w:t>
      </w:r>
      <w:r>
        <w:rPr>
          <w:rFonts w:ascii="Times New Roman" w:hAnsi="Times New Roman"/>
          <w:sz w:val="28"/>
          <w:szCs w:val="28"/>
        </w:rPr>
        <w:t>рилиши</w:t>
      </w:r>
      <w:r>
        <w:rPr>
          <w:rFonts w:ascii="Times New Roman" w:hAnsi="Times New Roman"/>
          <w:sz w:val="28"/>
          <w:szCs w:val="28"/>
          <w:lang w:val="uz-Cyrl-UZ"/>
        </w:rPr>
        <w:t>;</w:t>
      </w:r>
      <w:r w:rsidRPr="00B9689F">
        <w:rPr>
          <w:rFonts w:ascii="Times New Roman" w:hAnsi="Times New Roman"/>
          <w:sz w:val="28"/>
          <w:szCs w:val="28"/>
        </w:rPr>
        <w:t xml:space="preserve"> иккинчидан, бир-бирларининг ички ишларига аралашмаслик; учинчидан, ҳудудий яхлитликни ва давлат чегаралари</w:t>
      </w:r>
      <w:r>
        <w:rPr>
          <w:rFonts w:ascii="Times New Roman" w:hAnsi="Times New Roman"/>
          <w:sz w:val="28"/>
          <w:szCs w:val="28"/>
        </w:rPr>
        <w:t>нинг дахлсизлигини ҳурмат қилиш</w:t>
      </w:r>
      <w:r>
        <w:rPr>
          <w:rFonts w:ascii="Times New Roman" w:hAnsi="Times New Roman"/>
          <w:sz w:val="28"/>
          <w:szCs w:val="28"/>
          <w:lang w:val="uz-Cyrl-UZ"/>
        </w:rPr>
        <w:t>;</w:t>
      </w:r>
      <w:r w:rsidRPr="00B9689F">
        <w:rPr>
          <w:rFonts w:ascii="Times New Roman" w:hAnsi="Times New Roman"/>
          <w:sz w:val="28"/>
          <w:szCs w:val="28"/>
        </w:rPr>
        <w:t xml:space="preserve"> тўртинчидан, инсон ҳуқуқлари ва асосий эркинликлари, шу жумладан, майда миллатлар ҳуқуқлари соҳасидаги халқаро меъёрларга оғишмай риоя этиш ва бошқалар шулар жумласидандир.</w:t>
      </w:r>
    </w:p>
    <w:p w:rsidR="00B84EFF" w:rsidRPr="00132C1A" w:rsidRDefault="00B84EFF" w:rsidP="00B84EFF">
      <w:pPr>
        <w:pStyle w:val="11"/>
        <w:ind w:firstLine="567"/>
        <w:outlineLvl w:val="0"/>
        <w:rPr>
          <w:rFonts w:ascii="Times New Roman" w:hAnsi="Times New Roman"/>
          <w:b/>
          <w:bCs/>
          <w:lang w:val="uz-Cyrl-UZ"/>
        </w:rPr>
      </w:pPr>
      <w:r w:rsidRPr="00621CBB">
        <w:rPr>
          <w:rFonts w:ascii="Times New Roman" w:hAnsi="Times New Roman"/>
          <w:b/>
          <w:bCs/>
        </w:rPr>
        <w:lastRenderedPageBreak/>
        <w:t>16</w:t>
      </w:r>
      <w:r>
        <w:rPr>
          <w:rFonts w:ascii="Times New Roman" w:hAnsi="Times New Roman"/>
          <w:b/>
          <w:bCs/>
        </w:rPr>
        <w:t>.2. Республика мулки</w:t>
      </w:r>
    </w:p>
    <w:p w:rsidR="00B84EFF" w:rsidRPr="00B9689F" w:rsidRDefault="00B84EFF" w:rsidP="00B84EFF">
      <w:pPr>
        <w:pStyle w:val="a3"/>
        <w:ind w:firstLine="0"/>
        <w:rPr>
          <w:rFonts w:ascii="Times New Roman" w:hAnsi="Times New Roman"/>
        </w:rPr>
      </w:pPr>
      <w:r w:rsidRPr="00621CBB">
        <w:rPr>
          <w:rFonts w:ascii="Times New Roman" w:hAnsi="Times New Roman"/>
          <w:b/>
          <w:bCs/>
        </w:rPr>
        <w:t xml:space="preserve">        </w:t>
      </w:r>
      <w:r w:rsidRPr="00B9689F">
        <w:rPr>
          <w:rFonts w:ascii="Times New Roman" w:hAnsi="Times New Roman"/>
        </w:rPr>
        <w:t>Ўзбекистон Республикасининг мулки оммавий мулкнинг асосий тури сифатида қайд этилади. Унинг мутлақо мулкига: ер, ер ости бойликлари, сувлари, ҳаво бўшлиғи, ўсимлик ва ҳайвонат дунёси ҳамда бошқа табиий бойликлар, давлат хокимияти ва бошқарув республика органларининг мол-мулки, давлат аҳамиятига эга бўлган маданий ва тарихий бойликлар, республика б</w:t>
      </w:r>
      <w:r>
        <w:rPr>
          <w:rFonts w:ascii="Times New Roman" w:hAnsi="Times New Roman"/>
        </w:rPr>
        <w:t>юджетининг маблағлари, олтин за</w:t>
      </w:r>
      <w:r>
        <w:rPr>
          <w:rFonts w:ascii="Times New Roman" w:hAnsi="Times New Roman"/>
          <w:lang w:val="uz-Cyrl-UZ"/>
        </w:rPr>
        <w:t>х</w:t>
      </w:r>
      <w:r w:rsidRPr="00B9689F">
        <w:rPr>
          <w:rFonts w:ascii="Times New Roman" w:hAnsi="Times New Roman"/>
        </w:rPr>
        <w:t xml:space="preserve">ираси, давлатнинг валюта фонди ва бошқа фондлари республика мулкидир, шунингдек, корхоналар ва бошқа мулкий комплекслар, ўқув, илмий, илмий-тадқиқот муассасалари ва ташкилотлари, интеллектуал фаолият натижалари, агар булар бюджет ёки давлатнинг ўзга маблағлари ҳисобидан яратилган ёки сотиб олинган бўлса, республиканинг мулки ҳисобланади.  </w:t>
      </w:r>
    </w:p>
    <w:p w:rsidR="00B84EFF" w:rsidRPr="00B9689F" w:rsidRDefault="00B84EFF" w:rsidP="00B84EFF">
      <w:pPr>
        <w:pStyle w:val="23"/>
        <w:spacing w:after="0" w:line="360" w:lineRule="auto"/>
        <w:ind w:left="0" w:firstLine="567"/>
        <w:jc w:val="both"/>
        <w:rPr>
          <w:rFonts w:ascii="Times New Roman" w:hAnsi="Times New Roman"/>
        </w:rPr>
      </w:pPr>
      <w:r w:rsidRPr="00B9689F">
        <w:rPr>
          <w:rFonts w:ascii="Times New Roman" w:hAnsi="Times New Roman"/>
        </w:rPr>
        <w:t>Давлат ҳокимияти ва идора органлари республикадаги тегишли мол-мулкка нисбатан мулкдорлар ҳисобланади. Бу мулкларга нисбатан ҳуқуқни давлат ҳокимиятининг олий ва маҳаллий органлари, вазирликлар, идоралар, муассасалар ва бошқа тегишли тузилмалар амалга оширадилар. “</w:t>
      </w:r>
      <w:r>
        <w:rPr>
          <w:rFonts w:ascii="Times New Roman" w:hAnsi="Times New Roman"/>
          <w:lang w:val="uz-Cyrl-UZ"/>
        </w:rPr>
        <w:t xml:space="preserve">Ўзбекистон Республикасида </w:t>
      </w:r>
      <w:r w:rsidRPr="00B9689F">
        <w:rPr>
          <w:rFonts w:ascii="Times New Roman" w:hAnsi="Times New Roman"/>
        </w:rPr>
        <w:t>мулкчилик тўғрисида”ги қонунга биноан, бундай органларга тегишли бўлган мол-мулкка халқимизнинг маданий ва тарихий бойликлари, республика бюджет маблағлари, давлат банклари, суғурта, за</w:t>
      </w:r>
      <w:r>
        <w:rPr>
          <w:rFonts w:ascii="Times New Roman" w:hAnsi="Times New Roman"/>
          <w:lang w:val="uz-Cyrl-UZ"/>
        </w:rPr>
        <w:t>х</w:t>
      </w:r>
      <w:r w:rsidRPr="00B9689F">
        <w:rPr>
          <w:rFonts w:ascii="Times New Roman" w:hAnsi="Times New Roman"/>
        </w:rPr>
        <w:t>ира фондлари ва бошқа давлат фондлари кириши мумкин. Бундан ташқари, бевосита давлат секторига кирувчи корхоналар ва улар ташкил этадиган халқ хўжалигининг турли хил мажмуадаги тармоқлари, шу жумладан, ёқилғи-энергетика, кон-металлургия, машинасозлик, нефть-газ, химия-ўрмон, деҳқончилик саноати, транспорт, алоқа, ички коммуникация, республика картографияси ва геодезияси, давлат олий, ўрта ва махсус ўқув юртлари, фан, адабиёт, санъат соҳасини ўзида мужассамлаштирган ижтимоий маданий соҳадаги объектлари ҳам давлат мулкидир.</w:t>
      </w:r>
    </w:p>
    <w:p w:rsidR="00B84EFF" w:rsidRPr="00B9689F" w:rsidRDefault="00B84EFF" w:rsidP="00B84EFF">
      <w:pPr>
        <w:pStyle w:val="41"/>
        <w:keepNext w:val="0"/>
        <w:autoSpaceDE/>
        <w:autoSpaceDN/>
        <w:spacing w:before="0"/>
        <w:rPr>
          <w:rFonts w:ascii="Times New Roman" w:hAnsi="Times New Roman"/>
        </w:rPr>
      </w:pPr>
      <w:r w:rsidRPr="00B9689F">
        <w:rPr>
          <w:rFonts w:ascii="Times New Roman" w:hAnsi="Times New Roman"/>
        </w:rPr>
        <w:t xml:space="preserve">Ўзбекистон Республикасининг иқтисодини таъминлайдиган   давлатнинг мол-мулкига республиканинг пул бирлиги, миллий валютаси, жами пул обороти ва бошқа қимматбаҳо қоғозлар, шунингдек, унинг ҳудудида </w:t>
      </w:r>
      <w:r w:rsidRPr="00B9689F">
        <w:rPr>
          <w:rFonts w:ascii="Times New Roman" w:hAnsi="Times New Roman"/>
        </w:rPr>
        <w:lastRenderedPageBreak/>
        <w:t>олинадиган солиқ ва йиғимлар   республика мулкининг объекти бўлиб ҳисобланади.</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Мустақил давлатлар  ҳамдўстлигининг ҳозирги ривожланиш босқичининг характерли томони шундаки, республикалар худудида жойлашган собиқ иттифоққа тегишли бўлган мулклар эндиликда бевосита республика тасарруфига ўтди. </w:t>
      </w:r>
      <w:r>
        <w:rPr>
          <w:rFonts w:ascii="Times New Roman" w:hAnsi="Times New Roman"/>
          <w:lang w:val="uz-Cyrl-UZ"/>
        </w:rPr>
        <w:t>“</w:t>
      </w:r>
      <w:r w:rsidRPr="00B9689F">
        <w:rPr>
          <w:rFonts w:ascii="Times New Roman" w:hAnsi="Times New Roman"/>
        </w:rPr>
        <w:t>Ўзбекистон Республикаси</w:t>
      </w:r>
      <w:r>
        <w:rPr>
          <w:rFonts w:ascii="Times New Roman" w:hAnsi="Times New Roman"/>
          <w:lang w:val="uz-Cyrl-UZ"/>
        </w:rPr>
        <w:t>нинг</w:t>
      </w:r>
      <w:r w:rsidRPr="00B9689F">
        <w:rPr>
          <w:rFonts w:ascii="Times New Roman" w:hAnsi="Times New Roman"/>
        </w:rPr>
        <w:t xml:space="preserve"> Давлат мустақиллиги асослари тўғрисида</w:t>
      </w:r>
      <w:r>
        <w:rPr>
          <w:rFonts w:ascii="Times New Roman" w:hAnsi="Times New Roman"/>
          <w:lang w:val="uz-Cyrl-UZ"/>
        </w:rPr>
        <w:t>”</w:t>
      </w:r>
      <w:r w:rsidRPr="00B9689F">
        <w:rPr>
          <w:rFonts w:ascii="Times New Roman" w:hAnsi="Times New Roman"/>
        </w:rPr>
        <w:t xml:space="preserve">ги </w:t>
      </w:r>
      <w:r>
        <w:rPr>
          <w:rFonts w:ascii="Times New Roman" w:hAnsi="Times New Roman"/>
          <w:lang w:val="uz-Cyrl-UZ"/>
        </w:rPr>
        <w:t xml:space="preserve">Конституциявий </w:t>
      </w:r>
      <w:r w:rsidRPr="00B9689F">
        <w:rPr>
          <w:rFonts w:ascii="Times New Roman" w:hAnsi="Times New Roman"/>
        </w:rPr>
        <w:t xml:space="preserve">қонуннинг 8-моддасига кўра, илгари собиқ иттифоқ қарамоғида бўлган шу </w:t>
      </w:r>
      <w:r>
        <w:rPr>
          <w:rFonts w:ascii="Times New Roman" w:hAnsi="Times New Roman"/>
          <w:lang w:val="uz-Cyrl-UZ"/>
        </w:rPr>
        <w:t>ҳ</w:t>
      </w:r>
      <w:r w:rsidRPr="00B9689F">
        <w:rPr>
          <w:rFonts w:ascii="Times New Roman" w:hAnsi="Times New Roman"/>
        </w:rPr>
        <w:t xml:space="preserve">удуддаги корхоналар бевосита Ўзбекистон Республикасининг мулки   ҳисобланади.  </w:t>
      </w:r>
    </w:p>
    <w:p w:rsidR="00B84EFF" w:rsidRPr="00B9689F" w:rsidRDefault="00B84EFF" w:rsidP="00B84EFF">
      <w:pPr>
        <w:pStyle w:val="a3"/>
        <w:ind w:firstLine="567"/>
        <w:rPr>
          <w:rFonts w:ascii="Times New Roman" w:hAnsi="Times New Roman"/>
        </w:rPr>
      </w:pPr>
      <w:r w:rsidRPr="00B9689F">
        <w:rPr>
          <w:rFonts w:ascii="Times New Roman" w:hAnsi="Times New Roman"/>
        </w:rPr>
        <w:t>Шу билан бирга, Ўзбекистон Республикаси бошқа республика, чет эл давлатларида жойлашган давлат, кооператив, жамоат ташкилотлари ва республика фуқароларининг мол-мулкини ҳимоя қилиш вазифасини ўз зиммасига олади. Қорақалпоғистон Республикасига тегишли ер м</w:t>
      </w:r>
      <w:r>
        <w:rPr>
          <w:rFonts w:ascii="Times New Roman" w:hAnsi="Times New Roman"/>
        </w:rPr>
        <w:t>айдонлари ҳамда бошқа табиий за</w:t>
      </w:r>
      <w:r>
        <w:rPr>
          <w:rFonts w:ascii="Times New Roman" w:hAnsi="Times New Roman"/>
          <w:lang w:val="uz-Cyrl-UZ"/>
        </w:rPr>
        <w:t>х</w:t>
      </w:r>
      <w:r w:rsidRPr="00B9689F">
        <w:rPr>
          <w:rFonts w:ascii="Times New Roman" w:hAnsi="Times New Roman"/>
        </w:rPr>
        <w:t>иралар ва объектлар Ўзбекистон ҳамда Қорақалпоғистон халқининг манфаатларини таъминлаш нуқтаи назардан Ўзбекистон Республикаси билан тузилган шартномага асосан улардан унумли фойдаланиш мумкин.</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 Мамлакатимизда сиёсий жиҳатдан мустақиллик ва иқтисодий тараққиётнинг амалга ошиши кўп жиҳатдан ер, ер ости бойликлари, сув, ўрмон ва бошқа табиий бойликлар мулчилиги  шаклига боғлиқ бўлади. Бу бойликларга нисбатан давлат мулкчилиги ёки хусусий мулкчиликни белгилаш мумкин.</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Ўзбекистон Республикасининг </w:t>
      </w:r>
      <w:r>
        <w:rPr>
          <w:rFonts w:ascii="Times New Roman" w:hAnsi="Times New Roman"/>
          <w:lang w:val="uz-Cyrl-UZ"/>
        </w:rPr>
        <w:t>“Ўзбекистон Республикасида м</w:t>
      </w:r>
      <w:r w:rsidRPr="00B9689F">
        <w:rPr>
          <w:rFonts w:ascii="Times New Roman" w:hAnsi="Times New Roman"/>
        </w:rPr>
        <w:t>улкчилик тўғрисида</w:t>
      </w:r>
      <w:r>
        <w:rPr>
          <w:rFonts w:ascii="Times New Roman" w:hAnsi="Times New Roman"/>
          <w:lang w:val="uz-Cyrl-UZ"/>
        </w:rPr>
        <w:t>”</w:t>
      </w:r>
      <w:r w:rsidRPr="00B9689F">
        <w:rPr>
          <w:rFonts w:ascii="Times New Roman" w:hAnsi="Times New Roman"/>
        </w:rPr>
        <w:t xml:space="preserve">ги қонунига кўра, табиат бойликларига нисбатан фақат давлат мулкчилиги ўрнатилган. Ушбу қонун бу бойликларга нисбатан хусусий мулкчиликни белгиламайди, чунки табиат бойликлари бўлган ер, ер ости бойликлари, сувлар, ўрмонлар ва бошқалар кишилар меҳнатининг маҳсули эмас, улар фуқаролик муомаласидан чиқарилган, олди-сотди, ҳадя, гаров, васият, айирбошлаш предмети бўлиши мумкин эмас. Улардан бутун жамоанинг, келажак авлодларнинг манфаатини кўзлаб фойдаланмоқ зарур. </w:t>
      </w:r>
      <w:r w:rsidRPr="00B9689F">
        <w:rPr>
          <w:rFonts w:ascii="Times New Roman" w:hAnsi="Times New Roman"/>
        </w:rPr>
        <w:lastRenderedPageBreak/>
        <w:t>Шунинг учун энг маъқул йўл табиий бойликларга нисбатан давлат мулкчилигининг белгиланишидир.</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Табиий бойликларга нисбатан эгалик ҳуқуқини фақат давлат амалга оширади. Давлат табиий бойликларнинг эгаси сифатида улардан қандай мақсадларда фойдаланиш тўғрисидаги қонун-қоидаларни  ўзи белгилайди. Миллий иқтисодиётни ривожлантириш учун табиий бойликларни ўзлаштириш мақсадида ўзига қарашли ер участкалари, қазилма бойликлар, корхоналар ва бошқа хўжалик объектларини муайян муддатга ва шартлар асосида фойдаланиш учун чет эл капиталига бериш ҳақида концессия шартномаларини тузиши мумкин. </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Бундан ташқари, давлат </w:t>
      </w:r>
      <w:r w:rsidRPr="00900BF9">
        <w:rPr>
          <w:rFonts w:ascii="Times New Roman" w:hAnsi="Times New Roman"/>
          <w:bCs/>
          <w:sz w:val="28"/>
          <w:szCs w:val="28"/>
          <w:lang w:val="uz-Cyrl-UZ"/>
        </w:rPr>
        <w:t>“</w:t>
      </w:r>
      <w:r w:rsidRPr="00900BF9">
        <w:rPr>
          <w:rFonts w:ascii="Times New Roman" w:hAnsi="Times New Roman"/>
          <w:bCs/>
          <w:sz w:val="28"/>
          <w:szCs w:val="28"/>
        </w:rPr>
        <w:t>Ер</w:t>
      </w:r>
      <w:r>
        <w:rPr>
          <w:rFonts w:ascii="Times New Roman" w:hAnsi="Times New Roman"/>
          <w:bCs/>
          <w:sz w:val="28"/>
          <w:szCs w:val="28"/>
        </w:rPr>
        <w:t xml:space="preserve"> ости бойликлари тўғрисида</w:t>
      </w:r>
      <w:r>
        <w:rPr>
          <w:rFonts w:ascii="Times New Roman" w:hAnsi="Times New Roman"/>
          <w:bCs/>
          <w:sz w:val="28"/>
          <w:szCs w:val="28"/>
          <w:lang w:val="uz-Cyrl-UZ"/>
        </w:rPr>
        <w:t>”</w:t>
      </w:r>
      <w:r w:rsidRPr="00B9689F">
        <w:rPr>
          <w:rFonts w:ascii="Times New Roman" w:hAnsi="Times New Roman"/>
          <w:bCs/>
          <w:sz w:val="28"/>
          <w:szCs w:val="28"/>
        </w:rPr>
        <w:t>ги қонуннинг 26-моддасига кўра,</w:t>
      </w:r>
      <w:r w:rsidRPr="00B9689F">
        <w:rPr>
          <w:rFonts w:ascii="Times New Roman" w:hAnsi="Times New Roman"/>
          <w:sz w:val="28"/>
          <w:szCs w:val="28"/>
        </w:rPr>
        <w:t xml:space="preserve"> фуқаролар ва юридик шахсларга махсус лицензия асосида</w:t>
      </w:r>
      <w:r w:rsidRPr="00B9689F">
        <w:rPr>
          <w:rFonts w:ascii="Times New Roman" w:hAnsi="Times New Roman"/>
          <w:b/>
          <w:bCs/>
          <w:sz w:val="28"/>
          <w:szCs w:val="28"/>
        </w:rPr>
        <w:t xml:space="preserve"> </w:t>
      </w:r>
      <w:r w:rsidRPr="00B9689F">
        <w:rPr>
          <w:rFonts w:ascii="Times New Roman" w:hAnsi="Times New Roman"/>
          <w:bCs/>
          <w:sz w:val="28"/>
          <w:szCs w:val="28"/>
        </w:rPr>
        <w:t>т</w:t>
      </w:r>
      <w:r w:rsidRPr="00B9689F">
        <w:rPr>
          <w:rFonts w:ascii="Times New Roman" w:hAnsi="Times New Roman"/>
          <w:sz w:val="28"/>
          <w:szCs w:val="28"/>
        </w:rPr>
        <w:t>адбиркорлик таваккалчилиги шартлари асосида геологик жиҳатдан ўрганиш учун, фойдали қазилмаларни ковлаб олиш, техноген минерал ҳосилалардан фойдаланиш ва фойдали қазилм</w:t>
      </w:r>
      <w:r>
        <w:rPr>
          <w:rFonts w:ascii="Times New Roman" w:hAnsi="Times New Roman"/>
          <w:sz w:val="28"/>
          <w:szCs w:val="28"/>
          <w:lang w:val="uz-Cyrl-UZ"/>
        </w:rPr>
        <w:t>а</w:t>
      </w:r>
      <w:r w:rsidRPr="00B9689F">
        <w:rPr>
          <w:rFonts w:ascii="Times New Roman" w:hAnsi="Times New Roman"/>
          <w:sz w:val="28"/>
          <w:szCs w:val="28"/>
        </w:rPr>
        <w:t xml:space="preserve">ларни ковлаб олиш билан боғлиқ бўлмаган бошқа мақсадлар учун ер қаъри участкаларидан фойдаланиш ҳуқуқини бериши мумкин. </w:t>
      </w:r>
    </w:p>
    <w:p w:rsidR="00B84EFF" w:rsidRPr="00B9689F" w:rsidRDefault="00B84EFF" w:rsidP="00B84EFF">
      <w:pPr>
        <w:pStyle w:val="a3"/>
        <w:ind w:firstLine="567"/>
        <w:rPr>
          <w:rFonts w:ascii="Times New Roman" w:hAnsi="Times New Roman"/>
        </w:rPr>
      </w:pPr>
      <w:r w:rsidRPr="00B9689F">
        <w:rPr>
          <w:rFonts w:ascii="Times New Roman" w:hAnsi="Times New Roman"/>
        </w:rPr>
        <w:t xml:space="preserve"> Ўзбекистон Республикаси халқи давлат мулкининг субъектидир. Давлат мулкидан фойдаланиш ва уни тасарруф қилишда халқ тўғридан-тўғри иштирок этиши мумкин. Шу билан бирга, мулкий ҳуқуқни халқ номидан Ўзбекистон Республикаси Олий Мажлиси, Ўзбекистон Республикаси Президенти, Ўзбекистон Республикаси Ҳукумати ёки улар махсус вакил қилган органлар амалга оширадилар. Республика мулки бўлган мол-мулк давлат юридик шахсларига хўжалик юритиш ҳуқуқи асосида бириктириб қўйилиши мумкин. Корхона ўз мол-мулки билан тўла хўжалик юритиш ҳуқуқини амалга оширар экан, мазкур мулкка эгалик қилади, ундан фойдаланади ва тасарруф этади, унга нисбатан ўз хоҳиши билан қонунга зид келмайдиган ҳар қандай ҳаракатларни амалга оширишга ҳақли бўлади.</w:t>
      </w:r>
    </w:p>
    <w:p w:rsidR="00B84EFF" w:rsidRDefault="00B84EFF" w:rsidP="00B84EFF">
      <w:pPr>
        <w:pStyle w:val="a3"/>
        <w:jc w:val="center"/>
        <w:rPr>
          <w:rFonts w:ascii="Times New Roman" w:hAnsi="Times New Roman"/>
          <w:b/>
          <w:bCs/>
          <w:lang w:val="uz-Cyrl-UZ"/>
        </w:rPr>
      </w:pPr>
    </w:p>
    <w:p w:rsidR="00B84EFF" w:rsidRDefault="00B84EFF" w:rsidP="00B84EFF">
      <w:pPr>
        <w:pStyle w:val="a3"/>
        <w:jc w:val="center"/>
        <w:rPr>
          <w:rFonts w:ascii="Times New Roman" w:hAnsi="Times New Roman"/>
          <w:b/>
          <w:bCs/>
          <w:lang w:val="uz-Cyrl-UZ"/>
        </w:rPr>
      </w:pPr>
    </w:p>
    <w:p w:rsidR="00B84EFF" w:rsidRPr="00312BE2" w:rsidRDefault="00B84EFF" w:rsidP="00B84EFF">
      <w:pPr>
        <w:pStyle w:val="a3"/>
        <w:jc w:val="center"/>
        <w:rPr>
          <w:rFonts w:ascii="Times New Roman" w:hAnsi="Times New Roman"/>
          <w:b/>
          <w:bCs/>
          <w:lang w:val="uz-Cyrl-UZ"/>
        </w:rPr>
      </w:pPr>
      <w:r w:rsidRPr="00312BE2">
        <w:rPr>
          <w:rFonts w:ascii="Times New Roman" w:hAnsi="Times New Roman"/>
          <w:b/>
          <w:bCs/>
          <w:lang w:val="uz-Cyrl-UZ"/>
        </w:rPr>
        <w:lastRenderedPageBreak/>
        <w:t>16.3. Муниципал мулк</w:t>
      </w:r>
    </w:p>
    <w:p w:rsidR="00B84EFF" w:rsidRPr="00312BE2" w:rsidRDefault="00B84EFF" w:rsidP="00B84EFF">
      <w:pPr>
        <w:pStyle w:val="a3"/>
        <w:rPr>
          <w:rFonts w:ascii="Times New Roman" w:hAnsi="Times New Roman"/>
          <w:lang w:val="uz-Cyrl-UZ"/>
        </w:rPr>
      </w:pPr>
      <w:r w:rsidRPr="00312BE2">
        <w:rPr>
          <w:rFonts w:ascii="Times New Roman" w:hAnsi="Times New Roman"/>
          <w:lang w:val="uz-Cyrl-UZ"/>
        </w:rPr>
        <w:t xml:space="preserve">Муниципал мулк оммавий мулк шаклининг иккинчи кўриниши бўлиб, у ҳуқуқий жиҳатдан </w:t>
      </w:r>
      <w:r>
        <w:rPr>
          <w:rFonts w:ascii="Times New Roman" w:hAnsi="Times New Roman"/>
          <w:lang w:val="uz-Cyrl-UZ"/>
        </w:rPr>
        <w:t xml:space="preserve">Фуқаролик кодексининг </w:t>
      </w:r>
      <w:r w:rsidRPr="00312BE2">
        <w:rPr>
          <w:rFonts w:ascii="Times New Roman" w:hAnsi="Times New Roman"/>
          <w:lang w:val="uz-Cyrl-UZ"/>
        </w:rPr>
        <w:t>215-моддасида мустаҳкамлаб қўйилган. Муниципал мулк ёки маъмурий-ҳудудий тузилмалар мулки бир</w:t>
      </w:r>
      <w:r>
        <w:rPr>
          <w:rFonts w:ascii="Times New Roman" w:hAnsi="Times New Roman"/>
          <w:lang w:val="uz-Cyrl-UZ"/>
        </w:rPr>
        <w:t xml:space="preserve"> хил</w:t>
      </w:r>
      <w:r w:rsidRPr="00312BE2">
        <w:rPr>
          <w:rFonts w:ascii="Times New Roman" w:hAnsi="Times New Roman"/>
          <w:lang w:val="uz-Cyrl-UZ"/>
        </w:rPr>
        <w:t xml:space="preserve"> маънода қўлланилади. </w:t>
      </w:r>
    </w:p>
    <w:p w:rsidR="00B84EFF" w:rsidRPr="00312BE2" w:rsidRDefault="00B84EFF" w:rsidP="00B84EFF">
      <w:pPr>
        <w:pStyle w:val="a3"/>
        <w:ind w:firstLine="567"/>
        <w:rPr>
          <w:rFonts w:ascii="Times New Roman" w:hAnsi="Times New Roman"/>
          <w:lang w:val="uz-Cyrl-UZ"/>
        </w:rPr>
      </w:pPr>
      <w:r w:rsidRPr="00312BE2">
        <w:rPr>
          <w:rFonts w:ascii="Times New Roman" w:hAnsi="Times New Roman"/>
          <w:lang w:val="uz-Cyrl-UZ"/>
        </w:rPr>
        <w:t>Муниципал мулк – маҳаллий-ҳудудий тузилмаларнинг иқтисодий асоси ҳисобланади. Муниципал мулк объекти, давлат ҳокимияти маҳаллий органларининг мол-мулки, маҳаллий бюджет маблағлари, муниципал уй-жой фонди ва коммунал хўжалик, корхоналар ва бошқа мулкий комплекслар, халқ таълими, маданият, соғлиқни сақлаш муассасалари, шунингдек, бошқа мол-мулклар бўлиши мумкин. Муниципал мулк бўлган мол-мулкни, давлат ҳокимияти маҳаллий органлари ёки улар вакил қилган органлар тасарруф этадилар. Мол-мулк юридик шахсларга хўжалик юритиш ёки оператив бошқариш ҳуқуқи асосида бириктириб қўйилиши мумкин. Муниципал мулк маҳаллий бюджетга тушадиган солиқлар, йиғимлар ва бошқа тўловлардан, шунингдек, қонун ҳужжатларида назарда тутилган асосларга мувофиқ бошқа тушумлар ҳисобидан ташкил этилади.</w:t>
      </w:r>
    </w:p>
    <w:p w:rsidR="00B84EFF" w:rsidRPr="00B9689F" w:rsidRDefault="00B84EFF" w:rsidP="00B84EFF">
      <w:pPr>
        <w:spacing w:after="0" w:line="360" w:lineRule="auto"/>
        <w:ind w:firstLine="567"/>
        <w:jc w:val="both"/>
        <w:rPr>
          <w:rFonts w:ascii="Times New Roman" w:hAnsi="Times New Roman"/>
          <w:sz w:val="28"/>
          <w:szCs w:val="28"/>
        </w:rPr>
      </w:pPr>
      <w:r w:rsidRPr="00444820">
        <w:rPr>
          <w:rFonts w:ascii="Times New Roman" w:hAnsi="Times New Roman"/>
          <w:sz w:val="28"/>
          <w:szCs w:val="28"/>
          <w:lang w:val="uz-Cyrl-UZ"/>
        </w:rPr>
        <w:t>Муниципал мулк икки қисмдан ташкил топади</w:t>
      </w:r>
      <w:r>
        <w:rPr>
          <w:rFonts w:ascii="Times New Roman" w:hAnsi="Times New Roman"/>
          <w:sz w:val="28"/>
          <w:szCs w:val="28"/>
          <w:lang w:val="uz-Cyrl-UZ"/>
        </w:rPr>
        <w:t>: б</w:t>
      </w:r>
      <w:r w:rsidRPr="00444820">
        <w:rPr>
          <w:rFonts w:ascii="Times New Roman" w:hAnsi="Times New Roman"/>
          <w:sz w:val="28"/>
          <w:szCs w:val="28"/>
          <w:lang w:val="uz-Cyrl-UZ"/>
        </w:rPr>
        <w:t>иринчи қисмини</w:t>
      </w:r>
      <w:r>
        <w:rPr>
          <w:rFonts w:ascii="Times New Roman" w:hAnsi="Times New Roman"/>
          <w:sz w:val="28"/>
          <w:szCs w:val="28"/>
          <w:lang w:val="uz-Cyrl-UZ"/>
        </w:rPr>
        <w:t>,</w:t>
      </w:r>
      <w:r w:rsidRPr="00444820">
        <w:rPr>
          <w:rFonts w:ascii="Times New Roman" w:hAnsi="Times New Roman"/>
          <w:sz w:val="28"/>
          <w:szCs w:val="28"/>
          <w:lang w:val="uz-Cyrl-UZ"/>
        </w:rPr>
        <w:t xml:space="preserve"> хўжалик юритиш ёки оператив бошқариш ҳуқуқи асосида муниципал корхона ва муассасаларга бириктириб қўйилган мол-мулклар ташкил қилса</w:t>
      </w:r>
      <w:r>
        <w:rPr>
          <w:rFonts w:ascii="Times New Roman" w:hAnsi="Times New Roman"/>
          <w:sz w:val="28"/>
          <w:szCs w:val="28"/>
          <w:lang w:val="uz-Cyrl-UZ"/>
        </w:rPr>
        <w:t>;</w:t>
      </w:r>
      <w:r w:rsidRPr="00444820">
        <w:rPr>
          <w:rFonts w:ascii="Times New Roman" w:hAnsi="Times New Roman"/>
          <w:sz w:val="28"/>
          <w:szCs w:val="28"/>
          <w:lang w:val="uz-Cyrl-UZ"/>
        </w:rPr>
        <w:t xml:space="preserve"> иккинчи қисми</w:t>
      </w:r>
      <w:r>
        <w:rPr>
          <w:rFonts w:ascii="Times New Roman" w:hAnsi="Times New Roman"/>
          <w:sz w:val="28"/>
          <w:szCs w:val="28"/>
          <w:lang w:val="uz-Cyrl-UZ"/>
        </w:rPr>
        <w:t>,</w:t>
      </w:r>
      <w:r w:rsidRPr="00444820">
        <w:rPr>
          <w:rFonts w:ascii="Times New Roman" w:hAnsi="Times New Roman"/>
          <w:sz w:val="28"/>
          <w:szCs w:val="28"/>
          <w:lang w:val="uz-Cyrl-UZ"/>
        </w:rPr>
        <w:t xml:space="preserve"> маҳаллий бюджет маблағларидан шаклланади. </w:t>
      </w:r>
      <w:r w:rsidRPr="00B9689F">
        <w:rPr>
          <w:rFonts w:ascii="Times New Roman" w:hAnsi="Times New Roman"/>
          <w:sz w:val="28"/>
          <w:szCs w:val="28"/>
        </w:rPr>
        <w:t>ФКнинг 215-моддасига кўра, маҳаллий бюджетга тушадиган солиқлар, йиғимлар ва бошқа тўловлар муниципал мулк объекти сифатида қайд этилади.</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Муниципал мулкнинг хусусияти шундан иборатки, у тегишли ҳудудда яшайдиган аҳолининг ижтимоий-иқтисодий, маданий-маиший эҳтиёжларига оид масалаларини ҳал қилишга йўналтирилади. Масалан, маълум бир туман ҳудудида унда яшовчи фуқаролар учун уй-жойлар барпо этиш, савдо шахобчалари ташкил этиш, маиший хизмат кўрсатиш инфра тузилмасини яратиш муниципал мулкдан фойдаланиш ҳисобига амалга оширилади.</w:t>
      </w:r>
    </w:p>
    <w:p w:rsidR="00B84EFF" w:rsidRPr="00B9689F" w:rsidRDefault="00B84EFF" w:rsidP="00B84EFF">
      <w:pPr>
        <w:spacing w:after="0" w:line="360" w:lineRule="auto"/>
        <w:ind w:firstLine="567"/>
        <w:jc w:val="both"/>
        <w:rPr>
          <w:rFonts w:ascii="Times New Roman" w:hAnsi="Times New Roman"/>
          <w:b/>
          <w:bCs/>
          <w:sz w:val="28"/>
          <w:szCs w:val="28"/>
        </w:rPr>
      </w:pPr>
      <w:r w:rsidRPr="00B9689F">
        <w:rPr>
          <w:rFonts w:ascii="Times New Roman" w:hAnsi="Times New Roman"/>
          <w:sz w:val="28"/>
          <w:szCs w:val="28"/>
        </w:rPr>
        <w:lastRenderedPageBreak/>
        <w:t>Бундан ташқари, муниципал мулкнинг вужудга келиш асосларини умумфуқаролик ва махсус усуллар сифатида иккига ажратиш мумкин. Умумфуқаролик усулларига – муниципал ташкилот ва корхоналардан олинадиган фойда, битимлар бўйича қўлга киритилган мол-мулклар, жумладан, муниципал мулк ижара шартномасига асосан ижарага берилганда ундан келадиган маблағларни киритиш мумкин.   Махсус усулларга - муниципал мулкни хусусийлаштиришдан тушадиган маблағлар, солиқлар ва бошқа тушумлар, давлат бюджетидан ажратилган маблағларни киритиш мумкин.</w:t>
      </w:r>
    </w:p>
    <w:p w:rsidR="00B84EFF" w:rsidRPr="007B6685" w:rsidRDefault="00B84EFF" w:rsidP="00B84EFF">
      <w:pPr>
        <w:spacing w:after="0" w:line="360" w:lineRule="auto"/>
        <w:ind w:firstLine="567"/>
        <w:jc w:val="center"/>
        <w:rPr>
          <w:rFonts w:ascii="Times New Roman" w:hAnsi="Times New Roman"/>
          <w:b/>
          <w:bCs/>
          <w:sz w:val="28"/>
          <w:szCs w:val="28"/>
        </w:rPr>
      </w:pPr>
      <w:r>
        <w:rPr>
          <w:rFonts w:ascii="Times New Roman" w:hAnsi="Times New Roman"/>
          <w:b/>
          <w:bCs/>
          <w:sz w:val="28"/>
          <w:szCs w:val="28"/>
        </w:rPr>
        <w:t>Назорат саволлари</w:t>
      </w:r>
    </w:p>
    <w:p w:rsidR="00B84EFF" w:rsidRPr="00B4471E" w:rsidRDefault="00B84EFF" w:rsidP="00B84EFF">
      <w:pPr>
        <w:numPr>
          <w:ilvl w:val="0"/>
          <w:numId w:val="53"/>
        </w:numPr>
        <w:tabs>
          <w:tab w:val="clear" w:pos="927"/>
          <w:tab w:val="num" w:pos="-6946"/>
        </w:tabs>
        <w:spacing w:after="0" w:line="360" w:lineRule="auto"/>
        <w:ind w:left="0" w:firstLine="284"/>
        <w:jc w:val="both"/>
        <w:rPr>
          <w:rFonts w:ascii="Times New Roman" w:hAnsi="Times New Roman"/>
          <w:bCs/>
          <w:sz w:val="28"/>
          <w:szCs w:val="28"/>
        </w:rPr>
      </w:pPr>
      <w:r w:rsidRPr="00B4471E">
        <w:rPr>
          <w:rFonts w:ascii="Times New Roman" w:hAnsi="Times New Roman"/>
          <w:bCs/>
          <w:sz w:val="28"/>
          <w:szCs w:val="28"/>
        </w:rPr>
        <w:t>Оммавий мулк хусусий мулкдан қандай фарқ қилади?</w:t>
      </w:r>
    </w:p>
    <w:p w:rsidR="00B84EFF" w:rsidRPr="00B4471E" w:rsidRDefault="00B84EFF" w:rsidP="00B84EFF">
      <w:pPr>
        <w:numPr>
          <w:ilvl w:val="0"/>
          <w:numId w:val="53"/>
        </w:numPr>
        <w:tabs>
          <w:tab w:val="clear" w:pos="927"/>
          <w:tab w:val="num" w:pos="-6946"/>
        </w:tabs>
        <w:spacing w:after="0" w:line="360" w:lineRule="auto"/>
        <w:ind w:left="0" w:firstLine="284"/>
        <w:jc w:val="both"/>
        <w:rPr>
          <w:rFonts w:ascii="Times New Roman" w:hAnsi="Times New Roman"/>
          <w:bCs/>
          <w:sz w:val="28"/>
          <w:szCs w:val="28"/>
        </w:rPr>
      </w:pPr>
      <w:r w:rsidRPr="00B4471E">
        <w:rPr>
          <w:rFonts w:ascii="Times New Roman" w:hAnsi="Times New Roman"/>
          <w:bCs/>
          <w:sz w:val="28"/>
          <w:szCs w:val="28"/>
        </w:rPr>
        <w:t>Оммавий мулкни бошқариш тартибини тушунтиринг.</w:t>
      </w:r>
    </w:p>
    <w:p w:rsidR="00B84EFF" w:rsidRPr="00B4471E" w:rsidRDefault="00B84EFF" w:rsidP="00B84EFF">
      <w:pPr>
        <w:numPr>
          <w:ilvl w:val="0"/>
          <w:numId w:val="53"/>
        </w:numPr>
        <w:tabs>
          <w:tab w:val="clear" w:pos="927"/>
          <w:tab w:val="num" w:pos="-6946"/>
        </w:tabs>
        <w:spacing w:after="0" w:line="360" w:lineRule="auto"/>
        <w:ind w:left="0" w:firstLine="284"/>
        <w:jc w:val="both"/>
        <w:rPr>
          <w:rFonts w:ascii="Times New Roman" w:hAnsi="Times New Roman"/>
          <w:bCs/>
          <w:sz w:val="28"/>
          <w:szCs w:val="28"/>
        </w:rPr>
      </w:pPr>
      <w:r w:rsidRPr="00B4471E">
        <w:rPr>
          <w:rFonts w:ascii="Times New Roman" w:hAnsi="Times New Roman"/>
          <w:bCs/>
          <w:sz w:val="28"/>
          <w:szCs w:val="28"/>
        </w:rPr>
        <w:t>Оммавий мулкдан фойдаланишда қандай турдаги ашёвий ҳуқуқлар қўлланилади?</w:t>
      </w:r>
    </w:p>
    <w:p w:rsidR="00B84EFF" w:rsidRPr="00B4471E" w:rsidRDefault="00B84EFF" w:rsidP="00B84EFF">
      <w:pPr>
        <w:numPr>
          <w:ilvl w:val="0"/>
          <w:numId w:val="53"/>
        </w:numPr>
        <w:tabs>
          <w:tab w:val="clear" w:pos="927"/>
          <w:tab w:val="num" w:pos="-6946"/>
        </w:tabs>
        <w:spacing w:after="0" w:line="360" w:lineRule="auto"/>
        <w:ind w:left="0" w:firstLine="284"/>
        <w:jc w:val="both"/>
        <w:rPr>
          <w:rFonts w:ascii="Times New Roman" w:hAnsi="Times New Roman"/>
          <w:bCs/>
          <w:sz w:val="28"/>
          <w:szCs w:val="28"/>
        </w:rPr>
      </w:pPr>
      <w:r w:rsidRPr="00B4471E">
        <w:rPr>
          <w:rFonts w:ascii="Times New Roman" w:hAnsi="Times New Roman"/>
          <w:bCs/>
          <w:sz w:val="28"/>
          <w:szCs w:val="28"/>
        </w:rPr>
        <w:t>Қандай мулк муниципал мулк ҳисобланади?</w:t>
      </w:r>
    </w:p>
    <w:p w:rsidR="00B84EFF" w:rsidRPr="00B4471E" w:rsidRDefault="00B84EFF" w:rsidP="00B84EFF">
      <w:pPr>
        <w:numPr>
          <w:ilvl w:val="0"/>
          <w:numId w:val="53"/>
        </w:numPr>
        <w:tabs>
          <w:tab w:val="clear" w:pos="927"/>
          <w:tab w:val="num" w:pos="-6946"/>
        </w:tabs>
        <w:spacing w:after="0" w:line="360" w:lineRule="auto"/>
        <w:ind w:left="0" w:firstLine="284"/>
        <w:jc w:val="both"/>
        <w:rPr>
          <w:rFonts w:ascii="Times New Roman" w:hAnsi="Times New Roman"/>
          <w:bCs/>
          <w:sz w:val="28"/>
          <w:szCs w:val="28"/>
        </w:rPr>
      </w:pPr>
      <w:r w:rsidRPr="00B4471E">
        <w:rPr>
          <w:rFonts w:ascii="Times New Roman" w:hAnsi="Times New Roman"/>
          <w:bCs/>
          <w:sz w:val="28"/>
          <w:szCs w:val="28"/>
        </w:rPr>
        <w:t>Муниципал мулк қа</w:t>
      </w:r>
      <w:r>
        <w:rPr>
          <w:rFonts w:ascii="Times New Roman" w:hAnsi="Times New Roman"/>
          <w:bCs/>
          <w:sz w:val="28"/>
          <w:szCs w:val="28"/>
          <w:lang w:val="uz-Cyrl-UZ"/>
        </w:rPr>
        <w:t>ндай</w:t>
      </w:r>
      <w:r w:rsidRPr="00B4471E">
        <w:rPr>
          <w:rFonts w:ascii="Times New Roman" w:hAnsi="Times New Roman"/>
          <w:bCs/>
          <w:sz w:val="28"/>
          <w:szCs w:val="28"/>
        </w:rPr>
        <w:t xml:space="preserve"> тарти</w:t>
      </w:r>
      <w:r>
        <w:rPr>
          <w:rFonts w:ascii="Times New Roman" w:hAnsi="Times New Roman"/>
          <w:bCs/>
          <w:sz w:val="28"/>
          <w:szCs w:val="28"/>
          <w:lang w:val="uz-Cyrl-UZ"/>
        </w:rPr>
        <w:t>б</w:t>
      </w:r>
      <w:r w:rsidRPr="00B4471E">
        <w:rPr>
          <w:rFonts w:ascii="Times New Roman" w:hAnsi="Times New Roman"/>
          <w:bCs/>
          <w:sz w:val="28"/>
          <w:szCs w:val="28"/>
        </w:rPr>
        <w:t>да бошқарилади?</w:t>
      </w:r>
    </w:p>
    <w:p w:rsidR="00B84EFF" w:rsidRPr="00B4471E" w:rsidRDefault="00B84EFF" w:rsidP="00B84EFF">
      <w:pPr>
        <w:numPr>
          <w:ilvl w:val="0"/>
          <w:numId w:val="53"/>
        </w:numPr>
        <w:tabs>
          <w:tab w:val="clear" w:pos="927"/>
          <w:tab w:val="num" w:pos="-6946"/>
        </w:tabs>
        <w:spacing w:after="0" w:line="360" w:lineRule="auto"/>
        <w:ind w:left="0" w:firstLine="284"/>
        <w:jc w:val="both"/>
        <w:rPr>
          <w:rFonts w:ascii="Times New Roman" w:hAnsi="Times New Roman"/>
          <w:bCs/>
          <w:sz w:val="28"/>
          <w:szCs w:val="28"/>
        </w:rPr>
      </w:pPr>
      <w:r w:rsidRPr="00B4471E">
        <w:rPr>
          <w:rFonts w:ascii="Times New Roman" w:hAnsi="Times New Roman"/>
          <w:bCs/>
          <w:sz w:val="28"/>
          <w:szCs w:val="28"/>
        </w:rPr>
        <w:t>Муниципал мулк қа</w:t>
      </w:r>
      <w:r>
        <w:rPr>
          <w:rFonts w:ascii="Times New Roman" w:hAnsi="Times New Roman"/>
          <w:bCs/>
          <w:sz w:val="28"/>
          <w:szCs w:val="28"/>
          <w:lang w:val="uz-Cyrl-UZ"/>
        </w:rPr>
        <w:t xml:space="preserve">ндай </w:t>
      </w:r>
      <w:r w:rsidRPr="00B4471E">
        <w:rPr>
          <w:rFonts w:ascii="Times New Roman" w:hAnsi="Times New Roman"/>
          <w:bCs/>
          <w:sz w:val="28"/>
          <w:szCs w:val="28"/>
        </w:rPr>
        <w:t>тарзда шакллантирилади?</w:t>
      </w:r>
    </w:p>
    <w:p w:rsidR="00B84EFF" w:rsidRPr="001D79AE" w:rsidRDefault="00B84EFF" w:rsidP="00B84EFF">
      <w:pPr>
        <w:spacing w:after="0" w:line="360" w:lineRule="auto"/>
        <w:jc w:val="center"/>
        <w:rPr>
          <w:rFonts w:ascii="Times New Roman" w:hAnsi="Times New Roman"/>
          <w:b/>
          <w:bCs/>
          <w:sz w:val="28"/>
          <w:szCs w:val="28"/>
          <w:lang w:val="uz-Cyrl-UZ"/>
        </w:rPr>
      </w:pPr>
      <w:r w:rsidRPr="001D79AE">
        <w:rPr>
          <w:rFonts w:ascii="Times New Roman" w:hAnsi="Times New Roman"/>
          <w:b/>
          <w:bCs/>
          <w:sz w:val="28"/>
          <w:szCs w:val="28"/>
          <w:lang w:val="uz-Cyrl-UZ"/>
        </w:rPr>
        <w:t>Ҳуқуқий масала</w:t>
      </w:r>
    </w:p>
    <w:p w:rsidR="00B84EFF" w:rsidRDefault="00B84EFF" w:rsidP="00B84EFF">
      <w:pPr>
        <w:spacing w:after="0" w:line="360" w:lineRule="auto"/>
        <w:ind w:firstLine="567"/>
        <w:jc w:val="both"/>
        <w:rPr>
          <w:rFonts w:ascii="Times New Roman" w:hAnsi="Times New Roman"/>
          <w:bCs/>
          <w:sz w:val="28"/>
          <w:szCs w:val="28"/>
          <w:lang w:val="uz-Cyrl-UZ"/>
        </w:rPr>
      </w:pPr>
      <w:r w:rsidRPr="00863CAD">
        <w:rPr>
          <w:rFonts w:ascii="Times New Roman" w:hAnsi="Times New Roman"/>
          <w:bCs/>
          <w:sz w:val="28"/>
          <w:szCs w:val="28"/>
          <w:lang w:val="uz-Cyrl-UZ"/>
        </w:rPr>
        <w:t>Фуқаро У</w:t>
      </w:r>
      <w:r>
        <w:rPr>
          <w:rFonts w:ascii="Times New Roman" w:hAnsi="Times New Roman"/>
          <w:bCs/>
          <w:sz w:val="28"/>
          <w:szCs w:val="28"/>
          <w:lang w:val="uz-Cyrl-UZ"/>
        </w:rPr>
        <w:t>смон</w:t>
      </w:r>
      <w:r w:rsidRPr="00863CAD">
        <w:rPr>
          <w:rFonts w:ascii="Times New Roman" w:hAnsi="Times New Roman"/>
          <w:bCs/>
          <w:sz w:val="28"/>
          <w:szCs w:val="28"/>
          <w:lang w:val="uz-Cyrl-UZ"/>
        </w:rPr>
        <w:t xml:space="preserve"> ўзига тегишли ер учаткасини ўз зиммасига олган мажбуриятларини бажариш учун фуқаро Н</w:t>
      </w:r>
      <w:r>
        <w:rPr>
          <w:rFonts w:ascii="Times New Roman" w:hAnsi="Times New Roman"/>
          <w:bCs/>
          <w:sz w:val="28"/>
          <w:szCs w:val="28"/>
          <w:lang w:val="uz-Cyrl-UZ"/>
        </w:rPr>
        <w:t>одирга</w:t>
      </w:r>
      <w:r w:rsidRPr="00863CAD">
        <w:rPr>
          <w:rFonts w:ascii="Times New Roman" w:hAnsi="Times New Roman"/>
          <w:bCs/>
          <w:sz w:val="28"/>
          <w:szCs w:val="28"/>
          <w:lang w:val="uz-Cyrl-UZ"/>
        </w:rPr>
        <w:t xml:space="preserve"> сотиб юборди. </w:t>
      </w:r>
      <w:r>
        <w:rPr>
          <w:rFonts w:ascii="Times New Roman" w:hAnsi="Times New Roman"/>
          <w:bCs/>
          <w:sz w:val="28"/>
          <w:szCs w:val="28"/>
          <w:lang w:val="uz-Cyrl-UZ"/>
        </w:rPr>
        <w:t xml:space="preserve">Усмоннинг укаси Собир ўз аризасида Нодирга даъво қилиб ер участкаси ҳоким қарори асосида унга тегишли эканлигини таъкидлаган ва ер участкасини қайтаришни талаб қилган. </w:t>
      </w:r>
    </w:p>
    <w:p w:rsidR="00B84EFF" w:rsidRPr="00132C1A" w:rsidRDefault="00B84EFF" w:rsidP="00B84EFF">
      <w:pPr>
        <w:spacing w:after="0" w:line="360" w:lineRule="auto"/>
        <w:ind w:firstLine="567"/>
        <w:jc w:val="both"/>
        <w:rPr>
          <w:rFonts w:ascii="Times New Roman" w:hAnsi="Times New Roman"/>
          <w:bCs/>
          <w:i/>
          <w:sz w:val="28"/>
          <w:szCs w:val="28"/>
          <w:lang w:val="uz-Cyrl-UZ"/>
        </w:rPr>
      </w:pPr>
      <w:r w:rsidRPr="00132C1A">
        <w:rPr>
          <w:rFonts w:ascii="Times New Roman" w:hAnsi="Times New Roman"/>
          <w:bCs/>
          <w:i/>
          <w:sz w:val="28"/>
          <w:szCs w:val="28"/>
          <w:lang w:val="uz-Cyrl-UZ"/>
        </w:rPr>
        <w:t>Бу ерда фуқаро У</w:t>
      </w:r>
      <w:r>
        <w:rPr>
          <w:rFonts w:ascii="Times New Roman" w:hAnsi="Times New Roman"/>
          <w:bCs/>
          <w:i/>
          <w:sz w:val="28"/>
          <w:szCs w:val="28"/>
          <w:lang w:val="uz-Cyrl-UZ"/>
        </w:rPr>
        <w:t>смон</w:t>
      </w:r>
      <w:r w:rsidRPr="00132C1A">
        <w:rPr>
          <w:rFonts w:ascii="Times New Roman" w:hAnsi="Times New Roman"/>
          <w:bCs/>
          <w:i/>
          <w:sz w:val="28"/>
          <w:szCs w:val="28"/>
          <w:lang w:val="uz-Cyrl-UZ"/>
        </w:rPr>
        <w:t xml:space="preserve"> ҳуқуқий жиҳатдан тўғри ҳаракат қилганми? Умуман, ер учаткалари фуқаролар томонидан олди-сотди шартномасининг предмети бўла оладими? Вазиятга ҳуқуқий баҳо беринг?</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sidRPr="001D79AE">
        <w:rPr>
          <w:rFonts w:ascii="Times New Roman" w:hAnsi="Times New Roman"/>
          <w:b/>
          <w:bCs/>
          <w:sz w:val="28"/>
          <w:szCs w:val="28"/>
          <w:lang w:val="uz-Cyrl-UZ"/>
        </w:rPr>
        <w:t>Фойдаланилган адабиётлар р</w:t>
      </w:r>
      <w:r>
        <w:rPr>
          <w:rFonts w:ascii="Times New Roman" w:hAnsi="Times New Roman"/>
          <w:b/>
          <w:bCs/>
          <w:sz w:val="28"/>
          <w:szCs w:val="28"/>
          <w:lang w:val="uz-Cyrl-UZ"/>
        </w:rPr>
        <w:t>ў</w:t>
      </w:r>
      <w:r w:rsidRPr="001D79AE">
        <w:rPr>
          <w:rFonts w:ascii="Times New Roman" w:hAnsi="Times New Roman"/>
          <w:b/>
          <w:bCs/>
          <w:sz w:val="28"/>
          <w:szCs w:val="28"/>
          <w:lang w:val="uz-Cyrl-UZ"/>
        </w:rPr>
        <w:t>йхати</w:t>
      </w:r>
      <w:r>
        <w:rPr>
          <w:rFonts w:ascii="Times New Roman" w:hAnsi="Times New Roman"/>
          <w:b/>
          <w:bCs/>
          <w:sz w:val="28"/>
          <w:szCs w:val="28"/>
          <w:lang w:val="uz-Cyrl-UZ"/>
        </w:rPr>
        <w:t>:</w:t>
      </w:r>
    </w:p>
    <w:p w:rsidR="00B84EFF" w:rsidRPr="0082257F" w:rsidRDefault="00B84EFF" w:rsidP="00B84EFF">
      <w:pPr>
        <w:numPr>
          <w:ilvl w:val="0"/>
          <w:numId w:val="52"/>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 xml:space="preserve">Ўзбекистон Республикасининг Фуқаролик кодекси //Ўзбекистон Республикаси Олий Мажлисининг Ахборотномаси, 1996 йил, 2-сон, 1-модда; 1997 йил, 2-сон, 56-модда. </w:t>
      </w:r>
    </w:p>
    <w:p w:rsidR="00B84EFF" w:rsidRPr="0082257F" w:rsidRDefault="00B84EFF" w:rsidP="00B84EFF">
      <w:pPr>
        <w:numPr>
          <w:ilvl w:val="0"/>
          <w:numId w:val="52"/>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lastRenderedPageBreak/>
        <w:t>Зокиров И.Б. Фуқаролик ҳуқуқи. Дарслик. I қисм. Қайта ишланган ва тўлдирилган</w:t>
      </w:r>
      <w:r>
        <w:rPr>
          <w:rFonts w:ascii="Times New Roman" w:hAnsi="Times New Roman"/>
          <w:sz w:val="28"/>
          <w:szCs w:val="28"/>
          <w:lang w:val="uz-Cyrl-UZ"/>
        </w:rPr>
        <w:t xml:space="preserve">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Т.: ТДЮИ</w:t>
      </w:r>
      <w:r>
        <w:rPr>
          <w:rFonts w:ascii="Times New Roman" w:hAnsi="Times New Roman"/>
          <w:sz w:val="28"/>
          <w:szCs w:val="28"/>
          <w:lang w:val="uz-Cyrl-UZ"/>
        </w:rPr>
        <w:t xml:space="preserve">, </w:t>
      </w:r>
      <w:r w:rsidRPr="0082257F">
        <w:rPr>
          <w:rFonts w:ascii="Times New Roman" w:hAnsi="Times New Roman"/>
          <w:sz w:val="28"/>
          <w:szCs w:val="28"/>
        </w:rPr>
        <w:t xml:space="preserve">2006.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384 б.                     </w:t>
      </w:r>
    </w:p>
    <w:p w:rsidR="00B84EFF" w:rsidRPr="0082257F" w:rsidRDefault="00B84EFF" w:rsidP="00B84EFF">
      <w:pPr>
        <w:numPr>
          <w:ilvl w:val="0"/>
          <w:numId w:val="52"/>
        </w:numPr>
        <w:spacing w:after="0" w:line="360" w:lineRule="auto"/>
        <w:ind w:left="0" w:firstLine="284"/>
        <w:jc w:val="both"/>
        <w:rPr>
          <w:rFonts w:ascii="Times New Roman" w:hAnsi="Times New Roman"/>
          <w:sz w:val="28"/>
          <w:szCs w:val="28"/>
          <w:lang w:val="uz-Cyrl-UZ"/>
        </w:rPr>
      </w:pPr>
      <w:r w:rsidRPr="0082257F">
        <w:rPr>
          <w:rFonts w:ascii="Times New Roman" w:hAnsi="Times New Roman"/>
          <w:sz w:val="28"/>
          <w:szCs w:val="28"/>
        </w:rPr>
        <w:t xml:space="preserve">Зокиров И.Б. Фуқаролик ҳуқуқи. Дарслик. </w:t>
      </w:r>
      <w:r w:rsidRPr="0082257F">
        <w:rPr>
          <w:rFonts w:ascii="Times New Roman" w:hAnsi="Times New Roman"/>
          <w:sz w:val="28"/>
          <w:szCs w:val="28"/>
          <w:lang w:val="en-US"/>
        </w:rPr>
        <w:t>I</w:t>
      </w:r>
      <w:r w:rsidRPr="00246EA1">
        <w:rPr>
          <w:rFonts w:ascii="Times New Roman" w:hAnsi="Times New Roman"/>
          <w:sz w:val="28"/>
          <w:szCs w:val="28"/>
        </w:rPr>
        <w:t xml:space="preserve"> </w:t>
      </w:r>
      <w:r w:rsidRPr="0082257F">
        <w:rPr>
          <w:rFonts w:ascii="Times New Roman" w:hAnsi="Times New Roman"/>
          <w:sz w:val="28"/>
          <w:szCs w:val="28"/>
        </w:rPr>
        <w:t>қисм</w:t>
      </w:r>
      <w:r w:rsidRPr="00246EA1">
        <w:rPr>
          <w:rFonts w:ascii="Times New Roman" w:hAnsi="Times New Roman"/>
          <w:sz w:val="28"/>
          <w:szCs w:val="28"/>
        </w:rPr>
        <w:t xml:space="preserve">. </w:t>
      </w:r>
      <w:r>
        <w:rPr>
          <w:rFonts w:ascii="Times New Roman" w:hAnsi="Times New Roman"/>
          <w:sz w:val="28"/>
          <w:szCs w:val="28"/>
          <w:lang w:val="en-US"/>
        </w:rPr>
        <w:sym w:font="Symbol" w:char="F02D"/>
      </w:r>
      <w:r>
        <w:rPr>
          <w:rFonts w:ascii="Times New Roman" w:hAnsi="Times New Roman"/>
          <w:sz w:val="28"/>
          <w:szCs w:val="28"/>
          <w:lang w:val="uz-Cyrl-UZ"/>
        </w:rPr>
        <w:t xml:space="preserve"> </w:t>
      </w:r>
      <w:r w:rsidRPr="0082257F">
        <w:rPr>
          <w:rFonts w:ascii="Times New Roman" w:hAnsi="Times New Roman"/>
          <w:sz w:val="28"/>
          <w:szCs w:val="28"/>
        </w:rPr>
        <w:t>Т</w:t>
      </w:r>
      <w:r w:rsidRPr="00246EA1">
        <w:rPr>
          <w:rFonts w:ascii="Times New Roman" w:hAnsi="Times New Roman"/>
          <w:sz w:val="28"/>
          <w:szCs w:val="28"/>
        </w:rPr>
        <w:t xml:space="preserve">.: </w:t>
      </w:r>
      <w:r w:rsidRPr="0082257F">
        <w:rPr>
          <w:rFonts w:ascii="Times New Roman" w:hAnsi="Times New Roman"/>
          <w:sz w:val="28"/>
          <w:szCs w:val="28"/>
        </w:rPr>
        <w:t>ТДЮИ</w:t>
      </w:r>
      <w:r>
        <w:rPr>
          <w:rFonts w:ascii="Times New Roman" w:hAnsi="Times New Roman"/>
          <w:sz w:val="28"/>
          <w:szCs w:val="28"/>
          <w:lang w:val="uz-Cyrl-UZ"/>
        </w:rPr>
        <w:t>,</w:t>
      </w:r>
      <w:r w:rsidRPr="00246EA1">
        <w:rPr>
          <w:rFonts w:ascii="Times New Roman" w:hAnsi="Times New Roman"/>
          <w:sz w:val="28"/>
          <w:szCs w:val="28"/>
        </w:rPr>
        <w:t xml:space="preserve"> 2009.</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82257F">
        <w:rPr>
          <w:rFonts w:ascii="Times New Roman" w:hAnsi="Times New Roman"/>
          <w:sz w:val="28"/>
          <w:szCs w:val="28"/>
          <w:lang w:val="en-US"/>
        </w:rPr>
        <w:t xml:space="preserve">520 </w:t>
      </w:r>
      <w:r w:rsidRPr="0082257F">
        <w:rPr>
          <w:rFonts w:ascii="Times New Roman" w:hAnsi="Times New Roman"/>
          <w:sz w:val="28"/>
          <w:szCs w:val="28"/>
        </w:rPr>
        <w:t>б</w:t>
      </w:r>
      <w:r w:rsidRPr="0082257F">
        <w:rPr>
          <w:rFonts w:ascii="Times New Roman" w:hAnsi="Times New Roman"/>
          <w:sz w:val="28"/>
          <w:szCs w:val="28"/>
          <w:lang w:val="en-US"/>
        </w:rPr>
        <w:t>.</w:t>
      </w:r>
    </w:p>
    <w:p w:rsidR="00B84EFF" w:rsidRPr="0082257F" w:rsidRDefault="00B84EFF" w:rsidP="00B84EFF">
      <w:pPr>
        <w:numPr>
          <w:ilvl w:val="0"/>
          <w:numId w:val="52"/>
        </w:numPr>
        <w:spacing w:after="0" w:line="360" w:lineRule="auto"/>
        <w:ind w:left="0" w:firstLine="284"/>
        <w:jc w:val="both"/>
        <w:rPr>
          <w:rFonts w:ascii="Times New Roman" w:hAnsi="Times New Roman"/>
          <w:sz w:val="28"/>
          <w:szCs w:val="28"/>
        </w:rPr>
      </w:pPr>
      <w:r w:rsidRPr="00246EA1">
        <w:rPr>
          <w:rFonts w:ascii="Times New Roman" w:hAnsi="Times New Roman"/>
          <w:sz w:val="28"/>
          <w:szCs w:val="28"/>
          <w:lang w:val="uz-Cyrl-UZ"/>
        </w:rPr>
        <w:t xml:space="preserve">Раҳмонқулов Ҳ.Р. Ўзбекистон Республикасининг биринчи қисмига умумий тавсиф ва шарҳлар. </w:t>
      </w:r>
      <w:r w:rsidRPr="0082257F">
        <w:rPr>
          <w:rFonts w:ascii="Times New Roman" w:hAnsi="Times New Roman"/>
          <w:sz w:val="28"/>
          <w:szCs w:val="28"/>
        </w:rPr>
        <w:t xml:space="preserve">1-жилд. </w:t>
      </w:r>
      <w:r>
        <w:rPr>
          <w:rFonts w:ascii="Times New Roman" w:hAnsi="Times New Roman"/>
          <w:sz w:val="28"/>
          <w:szCs w:val="28"/>
        </w:rPr>
        <w:sym w:font="Symbol" w:char="F02D"/>
      </w:r>
      <w:r w:rsidRPr="0082257F">
        <w:rPr>
          <w:rFonts w:ascii="Times New Roman" w:hAnsi="Times New Roman"/>
          <w:sz w:val="28"/>
          <w:szCs w:val="28"/>
        </w:rPr>
        <w:t xml:space="preserve"> Т.: Иқтисодиёт ва ҳуқуқ дунёси, 1997.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504 б.</w:t>
      </w:r>
    </w:p>
    <w:p w:rsidR="00B84EFF" w:rsidRPr="0082257F" w:rsidRDefault="00B84EFF" w:rsidP="00B84EFF">
      <w:pPr>
        <w:numPr>
          <w:ilvl w:val="0"/>
          <w:numId w:val="52"/>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Раҳмонқулов Ҳ.</w:t>
      </w:r>
      <w:r>
        <w:rPr>
          <w:rFonts w:ascii="Times New Roman" w:hAnsi="Times New Roman"/>
          <w:sz w:val="28"/>
          <w:szCs w:val="28"/>
          <w:lang w:val="uz-Cyrl-UZ"/>
        </w:rPr>
        <w:t>Р.</w:t>
      </w:r>
      <w:r w:rsidRPr="0082257F">
        <w:rPr>
          <w:rFonts w:ascii="Times New Roman" w:hAnsi="Times New Roman"/>
          <w:sz w:val="28"/>
          <w:szCs w:val="28"/>
        </w:rPr>
        <w:t xml:space="preserve"> Фуқаролик ҳуқуқи муаммолари. Дарслик.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Т.: ТДЮИ, 2010. 535 б.  </w:t>
      </w:r>
    </w:p>
    <w:p w:rsidR="00B84EFF" w:rsidRPr="00246EA1" w:rsidRDefault="00B84EFF" w:rsidP="00B84EFF">
      <w:pPr>
        <w:numPr>
          <w:ilvl w:val="0"/>
          <w:numId w:val="52"/>
        </w:numPr>
        <w:spacing w:after="0" w:line="360" w:lineRule="auto"/>
        <w:ind w:left="0" w:firstLine="284"/>
        <w:jc w:val="both"/>
        <w:rPr>
          <w:rFonts w:ascii="Times New Roman" w:hAnsi="Times New Roman"/>
          <w:b/>
          <w:bCs/>
          <w:sz w:val="28"/>
          <w:szCs w:val="28"/>
          <w:lang w:val="uz-Cyrl-UZ"/>
        </w:rPr>
      </w:pPr>
      <w:r w:rsidRPr="00246EA1">
        <w:rPr>
          <w:rFonts w:ascii="Times New Roman" w:hAnsi="Times New Roman"/>
          <w:sz w:val="28"/>
          <w:szCs w:val="28"/>
        </w:rPr>
        <w:t>Ўзбекистон Республикаси Фуқаролик кодексига шарҳ. 1-жилд (биринчи қисм). – Т.: Vektor-Press, 2010. – 816 б.</w:t>
      </w:r>
    </w:p>
    <w:p w:rsidR="00B84EFF" w:rsidRPr="00246EA1" w:rsidRDefault="00B84EFF" w:rsidP="00B84EFF">
      <w:pPr>
        <w:spacing w:after="0" w:line="360" w:lineRule="auto"/>
        <w:ind w:left="284"/>
        <w:jc w:val="center"/>
        <w:rPr>
          <w:rFonts w:ascii="Times New Roman" w:hAnsi="Times New Roman"/>
          <w:b/>
          <w:bCs/>
          <w:sz w:val="28"/>
          <w:szCs w:val="28"/>
          <w:lang w:val="uz-Cyrl-UZ"/>
        </w:rPr>
      </w:pPr>
      <w:r w:rsidRPr="00246EA1">
        <w:rPr>
          <w:rFonts w:ascii="Times New Roman" w:hAnsi="Times New Roman"/>
          <w:b/>
          <w:bCs/>
          <w:sz w:val="28"/>
          <w:szCs w:val="28"/>
          <w:lang w:val="uz-Cyrl-UZ"/>
        </w:rPr>
        <w:br w:type="page"/>
      </w:r>
      <w:r w:rsidRPr="00246EA1">
        <w:rPr>
          <w:rFonts w:ascii="Times New Roman" w:hAnsi="Times New Roman"/>
          <w:b/>
          <w:bCs/>
          <w:sz w:val="28"/>
          <w:szCs w:val="28"/>
          <w:lang w:val="uz-Cyrl-UZ"/>
        </w:rPr>
        <w:lastRenderedPageBreak/>
        <w:t>17-боб</w:t>
      </w:r>
      <w:r w:rsidRPr="00246EA1">
        <w:rPr>
          <w:rFonts w:ascii="Times New Roman" w:hAnsi="Times New Roman"/>
          <w:b/>
          <w:bCs/>
          <w:sz w:val="28"/>
          <w:szCs w:val="28"/>
        </w:rPr>
        <w:t>. Умумий мулк ҳуқуқи</w:t>
      </w:r>
    </w:p>
    <w:p w:rsidR="00B84EFF" w:rsidRPr="009856F3" w:rsidRDefault="00B84EFF" w:rsidP="00B84EFF">
      <w:pPr>
        <w:tabs>
          <w:tab w:val="num" w:pos="0"/>
        </w:tabs>
        <w:spacing w:after="0" w:line="240" w:lineRule="auto"/>
        <w:ind w:firstLine="284"/>
        <w:jc w:val="both"/>
        <w:rPr>
          <w:rFonts w:ascii="Times New Roman" w:hAnsi="Times New Roman"/>
          <w:b/>
          <w:bCs/>
          <w:sz w:val="28"/>
          <w:szCs w:val="28"/>
          <w:lang w:val="uz-Cyrl-UZ"/>
        </w:rPr>
      </w:pPr>
      <w:r w:rsidRPr="009856F3">
        <w:rPr>
          <w:rFonts w:ascii="Times New Roman" w:hAnsi="Times New Roman"/>
          <w:b/>
          <w:bCs/>
          <w:sz w:val="28"/>
          <w:szCs w:val="28"/>
          <w:lang w:val="uz-Cyrl-UZ"/>
        </w:rPr>
        <w:t>17</w:t>
      </w:r>
      <w:r w:rsidRPr="00B9689F">
        <w:rPr>
          <w:rFonts w:ascii="Times New Roman" w:hAnsi="Times New Roman"/>
          <w:b/>
          <w:bCs/>
          <w:sz w:val="28"/>
          <w:szCs w:val="28"/>
          <w:lang w:val="uz-Cyrl-UZ"/>
        </w:rPr>
        <w:t>.1. Умумий мулк ҳуқуқи тушунчаси</w:t>
      </w:r>
      <w:r w:rsidRPr="009856F3">
        <w:rPr>
          <w:rFonts w:ascii="Times New Roman" w:hAnsi="Times New Roman"/>
          <w:b/>
          <w:bCs/>
          <w:sz w:val="28"/>
          <w:szCs w:val="28"/>
          <w:lang w:val="uz-Cyrl-UZ"/>
        </w:rPr>
        <w:t>.</w:t>
      </w:r>
    </w:p>
    <w:p w:rsidR="00B84EFF" w:rsidRPr="00B9689F" w:rsidRDefault="00B84EFF" w:rsidP="00B84EFF">
      <w:pPr>
        <w:pStyle w:val="23"/>
        <w:spacing w:after="0" w:line="240" w:lineRule="auto"/>
        <w:ind w:left="0" w:firstLine="284"/>
        <w:rPr>
          <w:rFonts w:ascii="Times New Roman" w:hAnsi="Times New Roman"/>
          <w:b/>
          <w:bCs/>
          <w:lang w:val="uz-Cyrl-UZ"/>
        </w:rPr>
      </w:pPr>
      <w:r w:rsidRPr="009856F3">
        <w:rPr>
          <w:rFonts w:ascii="Times New Roman" w:hAnsi="Times New Roman"/>
          <w:b/>
          <w:bCs/>
          <w:lang w:val="uz-Cyrl-UZ"/>
        </w:rPr>
        <w:t>17</w:t>
      </w:r>
      <w:r w:rsidRPr="00B9689F">
        <w:rPr>
          <w:rFonts w:ascii="Times New Roman" w:hAnsi="Times New Roman"/>
          <w:b/>
          <w:bCs/>
          <w:lang w:val="uz-Cyrl-UZ"/>
        </w:rPr>
        <w:t>.2. Улушли умумий мулк</w:t>
      </w:r>
      <w:r w:rsidRPr="009856F3">
        <w:rPr>
          <w:rFonts w:ascii="Times New Roman" w:hAnsi="Times New Roman"/>
          <w:b/>
          <w:bCs/>
          <w:lang w:val="uz-Cyrl-UZ"/>
        </w:rPr>
        <w:t>.</w:t>
      </w:r>
      <w:r w:rsidRPr="00B9689F">
        <w:rPr>
          <w:rFonts w:ascii="Times New Roman" w:hAnsi="Times New Roman"/>
          <w:b/>
          <w:bCs/>
          <w:lang w:val="uz-Cyrl-UZ"/>
        </w:rPr>
        <w:t xml:space="preserve">  </w:t>
      </w:r>
    </w:p>
    <w:p w:rsidR="00B84EFF" w:rsidRPr="009856F3" w:rsidRDefault="00B84EFF" w:rsidP="00B84EFF">
      <w:pPr>
        <w:pStyle w:val="23"/>
        <w:spacing w:after="0" w:line="360" w:lineRule="auto"/>
        <w:ind w:left="0" w:firstLine="284"/>
        <w:rPr>
          <w:rFonts w:ascii="Times New Roman" w:hAnsi="Times New Roman"/>
          <w:b/>
          <w:bCs/>
          <w:lang w:val="uz-Cyrl-UZ"/>
        </w:rPr>
      </w:pPr>
      <w:r w:rsidRPr="009856F3">
        <w:rPr>
          <w:rFonts w:ascii="Times New Roman" w:hAnsi="Times New Roman"/>
          <w:b/>
          <w:bCs/>
          <w:lang w:val="uz-Cyrl-UZ"/>
        </w:rPr>
        <w:t>17</w:t>
      </w:r>
      <w:r w:rsidRPr="00B9689F">
        <w:rPr>
          <w:rFonts w:ascii="Times New Roman" w:hAnsi="Times New Roman"/>
          <w:b/>
          <w:bCs/>
          <w:lang w:val="uz-Cyrl-UZ"/>
        </w:rPr>
        <w:t>.3. Биргаликдаги умумий мулк</w:t>
      </w:r>
      <w:r w:rsidRPr="009856F3">
        <w:rPr>
          <w:rFonts w:ascii="Times New Roman" w:hAnsi="Times New Roman"/>
          <w:b/>
          <w:bCs/>
          <w:lang w:val="uz-Cyrl-UZ"/>
        </w:rPr>
        <w:t>.</w:t>
      </w:r>
    </w:p>
    <w:p w:rsidR="00B84EFF" w:rsidRPr="009856F3" w:rsidRDefault="00B84EFF" w:rsidP="00B84EFF">
      <w:pPr>
        <w:tabs>
          <w:tab w:val="num" w:pos="0"/>
        </w:tabs>
        <w:spacing w:after="0" w:line="360" w:lineRule="auto"/>
        <w:jc w:val="center"/>
        <w:rPr>
          <w:rFonts w:ascii="Times New Roman" w:hAnsi="Times New Roman"/>
          <w:b/>
          <w:bCs/>
          <w:sz w:val="28"/>
          <w:szCs w:val="28"/>
          <w:lang w:val="uz-Cyrl-UZ"/>
        </w:rPr>
      </w:pPr>
      <w:r w:rsidRPr="009856F3">
        <w:rPr>
          <w:rFonts w:ascii="Times New Roman" w:hAnsi="Times New Roman"/>
          <w:b/>
          <w:bCs/>
          <w:sz w:val="28"/>
          <w:szCs w:val="28"/>
          <w:lang w:val="uz-Cyrl-UZ"/>
        </w:rPr>
        <w:t>17</w:t>
      </w:r>
      <w:r w:rsidRPr="00B9689F">
        <w:rPr>
          <w:rFonts w:ascii="Times New Roman" w:hAnsi="Times New Roman"/>
          <w:b/>
          <w:bCs/>
          <w:sz w:val="28"/>
          <w:szCs w:val="28"/>
          <w:lang w:val="uz-Cyrl-UZ"/>
        </w:rPr>
        <w:t>.1. Умумий мулк ҳуқуқи тушунчаси</w:t>
      </w:r>
    </w:p>
    <w:p w:rsidR="00B84EFF" w:rsidRPr="00CF1B15" w:rsidRDefault="00B84EFF" w:rsidP="00B84EFF">
      <w:pPr>
        <w:pStyle w:val="23"/>
        <w:spacing w:after="0" w:line="360" w:lineRule="auto"/>
        <w:ind w:left="0" w:firstLine="567"/>
        <w:jc w:val="both"/>
        <w:rPr>
          <w:rFonts w:ascii="Times New Roman" w:hAnsi="Times New Roman"/>
          <w:lang w:val="uz-Cyrl-UZ"/>
        </w:rPr>
      </w:pPr>
      <w:r w:rsidRPr="00CF1B15">
        <w:rPr>
          <w:rFonts w:ascii="Times New Roman" w:hAnsi="Times New Roman"/>
          <w:lang w:val="uz-Cyrl-UZ"/>
        </w:rPr>
        <w:t>Умумий мулк ҳуқуқи муайян мол-мулкка нисбатан кўпчилик мулк ҳуқуқи субъектларининг мавжудлиги билан ифодаланади. Агар мол-мулк бир неча алоҳида қисмлардан иборат бўлиб, унинг ҳар бир қисми мустақил мулк ҳуқуқи субъектларидан иборат бўлса, бундай мол-мулкка нисбатан умумий мулк ҳуқуқи вужудга келмайди. Масалан, кўп квартирали уйнинг алоҳида квартираларига бўлган ҳуқуқ мулк ҳуқуқи ҳисобланади. Чунки квартиралар, уларни сотиб олган фуқароларга мулк ҳуқуқига асосан тегишли бўлиб, уйга нисбатан уларнинг барчасида тегишли умумий мулк ҳуқуқи вужудга келмайди. Лекин  уйнинг алоҳида обьектлари, масалан, уйнинг томи, фундаменти, комуникациялари ва бошқа бўлиб бўлмайдиган обьектларининг умумий мулк ҳуқуқи сифатида кўп квартирали уйда яшовчи шахсларига тегишли бўлиши муқаррардир.</w:t>
      </w:r>
    </w:p>
    <w:p w:rsidR="00B84EFF" w:rsidRPr="00CF1B15" w:rsidRDefault="00B84EFF" w:rsidP="00B84EFF">
      <w:pPr>
        <w:pStyle w:val="23"/>
        <w:spacing w:after="0" w:line="360" w:lineRule="auto"/>
        <w:ind w:left="0" w:firstLine="567"/>
        <w:jc w:val="both"/>
        <w:rPr>
          <w:rFonts w:ascii="Times New Roman" w:hAnsi="Times New Roman"/>
          <w:lang w:val="uz-Cyrl-UZ"/>
        </w:rPr>
      </w:pPr>
      <w:r w:rsidRPr="00CF1B15">
        <w:rPr>
          <w:rFonts w:ascii="Times New Roman" w:hAnsi="Times New Roman"/>
          <w:lang w:val="uz-Cyrl-UZ"/>
        </w:rPr>
        <w:t>Энг аввало, умумий мулк сифатида ўз вазифасини ўзгартирмаган ҳолда тақсимланиши мумкин бўлмаган (бўлинмайдиган ашёлар) ашёлар объект сифатида қаралади (ФК</w:t>
      </w:r>
      <w:r>
        <w:rPr>
          <w:rFonts w:ascii="Times New Roman" w:hAnsi="Times New Roman"/>
          <w:lang w:val="uz-Cyrl-UZ"/>
        </w:rPr>
        <w:t>нинг</w:t>
      </w:r>
      <w:r w:rsidRPr="00CF1B15">
        <w:rPr>
          <w:rFonts w:ascii="Times New Roman" w:hAnsi="Times New Roman"/>
          <w:lang w:val="uz-Cyrl-UZ"/>
        </w:rPr>
        <w:t xml:space="preserve"> 216 –м</w:t>
      </w:r>
      <w:r>
        <w:rPr>
          <w:rFonts w:ascii="Times New Roman" w:hAnsi="Times New Roman"/>
          <w:lang w:val="uz-Cyrl-UZ"/>
        </w:rPr>
        <w:t>оддаси</w:t>
      </w:r>
      <w:r w:rsidRPr="00CF1B15">
        <w:rPr>
          <w:rFonts w:ascii="Times New Roman" w:hAnsi="Times New Roman"/>
          <w:lang w:val="uz-Cyrl-UZ"/>
        </w:rPr>
        <w:t xml:space="preserve">, </w:t>
      </w:r>
      <w:r>
        <w:rPr>
          <w:rFonts w:ascii="Times New Roman" w:hAnsi="Times New Roman"/>
          <w:lang w:val="uz-Cyrl-UZ"/>
        </w:rPr>
        <w:t xml:space="preserve">тўртинчи </w:t>
      </w:r>
      <w:r w:rsidRPr="00CF1B15">
        <w:rPr>
          <w:rFonts w:ascii="Times New Roman" w:hAnsi="Times New Roman"/>
          <w:lang w:val="uz-Cyrl-UZ"/>
        </w:rPr>
        <w:t>қ</w:t>
      </w:r>
      <w:r>
        <w:rPr>
          <w:rFonts w:ascii="Times New Roman" w:hAnsi="Times New Roman"/>
          <w:lang w:val="uz-Cyrl-UZ"/>
        </w:rPr>
        <w:t>исми</w:t>
      </w:r>
      <w:r w:rsidRPr="00CF1B15">
        <w:rPr>
          <w:rFonts w:ascii="Times New Roman" w:hAnsi="Times New Roman"/>
          <w:lang w:val="uz-Cyrl-UZ"/>
        </w:rPr>
        <w:t>). Масалан, автомобиль, акциялар.</w:t>
      </w:r>
    </w:p>
    <w:p w:rsidR="00B84EFF" w:rsidRPr="00CF1B15" w:rsidRDefault="00B84EFF" w:rsidP="00B84EFF">
      <w:pPr>
        <w:pStyle w:val="23"/>
        <w:spacing w:after="0" w:line="360" w:lineRule="auto"/>
        <w:ind w:left="0" w:firstLine="567"/>
        <w:jc w:val="both"/>
        <w:rPr>
          <w:rFonts w:ascii="Times New Roman" w:hAnsi="Times New Roman"/>
          <w:lang w:val="uz-Cyrl-UZ"/>
        </w:rPr>
      </w:pPr>
      <w:r w:rsidRPr="00CF1B15">
        <w:rPr>
          <w:rFonts w:ascii="Times New Roman" w:hAnsi="Times New Roman"/>
          <w:lang w:val="uz-Cyrl-UZ"/>
        </w:rPr>
        <w:t>Тақсимланадиган мол-мулкнинг умумий биргаликдаги мулкчилиги қонун ҳужжатлари ёки шартномада назарда тутилган ҳолларда вужудга келиши мумкин. Масалан: фермер хўжалигига тегишли бўлган ишлаб чиқариш воситалари уларнинг аъзоларидан бири хўжалик аъзолигидан чиқмоқчи бўлса, унга қўшган улушини натура шаклида олишга йўл қўйилмайди.</w:t>
      </w:r>
    </w:p>
    <w:p w:rsidR="00B84EFF" w:rsidRPr="00CF1B15" w:rsidRDefault="00B84EFF" w:rsidP="00B84EFF">
      <w:pPr>
        <w:pStyle w:val="23"/>
        <w:spacing w:after="0" w:line="360" w:lineRule="auto"/>
        <w:ind w:left="0" w:firstLine="567"/>
        <w:jc w:val="both"/>
        <w:rPr>
          <w:rFonts w:ascii="Times New Roman" w:hAnsi="Times New Roman"/>
          <w:lang w:val="uz-Cyrl-UZ"/>
        </w:rPr>
      </w:pPr>
      <w:r w:rsidRPr="00900BF9">
        <w:rPr>
          <w:rFonts w:ascii="Times New Roman" w:hAnsi="Times New Roman"/>
          <w:i/>
          <w:lang w:val="uz-Cyrl-UZ"/>
        </w:rPr>
        <w:t>Умумий мулк ҳуқуқининг вужудга келиш асослари</w:t>
      </w:r>
      <w:r w:rsidRPr="00CF1B15">
        <w:rPr>
          <w:rFonts w:ascii="Times New Roman" w:hAnsi="Times New Roman"/>
          <w:lang w:val="uz-Cyrl-UZ"/>
        </w:rPr>
        <w:t xml:space="preserve"> турлича бўлиши мумкин. Масалан: умумий мулкни яратиш, умумий биргаликда топилма топиш, бошқа шахснинг участкасидан хазина топиш, муддатнинг ўтиши, </w:t>
      </w:r>
      <w:r w:rsidRPr="00CF1B15">
        <w:rPr>
          <w:rFonts w:ascii="Times New Roman" w:hAnsi="Times New Roman"/>
          <w:lang w:val="uz-Cyrl-UZ"/>
        </w:rPr>
        <w:lastRenderedPageBreak/>
        <w:t>умумий мулкдан фойдаланиш натижасида олинган маҳсулотлар, умумий мулкка маълум бир харажатлар қилиш, шартномалар (хусусийлаштирилган уйларни улушли ёки биргаликдаги умумий мол-мулк қилиб фуқароларга ўтказиш), шахсий муносабатларнинг  мавжуд бўлиши (никоҳ), фермер хўжаликларини ташкил этиши орқали умумий мулк вужудга келиши мумкин.</w:t>
      </w:r>
    </w:p>
    <w:p w:rsidR="00B84EFF" w:rsidRPr="00CF1B15" w:rsidRDefault="00B84EFF" w:rsidP="00B84EFF">
      <w:pPr>
        <w:pStyle w:val="23"/>
        <w:spacing w:after="0" w:line="360" w:lineRule="auto"/>
        <w:ind w:left="0" w:firstLine="567"/>
        <w:jc w:val="both"/>
        <w:rPr>
          <w:rFonts w:ascii="Times New Roman" w:hAnsi="Times New Roman"/>
          <w:lang w:val="uz-Cyrl-UZ"/>
        </w:rPr>
      </w:pPr>
      <w:r w:rsidRPr="00900BF9">
        <w:rPr>
          <w:rFonts w:ascii="Times New Roman" w:hAnsi="Times New Roman"/>
          <w:i/>
          <w:lang w:val="uz-Cyrl-UZ"/>
        </w:rPr>
        <w:t>Умумий мулк иштирокчилари,</w:t>
      </w:r>
      <w:r w:rsidRPr="00CF1B15">
        <w:rPr>
          <w:rFonts w:ascii="Times New Roman" w:hAnsi="Times New Roman"/>
          <w:b/>
          <w:lang w:val="uz-Cyrl-UZ"/>
        </w:rPr>
        <w:t xml:space="preserve"> </w:t>
      </w:r>
      <w:r w:rsidRPr="00CF1B15">
        <w:rPr>
          <w:rFonts w:ascii="Times New Roman" w:hAnsi="Times New Roman"/>
          <w:lang w:val="uz-Cyrl-UZ"/>
        </w:rPr>
        <w:t>фуқаролар, юридик шахслар, давлат бўла олади. Умумий мулк ҳақидаги нормалар умумий мулк институтини ташкил қилади. Умумий мулк ҳуқуқи институти мол-мулкка нисбатан биргаликда эгалик қилиш, фойдаланиш ва тасарруф этиш билан боғлиқ бўлган муносабатларни тартибга солувчи ҳуқуқ нормаларини ўзида мужассамлаштиради.</w:t>
      </w:r>
    </w:p>
    <w:p w:rsidR="00B84EFF" w:rsidRPr="00CF1B15" w:rsidRDefault="00B84EFF" w:rsidP="00B84EFF">
      <w:pPr>
        <w:pStyle w:val="23"/>
        <w:spacing w:after="0" w:line="360" w:lineRule="auto"/>
        <w:ind w:left="0" w:firstLine="567"/>
        <w:jc w:val="both"/>
        <w:rPr>
          <w:rFonts w:ascii="Times New Roman" w:hAnsi="Times New Roman"/>
          <w:lang w:val="uz-Cyrl-UZ"/>
        </w:rPr>
      </w:pPr>
      <w:r w:rsidRPr="00CF1B15">
        <w:rPr>
          <w:rFonts w:ascii="Times New Roman" w:hAnsi="Times New Roman"/>
          <w:lang w:val="uz-Cyrl-UZ"/>
        </w:rPr>
        <w:t>Умумий мулк ҳуқуқи мавжуд бўлиши учун яна битта шарт муайян мол-мулкнинг бир неча мулк ҳуқуқи субъектларига тегишли бўлишидан иборат. Шунинг учун ҳам умумий мулк ҳуқуқи кўп суб</w:t>
      </w:r>
      <w:r>
        <w:rPr>
          <w:rFonts w:ascii="Times New Roman" w:hAnsi="Times New Roman"/>
          <w:lang w:val="uz-Cyrl-UZ"/>
        </w:rPr>
        <w:t>ъ</w:t>
      </w:r>
      <w:r w:rsidRPr="00CF1B15">
        <w:rPr>
          <w:rFonts w:ascii="Times New Roman" w:hAnsi="Times New Roman"/>
          <w:lang w:val="uz-Cyrl-UZ"/>
        </w:rPr>
        <w:t>ектли ҳуқуқ ҳисобланади. Агар мол-мулкка нисбатан битта шахс мулк ҳуқуқи суб</w:t>
      </w:r>
      <w:r>
        <w:rPr>
          <w:rFonts w:ascii="Times New Roman" w:hAnsi="Times New Roman"/>
          <w:lang w:val="uz-Cyrl-UZ"/>
        </w:rPr>
        <w:t>ъ</w:t>
      </w:r>
      <w:r w:rsidRPr="00CF1B15">
        <w:rPr>
          <w:rFonts w:ascii="Times New Roman" w:hAnsi="Times New Roman"/>
          <w:lang w:val="uz-Cyrl-UZ"/>
        </w:rPr>
        <w:t>екти бўлиб ҳисобланса, умумий мулк ҳуқуқи вужудга келмайди. Масалан, бир неча фуқароларнинг мол-мулкидан ташкил топган юридик шахс мол-мулкини умумий мулк ҳуқуқига тааллуқли, деб бўлмайди. Чунки мол-мулкка нисбатан битта, яъни фақат юридик шахснинг ўзи мулк ҳуқуқига эга бўлади. Юридик шахс сифатида хўжалик ширкатлари, жамиятлари, кооперативларнинг мол-мулки улар аъзоларининг мол-мулкидан ташкил топади, лекин юридик шахснинг тузилишида унинг муассислари ўз ҳиссаларини битта мулк эгасига – юридик шахсга топширадилар ва натижада битта суб</w:t>
      </w:r>
      <w:r>
        <w:rPr>
          <w:rFonts w:ascii="Times New Roman" w:hAnsi="Times New Roman"/>
          <w:lang w:val="uz-Cyrl-UZ"/>
        </w:rPr>
        <w:t>ъ</w:t>
      </w:r>
      <w:r w:rsidRPr="00CF1B15">
        <w:rPr>
          <w:rFonts w:ascii="Times New Roman" w:hAnsi="Times New Roman"/>
          <w:lang w:val="uz-Cyrl-UZ"/>
        </w:rPr>
        <w:t>ектли мулк ҳуқуқи вужудга келади. Ўз маблағлари (ҳиссалари)ни юридик шахсга топширган шахслар, ушбу маблағларига нисбатан мулк ҳуқуқидан маҳрум бўладилар, лекин уларнинг юридик шахсга нисбатан, агар у тугатиладиган бўлса ёки муассис унинг таркибидан чиқиб кетадиган бўлса, таъсис ҳуж</w:t>
      </w:r>
      <w:r>
        <w:rPr>
          <w:rFonts w:ascii="Times New Roman" w:hAnsi="Times New Roman"/>
          <w:lang w:val="uz-Cyrl-UZ"/>
        </w:rPr>
        <w:t>ж</w:t>
      </w:r>
      <w:r w:rsidRPr="00CF1B15">
        <w:rPr>
          <w:rFonts w:ascii="Times New Roman" w:hAnsi="Times New Roman"/>
          <w:lang w:val="uz-Cyrl-UZ"/>
        </w:rPr>
        <w:t>атларига мувофиқ мол-мулкнинг ўзига тегишли қисмини ёки унинг қийматини мажбурият ҳуқуқи бўйича талаб қилиш ҳуқуқи сақланиб қолади.</w:t>
      </w:r>
    </w:p>
    <w:p w:rsidR="00B84EFF" w:rsidRPr="00CF1B15" w:rsidRDefault="00B84EFF" w:rsidP="00B84EFF">
      <w:pPr>
        <w:pStyle w:val="23"/>
        <w:spacing w:after="0" w:line="360" w:lineRule="auto"/>
        <w:ind w:left="0" w:firstLine="567"/>
        <w:jc w:val="both"/>
        <w:rPr>
          <w:rFonts w:ascii="Times New Roman" w:hAnsi="Times New Roman"/>
          <w:lang w:val="uz-Cyrl-UZ"/>
        </w:rPr>
      </w:pPr>
      <w:r w:rsidRPr="00CF1B15">
        <w:rPr>
          <w:rFonts w:ascii="Times New Roman" w:hAnsi="Times New Roman"/>
          <w:lang w:val="uz-Cyrl-UZ"/>
        </w:rPr>
        <w:lastRenderedPageBreak/>
        <w:t>Умумий мулкнинг яна бир хусусияти шундан иборатки, бу мулк ҳуқуқининг субъектлари бир неча шахсдан иборат бўлганлиги туфайли шерикларнинг ҳар қайсиси бундай мулкни ўз ҳолича тасарруф қила олмайди, балки ўзига қарашли объектларни биргаликда, ўзаро келишув асосида эгаллайди, улардан фойдаланади ва тасарруф қилади.</w:t>
      </w:r>
    </w:p>
    <w:p w:rsidR="00B84EFF" w:rsidRPr="00B9689F" w:rsidRDefault="00B84EFF" w:rsidP="00B84EFF">
      <w:pPr>
        <w:pStyle w:val="23"/>
        <w:spacing w:after="0" w:line="360" w:lineRule="auto"/>
        <w:ind w:left="0" w:firstLine="567"/>
        <w:jc w:val="both"/>
        <w:rPr>
          <w:rFonts w:ascii="Times New Roman" w:hAnsi="Times New Roman"/>
        </w:rPr>
      </w:pPr>
      <w:r w:rsidRPr="00CF1B15">
        <w:rPr>
          <w:rFonts w:ascii="Times New Roman" w:hAnsi="Times New Roman"/>
          <w:lang w:val="uz-Cyrl-UZ"/>
        </w:rPr>
        <w:t xml:space="preserve">Демак, хулоса қиладиган бўлсак, мулк устида бир неча шахс ҳуқуқининг мавжудлиги умумий мулкни вужудга келтиради. Шуни назарда тутиш керакки, умумий мулкдаги улуш мол-мулкка эмас, балки унинг устида ўрнатилган ҳуқуққа тегишли бўлади. </w:t>
      </w:r>
      <w:r w:rsidRPr="00B9689F">
        <w:rPr>
          <w:rFonts w:ascii="Times New Roman" w:hAnsi="Times New Roman"/>
        </w:rPr>
        <w:t>Масалан, бир ҳайвоннинг устида А нинг 1/3, Б нинг 1/4 улушининг мавжуд бўлиши. Бу ерда мулк эгалари улушларининг ўртада бўлиши умумий мулкни юзага келтирмоқда. Шунинг учун мол-мулклар</w:t>
      </w:r>
      <w:r w:rsidRPr="009856F3">
        <w:rPr>
          <w:rFonts w:ascii="Times New Roman" w:hAnsi="Times New Roman"/>
        </w:rPr>
        <w:t xml:space="preserve"> </w:t>
      </w:r>
      <w:r w:rsidRPr="00B9689F">
        <w:rPr>
          <w:rFonts w:ascii="Times New Roman" w:hAnsi="Times New Roman"/>
        </w:rPr>
        <w:t xml:space="preserve">моддий ҳолатда бўлинмаганлиги сабабли, умумий мулкдорлар ташқи дунёга бутун мол-мулкнинг эгаси сифатида намоён бўлади. Ўртада мавжуд бўлган мулк ҳуқуқи улушларга ажралиши билан характерланади. Масалан, ширкат шартномаси, меросхўрларда турли кишиларга тегишли мол-мулкларнинг бирлашганлиги сабабли умумий мулк вужудга келади. </w:t>
      </w:r>
    </w:p>
    <w:p w:rsidR="00B84EFF" w:rsidRPr="00B9689F" w:rsidRDefault="00B84EFF" w:rsidP="00B84EFF">
      <w:pPr>
        <w:pStyle w:val="23"/>
        <w:spacing w:after="0" w:line="360" w:lineRule="auto"/>
        <w:ind w:left="0" w:firstLine="567"/>
        <w:jc w:val="both"/>
        <w:rPr>
          <w:rFonts w:ascii="Times New Roman" w:hAnsi="Times New Roman"/>
        </w:rPr>
      </w:pPr>
      <w:r w:rsidRPr="00B9689F">
        <w:rPr>
          <w:rFonts w:ascii="Times New Roman" w:hAnsi="Times New Roman"/>
        </w:rPr>
        <w:t xml:space="preserve">Умумий мулкка тегишли ҳуқуқларни амалга оширишда мулкдорлар мутлақ ҳуқуққа эгадирлар. Улар мол-мулкка нисбатан уларни ҳуқуқларини бузмасликни ҳар кимдан талаб қилиш ҳамда даъво киритиш орқали ҳимояланиш ҳуқуқига эга бўладилар. </w:t>
      </w:r>
    </w:p>
    <w:p w:rsidR="00B84EFF" w:rsidRPr="00B9689F" w:rsidRDefault="00B84EFF" w:rsidP="00B84EFF">
      <w:pPr>
        <w:pStyle w:val="23"/>
        <w:spacing w:after="0" w:line="360" w:lineRule="auto"/>
        <w:ind w:left="0"/>
        <w:jc w:val="center"/>
        <w:rPr>
          <w:rFonts w:ascii="Times New Roman" w:hAnsi="Times New Roman"/>
          <w:b/>
          <w:bCs/>
          <w:lang w:val="uz-Cyrl-UZ"/>
        </w:rPr>
      </w:pPr>
      <w:r w:rsidRPr="009856F3">
        <w:rPr>
          <w:rFonts w:ascii="Times New Roman" w:hAnsi="Times New Roman"/>
          <w:b/>
          <w:bCs/>
          <w:lang w:val="uz-Cyrl-UZ"/>
        </w:rPr>
        <w:t>17</w:t>
      </w:r>
      <w:r w:rsidRPr="00B9689F">
        <w:rPr>
          <w:rFonts w:ascii="Times New Roman" w:hAnsi="Times New Roman"/>
          <w:b/>
          <w:bCs/>
          <w:lang w:val="uz-Cyrl-UZ"/>
        </w:rPr>
        <w:t>.2. Улушли умумий мулк</w:t>
      </w:r>
    </w:p>
    <w:p w:rsidR="00B84EFF" w:rsidRPr="009856F3" w:rsidRDefault="00B84EFF" w:rsidP="00B84EFF">
      <w:pPr>
        <w:pStyle w:val="23"/>
        <w:spacing w:after="0" w:line="360" w:lineRule="auto"/>
        <w:ind w:left="0" w:firstLine="567"/>
        <w:jc w:val="both"/>
        <w:rPr>
          <w:rFonts w:ascii="Times New Roman" w:hAnsi="Times New Roman"/>
          <w:lang w:val="uz-Cyrl-UZ"/>
        </w:rPr>
      </w:pPr>
      <w:r w:rsidRPr="009856F3">
        <w:rPr>
          <w:rFonts w:ascii="Times New Roman" w:hAnsi="Times New Roman"/>
          <w:lang w:val="uz-Cyrl-UZ"/>
        </w:rPr>
        <w:t xml:space="preserve">Умумий мулк ҳуқуқи эгаларининг ўзаро келишувига кўра, мулкка нисбатан улар ўртасидаги муносабатлардан келиб чиқиб, бу мулк иккига ажралади: </w:t>
      </w:r>
    </w:p>
    <w:p w:rsidR="00B84EFF" w:rsidRPr="00B9689F" w:rsidRDefault="00B84EFF" w:rsidP="00B84EFF">
      <w:pPr>
        <w:pStyle w:val="23"/>
        <w:numPr>
          <w:ilvl w:val="0"/>
          <w:numId w:val="37"/>
        </w:numPr>
        <w:tabs>
          <w:tab w:val="num" w:pos="927"/>
        </w:tabs>
        <w:autoSpaceDE w:val="0"/>
        <w:autoSpaceDN w:val="0"/>
        <w:spacing w:after="0" w:line="360" w:lineRule="auto"/>
        <w:ind w:left="0" w:firstLine="567"/>
        <w:jc w:val="both"/>
        <w:rPr>
          <w:rFonts w:ascii="Times New Roman" w:hAnsi="Times New Roman"/>
        </w:rPr>
      </w:pPr>
      <w:r w:rsidRPr="00B9689F">
        <w:rPr>
          <w:rFonts w:ascii="Times New Roman" w:hAnsi="Times New Roman"/>
        </w:rPr>
        <w:t xml:space="preserve">улушли умумий мулк; </w:t>
      </w:r>
    </w:p>
    <w:p w:rsidR="00B84EFF" w:rsidRPr="00B9689F" w:rsidRDefault="00B84EFF" w:rsidP="00B84EFF">
      <w:pPr>
        <w:pStyle w:val="23"/>
        <w:numPr>
          <w:ilvl w:val="0"/>
          <w:numId w:val="37"/>
        </w:numPr>
        <w:tabs>
          <w:tab w:val="num" w:pos="927"/>
        </w:tabs>
        <w:autoSpaceDE w:val="0"/>
        <w:autoSpaceDN w:val="0"/>
        <w:spacing w:after="0" w:line="360" w:lineRule="auto"/>
        <w:ind w:left="0" w:firstLine="567"/>
        <w:jc w:val="both"/>
        <w:rPr>
          <w:rFonts w:ascii="Times New Roman" w:hAnsi="Times New Roman"/>
        </w:rPr>
      </w:pPr>
      <w:r w:rsidRPr="00B9689F">
        <w:rPr>
          <w:rFonts w:ascii="Times New Roman" w:hAnsi="Times New Roman"/>
        </w:rPr>
        <w:t>биргаликдаги умумий мулк.</w:t>
      </w:r>
    </w:p>
    <w:p w:rsidR="00B84EFF" w:rsidRPr="00B9689F" w:rsidRDefault="00B84EFF" w:rsidP="00B84EFF">
      <w:pPr>
        <w:pStyle w:val="23"/>
        <w:spacing w:after="0" w:line="360" w:lineRule="auto"/>
        <w:ind w:left="0" w:firstLine="540"/>
        <w:jc w:val="both"/>
        <w:rPr>
          <w:rFonts w:ascii="Times New Roman" w:hAnsi="Times New Roman"/>
        </w:rPr>
      </w:pPr>
      <w:r w:rsidRPr="00B9689F">
        <w:rPr>
          <w:rFonts w:ascii="Times New Roman" w:hAnsi="Times New Roman"/>
        </w:rPr>
        <w:t xml:space="preserve">     Мулк ҳуқуқи эгаларидан ҳар бирининг уларга тегишли бўлган умумий мол-мулкдаги улушлари (ҳиссалари) аниқ белгилаб қўйилган бўлса, бундай мулк </w:t>
      </w:r>
      <w:r w:rsidRPr="00B9689F">
        <w:rPr>
          <w:rFonts w:ascii="Times New Roman" w:hAnsi="Times New Roman"/>
          <w:b/>
        </w:rPr>
        <w:t>улушли мол-мулк</w:t>
      </w:r>
      <w:r w:rsidRPr="00B9689F">
        <w:rPr>
          <w:rFonts w:ascii="Times New Roman" w:hAnsi="Times New Roman"/>
        </w:rPr>
        <w:t xml:space="preserve"> дейилади. Улушлар тенг ва нотенг бўлиши </w:t>
      </w:r>
      <w:r w:rsidRPr="00B9689F">
        <w:rPr>
          <w:rFonts w:ascii="Times New Roman" w:hAnsi="Times New Roman"/>
        </w:rPr>
        <w:lastRenderedPageBreak/>
        <w:t xml:space="preserve">мумкин. Улушли мол-мулкда қонунга асосан ёки иштирокчиларнинг келишуви билан уларнинг улушлари аниқ белгилаб қўйилмаган бўлса, улушлар тенг, деб ҳисобланади. Улушли мулк барча иштирокчиларнинг келишуви билан иштирокчиларидан ҳар бирининг улушини уларнинг умумий мол-мулкни вужудга келтириш ва кўпайтиришга қўшган ҳиссасига қараб аниқлаш ҳамда ўзгартириш тартиби белгиланиши мумкин. </w:t>
      </w:r>
    </w:p>
    <w:p w:rsidR="00B84EFF" w:rsidRPr="00B9689F" w:rsidRDefault="00B84EFF" w:rsidP="00B84EFF">
      <w:pPr>
        <w:pStyle w:val="23"/>
        <w:spacing w:after="0" w:line="360" w:lineRule="auto"/>
        <w:ind w:left="0" w:firstLine="567"/>
        <w:jc w:val="both"/>
        <w:rPr>
          <w:rFonts w:ascii="Times New Roman" w:hAnsi="Times New Roman"/>
        </w:rPr>
      </w:pPr>
      <w:r w:rsidRPr="00B9689F">
        <w:rPr>
          <w:rFonts w:ascii="Times New Roman" w:hAnsi="Times New Roman"/>
        </w:rPr>
        <w:t>Умумий мол-мулкдан фойдаланишнинг белгилаб қўйилган тартибига амал қилган ҳолда, ушбу мол-мулкни ўз ҳисобидан ажратиб олиш мумкин бўлмайдиган тарзда яхшилаган  улушли мулк иштирокчиси умумий мулк ҳуқуқидаги ўз улушининг тегишли даражада кўпайтирилишига ҳақли бўлади. Умумий мол-мулкдаги ажратиб олиш мумкин бўладиган яхшилашлар, агар улушли мулк иштирокчиларининг келишуви билан бошқача тартиб назарда тутилган бўлмаса, бу яхшилашларни амалга оширган иштирокчининг мулкига қўшилади.</w:t>
      </w:r>
    </w:p>
    <w:p w:rsidR="00B84EFF" w:rsidRPr="00CF1B15" w:rsidRDefault="00B84EFF" w:rsidP="00B84EFF">
      <w:pPr>
        <w:pStyle w:val="23"/>
        <w:spacing w:after="0" w:line="360" w:lineRule="auto"/>
        <w:ind w:left="0" w:firstLine="567"/>
        <w:jc w:val="both"/>
        <w:rPr>
          <w:rFonts w:ascii="Times New Roman" w:hAnsi="Times New Roman"/>
        </w:rPr>
      </w:pPr>
      <w:r w:rsidRPr="00B9689F">
        <w:rPr>
          <w:rFonts w:ascii="Times New Roman" w:hAnsi="Times New Roman"/>
        </w:rPr>
        <w:t xml:space="preserve">Улушли мулкдаги мол-мулк унинг барча иштирокчиларининг келишуви билан тасарруф этилади. Улушли мулк иштирокчиси ўз хоҳишига қараб ўз улушини сотиш, совға қилиш, васият қилиб қолдириш, гаровга бериш ёки бошқача тарзда тасарруф этиш ва улушини ҳақ эвазига бошқа шахсга беришига тўла ҳаққи борлигини назардан қочирмаслик керак. Чунки у ўз улушининг мулкдори ҳисобланади. Бироқ мол-мулкни тасарруф қилишда мулкдор ФКнинг 224-моддасида кўзда тутилган қоидаларига қатъий  амал қилиши керак. Жумладан: </w:t>
      </w:r>
    </w:p>
    <w:p w:rsidR="00B84EFF" w:rsidRPr="00CF1B15" w:rsidRDefault="00B84EFF" w:rsidP="00B84EFF">
      <w:pPr>
        <w:pStyle w:val="23"/>
        <w:numPr>
          <w:ilvl w:val="0"/>
          <w:numId w:val="93"/>
        </w:numPr>
        <w:spacing w:after="0" w:line="360" w:lineRule="auto"/>
        <w:ind w:left="0" w:firstLine="284"/>
        <w:jc w:val="both"/>
        <w:rPr>
          <w:rFonts w:ascii="Times New Roman" w:hAnsi="Times New Roman"/>
        </w:rPr>
      </w:pPr>
      <w:r>
        <w:rPr>
          <w:rFonts w:ascii="Times New Roman" w:hAnsi="Times New Roman"/>
          <w:lang w:val="uz-Cyrl-UZ"/>
        </w:rPr>
        <w:t>м</w:t>
      </w:r>
      <w:r w:rsidRPr="00B9689F">
        <w:rPr>
          <w:rFonts w:ascii="Times New Roman" w:hAnsi="Times New Roman"/>
        </w:rPr>
        <w:t>улкдорлардан</w:t>
      </w:r>
      <w:r w:rsidRPr="00CF1B15">
        <w:rPr>
          <w:rFonts w:ascii="Times New Roman" w:hAnsi="Times New Roman"/>
        </w:rPr>
        <w:t xml:space="preserve"> </w:t>
      </w:r>
      <w:r w:rsidRPr="00B9689F">
        <w:rPr>
          <w:rFonts w:ascii="Times New Roman" w:hAnsi="Times New Roman"/>
        </w:rPr>
        <w:t>бири</w:t>
      </w:r>
      <w:r w:rsidRPr="00CF1B15">
        <w:rPr>
          <w:rFonts w:ascii="Times New Roman" w:hAnsi="Times New Roman"/>
        </w:rPr>
        <w:t xml:space="preserve"> </w:t>
      </w:r>
      <w:r w:rsidRPr="00B9689F">
        <w:rPr>
          <w:rFonts w:ascii="Times New Roman" w:hAnsi="Times New Roman"/>
        </w:rPr>
        <w:t>ўз</w:t>
      </w:r>
      <w:r w:rsidRPr="00CF1B15">
        <w:rPr>
          <w:rFonts w:ascii="Times New Roman" w:hAnsi="Times New Roman"/>
        </w:rPr>
        <w:t xml:space="preserve"> </w:t>
      </w:r>
      <w:r w:rsidRPr="00B9689F">
        <w:rPr>
          <w:rFonts w:ascii="Times New Roman" w:hAnsi="Times New Roman"/>
        </w:rPr>
        <w:t>улушини</w:t>
      </w:r>
      <w:r w:rsidRPr="00CF1B15">
        <w:rPr>
          <w:rFonts w:ascii="Times New Roman" w:hAnsi="Times New Roman"/>
        </w:rPr>
        <w:t xml:space="preserve"> </w:t>
      </w:r>
      <w:r w:rsidRPr="00B9689F">
        <w:rPr>
          <w:rFonts w:ascii="Times New Roman" w:hAnsi="Times New Roman"/>
        </w:rPr>
        <w:t>бошқа</w:t>
      </w:r>
      <w:r w:rsidRPr="00CF1B15">
        <w:rPr>
          <w:rFonts w:ascii="Times New Roman" w:hAnsi="Times New Roman"/>
        </w:rPr>
        <w:t xml:space="preserve"> </w:t>
      </w:r>
      <w:r w:rsidRPr="00B9689F">
        <w:rPr>
          <w:rFonts w:ascii="Times New Roman" w:hAnsi="Times New Roman"/>
        </w:rPr>
        <w:t>шахсга</w:t>
      </w:r>
      <w:r w:rsidRPr="00CF1B15">
        <w:rPr>
          <w:rFonts w:ascii="Times New Roman" w:hAnsi="Times New Roman"/>
        </w:rPr>
        <w:t xml:space="preserve"> </w:t>
      </w:r>
      <w:r w:rsidRPr="00B9689F">
        <w:rPr>
          <w:rFonts w:ascii="Times New Roman" w:hAnsi="Times New Roman"/>
        </w:rPr>
        <w:t>сотган</w:t>
      </w:r>
      <w:r w:rsidRPr="00CF1B15">
        <w:rPr>
          <w:rFonts w:ascii="Times New Roman" w:hAnsi="Times New Roman"/>
        </w:rPr>
        <w:t xml:space="preserve"> </w:t>
      </w:r>
      <w:r w:rsidRPr="00B9689F">
        <w:rPr>
          <w:rFonts w:ascii="Times New Roman" w:hAnsi="Times New Roman"/>
        </w:rPr>
        <w:t>вақтида</w:t>
      </w:r>
      <w:r w:rsidRPr="00CF1B15">
        <w:rPr>
          <w:rFonts w:ascii="Times New Roman" w:hAnsi="Times New Roman"/>
        </w:rPr>
        <w:t xml:space="preserve"> </w:t>
      </w:r>
      <w:r w:rsidRPr="00B9689F">
        <w:rPr>
          <w:rFonts w:ascii="Times New Roman" w:hAnsi="Times New Roman"/>
        </w:rPr>
        <w:t>қолган</w:t>
      </w:r>
      <w:r w:rsidRPr="00CF1B15">
        <w:rPr>
          <w:rFonts w:ascii="Times New Roman" w:hAnsi="Times New Roman"/>
        </w:rPr>
        <w:t xml:space="preserve"> </w:t>
      </w:r>
      <w:r w:rsidRPr="00B9689F">
        <w:rPr>
          <w:rFonts w:ascii="Times New Roman" w:hAnsi="Times New Roman"/>
        </w:rPr>
        <w:t>мулкдорлар</w:t>
      </w:r>
      <w:r w:rsidRPr="00CF1B15">
        <w:rPr>
          <w:rFonts w:ascii="Times New Roman" w:hAnsi="Times New Roman"/>
        </w:rPr>
        <w:t xml:space="preserve"> </w:t>
      </w:r>
      <w:r w:rsidRPr="00B9689F">
        <w:rPr>
          <w:rFonts w:ascii="Times New Roman" w:hAnsi="Times New Roman"/>
        </w:rPr>
        <w:t>сотилаётган</w:t>
      </w:r>
      <w:r w:rsidRPr="00CF1B15">
        <w:rPr>
          <w:rFonts w:ascii="Times New Roman" w:hAnsi="Times New Roman"/>
        </w:rPr>
        <w:t xml:space="preserve"> </w:t>
      </w:r>
      <w:r w:rsidRPr="00B9689F">
        <w:rPr>
          <w:rFonts w:ascii="Times New Roman" w:hAnsi="Times New Roman"/>
        </w:rPr>
        <w:t>улушини</w:t>
      </w:r>
      <w:r w:rsidRPr="00CF1B15">
        <w:rPr>
          <w:rFonts w:ascii="Times New Roman" w:hAnsi="Times New Roman"/>
        </w:rPr>
        <w:t xml:space="preserve"> </w:t>
      </w:r>
      <w:r w:rsidRPr="00B9689F">
        <w:rPr>
          <w:rFonts w:ascii="Times New Roman" w:hAnsi="Times New Roman"/>
        </w:rPr>
        <w:t>у</w:t>
      </w:r>
      <w:r w:rsidRPr="00CF1B15">
        <w:rPr>
          <w:rFonts w:ascii="Times New Roman" w:hAnsi="Times New Roman"/>
        </w:rPr>
        <w:t xml:space="preserve"> </w:t>
      </w:r>
      <w:r w:rsidRPr="00B9689F">
        <w:rPr>
          <w:rFonts w:ascii="Times New Roman" w:hAnsi="Times New Roman"/>
        </w:rPr>
        <w:t>сотиладиган</w:t>
      </w:r>
      <w:r w:rsidRPr="00CF1B15">
        <w:rPr>
          <w:rFonts w:ascii="Times New Roman" w:hAnsi="Times New Roman"/>
        </w:rPr>
        <w:t xml:space="preserve"> </w:t>
      </w:r>
      <w:r w:rsidRPr="00B9689F">
        <w:rPr>
          <w:rFonts w:ascii="Times New Roman" w:hAnsi="Times New Roman"/>
        </w:rPr>
        <w:t>нархда</w:t>
      </w:r>
      <w:r w:rsidRPr="00CF1B15">
        <w:rPr>
          <w:rFonts w:ascii="Times New Roman" w:hAnsi="Times New Roman"/>
        </w:rPr>
        <w:t xml:space="preserve"> </w:t>
      </w:r>
      <w:r w:rsidRPr="00B9689F">
        <w:rPr>
          <w:rFonts w:ascii="Times New Roman" w:hAnsi="Times New Roman"/>
        </w:rPr>
        <w:t>ва</w:t>
      </w:r>
      <w:r w:rsidRPr="00CF1B15">
        <w:rPr>
          <w:rFonts w:ascii="Times New Roman" w:hAnsi="Times New Roman"/>
        </w:rPr>
        <w:t xml:space="preserve"> </w:t>
      </w:r>
      <w:r w:rsidRPr="00B9689F">
        <w:rPr>
          <w:rFonts w:ascii="Times New Roman" w:hAnsi="Times New Roman"/>
        </w:rPr>
        <w:t>бошқа</w:t>
      </w:r>
      <w:r w:rsidRPr="00CF1B15">
        <w:rPr>
          <w:rFonts w:ascii="Times New Roman" w:hAnsi="Times New Roman"/>
        </w:rPr>
        <w:t xml:space="preserve"> </w:t>
      </w:r>
      <w:r w:rsidRPr="00B9689F">
        <w:rPr>
          <w:rFonts w:ascii="Times New Roman" w:hAnsi="Times New Roman"/>
        </w:rPr>
        <w:t>тенг</w:t>
      </w:r>
      <w:r w:rsidRPr="00CF1B15">
        <w:rPr>
          <w:rFonts w:ascii="Times New Roman" w:hAnsi="Times New Roman"/>
        </w:rPr>
        <w:t xml:space="preserve"> </w:t>
      </w:r>
      <w:r w:rsidRPr="00B9689F">
        <w:rPr>
          <w:rFonts w:ascii="Times New Roman" w:hAnsi="Times New Roman"/>
        </w:rPr>
        <w:t>шартларда</w:t>
      </w:r>
      <w:r w:rsidRPr="00CF1B15">
        <w:rPr>
          <w:rFonts w:ascii="Times New Roman" w:hAnsi="Times New Roman"/>
        </w:rPr>
        <w:t xml:space="preserve"> </w:t>
      </w:r>
      <w:r w:rsidRPr="00B9689F">
        <w:rPr>
          <w:rFonts w:ascii="Times New Roman" w:hAnsi="Times New Roman"/>
        </w:rPr>
        <w:t>имтиёзли</w:t>
      </w:r>
      <w:r w:rsidRPr="00CF1B15">
        <w:rPr>
          <w:rFonts w:ascii="Times New Roman" w:hAnsi="Times New Roman"/>
        </w:rPr>
        <w:t xml:space="preserve"> </w:t>
      </w:r>
      <w:r w:rsidRPr="00B9689F">
        <w:rPr>
          <w:rFonts w:ascii="Times New Roman" w:hAnsi="Times New Roman"/>
        </w:rPr>
        <w:t>сотиб</w:t>
      </w:r>
      <w:r w:rsidRPr="00CF1B15">
        <w:rPr>
          <w:rFonts w:ascii="Times New Roman" w:hAnsi="Times New Roman"/>
        </w:rPr>
        <w:t xml:space="preserve"> </w:t>
      </w:r>
      <w:r w:rsidRPr="00B9689F">
        <w:rPr>
          <w:rFonts w:ascii="Times New Roman" w:hAnsi="Times New Roman"/>
        </w:rPr>
        <w:t>олиш</w:t>
      </w:r>
      <w:r w:rsidRPr="00CF1B15">
        <w:rPr>
          <w:rFonts w:ascii="Times New Roman" w:hAnsi="Times New Roman"/>
        </w:rPr>
        <w:t xml:space="preserve"> </w:t>
      </w:r>
      <w:r w:rsidRPr="00B9689F">
        <w:rPr>
          <w:rFonts w:ascii="Times New Roman" w:hAnsi="Times New Roman"/>
        </w:rPr>
        <w:t>ҳуқуқига</w:t>
      </w:r>
      <w:r w:rsidRPr="00CF1B15">
        <w:rPr>
          <w:rFonts w:ascii="Times New Roman" w:hAnsi="Times New Roman"/>
        </w:rPr>
        <w:t xml:space="preserve"> </w:t>
      </w:r>
      <w:r w:rsidRPr="00B9689F">
        <w:rPr>
          <w:rFonts w:ascii="Times New Roman" w:hAnsi="Times New Roman"/>
        </w:rPr>
        <w:t>эгадирлар</w:t>
      </w:r>
      <w:r w:rsidRPr="00CF1B15">
        <w:rPr>
          <w:rFonts w:ascii="Times New Roman" w:hAnsi="Times New Roman"/>
        </w:rPr>
        <w:t xml:space="preserve">, </w:t>
      </w:r>
      <w:r w:rsidRPr="00B9689F">
        <w:rPr>
          <w:rFonts w:ascii="Times New Roman" w:hAnsi="Times New Roman"/>
        </w:rPr>
        <w:t>ким</w:t>
      </w:r>
      <w:r w:rsidRPr="00CF1B15">
        <w:rPr>
          <w:rFonts w:ascii="Times New Roman" w:hAnsi="Times New Roman"/>
        </w:rPr>
        <w:t xml:space="preserve"> </w:t>
      </w:r>
      <w:r w:rsidRPr="00B9689F">
        <w:rPr>
          <w:rFonts w:ascii="Times New Roman" w:hAnsi="Times New Roman"/>
        </w:rPr>
        <w:t>ошди</w:t>
      </w:r>
      <w:r w:rsidRPr="00CF1B15">
        <w:rPr>
          <w:rFonts w:ascii="Times New Roman" w:hAnsi="Times New Roman"/>
        </w:rPr>
        <w:t xml:space="preserve"> </w:t>
      </w:r>
      <w:r w:rsidRPr="00B9689F">
        <w:rPr>
          <w:rFonts w:ascii="Times New Roman" w:hAnsi="Times New Roman"/>
        </w:rPr>
        <w:t>савдоси</w:t>
      </w:r>
      <w:r w:rsidRPr="00CF1B15">
        <w:rPr>
          <w:rFonts w:ascii="Times New Roman" w:hAnsi="Times New Roman"/>
        </w:rPr>
        <w:t xml:space="preserve"> </w:t>
      </w:r>
      <w:r w:rsidRPr="00B9689F">
        <w:rPr>
          <w:rFonts w:ascii="Times New Roman" w:hAnsi="Times New Roman"/>
        </w:rPr>
        <w:t>орқали</w:t>
      </w:r>
      <w:r w:rsidRPr="00CF1B15">
        <w:rPr>
          <w:rFonts w:ascii="Times New Roman" w:hAnsi="Times New Roman"/>
        </w:rPr>
        <w:t xml:space="preserve"> </w:t>
      </w:r>
      <w:r w:rsidRPr="00B9689F">
        <w:rPr>
          <w:rFonts w:ascii="Times New Roman" w:hAnsi="Times New Roman"/>
        </w:rPr>
        <w:t>сотиш</w:t>
      </w:r>
      <w:r w:rsidRPr="00CF1B15">
        <w:rPr>
          <w:rFonts w:ascii="Times New Roman" w:hAnsi="Times New Roman"/>
        </w:rPr>
        <w:t xml:space="preserve"> </w:t>
      </w:r>
      <w:r w:rsidRPr="00B9689F">
        <w:rPr>
          <w:rFonts w:ascii="Times New Roman" w:hAnsi="Times New Roman"/>
        </w:rPr>
        <w:t>ҳоллари</w:t>
      </w:r>
      <w:r w:rsidRPr="00CF1B15">
        <w:rPr>
          <w:rFonts w:ascii="Times New Roman" w:hAnsi="Times New Roman"/>
        </w:rPr>
        <w:t xml:space="preserve"> </w:t>
      </w:r>
      <w:r w:rsidRPr="00B9689F">
        <w:rPr>
          <w:rFonts w:ascii="Times New Roman" w:hAnsi="Times New Roman"/>
        </w:rPr>
        <w:t>бундан</w:t>
      </w:r>
      <w:r w:rsidRPr="00CF1B15">
        <w:rPr>
          <w:rFonts w:ascii="Times New Roman" w:hAnsi="Times New Roman"/>
        </w:rPr>
        <w:t xml:space="preserve"> </w:t>
      </w:r>
      <w:r w:rsidRPr="00B9689F">
        <w:rPr>
          <w:rFonts w:ascii="Times New Roman" w:hAnsi="Times New Roman"/>
        </w:rPr>
        <w:t>мустасно</w:t>
      </w:r>
      <w:r>
        <w:rPr>
          <w:rFonts w:ascii="Times New Roman" w:hAnsi="Times New Roman"/>
          <w:lang w:val="uz-Cyrl-UZ"/>
        </w:rPr>
        <w:t>;</w:t>
      </w:r>
    </w:p>
    <w:p w:rsidR="00B84EFF" w:rsidRPr="00CF1B15" w:rsidRDefault="00B84EFF" w:rsidP="00B84EFF">
      <w:pPr>
        <w:pStyle w:val="23"/>
        <w:numPr>
          <w:ilvl w:val="0"/>
          <w:numId w:val="93"/>
        </w:numPr>
        <w:spacing w:after="0" w:line="360" w:lineRule="auto"/>
        <w:ind w:left="0" w:firstLine="284"/>
        <w:jc w:val="both"/>
        <w:rPr>
          <w:rFonts w:ascii="Times New Roman" w:hAnsi="Times New Roman"/>
        </w:rPr>
      </w:pPr>
      <w:r>
        <w:rPr>
          <w:rFonts w:ascii="Times New Roman" w:hAnsi="Times New Roman"/>
          <w:lang w:val="uz-Cyrl-UZ"/>
        </w:rPr>
        <w:t>у</w:t>
      </w:r>
      <w:r w:rsidRPr="00B9689F">
        <w:rPr>
          <w:rFonts w:ascii="Times New Roman" w:hAnsi="Times New Roman"/>
        </w:rPr>
        <w:t>мумий</w:t>
      </w:r>
      <w:r w:rsidRPr="00CF1B15">
        <w:rPr>
          <w:rFonts w:ascii="Times New Roman" w:hAnsi="Times New Roman"/>
        </w:rPr>
        <w:t xml:space="preserve"> </w:t>
      </w:r>
      <w:r w:rsidRPr="00B9689F">
        <w:rPr>
          <w:rFonts w:ascii="Times New Roman" w:hAnsi="Times New Roman"/>
        </w:rPr>
        <w:t>мулкдаги</w:t>
      </w:r>
      <w:r w:rsidRPr="00CF1B15">
        <w:rPr>
          <w:rFonts w:ascii="Times New Roman" w:hAnsi="Times New Roman"/>
        </w:rPr>
        <w:t xml:space="preserve"> </w:t>
      </w:r>
      <w:r w:rsidRPr="00B9689F">
        <w:rPr>
          <w:rFonts w:ascii="Times New Roman" w:hAnsi="Times New Roman"/>
        </w:rPr>
        <w:t>улушини</w:t>
      </w:r>
      <w:r w:rsidRPr="00CF1B15">
        <w:rPr>
          <w:rFonts w:ascii="Times New Roman" w:hAnsi="Times New Roman"/>
        </w:rPr>
        <w:t xml:space="preserve"> </w:t>
      </w:r>
      <w:r w:rsidRPr="00B9689F">
        <w:rPr>
          <w:rFonts w:ascii="Times New Roman" w:hAnsi="Times New Roman"/>
        </w:rPr>
        <w:t>сотувчи</w:t>
      </w:r>
      <w:r w:rsidRPr="00CF1B15">
        <w:rPr>
          <w:rFonts w:ascii="Times New Roman" w:hAnsi="Times New Roman"/>
        </w:rPr>
        <w:t xml:space="preserve"> </w:t>
      </w:r>
      <w:r w:rsidRPr="00B9689F">
        <w:rPr>
          <w:rFonts w:ascii="Times New Roman" w:hAnsi="Times New Roman"/>
        </w:rPr>
        <w:t>ўз</w:t>
      </w:r>
      <w:r w:rsidRPr="00CF1B15">
        <w:rPr>
          <w:rFonts w:ascii="Times New Roman" w:hAnsi="Times New Roman"/>
        </w:rPr>
        <w:t xml:space="preserve"> </w:t>
      </w:r>
      <w:r w:rsidRPr="00B9689F">
        <w:rPr>
          <w:rFonts w:ascii="Times New Roman" w:hAnsi="Times New Roman"/>
        </w:rPr>
        <w:t>улушини</w:t>
      </w:r>
      <w:r w:rsidRPr="00CF1B15">
        <w:rPr>
          <w:rFonts w:ascii="Times New Roman" w:hAnsi="Times New Roman"/>
        </w:rPr>
        <w:t xml:space="preserve"> </w:t>
      </w:r>
      <w:r w:rsidRPr="00B9689F">
        <w:rPr>
          <w:rFonts w:ascii="Times New Roman" w:hAnsi="Times New Roman"/>
        </w:rPr>
        <w:t>ўзга</w:t>
      </w:r>
      <w:r w:rsidRPr="00CF1B15">
        <w:rPr>
          <w:rFonts w:ascii="Times New Roman" w:hAnsi="Times New Roman"/>
        </w:rPr>
        <w:t xml:space="preserve"> </w:t>
      </w:r>
      <w:r w:rsidRPr="00B9689F">
        <w:rPr>
          <w:rFonts w:ascii="Times New Roman" w:hAnsi="Times New Roman"/>
        </w:rPr>
        <w:t>шахсга</w:t>
      </w:r>
      <w:r w:rsidRPr="00CF1B15">
        <w:rPr>
          <w:rFonts w:ascii="Times New Roman" w:hAnsi="Times New Roman"/>
        </w:rPr>
        <w:t xml:space="preserve"> </w:t>
      </w:r>
      <w:r w:rsidRPr="00B9689F">
        <w:rPr>
          <w:rFonts w:ascii="Times New Roman" w:hAnsi="Times New Roman"/>
        </w:rPr>
        <w:t>сотиш</w:t>
      </w:r>
      <w:r w:rsidRPr="00CF1B15">
        <w:rPr>
          <w:rFonts w:ascii="Times New Roman" w:hAnsi="Times New Roman"/>
        </w:rPr>
        <w:t xml:space="preserve"> </w:t>
      </w:r>
      <w:r w:rsidRPr="00B9689F">
        <w:rPr>
          <w:rFonts w:ascii="Times New Roman" w:hAnsi="Times New Roman"/>
        </w:rPr>
        <w:t>нияти</w:t>
      </w:r>
      <w:r w:rsidRPr="00CF1B15">
        <w:rPr>
          <w:rFonts w:ascii="Times New Roman" w:hAnsi="Times New Roman"/>
        </w:rPr>
        <w:t xml:space="preserve"> </w:t>
      </w:r>
      <w:r w:rsidRPr="00B9689F">
        <w:rPr>
          <w:rFonts w:ascii="Times New Roman" w:hAnsi="Times New Roman"/>
        </w:rPr>
        <w:t>ҳақида</w:t>
      </w:r>
      <w:r w:rsidRPr="00CF1B15">
        <w:rPr>
          <w:rFonts w:ascii="Times New Roman" w:hAnsi="Times New Roman"/>
        </w:rPr>
        <w:t xml:space="preserve"> </w:t>
      </w:r>
      <w:r w:rsidRPr="00B9689F">
        <w:rPr>
          <w:rFonts w:ascii="Times New Roman" w:hAnsi="Times New Roman"/>
        </w:rPr>
        <w:t>бошқа</w:t>
      </w:r>
      <w:r w:rsidRPr="00CF1B15">
        <w:rPr>
          <w:rFonts w:ascii="Times New Roman" w:hAnsi="Times New Roman"/>
        </w:rPr>
        <w:t xml:space="preserve"> </w:t>
      </w:r>
      <w:r w:rsidRPr="00B9689F">
        <w:rPr>
          <w:rFonts w:ascii="Times New Roman" w:hAnsi="Times New Roman"/>
        </w:rPr>
        <w:t>мулкдорларга</w:t>
      </w:r>
      <w:r w:rsidRPr="00CF1B15">
        <w:rPr>
          <w:rFonts w:ascii="Times New Roman" w:hAnsi="Times New Roman"/>
        </w:rPr>
        <w:t xml:space="preserve"> </w:t>
      </w:r>
      <w:r w:rsidRPr="00B9689F">
        <w:rPr>
          <w:rFonts w:ascii="Times New Roman" w:hAnsi="Times New Roman"/>
        </w:rPr>
        <w:t>ёзма</w:t>
      </w:r>
      <w:r w:rsidRPr="00CF1B15">
        <w:rPr>
          <w:rFonts w:ascii="Times New Roman" w:hAnsi="Times New Roman"/>
        </w:rPr>
        <w:t xml:space="preserve"> </w:t>
      </w:r>
      <w:r w:rsidRPr="00B9689F">
        <w:rPr>
          <w:rFonts w:ascii="Times New Roman" w:hAnsi="Times New Roman"/>
        </w:rPr>
        <w:t>равишда</w:t>
      </w:r>
      <w:r w:rsidRPr="00CF1B15">
        <w:rPr>
          <w:rFonts w:ascii="Times New Roman" w:hAnsi="Times New Roman"/>
        </w:rPr>
        <w:t xml:space="preserve"> </w:t>
      </w:r>
      <w:r w:rsidRPr="00B9689F">
        <w:rPr>
          <w:rFonts w:ascii="Times New Roman" w:hAnsi="Times New Roman"/>
        </w:rPr>
        <w:t>маълум</w:t>
      </w:r>
      <w:r w:rsidRPr="00CF1B15">
        <w:rPr>
          <w:rFonts w:ascii="Times New Roman" w:hAnsi="Times New Roman"/>
        </w:rPr>
        <w:t xml:space="preserve"> </w:t>
      </w:r>
      <w:r w:rsidRPr="00B9689F">
        <w:rPr>
          <w:rFonts w:ascii="Times New Roman" w:hAnsi="Times New Roman"/>
        </w:rPr>
        <w:t>қилиб</w:t>
      </w:r>
      <w:r w:rsidRPr="00CF1B15">
        <w:rPr>
          <w:rFonts w:ascii="Times New Roman" w:hAnsi="Times New Roman"/>
        </w:rPr>
        <w:t xml:space="preserve">, </w:t>
      </w:r>
      <w:r w:rsidRPr="00B9689F">
        <w:rPr>
          <w:rFonts w:ascii="Times New Roman" w:hAnsi="Times New Roman"/>
        </w:rPr>
        <w:t>улуш</w:t>
      </w:r>
      <w:r w:rsidRPr="00CF1B15">
        <w:rPr>
          <w:rFonts w:ascii="Times New Roman" w:hAnsi="Times New Roman"/>
        </w:rPr>
        <w:t xml:space="preserve">  </w:t>
      </w:r>
      <w:r w:rsidRPr="00B9689F">
        <w:rPr>
          <w:rFonts w:ascii="Times New Roman" w:hAnsi="Times New Roman"/>
        </w:rPr>
        <w:t>нархининг</w:t>
      </w:r>
      <w:r w:rsidRPr="00CF1B15">
        <w:rPr>
          <w:rFonts w:ascii="Times New Roman" w:hAnsi="Times New Roman"/>
        </w:rPr>
        <w:t xml:space="preserve"> </w:t>
      </w:r>
      <w:r w:rsidRPr="00B9689F">
        <w:rPr>
          <w:rFonts w:ascii="Times New Roman" w:hAnsi="Times New Roman"/>
        </w:rPr>
        <w:t>ва</w:t>
      </w:r>
      <w:r w:rsidRPr="00CF1B15">
        <w:rPr>
          <w:rFonts w:ascii="Times New Roman" w:hAnsi="Times New Roman"/>
        </w:rPr>
        <w:t xml:space="preserve"> </w:t>
      </w:r>
      <w:r w:rsidRPr="00B9689F">
        <w:rPr>
          <w:rFonts w:ascii="Times New Roman" w:hAnsi="Times New Roman"/>
        </w:rPr>
        <w:t>уни</w:t>
      </w:r>
      <w:r w:rsidRPr="00CF1B15">
        <w:rPr>
          <w:rFonts w:ascii="Times New Roman" w:hAnsi="Times New Roman"/>
        </w:rPr>
        <w:t xml:space="preserve"> </w:t>
      </w:r>
      <w:r w:rsidRPr="00B9689F">
        <w:rPr>
          <w:rFonts w:ascii="Times New Roman" w:hAnsi="Times New Roman"/>
        </w:rPr>
        <w:t>сотишнинг</w:t>
      </w:r>
      <w:r w:rsidRPr="00CF1B15">
        <w:rPr>
          <w:rFonts w:ascii="Times New Roman" w:hAnsi="Times New Roman"/>
        </w:rPr>
        <w:t xml:space="preserve"> </w:t>
      </w:r>
      <w:r w:rsidRPr="00B9689F">
        <w:rPr>
          <w:rFonts w:ascii="Times New Roman" w:hAnsi="Times New Roman"/>
        </w:rPr>
        <w:t>бошқа</w:t>
      </w:r>
      <w:r w:rsidRPr="00CF1B15">
        <w:rPr>
          <w:rFonts w:ascii="Times New Roman" w:hAnsi="Times New Roman"/>
        </w:rPr>
        <w:t xml:space="preserve"> </w:t>
      </w:r>
      <w:r w:rsidRPr="00B9689F">
        <w:rPr>
          <w:rFonts w:ascii="Times New Roman" w:hAnsi="Times New Roman"/>
        </w:rPr>
        <w:t>шартларини</w:t>
      </w:r>
      <w:r w:rsidRPr="00CF1B15">
        <w:rPr>
          <w:rFonts w:ascii="Times New Roman" w:hAnsi="Times New Roman"/>
        </w:rPr>
        <w:t xml:space="preserve"> </w:t>
      </w:r>
      <w:r w:rsidRPr="00B9689F">
        <w:rPr>
          <w:rFonts w:ascii="Times New Roman" w:hAnsi="Times New Roman"/>
        </w:rPr>
        <w:t>кўрсатиши</w:t>
      </w:r>
      <w:r w:rsidRPr="00CF1B15">
        <w:rPr>
          <w:rFonts w:ascii="Times New Roman" w:hAnsi="Times New Roman"/>
        </w:rPr>
        <w:t xml:space="preserve"> </w:t>
      </w:r>
      <w:r w:rsidRPr="00B9689F">
        <w:rPr>
          <w:rFonts w:ascii="Times New Roman" w:hAnsi="Times New Roman"/>
        </w:rPr>
        <w:t>шарт</w:t>
      </w:r>
      <w:r>
        <w:rPr>
          <w:rFonts w:ascii="Times New Roman" w:hAnsi="Times New Roman"/>
          <w:lang w:val="uz-Cyrl-UZ"/>
        </w:rPr>
        <w:t>;</w:t>
      </w:r>
      <w:r w:rsidRPr="00CF1B15">
        <w:rPr>
          <w:rFonts w:ascii="Times New Roman" w:hAnsi="Times New Roman"/>
        </w:rPr>
        <w:t xml:space="preserve"> </w:t>
      </w:r>
    </w:p>
    <w:p w:rsidR="00B84EFF" w:rsidRPr="00CF1B15" w:rsidRDefault="00B84EFF" w:rsidP="00B84EFF">
      <w:pPr>
        <w:pStyle w:val="23"/>
        <w:numPr>
          <w:ilvl w:val="0"/>
          <w:numId w:val="93"/>
        </w:numPr>
        <w:spacing w:after="0" w:line="360" w:lineRule="auto"/>
        <w:ind w:left="0" w:firstLine="284"/>
        <w:jc w:val="both"/>
        <w:rPr>
          <w:rFonts w:ascii="Times New Roman" w:hAnsi="Times New Roman"/>
        </w:rPr>
      </w:pPr>
      <w:r w:rsidRPr="00B9689F">
        <w:rPr>
          <w:rFonts w:ascii="Times New Roman" w:hAnsi="Times New Roman"/>
        </w:rPr>
        <w:lastRenderedPageBreak/>
        <w:t>Агар</w:t>
      </w:r>
      <w:r w:rsidRPr="00CF1B15">
        <w:rPr>
          <w:rFonts w:ascii="Times New Roman" w:hAnsi="Times New Roman"/>
        </w:rPr>
        <w:t xml:space="preserve"> </w:t>
      </w:r>
      <w:r w:rsidRPr="00B9689F">
        <w:rPr>
          <w:rFonts w:ascii="Times New Roman" w:hAnsi="Times New Roman"/>
        </w:rPr>
        <w:t>қолган</w:t>
      </w:r>
      <w:r w:rsidRPr="00CF1B15">
        <w:rPr>
          <w:rFonts w:ascii="Times New Roman" w:hAnsi="Times New Roman"/>
        </w:rPr>
        <w:t xml:space="preserve"> </w:t>
      </w:r>
      <w:r w:rsidRPr="00B9689F">
        <w:rPr>
          <w:rFonts w:ascii="Times New Roman" w:hAnsi="Times New Roman"/>
        </w:rPr>
        <w:t>мулкдорлар</w:t>
      </w:r>
      <w:r w:rsidRPr="00CF1B15">
        <w:rPr>
          <w:rFonts w:ascii="Times New Roman" w:hAnsi="Times New Roman"/>
        </w:rPr>
        <w:t xml:space="preserve"> </w:t>
      </w:r>
      <w:r w:rsidRPr="00B9689F">
        <w:rPr>
          <w:rFonts w:ascii="Times New Roman" w:hAnsi="Times New Roman"/>
        </w:rPr>
        <w:t>имтиёзли</w:t>
      </w:r>
      <w:r w:rsidRPr="00CF1B15">
        <w:rPr>
          <w:rFonts w:ascii="Times New Roman" w:hAnsi="Times New Roman"/>
        </w:rPr>
        <w:t xml:space="preserve"> </w:t>
      </w:r>
      <w:r w:rsidRPr="00B9689F">
        <w:rPr>
          <w:rFonts w:ascii="Times New Roman" w:hAnsi="Times New Roman"/>
        </w:rPr>
        <w:t>сотиб</w:t>
      </w:r>
      <w:r w:rsidRPr="00CF1B15">
        <w:rPr>
          <w:rFonts w:ascii="Times New Roman" w:hAnsi="Times New Roman"/>
        </w:rPr>
        <w:t xml:space="preserve"> </w:t>
      </w:r>
      <w:r w:rsidRPr="00B9689F">
        <w:rPr>
          <w:rFonts w:ascii="Times New Roman" w:hAnsi="Times New Roman"/>
        </w:rPr>
        <w:t>олиш</w:t>
      </w:r>
      <w:r w:rsidRPr="00CF1B15">
        <w:rPr>
          <w:rFonts w:ascii="Times New Roman" w:hAnsi="Times New Roman"/>
        </w:rPr>
        <w:t xml:space="preserve"> </w:t>
      </w:r>
      <w:r w:rsidRPr="00B9689F">
        <w:rPr>
          <w:rFonts w:ascii="Times New Roman" w:hAnsi="Times New Roman"/>
        </w:rPr>
        <w:t>ҳуқуқини</w:t>
      </w:r>
      <w:r w:rsidRPr="00CF1B15">
        <w:rPr>
          <w:rFonts w:ascii="Times New Roman" w:hAnsi="Times New Roman"/>
        </w:rPr>
        <w:t xml:space="preserve"> </w:t>
      </w:r>
      <w:r w:rsidRPr="00B9689F">
        <w:rPr>
          <w:rFonts w:ascii="Times New Roman" w:hAnsi="Times New Roman"/>
        </w:rPr>
        <w:t>амалда</w:t>
      </w:r>
      <w:r w:rsidRPr="00CF1B15">
        <w:rPr>
          <w:rFonts w:ascii="Times New Roman" w:hAnsi="Times New Roman"/>
        </w:rPr>
        <w:t xml:space="preserve"> </w:t>
      </w:r>
      <w:r w:rsidRPr="00B9689F">
        <w:rPr>
          <w:rFonts w:ascii="Times New Roman" w:hAnsi="Times New Roman"/>
        </w:rPr>
        <w:t>оширишдан</w:t>
      </w:r>
      <w:r w:rsidRPr="00CF1B15">
        <w:rPr>
          <w:rFonts w:ascii="Times New Roman" w:hAnsi="Times New Roman"/>
        </w:rPr>
        <w:t xml:space="preserve"> </w:t>
      </w:r>
      <w:r w:rsidRPr="00B9689F">
        <w:rPr>
          <w:rFonts w:ascii="Times New Roman" w:hAnsi="Times New Roman"/>
        </w:rPr>
        <w:t>воз</w:t>
      </w:r>
      <w:r w:rsidRPr="00CF1B15">
        <w:rPr>
          <w:rFonts w:ascii="Times New Roman" w:hAnsi="Times New Roman"/>
        </w:rPr>
        <w:t xml:space="preserve"> </w:t>
      </w:r>
      <w:r w:rsidRPr="00B9689F">
        <w:rPr>
          <w:rFonts w:ascii="Times New Roman" w:hAnsi="Times New Roman"/>
        </w:rPr>
        <w:t>кечсалар</w:t>
      </w:r>
      <w:r w:rsidRPr="00CF1B15">
        <w:rPr>
          <w:rFonts w:ascii="Times New Roman" w:hAnsi="Times New Roman"/>
        </w:rPr>
        <w:t xml:space="preserve"> </w:t>
      </w:r>
      <w:r w:rsidRPr="00B9689F">
        <w:rPr>
          <w:rFonts w:ascii="Times New Roman" w:hAnsi="Times New Roman"/>
        </w:rPr>
        <w:t>ёки</w:t>
      </w:r>
      <w:r w:rsidRPr="00CF1B15">
        <w:rPr>
          <w:rFonts w:ascii="Times New Roman" w:hAnsi="Times New Roman"/>
        </w:rPr>
        <w:t xml:space="preserve"> </w:t>
      </w:r>
      <w:r w:rsidRPr="00B9689F">
        <w:rPr>
          <w:rFonts w:ascii="Times New Roman" w:hAnsi="Times New Roman"/>
        </w:rPr>
        <w:t>бу</w:t>
      </w:r>
      <w:r w:rsidRPr="00CF1B15">
        <w:rPr>
          <w:rFonts w:ascii="Times New Roman" w:hAnsi="Times New Roman"/>
        </w:rPr>
        <w:t xml:space="preserve"> </w:t>
      </w:r>
      <w:r w:rsidRPr="00B9689F">
        <w:rPr>
          <w:rFonts w:ascii="Times New Roman" w:hAnsi="Times New Roman"/>
        </w:rPr>
        <w:t>ҳуқуқни</w:t>
      </w:r>
      <w:r w:rsidRPr="00CF1B15">
        <w:rPr>
          <w:rFonts w:ascii="Times New Roman" w:hAnsi="Times New Roman"/>
        </w:rPr>
        <w:t xml:space="preserve"> </w:t>
      </w:r>
      <w:r w:rsidRPr="00B9689F">
        <w:rPr>
          <w:rFonts w:ascii="Times New Roman" w:hAnsi="Times New Roman"/>
        </w:rPr>
        <w:t>хабар</w:t>
      </w:r>
      <w:r w:rsidRPr="00CF1B15">
        <w:rPr>
          <w:rFonts w:ascii="Times New Roman" w:hAnsi="Times New Roman"/>
        </w:rPr>
        <w:t xml:space="preserve"> </w:t>
      </w:r>
      <w:r w:rsidRPr="00B9689F">
        <w:rPr>
          <w:rFonts w:ascii="Times New Roman" w:hAnsi="Times New Roman"/>
        </w:rPr>
        <w:t>қилинган</w:t>
      </w:r>
      <w:r w:rsidRPr="00CF1B15">
        <w:rPr>
          <w:rFonts w:ascii="Times New Roman" w:hAnsi="Times New Roman"/>
        </w:rPr>
        <w:t xml:space="preserve"> </w:t>
      </w:r>
      <w:r w:rsidRPr="00B9689F">
        <w:rPr>
          <w:rFonts w:ascii="Times New Roman" w:hAnsi="Times New Roman"/>
        </w:rPr>
        <w:t>кундан</w:t>
      </w:r>
      <w:r w:rsidRPr="00CF1B15">
        <w:rPr>
          <w:rFonts w:ascii="Times New Roman" w:hAnsi="Times New Roman"/>
        </w:rPr>
        <w:t xml:space="preserve"> </w:t>
      </w:r>
      <w:r w:rsidRPr="00B9689F">
        <w:rPr>
          <w:rFonts w:ascii="Times New Roman" w:hAnsi="Times New Roman"/>
        </w:rPr>
        <w:t>эътиборан</w:t>
      </w:r>
      <w:r w:rsidRPr="00CF1B15">
        <w:rPr>
          <w:rFonts w:ascii="Times New Roman" w:hAnsi="Times New Roman"/>
        </w:rPr>
        <w:t xml:space="preserve"> </w:t>
      </w:r>
      <w:r w:rsidRPr="00B9689F">
        <w:rPr>
          <w:rFonts w:ascii="Times New Roman" w:hAnsi="Times New Roman"/>
        </w:rPr>
        <w:t>кўчмас</w:t>
      </w:r>
      <w:r w:rsidRPr="00CF1B15">
        <w:rPr>
          <w:rFonts w:ascii="Times New Roman" w:hAnsi="Times New Roman"/>
        </w:rPr>
        <w:t xml:space="preserve"> </w:t>
      </w:r>
      <w:r w:rsidRPr="00B9689F">
        <w:rPr>
          <w:rFonts w:ascii="Times New Roman" w:hAnsi="Times New Roman"/>
        </w:rPr>
        <w:t>мулкга</w:t>
      </w:r>
      <w:r w:rsidRPr="00CF1B15">
        <w:rPr>
          <w:rFonts w:ascii="Times New Roman" w:hAnsi="Times New Roman"/>
        </w:rPr>
        <w:t xml:space="preserve"> </w:t>
      </w:r>
      <w:r w:rsidRPr="00B9689F">
        <w:rPr>
          <w:rFonts w:ascii="Times New Roman" w:hAnsi="Times New Roman"/>
        </w:rPr>
        <w:t>нисбатдан</w:t>
      </w:r>
      <w:r w:rsidRPr="00CF1B15">
        <w:rPr>
          <w:rFonts w:ascii="Times New Roman" w:hAnsi="Times New Roman"/>
        </w:rPr>
        <w:t xml:space="preserve"> </w:t>
      </w:r>
      <w:r>
        <w:rPr>
          <w:rFonts w:ascii="Times New Roman" w:hAnsi="Times New Roman"/>
          <w:lang w:val="uz-Cyrl-UZ"/>
        </w:rPr>
        <w:t xml:space="preserve">бир </w:t>
      </w:r>
      <w:r w:rsidRPr="00B9689F">
        <w:rPr>
          <w:rFonts w:ascii="Times New Roman" w:hAnsi="Times New Roman"/>
        </w:rPr>
        <w:t>ой</w:t>
      </w:r>
      <w:r w:rsidRPr="00CF1B15">
        <w:rPr>
          <w:rFonts w:ascii="Times New Roman" w:hAnsi="Times New Roman"/>
        </w:rPr>
        <w:t xml:space="preserve"> </w:t>
      </w:r>
      <w:r w:rsidRPr="00B9689F">
        <w:rPr>
          <w:rFonts w:ascii="Times New Roman" w:hAnsi="Times New Roman"/>
        </w:rPr>
        <w:t>давомида</w:t>
      </w:r>
      <w:r w:rsidRPr="00CF1B15">
        <w:rPr>
          <w:rFonts w:ascii="Times New Roman" w:hAnsi="Times New Roman"/>
        </w:rPr>
        <w:t xml:space="preserve">, </w:t>
      </w:r>
      <w:r w:rsidRPr="00B9689F">
        <w:rPr>
          <w:rFonts w:ascii="Times New Roman" w:hAnsi="Times New Roman"/>
        </w:rPr>
        <w:t>бошқа</w:t>
      </w:r>
      <w:r w:rsidRPr="00CF1B15">
        <w:rPr>
          <w:rFonts w:ascii="Times New Roman" w:hAnsi="Times New Roman"/>
        </w:rPr>
        <w:t xml:space="preserve"> </w:t>
      </w:r>
      <w:r w:rsidRPr="00B9689F">
        <w:rPr>
          <w:rFonts w:ascii="Times New Roman" w:hAnsi="Times New Roman"/>
        </w:rPr>
        <w:t>мол</w:t>
      </w:r>
      <w:r w:rsidRPr="00CF1B15">
        <w:rPr>
          <w:rFonts w:ascii="Times New Roman" w:hAnsi="Times New Roman"/>
        </w:rPr>
        <w:t>-</w:t>
      </w:r>
      <w:r w:rsidRPr="00B9689F">
        <w:rPr>
          <w:rFonts w:ascii="Times New Roman" w:hAnsi="Times New Roman"/>
        </w:rPr>
        <w:t>мулкга</w:t>
      </w:r>
      <w:r w:rsidRPr="00CF1B15">
        <w:rPr>
          <w:rFonts w:ascii="Times New Roman" w:hAnsi="Times New Roman"/>
        </w:rPr>
        <w:t xml:space="preserve"> </w:t>
      </w:r>
      <w:r w:rsidRPr="00B9689F">
        <w:rPr>
          <w:rFonts w:ascii="Times New Roman" w:hAnsi="Times New Roman"/>
        </w:rPr>
        <w:t>нисбатдан</w:t>
      </w:r>
      <w:r w:rsidRPr="00CF1B15">
        <w:rPr>
          <w:rFonts w:ascii="Times New Roman" w:hAnsi="Times New Roman"/>
        </w:rPr>
        <w:t xml:space="preserve"> </w:t>
      </w:r>
      <w:r w:rsidRPr="00B9689F">
        <w:rPr>
          <w:rFonts w:ascii="Times New Roman" w:hAnsi="Times New Roman"/>
        </w:rPr>
        <w:t>эса</w:t>
      </w:r>
      <w:r w:rsidRPr="00CF1B15">
        <w:rPr>
          <w:rFonts w:ascii="Times New Roman" w:hAnsi="Times New Roman"/>
        </w:rPr>
        <w:t xml:space="preserve">, </w:t>
      </w:r>
      <w:r w:rsidRPr="00B9689F">
        <w:rPr>
          <w:rFonts w:ascii="Times New Roman" w:hAnsi="Times New Roman"/>
        </w:rPr>
        <w:t>ўн</w:t>
      </w:r>
      <w:r w:rsidRPr="00CF1B15">
        <w:rPr>
          <w:rFonts w:ascii="Times New Roman" w:hAnsi="Times New Roman"/>
        </w:rPr>
        <w:t xml:space="preserve"> </w:t>
      </w:r>
      <w:r w:rsidRPr="00B9689F">
        <w:rPr>
          <w:rFonts w:ascii="Times New Roman" w:hAnsi="Times New Roman"/>
        </w:rPr>
        <w:t>кун</w:t>
      </w:r>
      <w:r w:rsidRPr="00CF1B15">
        <w:rPr>
          <w:rFonts w:ascii="Times New Roman" w:hAnsi="Times New Roman"/>
        </w:rPr>
        <w:t xml:space="preserve"> </w:t>
      </w:r>
      <w:r w:rsidRPr="00B9689F">
        <w:rPr>
          <w:rFonts w:ascii="Times New Roman" w:hAnsi="Times New Roman"/>
        </w:rPr>
        <w:t>давомида</w:t>
      </w:r>
      <w:r w:rsidRPr="00CF1B15">
        <w:rPr>
          <w:rFonts w:ascii="Times New Roman" w:hAnsi="Times New Roman"/>
        </w:rPr>
        <w:t xml:space="preserve"> </w:t>
      </w:r>
      <w:r w:rsidRPr="00B9689F">
        <w:rPr>
          <w:rFonts w:ascii="Times New Roman" w:hAnsi="Times New Roman"/>
        </w:rPr>
        <w:t>амалга</w:t>
      </w:r>
      <w:r w:rsidRPr="00CF1B15">
        <w:rPr>
          <w:rFonts w:ascii="Times New Roman" w:hAnsi="Times New Roman"/>
        </w:rPr>
        <w:t xml:space="preserve"> </w:t>
      </w:r>
      <w:r w:rsidRPr="00B9689F">
        <w:rPr>
          <w:rFonts w:ascii="Times New Roman" w:hAnsi="Times New Roman"/>
        </w:rPr>
        <w:t>оширмасалар</w:t>
      </w:r>
      <w:r w:rsidRPr="00CF1B15">
        <w:rPr>
          <w:rFonts w:ascii="Times New Roman" w:hAnsi="Times New Roman"/>
        </w:rPr>
        <w:t xml:space="preserve">, </w:t>
      </w:r>
      <w:r w:rsidRPr="00B9689F">
        <w:rPr>
          <w:rFonts w:ascii="Times New Roman" w:hAnsi="Times New Roman"/>
        </w:rPr>
        <w:t>сотувчи</w:t>
      </w:r>
      <w:r w:rsidRPr="00CF1B15">
        <w:rPr>
          <w:rFonts w:ascii="Times New Roman" w:hAnsi="Times New Roman"/>
        </w:rPr>
        <w:t xml:space="preserve"> </w:t>
      </w:r>
      <w:r w:rsidRPr="00B9689F">
        <w:rPr>
          <w:rFonts w:ascii="Times New Roman" w:hAnsi="Times New Roman"/>
        </w:rPr>
        <w:t>ўз</w:t>
      </w:r>
      <w:r w:rsidRPr="00CF1B15">
        <w:rPr>
          <w:rFonts w:ascii="Times New Roman" w:hAnsi="Times New Roman"/>
        </w:rPr>
        <w:t xml:space="preserve"> </w:t>
      </w:r>
      <w:r w:rsidRPr="00B9689F">
        <w:rPr>
          <w:rFonts w:ascii="Times New Roman" w:hAnsi="Times New Roman"/>
        </w:rPr>
        <w:t>улушини</w:t>
      </w:r>
      <w:r w:rsidRPr="00CF1B15">
        <w:rPr>
          <w:rFonts w:ascii="Times New Roman" w:hAnsi="Times New Roman"/>
        </w:rPr>
        <w:t xml:space="preserve"> </w:t>
      </w:r>
      <w:r w:rsidRPr="00B9689F">
        <w:rPr>
          <w:rFonts w:ascii="Times New Roman" w:hAnsi="Times New Roman"/>
        </w:rPr>
        <w:t>ҳар</w:t>
      </w:r>
      <w:r w:rsidRPr="00CF1B15">
        <w:rPr>
          <w:rFonts w:ascii="Times New Roman" w:hAnsi="Times New Roman"/>
        </w:rPr>
        <w:t xml:space="preserve"> </w:t>
      </w:r>
      <w:r w:rsidRPr="00B9689F">
        <w:rPr>
          <w:rFonts w:ascii="Times New Roman" w:hAnsi="Times New Roman"/>
        </w:rPr>
        <w:t>қандай</w:t>
      </w:r>
      <w:r w:rsidRPr="00CF1B15">
        <w:rPr>
          <w:rFonts w:ascii="Times New Roman" w:hAnsi="Times New Roman"/>
        </w:rPr>
        <w:t xml:space="preserve"> </w:t>
      </w:r>
      <w:r w:rsidRPr="00B9689F">
        <w:rPr>
          <w:rFonts w:ascii="Times New Roman" w:hAnsi="Times New Roman"/>
        </w:rPr>
        <w:t>шахсга</w:t>
      </w:r>
      <w:r w:rsidRPr="00CF1B15">
        <w:rPr>
          <w:rFonts w:ascii="Times New Roman" w:hAnsi="Times New Roman"/>
        </w:rPr>
        <w:t xml:space="preserve"> </w:t>
      </w:r>
      <w:r w:rsidRPr="00B9689F">
        <w:rPr>
          <w:rFonts w:ascii="Times New Roman" w:hAnsi="Times New Roman"/>
        </w:rPr>
        <w:t>сотишга</w:t>
      </w:r>
      <w:r w:rsidRPr="00CF1B15">
        <w:rPr>
          <w:rFonts w:ascii="Times New Roman" w:hAnsi="Times New Roman"/>
        </w:rPr>
        <w:t xml:space="preserve"> </w:t>
      </w:r>
      <w:r w:rsidRPr="00B9689F">
        <w:rPr>
          <w:rFonts w:ascii="Times New Roman" w:hAnsi="Times New Roman"/>
        </w:rPr>
        <w:t>ҳақли</w:t>
      </w:r>
      <w:r w:rsidRPr="00CF1B15">
        <w:rPr>
          <w:rFonts w:ascii="Times New Roman" w:hAnsi="Times New Roman"/>
        </w:rPr>
        <w:t xml:space="preserve"> </w:t>
      </w:r>
      <w:r w:rsidRPr="00B9689F">
        <w:rPr>
          <w:rFonts w:ascii="Times New Roman" w:hAnsi="Times New Roman"/>
        </w:rPr>
        <w:t>бўлади</w:t>
      </w:r>
      <w:r>
        <w:rPr>
          <w:rFonts w:ascii="Times New Roman" w:hAnsi="Times New Roman"/>
          <w:lang w:val="uz-Cyrl-UZ"/>
        </w:rPr>
        <w:t>;</w:t>
      </w:r>
    </w:p>
    <w:p w:rsidR="00B84EFF" w:rsidRPr="00CF1B15" w:rsidRDefault="00B84EFF" w:rsidP="00B84EFF">
      <w:pPr>
        <w:pStyle w:val="23"/>
        <w:numPr>
          <w:ilvl w:val="0"/>
          <w:numId w:val="93"/>
        </w:numPr>
        <w:spacing w:after="0" w:line="360" w:lineRule="auto"/>
        <w:ind w:left="0" w:firstLine="284"/>
        <w:jc w:val="both"/>
        <w:rPr>
          <w:rFonts w:ascii="Times New Roman" w:hAnsi="Times New Roman"/>
        </w:rPr>
      </w:pPr>
      <w:r w:rsidRPr="00B9689F">
        <w:rPr>
          <w:rFonts w:ascii="Times New Roman" w:hAnsi="Times New Roman"/>
        </w:rPr>
        <w:t>Мабода</w:t>
      </w:r>
      <w:r w:rsidRPr="00CF1B15">
        <w:rPr>
          <w:rFonts w:ascii="Times New Roman" w:hAnsi="Times New Roman"/>
        </w:rPr>
        <w:t xml:space="preserve"> </w:t>
      </w:r>
      <w:r w:rsidRPr="00B9689F">
        <w:rPr>
          <w:rFonts w:ascii="Times New Roman" w:hAnsi="Times New Roman"/>
        </w:rPr>
        <w:t>улуш</w:t>
      </w:r>
      <w:r w:rsidRPr="00CF1B15">
        <w:rPr>
          <w:rFonts w:ascii="Times New Roman" w:hAnsi="Times New Roman"/>
        </w:rPr>
        <w:t xml:space="preserve"> </w:t>
      </w:r>
      <w:r w:rsidRPr="00B9689F">
        <w:rPr>
          <w:rFonts w:ascii="Times New Roman" w:hAnsi="Times New Roman"/>
        </w:rPr>
        <w:t>имтиёзли</w:t>
      </w:r>
      <w:r w:rsidRPr="00CF1B15">
        <w:rPr>
          <w:rFonts w:ascii="Times New Roman" w:hAnsi="Times New Roman"/>
        </w:rPr>
        <w:t xml:space="preserve"> </w:t>
      </w:r>
      <w:r w:rsidRPr="00B9689F">
        <w:rPr>
          <w:rFonts w:ascii="Times New Roman" w:hAnsi="Times New Roman"/>
        </w:rPr>
        <w:t>сотиб</w:t>
      </w:r>
      <w:r w:rsidRPr="00CF1B15">
        <w:rPr>
          <w:rFonts w:ascii="Times New Roman" w:hAnsi="Times New Roman"/>
        </w:rPr>
        <w:t xml:space="preserve"> </w:t>
      </w:r>
      <w:r w:rsidRPr="00B9689F">
        <w:rPr>
          <w:rFonts w:ascii="Times New Roman" w:hAnsi="Times New Roman"/>
        </w:rPr>
        <w:t>олиш</w:t>
      </w:r>
      <w:r w:rsidRPr="00CF1B15">
        <w:rPr>
          <w:rFonts w:ascii="Times New Roman" w:hAnsi="Times New Roman"/>
        </w:rPr>
        <w:t xml:space="preserve"> </w:t>
      </w:r>
      <w:r w:rsidRPr="00B9689F">
        <w:rPr>
          <w:rFonts w:ascii="Times New Roman" w:hAnsi="Times New Roman"/>
        </w:rPr>
        <w:t>ҳуқуқини</w:t>
      </w:r>
      <w:r w:rsidRPr="00CF1B15">
        <w:rPr>
          <w:rFonts w:ascii="Times New Roman" w:hAnsi="Times New Roman"/>
        </w:rPr>
        <w:t xml:space="preserve"> </w:t>
      </w:r>
      <w:r w:rsidRPr="00B9689F">
        <w:rPr>
          <w:rFonts w:ascii="Times New Roman" w:hAnsi="Times New Roman"/>
        </w:rPr>
        <w:t>бузган</w:t>
      </w:r>
      <w:r w:rsidRPr="00CF1B15">
        <w:rPr>
          <w:rFonts w:ascii="Times New Roman" w:hAnsi="Times New Roman"/>
        </w:rPr>
        <w:t xml:space="preserve"> </w:t>
      </w:r>
      <w:r w:rsidRPr="00B9689F">
        <w:rPr>
          <w:rFonts w:ascii="Times New Roman" w:hAnsi="Times New Roman"/>
        </w:rPr>
        <w:t>ҳолда</w:t>
      </w:r>
      <w:r w:rsidRPr="00CF1B15">
        <w:rPr>
          <w:rFonts w:ascii="Times New Roman" w:hAnsi="Times New Roman"/>
        </w:rPr>
        <w:t xml:space="preserve"> </w:t>
      </w:r>
      <w:r w:rsidRPr="00B9689F">
        <w:rPr>
          <w:rFonts w:ascii="Times New Roman" w:hAnsi="Times New Roman"/>
        </w:rPr>
        <w:t>сотилган</w:t>
      </w:r>
      <w:r w:rsidRPr="00CF1B15">
        <w:rPr>
          <w:rFonts w:ascii="Times New Roman" w:hAnsi="Times New Roman"/>
        </w:rPr>
        <w:t xml:space="preserve"> </w:t>
      </w:r>
      <w:r w:rsidRPr="00B9689F">
        <w:rPr>
          <w:rFonts w:ascii="Times New Roman" w:hAnsi="Times New Roman"/>
        </w:rPr>
        <w:t>тақдирда</w:t>
      </w:r>
      <w:r w:rsidRPr="00CF1B15">
        <w:rPr>
          <w:rFonts w:ascii="Times New Roman" w:hAnsi="Times New Roman"/>
        </w:rPr>
        <w:t xml:space="preserve">, </w:t>
      </w:r>
      <w:r w:rsidRPr="00B9689F">
        <w:rPr>
          <w:rFonts w:ascii="Times New Roman" w:hAnsi="Times New Roman"/>
        </w:rPr>
        <w:t>бошқа</w:t>
      </w:r>
      <w:r w:rsidRPr="00CF1B15">
        <w:rPr>
          <w:rFonts w:ascii="Times New Roman" w:hAnsi="Times New Roman"/>
        </w:rPr>
        <w:t xml:space="preserve"> </w:t>
      </w:r>
      <w:r w:rsidRPr="00B9689F">
        <w:rPr>
          <w:rFonts w:ascii="Times New Roman" w:hAnsi="Times New Roman"/>
        </w:rPr>
        <w:t>мулкдорлар</w:t>
      </w:r>
      <w:r w:rsidRPr="00CF1B15">
        <w:rPr>
          <w:rFonts w:ascii="Times New Roman" w:hAnsi="Times New Roman"/>
        </w:rPr>
        <w:t xml:space="preserve"> </w:t>
      </w:r>
      <w:r>
        <w:rPr>
          <w:rFonts w:ascii="Times New Roman" w:hAnsi="Times New Roman"/>
          <w:lang w:val="uz-Cyrl-UZ"/>
        </w:rPr>
        <w:t>уч</w:t>
      </w:r>
      <w:r w:rsidRPr="00CF1B15">
        <w:rPr>
          <w:rFonts w:ascii="Times New Roman" w:hAnsi="Times New Roman"/>
        </w:rPr>
        <w:t xml:space="preserve"> </w:t>
      </w:r>
      <w:r w:rsidRPr="00B9689F">
        <w:rPr>
          <w:rFonts w:ascii="Times New Roman" w:hAnsi="Times New Roman"/>
        </w:rPr>
        <w:t>ой</w:t>
      </w:r>
      <w:r w:rsidRPr="00CF1B15">
        <w:rPr>
          <w:rFonts w:ascii="Times New Roman" w:hAnsi="Times New Roman"/>
        </w:rPr>
        <w:t xml:space="preserve"> </w:t>
      </w:r>
      <w:r w:rsidRPr="00B9689F">
        <w:rPr>
          <w:rFonts w:ascii="Times New Roman" w:hAnsi="Times New Roman"/>
        </w:rPr>
        <w:t>мобайнида</w:t>
      </w:r>
      <w:r w:rsidRPr="00CF1B15">
        <w:rPr>
          <w:rFonts w:ascii="Times New Roman" w:hAnsi="Times New Roman"/>
        </w:rPr>
        <w:t xml:space="preserve"> </w:t>
      </w:r>
      <w:r w:rsidRPr="00B9689F">
        <w:rPr>
          <w:rFonts w:ascii="Times New Roman" w:hAnsi="Times New Roman"/>
        </w:rPr>
        <w:t>сотиб</w:t>
      </w:r>
      <w:r w:rsidRPr="00CF1B15">
        <w:rPr>
          <w:rFonts w:ascii="Times New Roman" w:hAnsi="Times New Roman"/>
        </w:rPr>
        <w:t xml:space="preserve"> </w:t>
      </w:r>
      <w:r w:rsidRPr="00B9689F">
        <w:rPr>
          <w:rFonts w:ascii="Times New Roman" w:hAnsi="Times New Roman"/>
        </w:rPr>
        <w:t>олувчининг</w:t>
      </w:r>
      <w:r w:rsidRPr="00CF1B15">
        <w:rPr>
          <w:rFonts w:ascii="Times New Roman" w:hAnsi="Times New Roman"/>
        </w:rPr>
        <w:t xml:space="preserve"> </w:t>
      </w:r>
      <w:r w:rsidRPr="00B9689F">
        <w:rPr>
          <w:rFonts w:ascii="Times New Roman" w:hAnsi="Times New Roman"/>
        </w:rPr>
        <w:t>ҳуқуқ</w:t>
      </w:r>
      <w:r w:rsidRPr="00CF1B15">
        <w:rPr>
          <w:rFonts w:ascii="Times New Roman" w:hAnsi="Times New Roman"/>
        </w:rPr>
        <w:t xml:space="preserve"> </w:t>
      </w:r>
      <w:r w:rsidRPr="00B9689F">
        <w:rPr>
          <w:rFonts w:ascii="Times New Roman" w:hAnsi="Times New Roman"/>
        </w:rPr>
        <w:t>ва</w:t>
      </w:r>
      <w:r w:rsidRPr="00CF1B15">
        <w:rPr>
          <w:rFonts w:ascii="Times New Roman" w:hAnsi="Times New Roman"/>
        </w:rPr>
        <w:t xml:space="preserve"> </w:t>
      </w:r>
      <w:r w:rsidRPr="00B9689F">
        <w:rPr>
          <w:rFonts w:ascii="Times New Roman" w:hAnsi="Times New Roman"/>
        </w:rPr>
        <w:t>мажбуриятларини</w:t>
      </w:r>
      <w:r w:rsidRPr="00CF1B15">
        <w:rPr>
          <w:rFonts w:ascii="Times New Roman" w:hAnsi="Times New Roman"/>
        </w:rPr>
        <w:t xml:space="preserve"> </w:t>
      </w:r>
      <w:r w:rsidRPr="00B9689F">
        <w:rPr>
          <w:rFonts w:ascii="Times New Roman" w:hAnsi="Times New Roman"/>
        </w:rPr>
        <w:t>ўзларига</w:t>
      </w:r>
      <w:r w:rsidRPr="00CF1B15">
        <w:rPr>
          <w:rFonts w:ascii="Times New Roman" w:hAnsi="Times New Roman"/>
        </w:rPr>
        <w:t xml:space="preserve"> </w:t>
      </w:r>
      <w:r w:rsidRPr="00B9689F">
        <w:rPr>
          <w:rFonts w:ascii="Times New Roman" w:hAnsi="Times New Roman"/>
        </w:rPr>
        <w:t>ўтказишни</w:t>
      </w:r>
      <w:r w:rsidRPr="00CF1B15">
        <w:rPr>
          <w:rFonts w:ascii="Times New Roman" w:hAnsi="Times New Roman"/>
        </w:rPr>
        <w:t xml:space="preserve"> </w:t>
      </w:r>
      <w:r w:rsidRPr="00B9689F">
        <w:rPr>
          <w:rFonts w:ascii="Times New Roman" w:hAnsi="Times New Roman"/>
        </w:rPr>
        <w:t>суд</w:t>
      </w:r>
      <w:r w:rsidRPr="00CF1B15">
        <w:rPr>
          <w:rFonts w:ascii="Times New Roman" w:hAnsi="Times New Roman"/>
        </w:rPr>
        <w:t xml:space="preserve"> </w:t>
      </w:r>
      <w:r w:rsidRPr="00B9689F">
        <w:rPr>
          <w:rFonts w:ascii="Times New Roman" w:hAnsi="Times New Roman"/>
        </w:rPr>
        <w:t>тартибида</w:t>
      </w:r>
      <w:r w:rsidRPr="00CF1B15">
        <w:rPr>
          <w:rFonts w:ascii="Times New Roman" w:hAnsi="Times New Roman"/>
        </w:rPr>
        <w:t xml:space="preserve"> </w:t>
      </w:r>
      <w:r w:rsidRPr="00B9689F">
        <w:rPr>
          <w:rFonts w:ascii="Times New Roman" w:hAnsi="Times New Roman"/>
        </w:rPr>
        <w:t>талаб</w:t>
      </w:r>
      <w:r w:rsidRPr="00CF1B15">
        <w:rPr>
          <w:rFonts w:ascii="Times New Roman" w:hAnsi="Times New Roman"/>
        </w:rPr>
        <w:t xml:space="preserve"> </w:t>
      </w:r>
      <w:r w:rsidRPr="00B9689F">
        <w:rPr>
          <w:rFonts w:ascii="Times New Roman" w:hAnsi="Times New Roman"/>
        </w:rPr>
        <w:t>қилишга</w:t>
      </w:r>
      <w:r w:rsidRPr="00CF1B15">
        <w:rPr>
          <w:rFonts w:ascii="Times New Roman" w:hAnsi="Times New Roman"/>
        </w:rPr>
        <w:t xml:space="preserve"> </w:t>
      </w:r>
      <w:r w:rsidRPr="00B9689F">
        <w:rPr>
          <w:rFonts w:ascii="Times New Roman" w:hAnsi="Times New Roman"/>
        </w:rPr>
        <w:t>ҳақлидирлар</w:t>
      </w:r>
      <w:r>
        <w:rPr>
          <w:rFonts w:ascii="Times New Roman" w:hAnsi="Times New Roman"/>
          <w:lang w:val="uz-Cyrl-UZ"/>
        </w:rPr>
        <w:t>;</w:t>
      </w:r>
    </w:p>
    <w:p w:rsidR="00B84EFF" w:rsidRPr="00CF1B15" w:rsidRDefault="00B84EFF" w:rsidP="00B84EFF">
      <w:pPr>
        <w:pStyle w:val="23"/>
        <w:numPr>
          <w:ilvl w:val="0"/>
          <w:numId w:val="93"/>
        </w:numPr>
        <w:spacing w:after="0" w:line="360" w:lineRule="auto"/>
        <w:ind w:left="0" w:firstLine="284"/>
        <w:jc w:val="both"/>
        <w:rPr>
          <w:rFonts w:ascii="Times New Roman" w:hAnsi="Times New Roman"/>
        </w:rPr>
      </w:pPr>
      <w:r w:rsidRPr="00B9689F">
        <w:rPr>
          <w:rFonts w:ascii="Times New Roman" w:hAnsi="Times New Roman"/>
        </w:rPr>
        <w:t>Улушни</w:t>
      </w:r>
      <w:r w:rsidRPr="00CF1B15">
        <w:rPr>
          <w:rFonts w:ascii="Times New Roman" w:hAnsi="Times New Roman"/>
        </w:rPr>
        <w:t xml:space="preserve"> </w:t>
      </w:r>
      <w:r w:rsidRPr="00B9689F">
        <w:rPr>
          <w:rFonts w:ascii="Times New Roman" w:hAnsi="Times New Roman"/>
        </w:rPr>
        <w:t>сотиб</w:t>
      </w:r>
      <w:r w:rsidRPr="00CF1B15">
        <w:rPr>
          <w:rFonts w:ascii="Times New Roman" w:hAnsi="Times New Roman"/>
        </w:rPr>
        <w:t xml:space="preserve"> </w:t>
      </w:r>
      <w:r w:rsidRPr="00B9689F">
        <w:rPr>
          <w:rFonts w:ascii="Times New Roman" w:hAnsi="Times New Roman"/>
        </w:rPr>
        <w:t>олишнинг</w:t>
      </w:r>
      <w:r w:rsidRPr="00CF1B15">
        <w:rPr>
          <w:rFonts w:ascii="Times New Roman" w:hAnsi="Times New Roman"/>
        </w:rPr>
        <w:t xml:space="preserve"> </w:t>
      </w:r>
      <w:r w:rsidRPr="00B9689F">
        <w:rPr>
          <w:rFonts w:ascii="Times New Roman" w:hAnsi="Times New Roman"/>
        </w:rPr>
        <w:t>имтиёзли</w:t>
      </w:r>
      <w:r w:rsidRPr="00CF1B15">
        <w:rPr>
          <w:rFonts w:ascii="Times New Roman" w:hAnsi="Times New Roman"/>
        </w:rPr>
        <w:t xml:space="preserve"> </w:t>
      </w:r>
      <w:r w:rsidRPr="00B9689F">
        <w:rPr>
          <w:rFonts w:ascii="Times New Roman" w:hAnsi="Times New Roman"/>
        </w:rPr>
        <w:t>ҳуқуқини</w:t>
      </w:r>
      <w:r w:rsidRPr="00CF1B15">
        <w:rPr>
          <w:rFonts w:ascii="Times New Roman" w:hAnsi="Times New Roman"/>
        </w:rPr>
        <w:t xml:space="preserve"> </w:t>
      </w:r>
      <w:r w:rsidRPr="00B9689F">
        <w:rPr>
          <w:rFonts w:ascii="Times New Roman" w:hAnsi="Times New Roman"/>
        </w:rPr>
        <w:t>бошқа</w:t>
      </w:r>
      <w:r w:rsidRPr="00CF1B15">
        <w:rPr>
          <w:rFonts w:ascii="Times New Roman" w:hAnsi="Times New Roman"/>
        </w:rPr>
        <w:t xml:space="preserve"> </w:t>
      </w:r>
      <w:r w:rsidRPr="00B9689F">
        <w:rPr>
          <w:rFonts w:ascii="Times New Roman" w:hAnsi="Times New Roman"/>
        </w:rPr>
        <w:t>шахсга</w:t>
      </w:r>
      <w:r w:rsidRPr="00CF1B15">
        <w:rPr>
          <w:rFonts w:ascii="Times New Roman" w:hAnsi="Times New Roman"/>
        </w:rPr>
        <w:t xml:space="preserve"> </w:t>
      </w:r>
      <w:r w:rsidRPr="00B9689F">
        <w:rPr>
          <w:rFonts w:ascii="Times New Roman" w:hAnsi="Times New Roman"/>
        </w:rPr>
        <w:t>беришга</w:t>
      </w:r>
      <w:r w:rsidRPr="00CF1B15">
        <w:rPr>
          <w:rFonts w:ascii="Times New Roman" w:hAnsi="Times New Roman"/>
        </w:rPr>
        <w:t xml:space="preserve"> </w:t>
      </w:r>
      <w:r w:rsidRPr="00B9689F">
        <w:rPr>
          <w:rFonts w:ascii="Times New Roman" w:hAnsi="Times New Roman"/>
        </w:rPr>
        <w:t>йўл</w:t>
      </w:r>
      <w:r w:rsidRPr="00CF1B15">
        <w:rPr>
          <w:rFonts w:ascii="Times New Roman" w:hAnsi="Times New Roman"/>
        </w:rPr>
        <w:t xml:space="preserve"> </w:t>
      </w:r>
      <w:r w:rsidRPr="00B9689F">
        <w:rPr>
          <w:rFonts w:ascii="Times New Roman" w:hAnsi="Times New Roman"/>
        </w:rPr>
        <w:t>қўйилмайди</w:t>
      </w:r>
      <w:r>
        <w:rPr>
          <w:rFonts w:ascii="Times New Roman" w:hAnsi="Times New Roman"/>
          <w:lang w:val="uz-Cyrl-UZ"/>
        </w:rPr>
        <w:t>;</w:t>
      </w:r>
    </w:p>
    <w:p w:rsidR="00B84EFF" w:rsidRPr="00CF1B15" w:rsidRDefault="00B84EFF" w:rsidP="00B84EFF">
      <w:pPr>
        <w:pStyle w:val="23"/>
        <w:numPr>
          <w:ilvl w:val="0"/>
          <w:numId w:val="93"/>
        </w:numPr>
        <w:spacing w:after="0" w:line="360" w:lineRule="auto"/>
        <w:ind w:left="0" w:firstLine="284"/>
        <w:jc w:val="both"/>
        <w:rPr>
          <w:rFonts w:ascii="Times New Roman" w:hAnsi="Times New Roman"/>
        </w:rPr>
      </w:pPr>
      <w:r w:rsidRPr="00B9689F">
        <w:rPr>
          <w:rFonts w:ascii="Times New Roman" w:hAnsi="Times New Roman"/>
        </w:rPr>
        <w:t>Давлат</w:t>
      </w:r>
      <w:r w:rsidRPr="00CF1B15">
        <w:rPr>
          <w:rFonts w:ascii="Times New Roman" w:hAnsi="Times New Roman"/>
        </w:rPr>
        <w:t xml:space="preserve"> </w:t>
      </w:r>
      <w:r w:rsidRPr="00B9689F">
        <w:rPr>
          <w:rFonts w:ascii="Times New Roman" w:hAnsi="Times New Roman"/>
        </w:rPr>
        <w:t>органи</w:t>
      </w:r>
      <w:r w:rsidRPr="00CF1B15">
        <w:rPr>
          <w:rFonts w:ascii="Times New Roman" w:hAnsi="Times New Roman"/>
        </w:rPr>
        <w:t xml:space="preserve"> </w:t>
      </w:r>
      <w:r w:rsidRPr="00B9689F">
        <w:rPr>
          <w:rFonts w:ascii="Times New Roman" w:hAnsi="Times New Roman"/>
        </w:rPr>
        <w:t>ёки</w:t>
      </w:r>
      <w:r w:rsidRPr="00CF1B15">
        <w:rPr>
          <w:rFonts w:ascii="Times New Roman" w:hAnsi="Times New Roman"/>
        </w:rPr>
        <w:t xml:space="preserve"> </w:t>
      </w:r>
      <w:r w:rsidRPr="00B9689F">
        <w:rPr>
          <w:rFonts w:ascii="Times New Roman" w:hAnsi="Times New Roman"/>
        </w:rPr>
        <w:t>бошқа</w:t>
      </w:r>
      <w:r w:rsidRPr="00CF1B15">
        <w:rPr>
          <w:rFonts w:ascii="Times New Roman" w:hAnsi="Times New Roman"/>
        </w:rPr>
        <w:t xml:space="preserve"> </w:t>
      </w:r>
      <w:r w:rsidRPr="00B9689F">
        <w:rPr>
          <w:rFonts w:ascii="Times New Roman" w:hAnsi="Times New Roman"/>
        </w:rPr>
        <w:t>юридик</w:t>
      </w:r>
      <w:r w:rsidRPr="00CF1B15">
        <w:rPr>
          <w:rFonts w:ascii="Times New Roman" w:hAnsi="Times New Roman"/>
        </w:rPr>
        <w:t xml:space="preserve"> </w:t>
      </w:r>
      <w:r w:rsidRPr="00B9689F">
        <w:rPr>
          <w:rFonts w:ascii="Times New Roman" w:hAnsi="Times New Roman"/>
        </w:rPr>
        <w:t>шахс</w:t>
      </w:r>
      <w:r w:rsidRPr="00CF1B15">
        <w:rPr>
          <w:rFonts w:ascii="Times New Roman" w:hAnsi="Times New Roman"/>
        </w:rPr>
        <w:t xml:space="preserve"> </w:t>
      </w:r>
      <w:r w:rsidRPr="00B9689F">
        <w:rPr>
          <w:rFonts w:ascii="Times New Roman" w:hAnsi="Times New Roman"/>
        </w:rPr>
        <w:t>умумий</w:t>
      </w:r>
      <w:r w:rsidRPr="00CF1B15">
        <w:rPr>
          <w:rFonts w:ascii="Times New Roman" w:hAnsi="Times New Roman"/>
        </w:rPr>
        <w:t xml:space="preserve"> </w:t>
      </w:r>
      <w:r w:rsidRPr="00B9689F">
        <w:rPr>
          <w:rFonts w:ascii="Times New Roman" w:hAnsi="Times New Roman"/>
        </w:rPr>
        <w:t>мулк</w:t>
      </w:r>
      <w:r w:rsidRPr="00CF1B15">
        <w:rPr>
          <w:rFonts w:ascii="Times New Roman" w:hAnsi="Times New Roman"/>
        </w:rPr>
        <w:t xml:space="preserve"> </w:t>
      </w:r>
      <w:r w:rsidRPr="00B9689F">
        <w:rPr>
          <w:rFonts w:ascii="Times New Roman" w:hAnsi="Times New Roman"/>
        </w:rPr>
        <w:t>бўлган</w:t>
      </w:r>
      <w:r w:rsidRPr="00CF1B15">
        <w:rPr>
          <w:rFonts w:ascii="Times New Roman" w:hAnsi="Times New Roman"/>
        </w:rPr>
        <w:t xml:space="preserve"> </w:t>
      </w:r>
      <w:r w:rsidRPr="00B9689F">
        <w:rPr>
          <w:rFonts w:ascii="Times New Roman" w:hAnsi="Times New Roman"/>
        </w:rPr>
        <w:t>уй</w:t>
      </w:r>
      <w:r w:rsidRPr="00CF1B15">
        <w:rPr>
          <w:rFonts w:ascii="Times New Roman" w:hAnsi="Times New Roman"/>
        </w:rPr>
        <w:t>-</w:t>
      </w:r>
      <w:r w:rsidRPr="00B9689F">
        <w:rPr>
          <w:rFonts w:ascii="Times New Roman" w:hAnsi="Times New Roman"/>
        </w:rPr>
        <w:t>жой</w:t>
      </w:r>
      <w:r w:rsidRPr="00CF1B15">
        <w:rPr>
          <w:rFonts w:ascii="Times New Roman" w:hAnsi="Times New Roman"/>
        </w:rPr>
        <w:t xml:space="preserve"> (</w:t>
      </w:r>
      <w:r w:rsidRPr="00B9689F">
        <w:rPr>
          <w:rFonts w:ascii="Times New Roman" w:hAnsi="Times New Roman"/>
        </w:rPr>
        <w:t>хонадон</w:t>
      </w:r>
      <w:r w:rsidRPr="00CF1B15">
        <w:rPr>
          <w:rFonts w:ascii="Times New Roman" w:hAnsi="Times New Roman"/>
        </w:rPr>
        <w:t>)</w:t>
      </w:r>
      <w:r w:rsidRPr="00B9689F">
        <w:rPr>
          <w:rFonts w:ascii="Times New Roman" w:hAnsi="Times New Roman"/>
        </w:rPr>
        <w:t>даги</w:t>
      </w:r>
      <w:r w:rsidRPr="00CF1B15">
        <w:rPr>
          <w:rFonts w:ascii="Times New Roman" w:hAnsi="Times New Roman"/>
        </w:rPr>
        <w:t xml:space="preserve"> </w:t>
      </w:r>
      <w:r w:rsidRPr="00B9689F">
        <w:rPr>
          <w:rFonts w:ascii="Times New Roman" w:hAnsi="Times New Roman"/>
        </w:rPr>
        <w:t>ўз</w:t>
      </w:r>
      <w:r w:rsidRPr="00CF1B15">
        <w:rPr>
          <w:rFonts w:ascii="Times New Roman" w:hAnsi="Times New Roman"/>
        </w:rPr>
        <w:t xml:space="preserve"> </w:t>
      </w:r>
      <w:r w:rsidRPr="00B9689F">
        <w:rPr>
          <w:rFonts w:ascii="Times New Roman" w:hAnsi="Times New Roman"/>
        </w:rPr>
        <w:t>улушини</w:t>
      </w:r>
      <w:r w:rsidRPr="00CF1B15">
        <w:rPr>
          <w:rFonts w:ascii="Times New Roman" w:hAnsi="Times New Roman"/>
        </w:rPr>
        <w:t xml:space="preserve"> </w:t>
      </w:r>
      <w:r w:rsidRPr="00B9689F">
        <w:rPr>
          <w:rFonts w:ascii="Times New Roman" w:hAnsi="Times New Roman"/>
        </w:rPr>
        <w:t>сотган</w:t>
      </w:r>
      <w:r w:rsidRPr="00CF1B15">
        <w:rPr>
          <w:rFonts w:ascii="Times New Roman" w:hAnsi="Times New Roman"/>
        </w:rPr>
        <w:t xml:space="preserve"> </w:t>
      </w:r>
      <w:r w:rsidRPr="00B9689F">
        <w:rPr>
          <w:rFonts w:ascii="Times New Roman" w:hAnsi="Times New Roman"/>
        </w:rPr>
        <w:t>вақтида</w:t>
      </w:r>
      <w:r w:rsidRPr="00CF1B15">
        <w:rPr>
          <w:rFonts w:ascii="Times New Roman" w:hAnsi="Times New Roman"/>
        </w:rPr>
        <w:t xml:space="preserve"> </w:t>
      </w:r>
      <w:r w:rsidRPr="00B9689F">
        <w:rPr>
          <w:rFonts w:ascii="Times New Roman" w:hAnsi="Times New Roman"/>
        </w:rPr>
        <w:t>уй</w:t>
      </w:r>
      <w:r w:rsidRPr="00CF1B15">
        <w:rPr>
          <w:rFonts w:ascii="Times New Roman" w:hAnsi="Times New Roman"/>
        </w:rPr>
        <w:t xml:space="preserve">  (</w:t>
      </w:r>
      <w:r w:rsidRPr="00B9689F">
        <w:rPr>
          <w:rFonts w:ascii="Times New Roman" w:hAnsi="Times New Roman"/>
        </w:rPr>
        <w:t>хонадоннинг</w:t>
      </w:r>
      <w:r w:rsidRPr="00CF1B15">
        <w:rPr>
          <w:rFonts w:ascii="Times New Roman" w:hAnsi="Times New Roman"/>
        </w:rPr>
        <w:t xml:space="preserve">) </w:t>
      </w:r>
      <w:r w:rsidRPr="00B9689F">
        <w:rPr>
          <w:rFonts w:ascii="Times New Roman" w:hAnsi="Times New Roman"/>
        </w:rPr>
        <w:t>тегишли</w:t>
      </w:r>
      <w:r w:rsidRPr="00CF1B15">
        <w:rPr>
          <w:rFonts w:ascii="Times New Roman" w:hAnsi="Times New Roman"/>
        </w:rPr>
        <w:t xml:space="preserve"> </w:t>
      </w:r>
      <w:r w:rsidRPr="00B9689F">
        <w:rPr>
          <w:rFonts w:ascii="Times New Roman" w:hAnsi="Times New Roman"/>
        </w:rPr>
        <w:t>қисмида</w:t>
      </w:r>
      <w:r w:rsidRPr="00CF1B15">
        <w:rPr>
          <w:rFonts w:ascii="Times New Roman" w:hAnsi="Times New Roman"/>
        </w:rPr>
        <w:t xml:space="preserve"> </w:t>
      </w:r>
      <w:r w:rsidRPr="00B9689F">
        <w:rPr>
          <w:rFonts w:ascii="Times New Roman" w:hAnsi="Times New Roman"/>
        </w:rPr>
        <w:t>ижарага</w:t>
      </w:r>
      <w:r w:rsidRPr="00CF1B15">
        <w:rPr>
          <w:rFonts w:ascii="Times New Roman" w:hAnsi="Times New Roman"/>
        </w:rPr>
        <w:t xml:space="preserve"> </w:t>
      </w:r>
      <w:r w:rsidRPr="00B9689F">
        <w:rPr>
          <w:rFonts w:ascii="Times New Roman" w:hAnsi="Times New Roman"/>
        </w:rPr>
        <w:t>олувчилар</w:t>
      </w:r>
      <w:r w:rsidRPr="00CF1B15">
        <w:rPr>
          <w:rFonts w:ascii="Times New Roman" w:hAnsi="Times New Roman"/>
        </w:rPr>
        <w:t xml:space="preserve"> </w:t>
      </w:r>
      <w:r w:rsidRPr="00B9689F">
        <w:rPr>
          <w:rFonts w:ascii="Times New Roman" w:hAnsi="Times New Roman"/>
        </w:rPr>
        <w:t>сифатида</w:t>
      </w:r>
      <w:r w:rsidRPr="00CF1B15">
        <w:rPr>
          <w:rFonts w:ascii="Times New Roman" w:hAnsi="Times New Roman"/>
        </w:rPr>
        <w:t xml:space="preserve"> </w:t>
      </w:r>
      <w:r w:rsidRPr="00B9689F">
        <w:rPr>
          <w:rFonts w:ascii="Times New Roman" w:hAnsi="Times New Roman"/>
        </w:rPr>
        <w:t>яшаётган</w:t>
      </w:r>
      <w:r w:rsidRPr="00CF1B15">
        <w:rPr>
          <w:rFonts w:ascii="Times New Roman" w:hAnsi="Times New Roman"/>
        </w:rPr>
        <w:t xml:space="preserve"> </w:t>
      </w:r>
      <w:r w:rsidRPr="00B9689F">
        <w:rPr>
          <w:rFonts w:ascii="Times New Roman" w:hAnsi="Times New Roman"/>
        </w:rPr>
        <w:t>шахслар</w:t>
      </w:r>
      <w:r w:rsidRPr="00CF1B15">
        <w:rPr>
          <w:rFonts w:ascii="Times New Roman" w:hAnsi="Times New Roman"/>
        </w:rPr>
        <w:t xml:space="preserve"> </w:t>
      </w:r>
      <w:r w:rsidRPr="00B9689F">
        <w:rPr>
          <w:rFonts w:ascii="Times New Roman" w:hAnsi="Times New Roman"/>
        </w:rPr>
        <w:t>имтиёзли</w:t>
      </w:r>
      <w:r w:rsidRPr="00CF1B15">
        <w:rPr>
          <w:rFonts w:ascii="Times New Roman" w:hAnsi="Times New Roman"/>
        </w:rPr>
        <w:t xml:space="preserve"> </w:t>
      </w:r>
      <w:r w:rsidRPr="00B9689F">
        <w:rPr>
          <w:rFonts w:ascii="Times New Roman" w:hAnsi="Times New Roman"/>
        </w:rPr>
        <w:t>сотиб</w:t>
      </w:r>
      <w:r w:rsidRPr="00CF1B15">
        <w:rPr>
          <w:rFonts w:ascii="Times New Roman" w:hAnsi="Times New Roman"/>
        </w:rPr>
        <w:t xml:space="preserve"> </w:t>
      </w:r>
      <w:r w:rsidRPr="00B9689F">
        <w:rPr>
          <w:rFonts w:ascii="Times New Roman" w:hAnsi="Times New Roman"/>
        </w:rPr>
        <w:t>олиши</w:t>
      </w:r>
      <w:r w:rsidRPr="00CF1B15">
        <w:rPr>
          <w:rFonts w:ascii="Times New Roman" w:hAnsi="Times New Roman"/>
        </w:rPr>
        <w:t xml:space="preserve"> </w:t>
      </w:r>
      <w:r w:rsidRPr="00B9689F">
        <w:rPr>
          <w:rFonts w:ascii="Times New Roman" w:hAnsi="Times New Roman"/>
        </w:rPr>
        <w:t>ҳуқуқига</w:t>
      </w:r>
      <w:r w:rsidRPr="00CF1B15">
        <w:rPr>
          <w:rFonts w:ascii="Times New Roman" w:hAnsi="Times New Roman"/>
        </w:rPr>
        <w:t xml:space="preserve"> </w:t>
      </w:r>
      <w:r w:rsidRPr="00B9689F">
        <w:rPr>
          <w:rFonts w:ascii="Times New Roman" w:hAnsi="Times New Roman"/>
        </w:rPr>
        <w:t>эга</w:t>
      </w:r>
      <w:r w:rsidRPr="00CF1B15">
        <w:rPr>
          <w:rFonts w:ascii="Times New Roman" w:hAnsi="Times New Roman"/>
        </w:rPr>
        <w:t xml:space="preserve"> </w:t>
      </w:r>
      <w:r w:rsidRPr="00B9689F">
        <w:rPr>
          <w:rFonts w:ascii="Times New Roman" w:hAnsi="Times New Roman"/>
        </w:rPr>
        <w:t>бўладилар</w:t>
      </w:r>
      <w:r w:rsidRPr="00CF1B15">
        <w:rPr>
          <w:rFonts w:ascii="Times New Roman" w:hAnsi="Times New Roman"/>
        </w:rPr>
        <w:t xml:space="preserve">, </w:t>
      </w:r>
      <w:r w:rsidRPr="00B9689F">
        <w:rPr>
          <w:rFonts w:ascii="Times New Roman" w:hAnsi="Times New Roman"/>
        </w:rPr>
        <w:t>улар</w:t>
      </w:r>
      <w:r w:rsidRPr="00CF1B15">
        <w:rPr>
          <w:rFonts w:ascii="Times New Roman" w:hAnsi="Times New Roman"/>
        </w:rPr>
        <w:t xml:space="preserve"> </w:t>
      </w:r>
      <w:r w:rsidRPr="00B9689F">
        <w:rPr>
          <w:rFonts w:ascii="Times New Roman" w:hAnsi="Times New Roman"/>
        </w:rPr>
        <w:t>бу</w:t>
      </w:r>
      <w:r w:rsidRPr="00CF1B15">
        <w:rPr>
          <w:rFonts w:ascii="Times New Roman" w:hAnsi="Times New Roman"/>
        </w:rPr>
        <w:t xml:space="preserve"> </w:t>
      </w:r>
      <w:r w:rsidRPr="00B9689F">
        <w:rPr>
          <w:rFonts w:ascii="Times New Roman" w:hAnsi="Times New Roman"/>
        </w:rPr>
        <w:t>ҳуқуқдан</w:t>
      </w:r>
      <w:r w:rsidRPr="00CF1B15">
        <w:rPr>
          <w:rFonts w:ascii="Times New Roman" w:hAnsi="Times New Roman"/>
        </w:rPr>
        <w:t xml:space="preserve"> </w:t>
      </w:r>
      <w:r w:rsidRPr="00B9689F">
        <w:rPr>
          <w:rFonts w:ascii="Times New Roman" w:hAnsi="Times New Roman"/>
        </w:rPr>
        <w:t>воз</w:t>
      </w:r>
      <w:r w:rsidRPr="00CF1B15">
        <w:rPr>
          <w:rFonts w:ascii="Times New Roman" w:hAnsi="Times New Roman"/>
        </w:rPr>
        <w:t xml:space="preserve"> </w:t>
      </w:r>
      <w:r w:rsidRPr="00B9689F">
        <w:rPr>
          <w:rFonts w:ascii="Times New Roman" w:hAnsi="Times New Roman"/>
        </w:rPr>
        <w:t>кечсалар</w:t>
      </w:r>
      <w:r w:rsidRPr="00CF1B15">
        <w:rPr>
          <w:rFonts w:ascii="Times New Roman" w:hAnsi="Times New Roman"/>
        </w:rPr>
        <w:t xml:space="preserve"> </w:t>
      </w:r>
      <w:r w:rsidRPr="00B9689F">
        <w:rPr>
          <w:rFonts w:ascii="Times New Roman" w:hAnsi="Times New Roman"/>
        </w:rPr>
        <w:t>ёки</w:t>
      </w:r>
      <w:r w:rsidRPr="00CF1B15">
        <w:rPr>
          <w:rFonts w:ascii="Times New Roman" w:hAnsi="Times New Roman"/>
        </w:rPr>
        <w:t xml:space="preserve"> </w:t>
      </w:r>
      <w:r w:rsidRPr="00B9689F">
        <w:rPr>
          <w:rFonts w:ascii="Times New Roman" w:hAnsi="Times New Roman"/>
        </w:rPr>
        <w:t>уни</w:t>
      </w:r>
      <w:r w:rsidRPr="00CF1B15">
        <w:rPr>
          <w:rFonts w:ascii="Times New Roman" w:hAnsi="Times New Roman"/>
        </w:rPr>
        <w:t xml:space="preserve"> </w:t>
      </w:r>
      <w:r w:rsidRPr="00B9689F">
        <w:rPr>
          <w:rFonts w:ascii="Times New Roman" w:hAnsi="Times New Roman"/>
        </w:rPr>
        <w:t>амалга</w:t>
      </w:r>
      <w:r w:rsidRPr="00CF1B15">
        <w:rPr>
          <w:rFonts w:ascii="Times New Roman" w:hAnsi="Times New Roman"/>
        </w:rPr>
        <w:t xml:space="preserve"> </w:t>
      </w:r>
      <w:r w:rsidRPr="00B9689F">
        <w:rPr>
          <w:rFonts w:ascii="Times New Roman" w:hAnsi="Times New Roman"/>
        </w:rPr>
        <w:t>оширмасалар</w:t>
      </w:r>
      <w:r w:rsidRPr="00CF1B15">
        <w:rPr>
          <w:rFonts w:ascii="Times New Roman" w:hAnsi="Times New Roman"/>
        </w:rPr>
        <w:t xml:space="preserve">, </w:t>
      </w:r>
      <w:r w:rsidRPr="00B9689F">
        <w:rPr>
          <w:rFonts w:ascii="Times New Roman" w:hAnsi="Times New Roman"/>
        </w:rPr>
        <w:t>бошқа</w:t>
      </w:r>
      <w:r w:rsidRPr="00CF1B15">
        <w:rPr>
          <w:rFonts w:ascii="Times New Roman" w:hAnsi="Times New Roman"/>
        </w:rPr>
        <w:t xml:space="preserve"> </w:t>
      </w:r>
      <w:r w:rsidRPr="00B9689F">
        <w:rPr>
          <w:rFonts w:ascii="Times New Roman" w:hAnsi="Times New Roman"/>
        </w:rPr>
        <w:t>мулкдорлар</w:t>
      </w:r>
      <w:r w:rsidRPr="00CF1B15">
        <w:rPr>
          <w:rFonts w:ascii="Times New Roman" w:hAnsi="Times New Roman"/>
        </w:rPr>
        <w:t xml:space="preserve"> </w:t>
      </w:r>
      <w:r w:rsidRPr="00B9689F">
        <w:rPr>
          <w:rFonts w:ascii="Times New Roman" w:hAnsi="Times New Roman"/>
        </w:rPr>
        <w:t>бу</w:t>
      </w:r>
      <w:r w:rsidRPr="00CF1B15">
        <w:rPr>
          <w:rFonts w:ascii="Times New Roman" w:hAnsi="Times New Roman"/>
        </w:rPr>
        <w:t xml:space="preserve"> </w:t>
      </w:r>
      <w:r w:rsidRPr="00B9689F">
        <w:rPr>
          <w:rFonts w:ascii="Times New Roman" w:hAnsi="Times New Roman"/>
        </w:rPr>
        <w:t>ҳуқуққа</w:t>
      </w:r>
      <w:r w:rsidRPr="00CF1B15">
        <w:rPr>
          <w:rFonts w:ascii="Times New Roman" w:hAnsi="Times New Roman"/>
        </w:rPr>
        <w:t xml:space="preserve"> </w:t>
      </w:r>
      <w:r w:rsidRPr="00B9689F">
        <w:rPr>
          <w:rFonts w:ascii="Times New Roman" w:hAnsi="Times New Roman"/>
        </w:rPr>
        <w:t>эга</w:t>
      </w:r>
      <w:r w:rsidRPr="00CF1B15">
        <w:rPr>
          <w:rFonts w:ascii="Times New Roman" w:hAnsi="Times New Roman"/>
        </w:rPr>
        <w:t xml:space="preserve"> </w:t>
      </w:r>
      <w:r w:rsidRPr="00B9689F">
        <w:rPr>
          <w:rFonts w:ascii="Times New Roman" w:hAnsi="Times New Roman"/>
        </w:rPr>
        <w:t>бўладилар</w:t>
      </w:r>
      <w:r w:rsidRPr="00CF1B15">
        <w:rPr>
          <w:rFonts w:ascii="Times New Roman" w:hAnsi="Times New Roman"/>
        </w:rPr>
        <w:t xml:space="preserve">. </w:t>
      </w:r>
    </w:p>
    <w:p w:rsidR="00B84EFF" w:rsidRPr="00B9689F" w:rsidRDefault="00B84EFF" w:rsidP="00B84EFF">
      <w:pPr>
        <w:pStyle w:val="23"/>
        <w:spacing w:after="0" w:line="360" w:lineRule="auto"/>
        <w:ind w:left="0" w:firstLine="567"/>
        <w:jc w:val="both"/>
        <w:rPr>
          <w:rFonts w:ascii="Times New Roman" w:hAnsi="Times New Roman"/>
        </w:rPr>
      </w:pPr>
      <w:r w:rsidRPr="00B9689F">
        <w:rPr>
          <w:rFonts w:ascii="Times New Roman" w:hAnsi="Times New Roman"/>
        </w:rPr>
        <w:t>Имтиёзли сотиб олиш ҳуқуқи айирбошлаш шартномаси бўйича улушни бошқа шахсга бериш вақтида ҳам қўлланилади. Айи</w:t>
      </w:r>
      <w:r>
        <w:rPr>
          <w:rFonts w:ascii="Times New Roman" w:hAnsi="Times New Roman"/>
          <w:lang w:val="uz-Cyrl-UZ"/>
        </w:rPr>
        <w:t>р</w:t>
      </w:r>
      <w:r w:rsidRPr="00B9689F">
        <w:rPr>
          <w:rFonts w:ascii="Times New Roman" w:hAnsi="Times New Roman"/>
        </w:rPr>
        <w:t>бошлаш шартномасига мувофиқ, ҳар бир тараф бошқа тарафга бир товарни бошқа товарга алмаштириш йўли билан мулк қилиб топшириш мажбуриятини олади (ФК</w:t>
      </w:r>
      <w:r>
        <w:rPr>
          <w:rFonts w:ascii="Times New Roman" w:hAnsi="Times New Roman"/>
          <w:lang w:val="uz-Cyrl-UZ"/>
        </w:rPr>
        <w:t>,</w:t>
      </w:r>
      <w:r w:rsidRPr="00B9689F">
        <w:rPr>
          <w:rFonts w:ascii="Times New Roman" w:hAnsi="Times New Roman"/>
        </w:rPr>
        <w:t xml:space="preserve"> 497-м</w:t>
      </w:r>
      <w:r>
        <w:rPr>
          <w:rFonts w:ascii="Times New Roman" w:hAnsi="Times New Roman"/>
          <w:lang w:val="uz-Cyrl-UZ"/>
        </w:rPr>
        <w:t>одда</w:t>
      </w:r>
      <w:r w:rsidRPr="00B9689F">
        <w:rPr>
          <w:rFonts w:ascii="Times New Roman" w:hAnsi="Times New Roman"/>
        </w:rPr>
        <w:t>).</w:t>
      </w:r>
    </w:p>
    <w:p w:rsidR="00B84EFF" w:rsidRPr="00B9689F" w:rsidRDefault="00B84EFF" w:rsidP="00B84EFF">
      <w:pPr>
        <w:pStyle w:val="23"/>
        <w:spacing w:after="0" w:line="360" w:lineRule="auto"/>
        <w:ind w:left="0" w:firstLine="567"/>
        <w:jc w:val="both"/>
        <w:rPr>
          <w:rFonts w:ascii="Times New Roman" w:hAnsi="Times New Roman"/>
        </w:rPr>
      </w:pPr>
      <w:r w:rsidRPr="00B9689F">
        <w:rPr>
          <w:rFonts w:ascii="Times New Roman" w:hAnsi="Times New Roman"/>
        </w:rPr>
        <w:t>Улушли мулкдаги мол-мулкка эгалик қилиш ва ундан фойдаланиш унинг барча иштирокчиларининг келишувига мувофиқ амалга оширилади. Маълум бир келишувга эришилмаган тақдирда эса суд томонидан белгиланган тартибда амалга оширилади. Улушли мулк иштирокчиси умумий мол-мулкнинг иштирокчи улушига тенг бўлган қисми ўзининг эгалигига ва фойдаланишига берилишига, бунинг иложи бўлмаган тақдирда эса ўз улуши бўлган мол-мулкка эгалик қилаётган ва ундан фойдаланаётган бошқа иштирокчилардан тегишли ҳақ талаб қилиш ҳуқуқига эга.</w:t>
      </w:r>
    </w:p>
    <w:p w:rsidR="00B84EFF" w:rsidRPr="00B9689F" w:rsidRDefault="00B84EFF" w:rsidP="00B84EFF">
      <w:pPr>
        <w:pStyle w:val="23"/>
        <w:spacing w:after="0" w:line="360" w:lineRule="auto"/>
        <w:ind w:left="0" w:firstLine="567"/>
        <w:jc w:val="both"/>
        <w:rPr>
          <w:rFonts w:ascii="Times New Roman" w:hAnsi="Times New Roman"/>
        </w:rPr>
      </w:pPr>
      <w:r w:rsidRPr="00B9689F">
        <w:rPr>
          <w:rFonts w:ascii="Times New Roman" w:hAnsi="Times New Roman"/>
        </w:rPr>
        <w:lastRenderedPageBreak/>
        <w:t>Ҳар бир мулкдор умумий мол-мулк бўйича солиқлар, йиғимлар ва бошқа тўловларни тўлашда, шунингдек, мол-мулкни сақлаш ва асраш чиқимларида улушга қараб қатнашиши шарт. Зарур бўлмаган ҳамда мулкдорлардан бири томонидан қолганларининг розилигисиз қилинган харажатлар унинг зиммасига тушади. Бунда ҳолда келиб  чиқадиган низолар суд тартибида ҳал қилиниши керак.</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ФКнинг 220-моддасига мувофиқ, улушли мулкдаги мол-мулкдан фойдаланиш натижасида келадиган ҳосил, маҳсулот ва даромадлар умумий мол-мулк таркибига қўшилади ва улушли мулк иштирокчилари ўртасидаги келишувда бошқача тартиб назарда тутилган бўлмаса, улар ўртасида улушларига мутаносиб равишда тақсимланади.</w:t>
      </w:r>
    </w:p>
    <w:p w:rsidR="00B84EFF" w:rsidRPr="00B9689F" w:rsidRDefault="00B84EFF" w:rsidP="00B84EFF">
      <w:pPr>
        <w:pStyle w:val="23"/>
        <w:spacing w:after="0" w:line="360" w:lineRule="auto"/>
        <w:ind w:left="0" w:firstLine="567"/>
        <w:jc w:val="both"/>
        <w:rPr>
          <w:rFonts w:ascii="Times New Roman" w:hAnsi="Times New Roman"/>
        </w:rPr>
      </w:pPr>
      <w:r w:rsidRPr="00B9689F">
        <w:rPr>
          <w:rFonts w:ascii="Times New Roman" w:hAnsi="Times New Roman"/>
        </w:rPr>
        <w:t>Бундан ташқари, улушли мулкдаги мол-мулк иштирокчилар ўртасида уларнинг келишувига мувофиқ тақсимланиши мумкин. Улушли мулк иштирокчиси ўз улушини умумий мол-мулкдан ажратиб беришни талаб қилишга ҳақли. Улушли мулк иштирокчилари умумий мол-мулкни тақсимлаш ёки улардан бирининг  улушини  ажратиш усули ва шартлари тўғрисида келишувга эриша олмасалар, улушли мулк иштирокчиси ўз улушини асл ҳолида ажратиб беришни суд орқали талаб қилишга ҳақли.</w:t>
      </w:r>
    </w:p>
    <w:p w:rsidR="00B84EFF" w:rsidRPr="00B9689F" w:rsidRDefault="00B84EFF" w:rsidP="00B84EFF">
      <w:pPr>
        <w:pStyle w:val="23"/>
        <w:spacing w:after="0" w:line="360" w:lineRule="auto"/>
        <w:ind w:left="0" w:firstLine="567"/>
        <w:jc w:val="both"/>
        <w:rPr>
          <w:rFonts w:ascii="Times New Roman" w:hAnsi="Times New Roman"/>
        </w:rPr>
      </w:pPr>
      <w:r w:rsidRPr="00B9689F">
        <w:rPr>
          <w:rFonts w:ascii="Times New Roman" w:hAnsi="Times New Roman"/>
        </w:rPr>
        <w:t xml:space="preserve">Агар улушни асл ҳолида ажратиб олишга қонун йўл қўймаса ёки уни умумий мулк бўлган мол-мулкка номутаносиб зарар етказмасдан ажратиб олиш мумкин бўлмаса, ажралиб чиқаётган мулкдор улушли мулкнинг бошқа иштирокчилари томонидан улушининг қиймати тўланишини талаб қилиш ҳуқуқига эга бўлади. </w:t>
      </w:r>
    </w:p>
    <w:p w:rsidR="00B84EFF" w:rsidRPr="00B9689F" w:rsidRDefault="00B84EFF" w:rsidP="00B84EFF">
      <w:pPr>
        <w:pStyle w:val="23"/>
        <w:spacing w:after="0" w:line="360" w:lineRule="auto"/>
        <w:ind w:left="0" w:firstLine="567"/>
        <w:jc w:val="both"/>
        <w:rPr>
          <w:rFonts w:ascii="Times New Roman" w:hAnsi="Times New Roman"/>
        </w:rPr>
      </w:pPr>
      <w:r w:rsidRPr="00B9689F">
        <w:rPr>
          <w:rFonts w:ascii="Times New Roman" w:hAnsi="Times New Roman"/>
        </w:rPr>
        <w:t xml:space="preserve">Агар улушли мулк иштирокчисига асл ҳолида ажратиб берилаётган мол-мулкнинг улушга нисбатан фарқ келиб чиққан тақдирда, бу фарқ тегишли пул суммасини тўлаш ёки бошқача тарзда компенсация бериш йўли билан бартараф этилади. Улушли мулк иштирокчисига унинг улушини асл ҳолида ажратиб бериш ўрнига бошқа мулкдорлар томонидан компенсация тўланишига иштирокчининг розилиги билан йўл қўйилади. Мулкдорнинг улуши арзимас бўлган, амалда ажратиб берилиши мумкин бўлмаган ва у </w:t>
      </w:r>
      <w:r w:rsidRPr="00B9689F">
        <w:rPr>
          <w:rFonts w:ascii="Times New Roman" w:hAnsi="Times New Roman"/>
        </w:rPr>
        <w:lastRenderedPageBreak/>
        <w:t xml:space="preserve">умумий мол-мулкдан фойдаланишдан катта манфаатга эга бўлмаган ҳолларда суд ушбу мулкдор розилик бермаган тақдирда ҳам улушли мулкнинг қолган иштирокчилари зиммасига мазкур мулкдорга компенсация тўлаш мажбуриятини юклаши мумкин. Мулкдор компенсация олганидан кейин умумий мол-мулкдаги улушига бўлган ҳуқуқини бутунлай йўқотади.                   </w:t>
      </w:r>
    </w:p>
    <w:p w:rsidR="00B84EFF" w:rsidRPr="009856F3" w:rsidRDefault="00B84EFF" w:rsidP="00B84EFF">
      <w:pPr>
        <w:pStyle w:val="23"/>
        <w:spacing w:after="0" w:line="360" w:lineRule="auto"/>
        <w:ind w:left="0" w:firstLine="567"/>
        <w:rPr>
          <w:rFonts w:ascii="Times New Roman" w:hAnsi="Times New Roman"/>
          <w:b/>
          <w:bCs/>
          <w:lang w:val="uz-Cyrl-UZ"/>
        </w:rPr>
      </w:pPr>
      <w:r w:rsidRPr="00B9689F">
        <w:rPr>
          <w:rFonts w:ascii="Times New Roman" w:hAnsi="Times New Roman"/>
        </w:rPr>
        <w:t xml:space="preserve">                      </w:t>
      </w:r>
      <w:r w:rsidRPr="009856F3">
        <w:rPr>
          <w:rFonts w:ascii="Times New Roman" w:hAnsi="Times New Roman"/>
          <w:b/>
          <w:bCs/>
          <w:lang w:val="uz-Cyrl-UZ"/>
        </w:rPr>
        <w:t>17</w:t>
      </w:r>
      <w:r w:rsidRPr="00B9689F">
        <w:rPr>
          <w:rFonts w:ascii="Times New Roman" w:hAnsi="Times New Roman"/>
          <w:b/>
          <w:bCs/>
          <w:lang w:val="uz-Cyrl-UZ"/>
        </w:rPr>
        <w:t>.3. Биргаликдаги умумий мулк</w:t>
      </w:r>
    </w:p>
    <w:p w:rsidR="00B84EFF" w:rsidRPr="00B9689F" w:rsidRDefault="00B84EFF" w:rsidP="00B84EFF">
      <w:pPr>
        <w:pStyle w:val="23"/>
        <w:spacing w:after="0" w:line="360" w:lineRule="auto"/>
        <w:ind w:left="0" w:firstLine="540"/>
        <w:jc w:val="both"/>
        <w:rPr>
          <w:rFonts w:ascii="Times New Roman" w:hAnsi="Times New Roman"/>
        </w:rPr>
      </w:pPr>
      <w:r w:rsidRPr="00B9689F">
        <w:rPr>
          <w:rFonts w:ascii="Times New Roman" w:hAnsi="Times New Roman"/>
        </w:rPr>
        <w:t>Ўз вазифасини, яъни фойдаланиш мақсадига муносиб бўлишини ўзгартирмаган ҳолда тақсимланиши мумкин бўлмаган ёки қонун бўйича тақсимланиши мумкин бўлмаган, икки ёки ундан ортиқ шахсларининг мулк ҳуқуқига ўтган мол-мулк биргаликдаги умумий мол-мулк дейилади.</w:t>
      </w:r>
    </w:p>
    <w:p w:rsidR="00B84EFF" w:rsidRPr="00B9689F" w:rsidRDefault="00B84EFF" w:rsidP="00B84EFF">
      <w:pPr>
        <w:pStyle w:val="23"/>
        <w:spacing w:after="0" w:line="360" w:lineRule="auto"/>
        <w:ind w:left="0" w:firstLine="567"/>
        <w:jc w:val="both"/>
        <w:rPr>
          <w:rFonts w:ascii="Times New Roman" w:hAnsi="Times New Roman"/>
        </w:rPr>
      </w:pPr>
      <w:r w:rsidRPr="00B9689F">
        <w:rPr>
          <w:rFonts w:ascii="Times New Roman" w:hAnsi="Times New Roman"/>
        </w:rPr>
        <w:t>Биргаликдаги умумий мулкда мулк тарафларининг улуши бўлади, лекин мол-мулкдаги уларнинг улушлари олиндан аниқ белгиланмайди. Улушларнинг аниқланиши фақат умумий мулк ҳуқуқи тугатилган ёки биргаликдаги умумий мулкдан улушни ажратиш ҳақида талаб қўйилган ҳолларда юз бериши мумкин. Бундай қоида эр-хотиннинг никоҳ даврида орттирган мол-мулкига, деҳқон хўжалигининг умумий мулкига, хусусийлаштирилган уй-жойга бўлган умумий мулкка нисбатан қўлланиши мумкин. Умумий мулк бир неча шахслар  томонидан биргаликда ашёлар, маҳсулотлар яратиш ёки уларни сотиб олишлари, меросхўр бўлишлари, хўжалик, тадбиркорлик фаолиятини амалга оширишлари натижасида вужудга келиши мумкин.</w:t>
      </w:r>
    </w:p>
    <w:p w:rsidR="00B84EFF" w:rsidRPr="00B9689F" w:rsidRDefault="00B84EFF" w:rsidP="00B84EFF">
      <w:pPr>
        <w:widowControl w:val="0"/>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Шу билан биргаликда, умумий мол-мулкни вужудга келтириш қонун ҳужжатларига ҳам назарда тутилади. Масалан, </w:t>
      </w:r>
      <w:r>
        <w:rPr>
          <w:rFonts w:ascii="Times New Roman" w:hAnsi="Times New Roman"/>
          <w:sz w:val="28"/>
          <w:szCs w:val="28"/>
          <w:lang w:val="uz-Cyrl-UZ"/>
        </w:rPr>
        <w:t>“</w:t>
      </w:r>
      <w:r w:rsidRPr="00B9689F">
        <w:rPr>
          <w:rFonts w:ascii="Times New Roman" w:hAnsi="Times New Roman"/>
          <w:sz w:val="28"/>
          <w:szCs w:val="28"/>
        </w:rPr>
        <w:t>Фермер хўжалиги тўғрисида</w:t>
      </w:r>
      <w:r>
        <w:rPr>
          <w:rFonts w:ascii="Times New Roman" w:hAnsi="Times New Roman"/>
          <w:sz w:val="28"/>
          <w:szCs w:val="28"/>
          <w:lang w:val="uz-Cyrl-UZ"/>
        </w:rPr>
        <w:t>”</w:t>
      </w:r>
      <w:r w:rsidRPr="00B9689F">
        <w:rPr>
          <w:rFonts w:ascii="Times New Roman" w:hAnsi="Times New Roman"/>
          <w:sz w:val="28"/>
          <w:szCs w:val="28"/>
        </w:rPr>
        <w:t xml:space="preserve">ги қонунга мувофиқ, фермер хўжалиги ижарага берилган ер участкаларидан фойдаланган ҳолда қишлоқ хўжалиги товар ишлаб чиқариши билан шуғулланувчи, мустақил хўжалик юритувчи субъектдир. Бинолар, иншоотлар, қишлоқ хўжалиги экинзорлари ва кўчатзорлари, дов-дарахтлар, чорва моллар, паррандалар, етиштирган маҳсулоти, қишлоқ хўжалик техникаси, инвентарь, асбоб-ускуналар, транспорт воситалари, пул маблағлари, интеллектуал мулк объектларига, шунингдек, фермер </w:t>
      </w:r>
      <w:r w:rsidRPr="00B9689F">
        <w:rPr>
          <w:rFonts w:ascii="Times New Roman" w:hAnsi="Times New Roman"/>
          <w:sz w:val="28"/>
          <w:szCs w:val="28"/>
        </w:rPr>
        <w:lastRenderedPageBreak/>
        <w:t>хўжалигининг балансидаги бошқа мол-мулкка бўлган мулк ҳуқуқи фермер хўжалигига қарашлидир. Фермер хўжалигининг мол-мулки агар унинг аъзолари ўртасидаги келишувга биноан умумий улушли мулк ташкил этиш назарда тутилган бўлмаса, унинг аъзоларига умумий биргаликдаги мулк асосида тегишли бўлади. Фермер хўжалиги бошлиғининг пул ва моддий маблағлари, товарларни реализация қилиш (ишлар бажариш, хизматлар кўрсатиш)дан олинган даромадлар(фойда), қимматли қоғозлардан к</w:t>
      </w:r>
      <w:r>
        <w:rPr>
          <w:rFonts w:ascii="Times New Roman" w:hAnsi="Times New Roman"/>
          <w:sz w:val="28"/>
          <w:szCs w:val="28"/>
        </w:rPr>
        <w:t>елган даромадлар, қонунларда та</w:t>
      </w:r>
      <w:r w:rsidRPr="00B9689F">
        <w:rPr>
          <w:rFonts w:ascii="Times New Roman" w:hAnsi="Times New Roman"/>
          <w:sz w:val="28"/>
          <w:szCs w:val="28"/>
        </w:rPr>
        <w:t>қиқланмаган бошқа манбалар фермер хўжалигининг мол-мулкини шакллантириш манбалари ҳисобланади. Фермер хўжалигининг мол-мулкига эгалик қилиш, ундан фойдаланиш ва уни тасарруф этиш хўжалик аъзолари томонидан ўзаро келишув асосида амалга оширилади. Бунда фермер хўжалигининг мулки биргаликдаги умумий мулк ҳисобланади.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ФКнинг 225-моддасига мувофиқ, агар биргаликдаги мулк иштирокчилари ўртасидаги келишув билан бошқача тартиб назарда тутилган бўлмаса, улар умумий мулкка биргалашиб эгалик қиладилар ва ундан фойдаланадилар. Биргаликдаги мулк бўлган мол-мулк барча иштирокчиларнинг розилиги билан тасарруф этилади. Мол-мулкни тасарруф этиш хусусидаги битим иштирокчилардан қайси бири томонидан тузилаётган бўлишидан қатъи назар, бундай розилик талаб қилинади.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Биргаликдаги мулкнинг ҳар бир иштирокчиси, агар барча иштирокчиларнинг келишувидан бошқача тартиб англашилмаса, умумий мол-мулкни тасарруф этиш хусусида битимлар тузишга ҳақли. Биргаликдаги мулк иштирокчиларидан бири тузган умумий мол-мулкни тасарруф этиш билан боғлиқ битим уни тузган иштирокчининг зарур ваколатлари йўқлиги сабабли, битимдаги иккинчи тараф буни билган ёки билиши лозим бўлганлиги исботланган тақдирдагина қолган иштирокчиларнинг талабига мувофиқ ҳақиқий эмас, деб топилиши мумкин.</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Умумий мол-мулкни  биргаликдаги мулк иштирокчилари ўртасида тақсимлаш, шунингдек, улардан бирининг улушини ажратиш  дастлаб </w:t>
      </w:r>
      <w:r w:rsidRPr="00B9689F">
        <w:rPr>
          <w:rFonts w:ascii="Times New Roman" w:hAnsi="Times New Roman"/>
          <w:sz w:val="28"/>
          <w:szCs w:val="28"/>
        </w:rPr>
        <w:lastRenderedPageBreak/>
        <w:t>иштирокчилардан ҳар бирининг умумий мулк ҳуқуқидаги улуши аниқланганидан кейин амалга оширилиши мумкин. Умумий мулк тақсимланганида ва ундан улуш ажратилганида, агар қонунда ёки иштирокчиларнинг келишувида бошқача тартиб назарда тутилган бўлмаса, уларнинг улушлари тенг ҳисобланади.</w:t>
      </w:r>
    </w:p>
    <w:p w:rsidR="00B84EFF" w:rsidRPr="00B9689F" w:rsidRDefault="00B84EFF" w:rsidP="00B84EFF">
      <w:pPr>
        <w:pStyle w:val="23"/>
        <w:tabs>
          <w:tab w:val="num" w:pos="-3240"/>
          <w:tab w:val="num" w:pos="0"/>
        </w:tabs>
        <w:spacing w:after="0" w:line="360" w:lineRule="auto"/>
        <w:ind w:left="0" w:firstLine="540"/>
        <w:jc w:val="both"/>
        <w:rPr>
          <w:rFonts w:ascii="Times New Roman" w:hAnsi="Times New Roman"/>
        </w:rPr>
      </w:pPr>
      <w:r w:rsidRPr="00B9689F">
        <w:rPr>
          <w:rFonts w:ascii="Times New Roman" w:hAnsi="Times New Roman"/>
        </w:rPr>
        <w:t>Шу билан биргаликда, умумий мулк эгалари томонидан ўз зиммаларига олган мажбуриятлар(шартномавий ва ўзга мажбуриятлар)ни бажариш учун суднинг қарорига мувофиқ, ундирув умумий мол-мулкдаги улушга қаратилиши мумкин. Улушли ёки биргаликдаги мулк ҳуқуқига тегишли бўлган улушга нисбатан ундирувни қаратиш кредиторларнинг талабларига асосан амалга оширилади. Лекин бунда улушдорга берилган икки имкониятга эътибор бериш керак: биринчидан, биргаликдаги мулк ҳуқуқи иштирокчисининг ўз кредиторларининг талабларини қаноатлантириш учун унинг улушидан бошқа мол-мулки бўлмаслиги керак; иккинчидан, қарздор бўлган биргаликдаги мулк ҳуқуқи иштирокчиси ўз улушини ушбу мулк ҳуқуқининг бошқа иштирокчиси (иштирокчилари)га бозор нархида сотиши ва олган фойдаси ҳисобига кредиторлари олдидаги қарзидан қутилиш имконияти мавжуд бўлиши керак. Масалани бундай йўл билан ҳал қилиш учун имконият бўлмаган тақдирда, қарздорнинг биргаликдаги умумий мулк ҳуқуқида бўлган улуши кимошди савдоси орқали сотилиб, унинг кредиторлари талаби тегишли равишда қаноатлантирилиши мумкин.</w:t>
      </w:r>
    </w:p>
    <w:p w:rsidR="00B84EFF" w:rsidRPr="007B6685" w:rsidRDefault="00B84EFF" w:rsidP="00B84EFF">
      <w:pPr>
        <w:spacing w:after="0" w:line="360" w:lineRule="auto"/>
        <w:ind w:firstLine="567"/>
        <w:jc w:val="center"/>
        <w:rPr>
          <w:rFonts w:ascii="Times New Roman" w:hAnsi="Times New Roman"/>
          <w:b/>
          <w:bCs/>
          <w:sz w:val="28"/>
          <w:szCs w:val="28"/>
        </w:rPr>
      </w:pPr>
      <w:r>
        <w:rPr>
          <w:rFonts w:ascii="Times New Roman" w:hAnsi="Times New Roman"/>
          <w:b/>
          <w:bCs/>
          <w:sz w:val="28"/>
          <w:szCs w:val="28"/>
        </w:rPr>
        <w:t>Назорат саволлари</w:t>
      </w:r>
    </w:p>
    <w:p w:rsidR="00B84EFF" w:rsidRPr="00B4471E" w:rsidRDefault="00B84EFF" w:rsidP="00B84EFF">
      <w:pPr>
        <w:pStyle w:val="23"/>
        <w:numPr>
          <w:ilvl w:val="0"/>
          <w:numId w:val="54"/>
        </w:numPr>
        <w:tabs>
          <w:tab w:val="clear" w:pos="927"/>
          <w:tab w:val="num" w:pos="-6946"/>
          <w:tab w:val="left" w:pos="-142"/>
          <w:tab w:val="left" w:pos="0"/>
        </w:tabs>
        <w:spacing w:after="0" w:line="360" w:lineRule="auto"/>
        <w:ind w:left="0" w:firstLine="284"/>
        <w:jc w:val="both"/>
        <w:rPr>
          <w:rFonts w:ascii="Times New Roman" w:hAnsi="Times New Roman"/>
        </w:rPr>
      </w:pPr>
      <w:r w:rsidRPr="00B4471E">
        <w:rPr>
          <w:rFonts w:ascii="Times New Roman" w:hAnsi="Times New Roman"/>
        </w:rPr>
        <w:t>Умумий мулк ҳуқуқининг мазмуни нимадан иборат?</w:t>
      </w:r>
    </w:p>
    <w:p w:rsidR="00B84EFF" w:rsidRPr="00B4471E" w:rsidRDefault="00B84EFF" w:rsidP="00B84EFF">
      <w:pPr>
        <w:pStyle w:val="23"/>
        <w:numPr>
          <w:ilvl w:val="0"/>
          <w:numId w:val="54"/>
        </w:numPr>
        <w:tabs>
          <w:tab w:val="clear" w:pos="927"/>
          <w:tab w:val="num" w:pos="-6946"/>
          <w:tab w:val="left" w:pos="-142"/>
          <w:tab w:val="left" w:pos="0"/>
        </w:tabs>
        <w:spacing w:after="0" w:line="360" w:lineRule="auto"/>
        <w:ind w:left="0" w:firstLine="284"/>
        <w:jc w:val="both"/>
        <w:rPr>
          <w:rFonts w:ascii="Times New Roman" w:hAnsi="Times New Roman"/>
        </w:rPr>
      </w:pPr>
      <w:r w:rsidRPr="00B4471E">
        <w:rPr>
          <w:rFonts w:ascii="Times New Roman" w:hAnsi="Times New Roman"/>
        </w:rPr>
        <w:t>Умумий мулкнинг вужудга келиш асослари нималардан иборат?</w:t>
      </w:r>
    </w:p>
    <w:p w:rsidR="00B84EFF" w:rsidRPr="00B4471E" w:rsidRDefault="00B84EFF" w:rsidP="00B84EFF">
      <w:pPr>
        <w:pStyle w:val="23"/>
        <w:numPr>
          <w:ilvl w:val="0"/>
          <w:numId w:val="54"/>
        </w:numPr>
        <w:tabs>
          <w:tab w:val="clear" w:pos="927"/>
          <w:tab w:val="num" w:pos="-6946"/>
          <w:tab w:val="left" w:pos="-142"/>
          <w:tab w:val="left" w:pos="0"/>
        </w:tabs>
        <w:spacing w:after="0" w:line="360" w:lineRule="auto"/>
        <w:ind w:left="0" w:firstLine="284"/>
        <w:jc w:val="both"/>
        <w:rPr>
          <w:rFonts w:ascii="Times New Roman" w:hAnsi="Times New Roman"/>
        </w:rPr>
      </w:pPr>
      <w:r w:rsidRPr="00B4471E">
        <w:rPr>
          <w:rFonts w:ascii="Times New Roman" w:hAnsi="Times New Roman"/>
        </w:rPr>
        <w:t>Улушли умумий мулк деганда нимани тушунасиз?</w:t>
      </w:r>
    </w:p>
    <w:p w:rsidR="00B84EFF" w:rsidRPr="00B4471E" w:rsidRDefault="00B84EFF" w:rsidP="00B84EFF">
      <w:pPr>
        <w:pStyle w:val="23"/>
        <w:numPr>
          <w:ilvl w:val="0"/>
          <w:numId w:val="54"/>
        </w:numPr>
        <w:tabs>
          <w:tab w:val="clear" w:pos="927"/>
          <w:tab w:val="num" w:pos="-6946"/>
          <w:tab w:val="left" w:pos="-142"/>
          <w:tab w:val="left" w:pos="0"/>
        </w:tabs>
        <w:spacing w:after="0" w:line="360" w:lineRule="auto"/>
        <w:ind w:left="0" w:firstLine="284"/>
        <w:jc w:val="both"/>
        <w:rPr>
          <w:rFonts w:ascii="Times New Roman" w:hAnsi="Times New Roman"/>
        </w:rPr>
      </w:pPr>
      <w:r w:rsidRPr="00B4471E">
        <w:rPr>
          <w:rFonts w:ascii="Times New Roman" w:hAnsi="Times New Roman"/>
        </w:rPr>
        <w:t>Имтиёзли сотиб олиш ҳуқуқини тушунтириб беринг.</w:t>
      </w:r>
    </w:p>
    <w:p w:rsidR="00B84EFF" w:rsidRPr="00B4471E" w:rsidRDefault="00B84EFF" w:rsidP="00B84EFF">
      <w:pPr>
        <w:pStyle w:val="23"/>
        <w:numPr>
          <w:ilvl w:val="0"/>
          <w:numId w:val="54"/>
        </w:numPr>
        <w:tabs>
          <w:tab w:val="clear" w:pos="927"/>
          <w:tab w:val="num" w:pos="-6946"/>
          <w:tab w:val="left" w:pos="-142"/>
          <w:tab w:val="left" w:pos="0"/>
        </w:tabs>
        <w:spacing w:after="0" w:line="360" w:lineRule="auto"/>
        <w:ind w:left="0" w:firstLine="284"/>
        <w:jc w:val="both"/>
        <w:rPr>
          <w:rFonts w:ascii="Times New Roman" w:hAnsi="Times New Roman"/>
        </w:rPr>
      </w:pPr>
      <w:r w:rsidRPr="00B4471E">
        <w:rPr>
          <w:rFonts w:ascii="Times New Roman" w:hAnsi="Times New Roman"/>
        </w:rPr>
        <w:t>Биргаликдаги умумий мулк тушунчасига баҳо беринг.</w:t>
      </w:r>
    </w:p>
    <w:p w:rsidR="00B84EFF" w:rsidRPr="005A7EB7" w:rsidRDefault="00B84EFF" w:rsidP="00B84EFF">
      <w:pPr>
        <w:pStyle w:val="23"/>
        <w:numPr>
          <w:ilvl w:val="0"/>
          <w:numId w:val="54"/>
        </w:numPr>
        <w:tabs>
          <w:tab w:val="clear" w:pos="927"/>
          <w:tab w:val="num" w:pos="-6946"/>
          <w:tab w:val="left" w:pos="-142"/>
          <w:tab w:val="left" w:pos="0"/>
        </w:tabs>
        <w:spacing w:after="0" w:line="360" w:lineRule="auto"/>
        <w:ind w:left="0" w:firstLine="284"/>
        <w:jc w:val="both"/>
        <w:rPr>
          <w:rFonts w:ascii="Times New Roman" w:hAnsi="Times New Roman"/>
        </w:rPr>
      </w:pPr>
      <w:r w:rsidRPr="00B4471E">
        <w:rPr>
          <w:rFonts w:ascii="Times New Roman" w:hAnsi="Times New Roman"/>
        </w:rPr>
        <w:t>Биргаликдаги умумий мулк қандай тартибда шакллантирилади?</w:t>
      </w:r>
    </w:p>
    <w:p w:rsidR="00B84EFF" w:rsidRPr="0015290A" w:rsidRDefault="00B84EFF" w:rsidP="00B84EFF">
      <w:pPr>
        <w:tabs>
          <w:tab w:val="left" w:pos="-426"/>
        </w:tabs>
        <w:spacing w:after="0" w:line="360" w:lineRule="auto"/>
        <w:jc w:val="center"/>
        <w:rPr>
          <w:rFonts w:ascii="Times New Roman" w:hAnsi="Times New Roman"/>
          <w:b/>
          <w:bCs/>
          <w:sz w:val="28"/>
          <w:szCs w:val="28"/>
          <w:lang w:val="uz-Cyrl-UZ"/>
        </w:rPr>
      </w:pPr>
      <w:r>
        <w:rPr>
          <w:rFonts w:ascii="Times New Roman" w:hAnsi="Times New Roman"/>
          <w:b/>
          <w:bCs/>
          <w:sz w:val="28"/>
          <w:szCs w:val="28"/>
          <w:lang w:val="uz-Cyrl-UZ"/>
        </w:rPr>
        <w:t>Ҳуқуқий масала</w:t>
      </w:r>
    </w:p>
    <w:p w:rsidR="00B84EFF" w:rsidRDefault="00B84EFF" w:rsidP="00B84EFF">
      <w:pPr>
        <w:tabs>
          <w:tab w:val="left" w:pos="-426"/>
        </w:tabs>
        <w:spacing w:after="0" w:line="360" w:lineRule="auto"/>
        <w:jc w:val="both"/>
        <w:rPr>
          <w:rFonts w:ascii="Times New Roman" w:hAnsi="Times New Roman"/>
          <w:bCs/>
          <w:sz w:val="28"/>
          <w:szCs w:val="28"/>
          <w:lang w:val="uz-Cyrl-UZ"/>
        </w:rPr>
      </w:pPr>
      <w:r>
        <w:rPr>
          <w:rFonts w:ascii="Times New Roman" w:hAnsi="Times New Roman"/>
          <w:bCs/>
          <w:sz w:val="28"/>
          <w:szCs w:val="28"/>
          <w:lang w:val="uz-Cyrl-UZ"/>
        </w:rPr>
        <w:lastRenderedPageBreak/>
        <w:tab/>
      </w:r>
      <w:r w:rsidRPr="0015290A">
        <w:rPr>
          <w:rFonts w:ascii="Times New Roman" w:hAnsi="Times New Roman"/>
          <w:bCs/>
          <w:sz w:val="28"/>
          <w:szCs w:val="28"/>
          <w:lang w:val="uz-Cyrl-UZ"/>
        </w:rPr>
        <w:t xml:space="preserve">Хўжалик жамиятининг иштирокчиларидан бири бўлмиш фуқаро Н ўзига тегишли бўлган жамиятдаги 10 фоиз улушини учинчи шахсларга тасарруф этишни маъқул топди. </w:t>
      </w:r>
      <w:r w:rsidRPr="0015290A">
        <w:rPr>
          <w:rFonts w:ascii="Times New Roman" w:hAnsi="Times New Roman"/>
          <w:bCs/>
          <w:sz w:val="28"/>
          <w:szCs w:val="28"/>
        </w:rPr>
        <w:t xml:space="preserve">Бундан хабар топган жамиятнинг қолган иштирокчилари фуқаро Н га «гилам сотсанг қўшнингга сот, бир четида ўзинг ўтирасан» қабилида иш тутишни ҳамда ўзига тегишли бўлган улушни жамият аъзоларидан бирига сотишни масалаҳат қилдилар. </w:t>
      </w:r>
    </w:p>
    <w:p w:rsidR="00B84EFF" w:rsidRPr="003A404D" w:rsidRDefault="00B84EFF" w:rsidP="00B84EFF">
      <w:pPr>
        <w:tabs>
          <w:tab w:val="left" w:pos="-426"/>
        </w:tabs>
        <w:spacing w:after="0" w:line="360" w:lineRule="auto"/>
        <w:jc w:val="both"/>
        <w:rPr>
          <w:rFonts w:ascii="Times New Roman" w:hAnsi="Times New Roman"/>
          <w:bCs/>
          <w:i/>
          <w:sz w:val="28"/>
          <w:szCs w:val="28"/>
          <w:lang w:val="uz-Cyrl-UZ"/>
        </w:rPr>
      </w:pPr>
      <w:r>
        <w:rPr>
          <w:rFonts w:ascii="Times New Roman" w:hAnsi="Times New Roman"/>
          <w:bCs/>
          <w:sz w:val="28"/>
          <w:szCs w:val="28"/>
          <w:lang w:val="uz-Cyrl-UZ"/>
        </w:rPr>
        <w:tab/>
      </w:r>
      <w:r w:rsidRPr="003A404D">
        <w:rPr>
          <w:rFonts w:ascii="Times New Roman" w:hAnsi="Times New Roman"/>
          <w:bCs/>
          <w:i/>
          <w:sz w:val="28"/>
          <w:szCs w:val="28"/>
        </w:rPr>
        <w:t>Ушбу ҳолатда фуқаро Н нинг ҳаракатларини қандай баҳолайсиз? Агар у ўз улушини жамият аъзоларига эмас, учинчи шахсларга тасарруф қилса, қандай ҳуқуқий оқибатлар келиб чиқади?</w:t>
      </w:r>
      <w:r w:rsidRPr="003A404D">
        <w:rPr>
          <w:rFonts w:ascii="Times New Roman" w:hAnsi="Times New Roman"/>
          <w:bCs/>
          <w:i/>
          <w:sz w:val="28"/>
          <w:szCs w:val="28"/>
          <w:lang w:val="uz-Cyrl-UZ"/>
        </w:rPr>
        <w:t xml:space="preserve"> Вазиятга ҳуқуқий баҳо беринг?</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Pr>
          <w:rFonts w:ascii="Times New Roman" w:hAnsi="Times New Roman"/>
          <w:b/>
          <w:bCs/>
          <w:sz w:val="28"/>
          <w:szCs w:val="28"/>
        </w:rPr>
        <w:t>Фойдаланилган адабиётлар р</w:t>
      </w:r>
      <w:r>
        <w:rPr>
          <w:rFonts w:ascii="Times New Roman" w:hAnsi="Times New Roman"/>
          <w:b/>
          <w:bCs/>
          <w:sz w:val="28"/>
          <w:szCs w:val="28"/>
          <w:lang w:val="uz-Cyrl-UZ"/>
        </w:rPr>
        <w:t>ў</w:t>
      </w:r>
      <w:r>
        <w:rPr>
          <w:rFonts w:ascii="Times New Roman" w:hAnsi="Times New Roman"/>
          <w:b/>
          <w:bCs/>
          <w:sz w:val="28"/>
          <w:szCs w:val="28"/>
        </w:rPr>
        <w:t>йхати</w:t>
      </w:r>
    </w:p>
    <w:p w:rsidR="00B84EFF" w:rsidRDefault="00B84EFF" w:rsidP="00B84EFF">
      <w:pPr>
        <w:pStyle w:val="23"/>
        <w:numPr>
          <w:ilvl w:val="0"/>
          <w:numId w:val="70"/>
        </w:numPr>
        <w:tabs>
          <w:tab w:val="left" w:pos="-6804"/>
          <w:tab w:val="left" w:pos="-142"/>
          <w:tab w:val="left" w:pos="0"/>
        </w:tabs>
        <w:spacing w:after="0" w:line="360" w:lineRule="auto"/>
        <w:ind w:left="0" w:firstLine="284"/>
        <w:jc w:val="both"/>
        <w:rPr>
          <w:rFonts w:ascii="Times New Roman" w:hAnsi="Times New Roman"/>
          <w:lang w:val="uz-Cyrl-UZ"/>
        </w:rPr>
      </w:pPr>
      <w:r w:rsidRPr="0082257F">
        <w:rPr>
          <w:rFonts w:ascii="Times New Roman" w:hAnsi="Times New Roman"/>
        </w:rPr>
        <w:t xml:space="preserve">Ўзбекистон Республикасининг Фуқаролик кодекси //Ўзбекистон Республикаси Олий Мажлисининг Ахборотномаси, 1996 йил, 2-сон, 1-модда; 1997 йил, 2-сон, 56-модда. </w:t>
      </w:r>
    </w:p>
    <w:p w:rsidR="00B84EFF" w:rsidRPr="005A7EB7" w:rsidRDefault="00B84EFF" w:rsidP="00B84EFF">
      <w:pPr>
        <w:pStyle w:val="23"/>
        <w:numPr>
          <w:ilvl w:val="0"/>
          <w:numId w:val="70"/>
        </w:numPr>
        <w:tabs>
          <w:tab w:val="left" w:pos="-6804"/>
          <w:tab w:val="left" w:pos="-142"/>
          <w:tab w:val="left" w:pos="0"/>
        </w:tabs>
        <w:spacing w:after="0" w:line="360" w:lineRule="auto"/>
        <w:ind w:left="0" w:firstLine="284"/>
        <w:jc w:val="both"/>
        <w:rPr>
          <w:rFonts w:ascii="Times New Roman" w:hAnsi="Times New Roman"/>
          <w:lang w:val="uz-Cyrl-UZ"/>
        </w:rPr>
      </w:pPr>
      <w:r>
        <w:rPr>
          <w:rFonts w:ascii="Times New Roman" w:hAnsi="Times New Roman"/>
          <w:lang w:val="uz-Cyrl-UZ"/>
        </w:rPr>
        <w:t>Ўзбекистон Республикасининг “</w:t>
      </w:r>
      <w:r w:rsidRPr="005A7EB7">
        <w:rPr>
          <w:rFonts w:ascii="Times New Roman" w:hAnsi="Times New Roman"/>
          <w:lang w:val="uz-Cyrl-UZ"/>
        </w:rPr>
        <w:t>Фермер хўжалиги тўғрисида</w:t>
      </w:r>
      <w:r>
        <w:rPr>
          <w:rFonts w:ascii="Times New Roman" w:hAnsi="Times New Roman"/>
          <w:lang w:val="uz-Cyrl-UZ"/>
        </w:rPr>
        <w:t>”ги</w:t>
      </w:r>
      <w:r w:rsidRPr="003A404D">
        <w:rPr>
          <w:rFonts w:ascii="Times New Roman" w:hAnsi="Times New Roman"/>
          <w:lang w:val="uz-Cyrl-UZ"/>
        </w:rPr>
        <w:t xml:space="preserve"> </w:t>
      </w:r>
      <w:r>
        <w:rPr>
          <w:rFonts w:ascii="Times New Roman" w:hAnsi="Times New Roman"/>
          <w:lang w:val="uz-Cyrl-UZ"/>
        </w:rPr>
        <w:t>қонуни //  Ў</w:t>
      </w:r>
      <w:r w:rsidRPr="005A7EB7">
        <w:rPr>
          <w:rFonts w:ascii="Times New Roman" w:hAnsi="Times New Roman"/>
          <w:lang w:val="uz-Cyrl-UZ"/>
        </w:rPr>
        <w:t>збекистон Республикаси қонун ҳужжатлари тўплами, 2004 йил, 40-41-сон, 433-модда.</w:t>
      </w:r>
    </w:p>
    <w:p w:rsidR="00B84EFF" w:rsidRPr="003A404D" w:rsidRDefault="00B84EFF" w:rsidP="00B84EFF">
      <w:pPr>
        <w:numPr>
          <w:ilvl w:val="0"/>
          <w:numId w:val="70"/>
        </w:numPr>
        <w:spacing w:after="0" w:line="360" w:lineRule="auto"/>
        <w:ind w:left="0" w:firstLine="284"/>
        <w:jc w:val="both"/>
        <w:rPr>
          <w:rFonts w:ascii="Times New Roman" w:hAnsi="Times New Roman"/>
          <w:sz w:val="28"/>
          <w:szCs w:val="28"/>
        </w:rPr>
      </w:pPr>
      <w:r w:rsidRPr="003A404D">
        <w:rPr>
          <w:rFonts w:ascii="Times New Roman" w:hAnsi="Times New Roman"/>
          <w:bCs/>
          <w:sz w:val="28"/>
          <w:szCs w:val="28"/>
          <w:lang w:val="uz-Cyrl-UZ"/>
        </w:rPr>
        <w:t xml:space="preserve"> </w:t>
      </w:r>
      <w:r w:rsidRPr="003A404D">
        <w:rPr>
          <w:rFonts w:ascii="Times New Roman" w:hAnsi="Times New Roman"/>
          <w:sz w:val="28"/>
          <w:szCs w:val="28"/>
        </w:rPr>
        <w:t>Зокиров И.Б. Фуқаролик ҳуқуқи. Дарслик. I қисм. Қайта ишланган ва тўлдирилган</w:t>
      </w:r>
      <w:r w:rsidRPr="003A404D">
        <w:rPr>
          <w:rFonts w:ascii="Times New Roman" w:hAnsi="Times New Roman"/>
          <w:sz w:val="28"/>
          <w:szCs w:val="28"/>
          <w:lang w:val="uz-Cyrl-UZ"/>
        </w:rPr>
        <w:t xml:space="preserve"> </w:t>
      </w:r>
      <w:r>
        <w:rPr>
          <w:rFonts w:ascii="Times New Roman" w:hAnsi="Times New Roman"/>
          <w:sz w:val="28"/>
          <w:szCs w:val="28"/>
        </w:rPr>
        <w:sym w:font="Symbol" w:char="F02D"/>
      </w:r>
      <w:r w:rsidRPr="003A404D">
        <w:rPr>
          <w:rFonts w:ascii="Times New Roman" w:hAnsi="Times New Roman"/>
          <w:sz w:val="28"/>
          <w:szCs w:val="28"/>
          <w:lang w:val="uz-Cyrl-UZ"/>
        </w:rPr>
        <w:t xml:space="preserve"> </w:t>
      </w:r>
      <w:r w:rsidRPr="003A404D">
        <w:rPr>
          <w:rFonts w:ascii="Times New Roman" w:hAnsi="Times New Roman"/>
          <w:sz w:val="28"/>
          <w:szCs w:val="28"/>
        </w:rPr>
        <w:t>Т.: ТДЮИ</w:t>
      </w:r>
      <w:r w:rsidRPr="003A404D">
        <w:rPr>
          <w:rFonts w:ascii="Times New Roman" w:hAnsi="Times New Roman"/>
          <w:sz w:val="28"/>
          <w:szCs w:val="28"/>
          <w:lang w:val="uz-Cyrl-UZ"/>
        </w:rPr>
        <w:t xml:space="preserve">, </w:t>
      </w:r>
      <w:r w:rsidRPr="003A404D">
        <w:rPr>
          <w:rFonts w:ascii="Times New Roman" w:hAnsi="Times New Roman"/>
          <w:sz w:val="28"/>
          <w:szCs w:val="28"/>
        </w:rPr>
        <w:t xml:space="preserve">2006. </w:t>
      </w:r>
      <w:r>
        <w:rPr>
          <w:rFonts w:ascii="Times New Roman" w:hAnsi="Times New Roman"/>
          <w:sz w:val="28"/>
          <w:szCs w:val="28"/>
        </w:rPr>
        <w:sym w:font="Symbol" w:char="F02D"/>
      </w:r>
      <w:r>
        <w:rPr>
          <w:rFonts w:ascii="Times New Roman" w:hAnsi="Times New Roman"/>
          <w:sz w:val="28"/>
          <w:szCs w:val="28"/>
          <w:lang w:val="uz-Cyrl-UZ"/>
        </w:rPr>
        <w:t xml:space="preserve"> </w:t>
      </w:r>
      <w:r w:rsidRPr="003A404D">
        <w:rPr>
          <w:rFonts w:ascii="Times New Roman" w:hAnsi="Times New Roman"/>
          <w:sz w:val="28"/>
          <w:szCs w:val="28"/>
        </w:rPr>
        <w:t xml:space="preserve">384 б.                     </w:t>
      </w:r>
    </w:p>
    <w:p w:rsidR="00B84EFF" w:rsidRPr="0082257F" w:rsidRDefault="00B84EFF" w:rsidP="00B84EFF">
      <w:pPr>
        <w:numPr>
          <w:ilvl w:val="0"/>
          <w:numId w:val="70"/>
        </w:numPr>
        <w:spacing w:after="0" w:line="360" w:lineRule="auto"/>
        <w:ind w:left="0" w:firstLine="284"/>
        <w:jc w:val="both"/>
        <w:rPr>
          <w:rFonts w:ascii="Times New Roman" w:hAnsi="Times New Roman"/>
          <w:sz w:val="28"/>
          <w:szCs w:val="28"/>
          <w:lang w:val="uz-Cyrl-UZ"/>
        </w:rPr>
      </w:pPr>
      <w:r w:rsidRPr="0082257F">
        <w:rPr>
          <w:rFonts w:ascii="Times New Roman" w:hAnsi="Times New Roman"/>
          <w:sz w:val="28"/>
          <w:szCs w:val="28"/>
        </w:rPr>
        <w:t xml:space="preserve">Зокиров И.Б. Фуқаролик ҳуқуқи. Дарслик. </w:t>
      </w:r>
      <w:r w:rsidRPr="0082257F">
        <w:rPr>
          <w:rFonts w:ascii="Times New Roman" w:hAnsi="Times New Roman"/>
          <w:sz w:val="28"/>
          <w:szCs w:val="28"/>
          <w:lang w:val="en-US"/>
        </w:rPr>
        <w:t>I</w:t>
      </w:r>
      <w:r w:rsidRPr="003A404D">
        <w:rPr>
          <w:rFonts w:ascii="Times New Roman" w:hAnsi="Times New Roman"/>
          <w:sz w:val="28"/>
          <w:szCs w:val="28"/>
        </w:rPr>
        <w:t xml:space="preserve"> </w:t>
      </w:r>
      <w:r w:rsidRPr="0082257F">
        <w:rPr>
          <w:rFonts w:ascii="Times New Roman" w:hAnsi="Times New Roman"/>
          <w:sz w:val="28"/>
          <w:szCs w:val="28"/>
        </w:rPr>
        <w:t>қисм</w:t>
      </w:r>
      <w:r w:rsidRPr="003A404D">
        <w:rPr>
          <w:rFonts w:ascii="Times New Roman" w:hAnsi="Times New Roman"/>
          <w:sz w:val="28"/>
          <w:szCs w:val="28"/>
        </w:rPr>
        <w:t xml:space="preserve">. </w:t>
      </w:r>
      <w:r>
        <w:rPr>
          <w:rFonts w:ascii="Times New Roman" w:hAnsi="Times New Roman"/>
          <w:sz w:val="28"/>
          <w:szCs w:val="28"/>
          <w:lang w:val="en-US"/>
        </w:rPr>
        <w:sym w:font="Symbol" w:char="F02D"/>
      </w:r>
      <w:r>
        <w:rPr>
          <w:rFonts w:ascii="Times New Roman" w:hAnsi="Times New Roman"/>
          <w:sz w:val="28"/>
          <w:szCs w:val="28"/>
          <w:lang w:val="uz-Cyrl-UZ"/>
        </w:rPr>
        <w:t xml:space="preserve"> </w:t>
      </w:r>
      <w:r w:rsidRPr="0082257F">
        <w:rPr>
          <w:rFonts w:ascii="Times New Roman" w:hAnsi="Times New Roman"/>
          <w:sz w:val="28"/>
          <w:szCs w:val="28"/>
        </w:rPr>
        <w:t>Т</w:t>
      </w:r>
      <w:r w:rsidRPr="003A404D">
        <w:rPr>
          <w:rFonts w:ascii="Times New Roman" w:hAnsi="Times New Roman"/>
          <w:sz w:val="28"/>
          <w:szCs w:val="28"/>
        </w:rPr>
        <w:t xml:space="preserve">.: </w:t>
      </w:r>
      <w:r w:rsidRPr="0082257F">
        <w:rPr>
          <w:rFonts w:ascii="Times New Roman" w:hAnsi="Times New Roman"/>
          <w:sz w:val="28"/>
          <w:szCs w:val="28"/>
        </w:rPr>
        <w:t>ТДЮИ</w:t>
      </w:r>
      <w:r>
        <w:rPr>
          <w:rFonts w:ascii="Times New Roman" w:hAnsi="Times New Roman"/>
          <w:sz w:val="28"/>
          <w:szCs w:val="28"/>
          <w:lang w:val="uz-Cyrl-UZ"/>
        </w:rPr>
        <w:t>,</w:t>
      </w:r>
      <w:r w:rsidRPr="003A404D">
        <w:rPr>
          <w:rFonts w:ascii="Times New Roman" w:hAnsi="Times New Roman"/>
          <w:sz w:val="28"/>
          <w:szCs w:val="28"/>
        </w:rPr>
        <w:t xml:space="preserve"> 2009.</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3A404D">
        <w:rPr>
          <w:rFonts w:ascii="Times New Roman" w:hAnsi="Times New Roman"/>
          <w:sz w:val="28"/>
          <w:szCs w:val="28"/>
        </w:rPr>
        <w:t xml:space="preserve"> </w:t>
      </w:r>
      <w:r w:rsidRPr="0082257F">
        <w:rPr>
          <w:rFonts w:ascii="Times New Roman" w:hAnsi="Times New Roman"/>
          <w:sz w:val="28"/>
          <w:szCs w:val="28"/>
          <w:lang w:val="en-US"/>
        </w:rPr>
        <w:t xml:space="preserve">520 </w:t>
      </w:r>
      <w:r w:rsidRPr="0082257F">
        <w:rPr>
          <w:rFonts w:ascii="Times New Roman" w:hAnsi="Times New Roman"/>
          <w:sz w:val="28"/>
          <w:szCs w:val="28"/>
        </w:rPr>
        <w:t>б</w:t>
      </w:r>
      <w:r w:rsidRPr="0082257F">
        <w:rPr>
          <w:rFonts w:ascii="Times New Roman" w:hAnsi="Times New Roman"/>
          <w:sz w:val="28"/>
          <w:szCs w:val="28"/>
          <w:lang w:val="en-US"/>
        </w:rPr>
        <w:t>.</w:t>
      </w:r>
    </w:p>
    <w:p w:rsidR="00B84EFF" w:rsidRPr="003A404D" w:rsidRDefault="00B84EFF" w:rsidP="00B84EFF">
      <w:pPr>
        <w:numPr>
          <w:ilvl w:val="0"/>
          <w:numId w:val="70"/>
        </w:numPr>
        <w:spacing w:after="0" w:line="360" w:lineRule="auto"/>
        <w:ind w:left="0" w:firstLine="284"/>
        <w:jc w:val="both"/>
        <w:rPr>
          <w:rFonts w:ascii="Times New Roman" w:hAnsi="Times New Roman"/>
          <w:sz w:val="28"/>
          <w:szCs w:val="28"/>
          <w:lang w:val="uz-Cyrl-UZ"/>
        </w:rPr>
      </w:pPr>
      <w:r w:rsidRPr="003A404D">
        <w:rPr>
          <w:rFonts w:ascii="Times New Roman" w:hAnsi="Times New Roman"/>
          <w:sz w:val="28"/>
          <w:szCs w:val="28"/>
          <w:lang w:val="uz-Cyrl-UZ"/>
        </w:rPr>
        <w:t xml:space="preserve"> Раҳмонқулов Ҳ.Р. Ўзбекистон Республикасининг биринчи қисмига умумий тавсиф ва шарҳлар. 1-жилд. </w:t>
      </w:r>
      <w:r>
        <w:rPr>
          <w:rFonts w:ascii="Times New Roman" w:hAnsi="Times New Roman"/>
          <w:sz w:val="28"/>
          <w:szCs w:val="28"/>
          <w:lang w:val="uz-Cyrl-UZ"/>
        </w:rPr>
        <w:sym w:font="Symbol" w:char="F02D"/>
      </w:r>
      <w:r w:rsidRPr="003A404D">
        <w:rPr>
          <w:rFonts w:ascii="Times New Roman" w:hAnsi="Times New Roman"/>
          <w:sz w:val="28"/>
          <w:szCs w:val="28"/>
          <w:lang w:val="uz-Cyrl-UZ"/>
        </w:rPr>
        <w:t xml:space="preserve"> Т.: Иқтисодиёт ва ҳуқуқ дунёси, 1997.</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3A404D">
        <w:rPr>
          <w:rFonts w:ascii="Times New Roman" w:hAnsi="Times New Roman"/>
          <w:sz w:val="28"/>
          <w:szCs w:val="28"/>
          <w:lang w:val="uz-Cyrl-UZ"/>
        </w:rPr>
        <w:t>504 б.</w:t>
      </w:r>
    </w:p>
    <w:p w:rsidR="00B84EFF" w:rsidRPr="003A404D" w:rsidRDefault="00B84EFF" w:rsidP="00B84EFF">
      <w:pPr>
        <w:numPr>
          <w:ilvl w:val="0"/>
          <w:numId w:val="70"/>
        </w:numPr>
        <w:spacing w:after="0" w:line="360" w:lineRule="auto"/>
        <w:ind w:left="0" w:firstLine="284"/>
        <w:jc w:val="both"/>
        <w:rPr>
          <w:rFonts w:ascii="Times New Roman" w:hAnsi="Times New Roman"/>
          <w:sz w:val="28"/>
          <w:szCs w:val="28"/>
          <w:lang w:val="en-US"/>
        </w:rPr>
      </w:pPr>
      <w:r w:rsidRPr="003A404D">
        <w:rPr>
          <w:rFonts w:ascii="Times New Roman" w:hAnsi="Times New Roman"/>
          <w:sz w:val="28"/>
          <w:szCs w:val="28"/>
          <w:lang w:val="en-US"/>
        </w:rPr>
        <w:t xml:space="preserve">Раҳмонқулов Ҳ.Р. Фуқаролик ҳуқуқи муаммолари. Дарслик. </w:t>
      </w:r>
      <w:r>
        <w:rPr>
          <w:rFonts w:ascii="Times New Roman" w:hAnsi="Times New Roman"/>
          <w:sz w:val="28"/>
          <w:szCs w:val="28"/>
          <w:lang w:val="en-US"/>
        </w:rPr>
        <w:sym w:font="Symbol" w:char="F02D"/>
      </w:r>
      <w:r w:rsidRPr="003A404D">
        <w:rPr>
          <w:rFonts w:ascii="Times New Roman" w:hAnsi="Times New Roman"/>
          <w:sz w:val="28"/>
          <w:szCs w:val="28"/>
          <w:lang w:val="en-US"/>
        </w:rPr>
        <w:t xml:space="preserve"> Т.: ТДЮИ, 2010.</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3A404D">
        <w:rPr>
          <w:rFonts w:ascii="Times New Roman" w:hAnsi="Times New Roman"/>
          <w:sz w:val="28"/>
          <w:szCs w:val="28"/>
          <w:lang w:val="en-US"/>
        </w:rPr>
        <w:t xml:space="preserve"> 535 б</w:t>
      </w:r>
      <w:r w:rsidRPr="003A404D">
        <w:rPr>
          <w:rFonts w:ascii="Times New Roman" w:hAnsi="Times New Roman" w:cs="Calibri"/>
          <w:sz w:val="28"/>
          <w:szCs w:val="28"/>
          <w:lang w:val="en-US"/>
        </w:rPr>
        <w:t>.</w:t>
      </w:r>
      <w:r w:rsidRPr="003A404D">
        <w:rPr>
          <w:rFonts w:ascii="Times New Roman" w:hAnsi="Times New Roman"/>
          <w:sz w:val="28"/>
          <w:szCs w:val="28"/>
          <w:lang w:val="en-US"/>
        </w:rPr>
        <w:t xml:space="preserve">  </w:t>
      </w:r>
    </w:p>
    <w:p w:rsidR="00B84EFF" w:rsidRPr="00F94D17" w:rsidRDefault="00B84EFF" w:rsidP="00B84EFF">
      <w:pPr>
        <w:numPr>
          <w:ilvl w:val="0"/>
          <w:numId w:val="70"/>
        </w:numPr>
        <w:spacing w:after="0" w:line="360" w:lineRule="auto"/>
        <w:ind w:left="0" w:firstLine="284"/>
        <w:jc w:val="both"/>
        <w:rPr>
          <w:rFonts w:ascii="Times New Roman" w:hAnsi="Times New Roman"/>
          <w:sz w:val="28"/>
          <w:szCs w:val="28"/>
          <w:lang w:val="en-US"/>
        </w:rPr>
      </w:pPr>
      <w:r w:rsidRPr="003A404D">
        <w:rPr>
          <w:rFonts w:ascii="Times New Roman" w:hAnsi="Times New Roman"/>
          <w:sz w:val="28"/>
          <w:szCs w:val="28"/>
        </w:rPr>
        <w:t>Ўзбекистон</w:t>
      </w:r>
      <w:r w:rsidRPr="003A404D">
        <w:rPr>
          <w:rFonts w:ascii="Times New Roman" w:hAnsi="Times New Roman"/>
          <w:sz w:val="28"/>
          <w:szCs w:val="28"/>
          <w:lang w:val="en-US"/>
        </w:rPr>
        <w:t xml:space="preserve"> </w:t>
      </w:r>
      <w:r w:rsidRPr="003A404D">
        <w:rPr>
          <w:rFonts w:ascii="Times New Roman" w:hAnsi="Times New Roman"/>
          <w:sz w:val="28"/>
          <w:szCs w:val="28"/>
        </w:rPr>
        <w:t>Республикаси</w:t>
      </w:r>
      <w:r w:rsidRPr="00F94D17">
        <w:rPr>
          <w:rFonts w:ascii="Times New Roman" w:hAnsi="Times New Roman"/>
          <w:sz w:val="28"/>
          <w:szCs w:val="28"/>
          <w:lang w:val="en-US"/>
        </w:rPr>
        <w:t xml:space="preserve"> </w:t>
      </w:r>
      <w:r w:rsidRPr="003A404D">
        <w:rPr>
          <w:rFonts w:ascii="Times New Roman" w:hAnsi="Times New Roman"/>
          <w:sz w:val="28"/>
          <w:szCs w:val="28"/>
        </w:rPr>
        <w:t>Фуқаролик</w:t>
      </w:r>
      <w:r w:rsidRPr="00F94D17">
        <w:rPr>
          <w:rFonts w:ascii="Times New Roman" w:hAnsi="Times New Roman"/>
          <w:sz w:val="28"/>
          <w:szCs w:val="28"/>
          <w:lang w:val="en-US"/>
        </w:rPr>
        <w:t xml:space="preserve"> </w:t>
      </w:r>
      <w:r w:rsidRPr="003A404D">
        <w:rPr>
          <w:rFonts w:ascii="Times New Roman" w:hAnsi="Times New Roman"/>
          <w:sz w:val="28"/>
          <w:szCs w:val="28"/>
        </w:rPr>
        <w:t>кодексига</w:t>
      </w:r>
      <w:r w:rsidRPr="00F94D17">
        <w:rPr>
          <w:rFonts w:ascii="Times New Roman" w:hAnsi="Times New Roman"/>
          <w:sz w:val="28"/>
          <w:szCs w:val="28"/>
          <w:lang w:val="en-US"/>
        </w:rPr>
        <w:t xml:space="preserve"> </w:t>
      </w:r>
      <w:r w:rsidRPr="003A404D">
        <w:rPr>
          <w:rFonts w:ascii="Times New Roman" w:hAnsi="Times New Roman"/>
          <w:sz w:val="28"/>
          <w:szCs w:val="28"/>
        </w:rPr>
        <w:t>шарҳ</w:t>
      </w:r>
      <w:r w:rsidRPr="00F94D17">
        <w:rPr>
          <w:rFonts w:ascii="Times New Roman" w:hAnsi="Times New Roman"/>
          <w:sz w:val="28"/>
          <w:szCs w:val="28"/>
          <w:lang w:val="en-US"/>
        </w:rPr>
        <w:t>. 1-</w:t>
      </w:r>
      <w:r w:rsidRPr="003A404D">
        <w:rPr>
          <w:rFonts w:ascii="Times New Roman" w:hAnsi="Times New Roman"/>
          <w:sz w:val="28"/>
          <w:szCs w:val="28"/>
        </w:rPr>
        <w:t>жилд</w:t>
      </w:r>
      <w:r w:rsidRPr="00F94D17">
        <w:rPr>
          <w:rFonts w:ascii="Times New Roman" w:hAnsi="Times New Roman"/>
          <w:sz w:val="28"/>
          <w:szCs w:val="28"/>
          <w:lang w:val="en-US"/>
        </w:rPr>
        <w:t xml:space="preserve"> (</w:t>
      </w:r>
      <w:r w:rsidRPr="003A404D">
        <w:rPr>
          <w:rFonts w:ascii="Times New Roman" w:hAnsi="Times New Roman"/>
          <w:sz w:val="28"/>
          <w:szCs w:val="28"/>
        </w:rPr>
        <w:t>биринчи</w:t>
      </w:r>
      <w:r w:rsidRPr="00F94D17">
        <w:rPr>
          <w:rFonts w:ascii="Times New Roman" w:hAnsi="Times New Roman"/>
          <w:sz w:val="28"/>
          <w:szCs w:val="28"/>
          <w:lang w:val="en-US"/>
        </w:rPr>
        <w:t xml:space="preserve"> </w:t>
      </w:r>
      <w:r w:rsidRPr="003A404D">
        <w:rPr>
          <w:rFonts w:ascii="Times New Roman" w:hAnsi="Times New Roman"/>
          <w:sz w:val="28"/>
          <w:szCs w:val="28"/>
        </w:rPr>
        <w:t>қисм</w:t>
      </w:r>
      <w:r w:rsidRPr="00F94D17">
        <w:rPr>
          <w:rFonts w:ascii="Times New Roman" w:hAnsi="Times New Roman"/>
          <w:sz w:val="28"/>
          <w:szCs w:val="28"/>
          <w:lang w:val="en-US"/>
        </w:rPr>
        <w:t xml:space="preserve">). – </w:t>
      </w:r>
      <w:r w:rsidRPr="003A404D">
        <w:rPr>
          <w:rFonts w:ascii="Times New Roman" w:hAnsi="Times New Roman"/>
          <w:sz w:val="28"/>
          <w:szCs w:val="28"/>
        </w:rPr>
        <w:t>Т</w:t>
      </w:r>
      <w:r w:rsidRPr="00F94D17">
        <w:rPr>
          <w:rFonts w:ascii="Times New Roman" w:hAnsi="Times New Roman"/>
          <w:sz w:val="28"/>
          <w:szCs w:val="28"/>
          <w:lang w:val="en-US"/>
        </w:rPr>
        <w:t xml:space="preserve">.: Vektor-Press, 2010. – 816 </w:t>
      </w:r>
      <w:r w:rsidRPr="003A404D">
        <w:rPr>
          <w:rFonts w:ascii="Times New Roman" w:hAnsi="Times New Roman"/>
          <w:sz w:val="28"/>
          <w:szCs w:val="28"/>
        </w:rPr>
        <w:t>б</w:t>
      </w:r>
      <w:r w:rsidRPr="00F94D17">
        <w:rPr>
          <w:rFonts w:ascii="Times New Roman" w:hAnsi="Times New Roman"/>
          <w:sz w:val="28"/>
          <w:szCs w:val="28"/>
          <w:lang w:val="en-US"/>
        </w:rPr>
        <w:t>.</w:t>
      </w:r>
    </w:p>
    <w:p w:rsidR="00B84EFF" w:rsidRPr="00F94D17" w:rsidRDefault="00B84EFF" w:rsidP="00B84EFF">
      <w:pPr>
        <w:tabs>
          <w:tab w:val="left" w:pos="-426"/>
          <w:tab w:val="num" w:pos="720"/>
        </w:tabs>
        <w:spacing w:line="360" w:lineRule="auto"/>
        <w:ind w:firstLine="180"/>
        <w:jc w:val="both"/>
        <w:rPr>
          <w:rFonts w:ascii="Times New Roman" w:hAnsi="Times New Roman"/>
          <w:bCs/>
          <w:sz w:val="28"/>
          <w:szCs w:val="28"/>
          <w:lang w:val="en-US"/>
        </w:rPr>
      </w:pPr>
    </w:p>
    <w:p w:rsidR="00B84EFF" w:rsidRPr="00B9689F" w:rsidRDefault="00B84EFF" w:rsidP="00B84EFF">
      <w:pPr>
        <w:tabs>
          <w:tab w:val="left" w:pos="-426"/>
          <w:tab w:val="num" w:pos="720"/>
        </w:tabs>
        <w:spacing w:after="0" w:line="240" w:lineRule="auto"/>
        <w:ind w:firstLine="180"/>
        <w:jc w:val="center"/>
        <w:rPr>
          <w:rFonts w:ascii="Times New Roman" w:hAnsi="Times New Roman"/>
          <w:b/>
          <w:sz w:val="28"/>
          <w:szCs w:val="28"/>
          <w:lang w:val="uz-Cyrl-UZ"/>
        </w:rPr>
      </w:pPr>
      <w:r w:rsidRPr="005A7EB7">
        <w:rPr>
          <w:rFonts w:ascii="Times New Roman" w:hAnsi="Times New Roman"/>
          <w:bCs/>
          <w:sz w:val="28"/>
          <w:szCs w:val="28"/>
          <w:lang w:val="uz-Cyrl-UZ"/>
        </w:rPr>
        <w:br w:type="page"/>
      </w:r>
      <w:r>
        <w:rPr>
          <w:rFonts w:ascii="Times New Roman" w:hAnsi="Times New Roman"/>
          <w:b/>
          <w:bCs/>
          <w:sz w:val="28"/>
          <w:szCs w:val="28"/>
          <w:lang w:val="uz-Cyrl-UZ"/>
        </w:rPr>
        <w:lastRenderedPageBreak/>
        <w:t>18-боб</w:t>
      </w:r>
      <w:r w:rsidRPr="008777DD">
        <w:rPr>
          <w:rFonts w:ascii="Times New Roman" w:hAnsi="Times New Roman"/>
          <w:b/>
          <w:bCs/>
          <w:sz w:val="28"/>
          <w:szCs w:val="28"/>
          <w:lang w:val="uz-Cyrl-UZ"/>
        </w:rPr>
        <w:t xml:space="preserve">.  </w:t>
      </w:r>
      <w:r w:rsidRPr="008777DD">
        <w:rPr>
          <w:rFonts w:ascii="Times New Roman" w:hAnsi="Times New Roman"/>
          <w:b/>
          <w:sz w:val="28"/>
          <w:szCs w:val="28"/>
          <w:lang w:val="uz-Cyrl-UZ"/>
        </w:rPr>
        <w:t>Ашёвий  ҳуқуқларни ҳимоя қилиш</w:t>
      </w:r>
      <w:r w:rsidRPr="00B9689F">
        <w:rPr>
          <w:rFonts w:ascii="Times New Roman" w:hAnsi="Times New Roman"/>
          <w:b/>
          <w:sz w:val="28"/>
          <w:szCs w:val="28"/>
          <w:lang w:val="uz-Cyrl-UZ"/>
        </w:rPr>
        <w:t xml:space="preserve"> </w:t>
      </w:r>
    </w:p>
    <w:p w:rsidR="00B84EFF" w:rsidRPr="009856F3" w:rsidRDefault="00B84EFF" w:rsidP="00B84EFF">
      <w:pPr>
        <w:tabs>
          <w:tab w:val="left" w:pos="-426"/>
          <w:tab w:val="num" w:pos="720"/>
        </w:tabs>
        <w:spacing w:after="0" w:line="240" w:lineRule="auto"/>
        <w:ind w:firstLine="567"/>
        <w:jc w:val="both"/>
        <w:rPr>
          <w:rFonts w:ascii="Times New Roman" w:hAnsi="Times New Roman"/>
          <w:b/>
          <w:sz w:val="28"/>
          <w:szCs w:val="28"/>
          <w:lang w:val="uz-Cyrl-UZ"/>
        </w:rPr>
      </w:pPr>
      <w:r w:rsidRPr="00312BE2">
        <w:rPr>
          <w:rFonts w:ascii="Times New Roman" w:hAnsi="Times New Roman"/>
          <w:b/>
          <w:sz w:val="28"/>
          <w:szCs w:val="28"/>
        </w:rPr>
        <w:t>18</w:t>
      </w:r>
      <w:r w:rsidRPr="00B9689F">
        <w:rPr>
          <w:rFonts w:ascii="Times New Roman" w:hAnsi="Times New Roman"/>
          <w:b/>
          <w:sz w:val="28"/>
          <w:szCs w:val="28"/>
          <w:lang w:val="uz-Cyrl-UZ"/>
        </w:rPr>
        <w:t>.1. Ўзбекистон Республикаси қонунларида мулк ҳуқуқининг ҳимоя қилиниши</w:t>
      </w:r>
      <w:r w:rsidRPr="009856F3">
        <w:rPr>
          <w:rFonts w:ascii="Times New Roman" w:hAnsi="Times New Roman"/>
          <w:b/>
          <w:sz w:val="28"/>
          <w:szCs w:val="28"/>
          <w:lang w:val="uz-Cyrl-UZ"/>
        </w:rPr>
        <w:t>.</w:t>
      </w:r>
    </w:p>
    <w:p w:rsidR="00B84EFF" w:rsidRPr="009856F3" w:rsidRDefault="00B84EFF" w:rsidP="00B84EFF">
      <w:pPr>
        <w:tabs>
          <w:tab w:val="left" w:pos="-3240"/>
        </w:tabs>
        <w:spacing w:after="0" w:line="360" w:lineRule="auto"/>
        <w:ind w:firstLine="567"/>
        <w:jc w:val="both"/>
        <w:rPr>
          <w:rFonts w:ascii="Times New Roman" w:hAnsi="Times New Roman"/>
          <w:b/>
          <w:sz w:val="28"/>
          <w:szCs w:val="28"/>
          <w:lang w:val="uz-Cyrl-UZ"/>
        </w:rPr>
      </w:pPr>
      <w:r w:rsidRPr="00312BE2">
        <w:rPr>
          <w:rFonts w:ascii="Times New Roman" w:hAnsi="Times New Roman"/>
          <w:b/>
          <w:sz w:val="28"/>
          <w:szCs w:val="28"/>
          <w:lang w:val="uz-Cyrl-UZ"/>
        </w:rPr>
        <w:t>18</w:t>
      </w:r>
      <w:r w:rsidRPr="00B9689F">
        <w:rPr>
          <w:rFonts w:ascii="Times New Roman" w:hAnsi="Times New Roman"/>
          <w:b/>
          <w:sz w:val="28"/>
          <w:szCs w:val="28"/>
          <w:lang w:val="uz-Cyrl-UZ"/>
        </w:rPr>
        <w:t>.2. Ашёвий ҳуқуқларни ҳимоя қилиш усуллари</w:t>
      </w:r>
      <w:r w:rsidRPr="009856F3">
        <w:rPr>
          <w:rFonts w:ascii="Times New Roman" w:hAnsi="Times New Roman"/>
          <w:b/>
          <w:sz w:val="28"/>
          <w:szCs w:val="28"/>
          <w:lang w:val="uz-Cyrl-UZ"/>
        </w:rPr>
        <w:t>.</w:t>
      </w:r>
    </w:p>
    <w:p w:rsidR="00B84EFF" w:rsidRPr="00B9689F" w:rsidRDefault="00B84EFF" w:rsidP="00B84EFF">
      <w:pPr>
        <w:tabs>
          <w:tab w:val="left" w:pos="-426"/>
          <w:tab w:val="num" w:pos="720"/>
        </w:tabs>
        <w:spacing w:after="0" w:line="360" w:lineRule="auto"/>
        <w:ind w:firstLine="567"/>
        <w:jc w:val="center"/>
        <w:rPr>
          <w:rFonts w:ascii="Times New Roman" w:hAnsi="Times New Roman"/>
          <w:b/>
          <w:sz w:val="28"/>
          <w:szCs w:val="28"/>
          <w:lang w:val="uz-Cyrl-UZ"/>
        </w:rPr>
      </w:pPr>
      <w:r w:rsidRPr="00312BE2">
        <w:rPr>
          <w:rFonts w:ascii="Times New Roman" w:hAnsi="Times New Roman"/>
          <w:b/>
          <w:sz w:val="28"/>
          <w:szCs w:val="28"/>
          <w:lang w:val="uz-Cyrl-UZ"/>
        </w:rPr>
        <w:t>18</w:t>
      </w:r>
      <w:r w:rsidRPr="00B9689F">
        <w:rPr>
          <w:rFonts w:ascii="Times New Roman" w:hAnsi="Times New Roman"/>
          <w:b/>
          <w:sz w:val="28"/>
          <w:szCs w:val="28"/>
          <w:lang w:val="uz-Cyrl-UZ"/>
        </w:rPr>
        <w:t>.1. Ўзбекистон Республикаси қонунларида мулк ҳуқуқининг ҳимоя қилиниши</w:t>
      </w:r>
    </w:p>
    <w:p w:rsidR="00B84EFF" w:rsidRPr="00CF1B15" w:rsidRDefault="00B84EFF" w:rsidP="00B84EFF">
      <w:pPr>
        <w:spacing w:after="0" w:line="360" w:lineRule="auto"/>
        <w:ind w:firstLine="567"/>
        <w:jc w:val="both"/>
        <w:rPr>
          <w:rFonts w:ascii="Times New Roman" w:hAnsi="Times New Roman"/>
          <w:sz w:val="28"/>
          <w:szCs w:val="28"/>
          <w:lang w:val="uz-Cyrl-UZ"/>
        </w:rPr>
      </w:pPr>
      <w:r w:rsidRPr="00CF1B15">
        <w:rPr>
          <w:rFonts w:ascii="Times New Roman" w:hAnsi="Times New Roman"/>
          <w:sz w:val="28"/>
          <w:szCs w:val="28"/>
          <w:lang w:val="uz-Cyrl-UZ"/>
        </w:rPr>
        <w:t>Ўзбекистон Республикаси Конституциясининг 53-моддасига мувофиқ, бозор муносабатларини ривожлантиришга қаратилган Ўзбекистон иқтисодиётнинг негизини хилма-хил шакллардаги мулк ташкил этади. Давлат истеъмолчиларнинг ҳуқуқи устунлигини ҳисобга олиб, иқтисодий фаолият, тадбиркорлик ва меҳнат қилиш эркинлиги, барча мулк шаклларининг тенг ҳуқуқлиги ва ҳуқуқий  жиҳатдан баб-баровар муҳофаза этилишини кафолатлайди.</w:t>
      </w:r>
    </w:p>
    <w:p w:rsidR="00B84EFF" w:rsidRPr="00CF1B15" w:rsidRDefault="00B84EFF" w:rsidP="00B84EFF">
      <w:pPr>
        <w:pStyle w:val="23"/>
        <w:spacing w:after="0" w:line="360" w:lineRule="auto"/>
        <w:ind w:left="0" w:firstLine="567"/>
        <w:jc w:val="both"/>
        <w:rPr>
          <w:rFonts w:ascii="Times New Roman" w:hAnsi="Times New Roman"/>
          <w:lang w:val="uz-Cyrl-UZ"/>
        </w:rPr>
      </w:pPr>
      <w:r w:rsidRPr="00CF1B15">
        <w:rPr>
          <w:rFonts w:ascii="Times New Roman" w:hAnsi="Times New Roman"/>
          <w:lang w:val="uz-Cyrl-UZ"/>
        </w:rPr>
        <w:t>Мулкчилик муносабатларининг барқарорлигини таъминловчи кафолатлар бу, энг аввало, мулкка оид ҳуқуқий актларда белгиланган қоидаларнинг ҳеч қандай тўсқинликларсиз, монеликларсиз амал қилишини таъминловчи шарт-шароитларнинг яратиб берилганлиги билан изоҳланади. Бу кафолатлар, умуман, иқтисодий муносабатларнинг, хусусан, мулкчилик муносабатларининг нормал амал қилиш учун зарур бўлган, бозор муносабатларининг ҳуқуқий шаклига, ҳозирги замон мулкий муомала талабларига мувофиқ келувчи ягона, ички уйғун давлат фаолиятини шакллантириш билан мустаҳкамланади. Мулкчилик муносабатларининг барқарорлигини қонун кафолатлар  экан, давлат мулкнинг турли шаклларини ривожлаштиришнинг зарур шарт-шароитларини яратиб беради  ва уларнинг дахлсизлигини ҳам кафолатлайди. Давлат ҳуқуқий  нормалар  қабул қилиш орқали республикада мулк ҳуқуқига тааллуқли бўлган турли масалаларни тартибга солади.</w:t>
      </w:r>
      <w:r>
        <w:rPr>
          <w:rFonts w:ascii="Times New Roman" w:hAnsi="Times New Roman"/>
          <w:lang w:val="uz-Cyrl-UZ"/>
        </w:rPr>
        <w:t xml:space="preserve"> </w:t>
      </w:r>
      <w:r w:rsidRPr="00CF1B15">
        <w:rPr>
          <w:rFonts w:ascii="Times New Roman" w:hAnsi="Times New Roman"/>
          <w:lang w:val="uz-Cyrl-UZ"/>
        </w:rPr>
        <w:t xml:space="preserve">Мулкчилик муносабатлари барқарорлигининг энг муҳим кафолатларидан бири давлат томонидан таъминланадиган мулк ҳуқуқини ҳимоя қилиш ҳисобланади. Мулк ҳуқуқи, ҳуқуқнинг турли соҳалари меҳнат, маъмурий, жиноят, молия, фуқаролик ва бошқа нормалар билан муҳофаза қилинади. Жумладан, Жиноят кодексининг 164-моддасидан 174-моддасигача </w:t>
      </w:r>
      <w:r w:rsidRPr="00CF1B15">
        <w:rPr>
          <w:rFonts w:ascii="Times New Roman" w:hAnsi="Times New Roman"/>
          <w:lang w:val="uz-Cyrl-UZ"/>
        </w:rPr>
        <w:lastRenderedPageBreak/>
        <w:t>бўлган нормаларда мулк билан боғлиқ  ҳуқуқбузарликларни классификация қилиш асослари қайд этилган. Уларда босқинчилик</w:t>
      </w:r>
      <w:r>
        <w:rPr>
          <w:rFonts w:ascii="Times New Roman" w:hAnsi="Times New Roman"/>
          <w:lang w:val="uz-Cyrl-UZ"/>
        </w:rPr>
        <w:t xml:space="preserve"> </w:t>
      </w:r>
      <w:r w:rsidRPr="00CF1B15">
        <w:rPr>
          <w:rFonts w:ascii="Times New Roman" w:hAnsi="Times New Roman"/>
          <w:lang w:val="uz-Cyrl-UZ"/>
        </w:rPr>
        <w:t>(ЖК</w:t>
      </w:r>
      <w:r>
        <w:rPr>
          <w:rFonts w:ascii="Times New Roman" w:hAnsi="Times New Roman"/>
          <w:lang w:val="uz-Cyrl-UZ"/>
        </w:rPr>
        <w:t>,</w:t>
      </w:r>
      <w:r w:rsidRPr="00CF1B15">
        <w:rPr>
          <w:rFonts w:ascii="Times New Roman" w:hAnsi="Times New Roman"/>
          <w:lang w:val="uz-Cyrl-UZ"/>
        </w:rPr>
        <w:t xml:space="preserve"> 164-м</w:t>
      </w:r>
      <w:r>
        <w:rPr>
          <w:rFonts w:ascii="Times New Roman" w:hAnsi="Times New Roman"/>
          <w:lang w:val="uz-Cyrl-UZ"/>
        </w:rPr>
        <w:t>одда</w:t>
      </w:r>
      <w:r w:rsidRPr="00CF1B15">
        <w:rPr>
          <w:rFonts w:ascii="Times New Roman" w:hAnsi="Times New Roman"/>
          <w:lang w:val="uz-Cyrl-UZ"/>
        </w:rPr>
        <w:t>), товламачилик</w:t>
      </w:r>
      <w:r>
        <w:rPr>
          <w:rFonts w:ascii="Times New Roman" w:hAnsi="Times New Roman"/>
          <w:lang w:val="uz-Cyrl-UZ"/>
        </w:rPr>
        <w:t xml:space="preserve"> </w:t>
      </w:r>
      <w:r w:rsidRPr="00CF1B15">
        <w:rPr>
          <w:rFonts w:ascii="Times New Roman" w:hAnsi="Times New Roman"/>
          <w:lang w:val="uz-Cyrl-UZ"/>
        </w:rPr>
        <w:t>(ЖК</w:t>
      </w:r>
      <w:r>
        <w:rPr>
          <w:rFonts w:ascii="Times New Roman" w:hAnsi="Times New Roman"/>
          <w:lang w:val="uz-Cyrl-UZ"/>
        </w:rPr>
        <w:t>,</w:t>
      </w:r>
      <w:r w:rsidRPr="00CF1B15">
        <w:rPr>
          <w:rFonts w:ascii="Times New Roman" w:hAnsi="Times New Roman"/>
          <w:lang w:val="uz-Cyrl-UZ"/>
        </w:rPr>
        <w:t xml:space="preserve"> 165-м</w:t>
      </w:r>
      <w:r>
        <w:rPr>
          <w:rFonts w:ascii="Times New Roman" w:hAnsi="Times New Roman"/>
          <w:lang w:val="uz-Cyrl-UZ"/>
        </w:rPr>
        <w:t>одда</w:t>
      </w:r>
      <w:r w:rsidRPr="00CF1B15">
        <w:rPr>
          <w:rFonts w:ascii="Times New Roman" w:hAnsi="Times New Roman"/>
          <w:lang w:val="uz-Cyrl-UZ"/>
        </w:rPr>
        <w:t>), талончилик</w:t>
      </w:r>
      <w:r>
        <w:rPr>
          <w:rFonts w:ascii="Times New Roman" w:hAnsi="Times New Roman"/>
          <w:lang w:val="uz-Cyrl-UZ"/>
        </w:rPr>
        <w:t xml:space="preserve"> </w:t>
      </w:r>
      <w:r w:rsidRPr="00CF1B15">
        <w:rPr>
          <w:rFonts w:ascii="Times New Roman" w:hAnsi="Times New Roman"/>
          <w:lang w:val="uz-Cyrl-UZ"/>
        </w:rPr>
        <w:t>(ЖК</w:t>
      </w:r>
      <w:r>
        <w:rPr>
          <w:rFonts w:ascii="Times New Roman" w:hAnsi="Times New Roman"/>
          <w:lang w:val="uz-Cyrl-UZ"/>
        </w:rPr>
        <w:t>,</w:t>
      </w:r>
      <w:r w:rsidRPr="00CF1B15">
        <w:rPr>
          <w:rFonts w:ascii="Times New Roman" w:hAnsi="Times New Roman"/>
          <w:lang w:val="uz-Cyrl-UZ"/>
        </w:rPr>
        <w:t xml:space="preserve"> 166-м</w:t>
      </w:r>
      <w:r>
        <w:rPr>
          <w:rFonts w:ascii="Times New Roman" w:hAnsi="Times New Roman"/>
          <w:lang w:val="uz-Cyrl-UZ"/>
        </w:rPr>
        <w:t>одда</w:t>
      </w:r>
      <w:r w:rsidRPr="00CF1B15">
        <w:rPr>
          <w:rFonts w:ascii="Times New Roman" w:hAnsi="Times New Roman"/>
          <w:lang w:val="uz-Cyrl-UZ"/>
        </w:rPr>
        <w:t>), ўзлаштириш ёки растрата йўли билан ўзгалар мулкини талон-тарож қилиш</w:t>
      </w:r>
      <w:r>
        <w:rPr>
          <w:rFonts w:ascii="Times New Roman" w:hAnsi="Times New Roman"/>
          <w:lang w:val="uz-Cyrl-UZ"/>
        </w:rPr>
        <w:t xml:space="preserve"> </w:t>
      </w:r>
      <w:r w:rsidRPr="00CF1B15">
        <w:rPr>
          <w:rFonts w:ascii="Times New Roman" w:hAnsi="Times New Roman"/>
          <w:lang w:val="uz-Cyrl-UZ"/>
        </w:rPr>
        <w:t>(ЖК</w:t>
      </w:r>
      <w:r>
        <w:rPr>
          <w:rFonts w:ascii="Times New Roman" w:hAnsi="Times New Roman"/>
          <w:lang w:val="uz-Cyrl-UZ"/>
        </w:rPr>
        <w:t>,</w:t>
      </w:r>
      <w:r w:rsidRPr="00CF1B15">
        <w:rPr>
          <w:rFonts w:ascii="Times New Roman" w:hAnsi="Times New Roman"/>
          <w:lang w:val="uz-Cyrl-UZ"/>
        </w:rPr>
        <w:t xml:space="preserve"> 167-м</w:t>
      </w:r>
      <w:r>
        <w:rPr>
          <w:rFonts w:ascii="Times New Roman" w:hAnsi="Times New Roman"/>
          <w:lang w:val="uz-Cyrl-UZ"/>
        </w:rPr>
        <w:t>одда</w:t>
      </w:r>
      <w:r w:rsidRPr="00CF1B15">
        <w:rPr>
          <w:rFonts w:ascii="Times New Roman" w:hAnsi="Times New Roman"/>
          <w:lang w:val="uz-Cyrl-UZ"/>
        </w:rPr>
        <w:t>),  фирибгарлик</w:t>
      </w:r>
      <w:r>
        <w:rPr>
          <w:rFonts w:ascii="Times New Roman" w:hAnsi="Times New Roman"/>
          <w:lang w:val="uz-Cyrl-UZ"/>
        </w:rPr>
        <w:t xml:space="preserve"> </w:t>
      </w:r>
      <w:r w:rsidRPr="00CF1B15">
        <w:rPr>
          <w:rFonts w:ascii="Times New Roman" w:hAnsi="Times New Roman"/>
          <w:lang w:val="uz-Cyrl-UZ"/>
        </w:rPr>
        <w:t>(ЖК</w:t>
      </w:r>
      <w:r>
        <w:rPr>
          <w:rFonts w:ascii="Times New Roman" w:hAnsi="Times New Roman"/>
          <w:lang w:val="uz-Cyrl-UZ"/>
        </w:rPr>
        <w:t>,</w:t>
      </w:r>
      <w:r w:rsidRPr="00CF1B15">
        <w:rPr>
          <w:rFonts w:ascii="Times New Roman" w:hAnsi="Times New Roman"/>
          <w:lang w:val="uz-Cyrl-UZ"/>
        </w:rPr>
        <w:t xml:space="preserve"> 168-м</w:t>
      </w:r>
      <w:r>
        <w:rPr>
          <w:rFonts w:ascii="Times New Roman" w:hAnsi="Times New Roman"/>
          <w:lang w:val="uz-Cyrl-UZ"/>
        </w:rPr>
        <w:t>одда</w:t>
      </w:r>
      <w:r w:rsidRPr="00CF1B15">
        <w:rPr>
          <w:rFonts w:ascii="Times New Roman" w:hAnsi="Times New Roman"/>
          <w:lang w:val="uz-Cyrl-UZ"/>
        </w:rPr>
        <w:t>.), ўғирлик</w:t>
      </w:r>
      <w:r>
        <w:rPr>
          <w:rFonts w:ascii="Times New Roman" w:hAnsi="Times New Roman"/>
          <w:lang w:val="uz-Cyrl-UZ"/>
        </w:rPr>
        <w:t xml:space="preserve"> </w:t>
      </w:r>
      <w:r w:rsidRPr="00CF1B15">
        <w:rPr>
          <w:rFonts w:ascii="Times New Roman" w:hAnsi="Times New Roman"/>
          <w:lang w:val="uz-Cyrl-UZ"/>
        </w:rPr>
        <w:t>(ЖК</w:t>
      </w:r>
      <w:r>
        <w:rPr>
          <w:rFonts w:ascii="Times New Roman" w:hAnsi="Times New Roman"/>
          <w:lang w:val="uz-Cyrl-UZ"/>
        </w:rPr>
        <w:t>,</w:t>
      </w:r>
      <w:r w:rsidRPr="00CF1B15">
        <w:rPr>
          <w:rFonts w:ascii="Times New Roman" w:hAnsi="Times New Roman"/>
          <w:lang w:val="uz-Cyrl-UZ"/>
        </w:rPr>
        <w:t xml:space="preserve"> 169-м</w:t>
      </w:r>
      <w:r>
        <w:rPr>
          <w:rFonts w:ascii="Times New Roman" w:hAnsi="Times New Roman"/>
          <w:lang w:val="uz-Cyrl-UZ"/>
        </w:rPr>
        <w:t>одда</w:t>
      </w:r>
      <w:r w:rsidRPr="00CF1B15">
        <w:rPr>
          <w:rFonts w:ascii="Times New Roman" w:hAnsi="Times New Roman"/>
          <w:lang w:val="uz-Cyrl-UZ"/>
        </w:rPr>
        <w:t>), алдаш ёки ишончни суиистеъмол қилиш йўли билан мулкий зарар етказиш</w:t>
      </w:r>
      <w:r>
        <w:rPr>
          <w:rFonts w:ascii="Times New Roman" w:hAnsi="Times New Roman"/>
          <w:lang w:val="uz-Cyrl-UZ"/>
        </w:rPr>
        <w:t xml:space="preserve"> </w:t>
      </w:r>
      <w:r w:rsidRPr="00CF1B15">
        <w:rPr>
          <w:rFonts w:ascii="Times New Roman" w:hAnsi="Times New Roman"/>
          <w:lang w:val="uz-Cyrl-UZ"/>
        </w:rPr>
        <w:t>(ЖК</w:t>
      </w:r>
      <w:r>
        <w:rPr>
          <w:rFonts w:ascii="Times New Roman" w:hAnsi="Times New Roman"/>
          <w:lang w:val="uz-Cyrl-UZ"/>
        </w:rPr>
        <w:t>,</w:t>
      </w:r>
      <w:r w:rsidRPr="00CF1B15">
        <w:rPr>
          <w:rFonts w:ascii="Times New Roman" w:hAnsi="Times New Roman"/>
          <w:lang w:val="uz-Cyrl-UZ"/>
        </w:rPr>
        <w:t xml:space="preserve"> 170-м</w:t>
      </w:r>
      <w:r>
        <w:rPr>
          <w:rFonts w:ascii="Times New Roman" w:hAnsi="Times New Roman"/>
          <w:lang w:val="uz-Cyrl-UZ"/>
        </w:rPr>
        <w:t>одда</w:t>
      </w:r>
      <w:r w:rsidRPr="00CF1B15">
        <w:rPr>
          <w:rFonts w:ascii="Times New Roman" w:hAnsi="Times New Roman"/>
          <w:lang w:val="uz-Cyrl-UZ"/>
        </w:rPr>
        <w:t>), жиноий йўл билан топилган мулкни олиш ёки ўтказиш</w:t>
      </w:r>
      <w:r>
        <w:rPr>
          <w:rFonts w:ascii="Times New Roman" w:hAnsi="Times New Roman"/>
          <w:lang w:val="uz-Cyrl-UZ"/>
        </w:rPr>
        <w:t xml:space="preserve"> </w:t>
      </w:r>
      <w:r w:rsidRPr="00CF1B15">
        <w:rPr>
          <w:rFonts w:ascii="Times New Roman" w:hAnsi="Times New Roman"/>
          <w:lang w:val="uz-Cyrl-UZ"/>
        </w:rPr>
        <w:t>(ЖК</w:t>
      </w:r>
      <w:r>
        <w:rPr>
          <w:rFonts w:ascii="Times New Roman" w:hAnsi="Times New Roman"/>
          <w:lang w:val="uz-Cyrl-UZ"/>
        </w:rPr>
        <w:t>,</w:t>
      </w:r>
      <w:r w:rsidRPr="00CF1B15">
        <w:rPr>
          <w:rFonts w:ascii="Times New Roman" w:hAnsi="Times New Roman"/>
          <w:lang w:val="uz-Cyrl-UZ"/>
        </w:rPr>
        <w:t xml:space="preserve"> 171-м</w:t>
      </w:r>
      <w:r>
        <w:rPr>
          <w:rFonts w:ascii="Times New Roman" w:hAnsi="Times New Roman"/>
          <w:lang w:val="uz-Cyrl-UZ"/>
        </w:rPr>
        <w:t>одда</w:t>
      </w:r>
      <w:r w:rsidRPr="00CF1B15">
        <w:rPr>
          <w:rFonts w:ascii="Times New Roman" w:hAnsi="Times New Roman"/>
          <w:lang w:val="uz-Cyrl-UZ"/>
        </w:rPr>
        <w:t>), мулкни қўриқлашга виждонсиз муносабатда бўлиш</w:t>
      </w:r>
      <w:r>
        <w:rPr>
          <w:rFonts w:ascii="Times New Roman" w:hAnsi="Times New Roman"/>
          <w:lang w:val="uz-Cyrl-UZ"/>
        </w:rPr>
        <w:t xml:space="preserve"> </w:t>
      </w:r>
      <w:r w:rsidRPr="00CF1B15">
        <w:rPr>
          <w:rFonts w:ascii="Times New Roman" w:hAnsi="Times New Roman"/>
          <w:lang w:val="uz-Cyrl-UZ"/>
        </w:rPr>
        <w:t>(ЖК</w:t>
      </w:r>
      <w:r>
        <w:rPr>
          <w:rFonts w:ascii="Times New Roman" w:hAnsi="Times New Roman"/>
          <w:lang w:val="uz-Cyrl-UZ"/>
        </w:rPr>
        <w:t>,</w:t>
      </w:r>
      <w:r w:rsidRPr="00CF1B15">
        <w:rPr>
          <w:rFonts w:ascii="Times New Roman" w:hAnsi="Times New Roman"/>
          <w:lang w:val="uz-Cyrl-UZ"/>
        </w:rPr>
        <w:t xml:space="preserve"> 172-м</w:t>
      </w:r>
      <w:r>
        <w:rPr>
          <w:rFonts w:ascii="Times New Roman" w:hAnsi="Times New Roman"/>
          <w:lang w:val="uz-Cyrl-UZ"/>
        </w:rPr>
        <w:t>одда</w:t>
      </w:r>
      <w:r w:rsidRPr="00CF1B15">
        <w:rPr>
          <w:rFonts w:ascii="Times New Roman" w:hAnsi="Times New Roman"/>
          <w:lang w:val="uz-Cyrl-UZ"/>
        </w:rPr>
        <w:t>), мулкни қасддан нобуд қилиш ёки унга зарар етказиш</w:t>
      </w:r>
      <w:r>
        <w:rPr>
          <w:rFonts w:ascii="Times New Roman" w:hAnsi="Times New Roman"/>
          <w:lang w:val="uz-Cyrl-UZ"/>
        </w:rPr>
        <w:t xml:space="preserve"> </w:t>
      </w:r>
      <w:r w:rsidRPr="00CF1B15">
        <w:rPr>
          <w:rFonts w:ascii="Times New Roman" w:hAnsi="Times New Roman"/>
          <w:lang w:val="uz-Cyrl-UZ"/>
        </w:rPr>
        <w:t>(ЖК</w:t>
      </w:r>
      <w:r>
        <w:rPr>
          <w:rFonts w:ascii="Times New Roman" w:hAnsi="Times New Roman"/>
          <w:lang w:val="uz-Cyrl-UZ"/>
        </w:rPr>
        <w:t>,</w:t>
      </w:r>
      <w:r w:rsidRPr="00CF1B15">
        <w:rPr>
          <w:rFonts w:ascii="Times New Roman" w:hAnsi="Times New Roman"/>
          <w:lang w:val="uz-Cyrl-UZ"/>
        </w:rPr>
        <w:t xml:space="preserve"> 173-м</w:t>
      </w:r>
      <w:r>
        <w:rPr>
          <w:rFonts w:ascii="Times New Roman" w:hAnsi="Times New Roman"/>
          <w:lang w:val="uz-Cyrl-UZ"/>
        </w:rPr>
        <w:t>одда</w:t>
      </w:r>
      <w:r w:rsidRPr="00CF1B15">
        <w:rPr>
          <w:rFonts w:ascii="Times New Roman" w:hAnsi="Times New Roman"/>
          <w:lang w:val="uz-Cyrl-UZ"/>
        </w:rPr>
        <w:t>), ахборотлаштириш қоидаларини бузиш</w:t>
      </w:r>
      <w:r>
        <w:rPr>
          <w:rFonts w:ascii="Times New Roman" w:hAnsi="Times New Roman"/>
          <w:lang w:val="uz-Cyrl-UZ"/>
        </w:rPr>
        <w:t xml:space="preserve"> </w:t>
      </w:r>
      <w:r w:rsidRPr="00CF1B15">
        <w:rPr>
          <w:rFonts w:ascii="Times New Roman" w:hAnsi="Times New Roman"/>
          <w:lang w:val="uz-Cyrl-UZ"/>
        </w:rPr>
        <w:t>(ЖК</w:t>
      </w:r>
      <w:r>
        <w:rPr>
          <w:rFonts w:ascii="Times New Roman" w:hAnsi="Times New Roman"/>
          <w:lang w:val="uz-Cyrl-UZ"/>
        </w:rPr>
        <w:t>,</w:t>
      </w:r>
      <w:r w:rsidRPr="00CF1B15">
        <w:rPr>
          <w:rFonts w:ascii="Times New Roman" w:hAnsi="Times New Roman"/>
          <w:lang w:val="uz-Cyrl-UZ"/>
        </w:rPr>
        <w:t xml:space="preserve"> 174-м</w:t>
      </w:r>
      <w:r>
        <w:rPr>
          <w:rFonts w:ascii="Times New Roman" w:hAnsi="Times New Roman"/>
          <w:lang w:val="uz-Cyrl-UZ"/>
        </w:rPr>
        <w:t>одда</w:t>
      </w:r>
      <w:r w:rsidRPr="00CF1B15">
        <w:rPr>
          <w:rFonts w:ascii="Times New Roman" w:hAnsi="Times New Roman"/>
          <w:lang w:val="uz-Cyrl-UZ"/>
        </w:rPr>
        <w:t>)га оид бўлган мулкнинг дахлсизлигини бузишга йўналтирилган ана шундай ҳуқуқбузарликлардан ҳимояланиш нормалари белгилаб берилган. Шу билан биргаликда, ашёвий ҳуқуқларнинг ҳимоясини таъминлашда Фуқаролик кодекси ҳам марказий ўрин эгаллайди.</w:t>
      </w:r>
    </w:p>
    <w:p w:rsidR="00B84EFF" w:rsidRPr="00CF1B15" w:rsidRDefault="00B84EFF" w:rsidP="00B84EFF">
      <w:pPr>
        <w:spacing w:after="0" w:line="360" w:lineRule="auto"/>
        <w:ind w:firstLine="567"/>
        <w:jc w:val="both"/>
        <w:rPr>
          <w:rFonts w:ascii="Times New Roman" w:hAnsi="Times New Roman"/>
          <w:sz w:val="28"/>
          <w:szCs w:val="28"/>
          <w:lang w:val="uz-Cyrl-UZ"/>
        </w:rPr>
      </w:pPr>
      <w:r w:rsidRPr="00CF1B15">
        <w:rPr>
          <w:rFonts w:ascii="Times New Roman" w:hAnsi="Times New Roman"/>
          <w:sz w:val="28"/>
          <w:szCs w:val="28"/>
          <w:lang w:val="uz-Cyrl-UZ"/>
        </w:rPr>
        <w:t>Мулк ҳуқуқи мулкдорнинг мутлоқ ҳуқуқи бўлиб, у қуйидаги белгиларда намоён бўлади: 1) мулкдорнинг қонун билан қўриқланувчи ҳуқуқларини бузувчи ҳаракатлар  содир этишдан барча шахсларнинг тийилиб туриш мажбурияти; 2) мол-мулкига нисбатан тажовузлар  содир этган ҳар қандай шахсдан суд орқали ўз ҳуқуқларини  ҳимоя  қилиши; 3) мулкдор  ҳуқуқининг бошқача  мажбурият ҳуқуқи билан зид келиб қолганда  мулкдор ҳуқуқларига афзалликлар бериши.</w:t>
      </w:r>
    </w:p>
    <w:p w:rsidR="00B84EFF" w:rsidRPr="00CF1B15" w:rsidRDefault="00B84EFF" w:rsidP="00B84EFF">
      <w:pPr>
        <w:autoSpaceDE w:val="0"/>
        <w:autoSpaceDN w:val="0"/>
        <w:adjustRightInd w:val="0"/>
        <w:spacing w:after="0" w:line="360" w:lineRule="auto"/>
        <w:ind w:firstLine="567"/>
        <w:jc w:val="both"/>
        <w:rPr>
          <w:rFonts w:ascii="Times New Roman" w:hAnsi="Times New Roman"/>
          <w:sz w:val="28"/>
          <w:szCs w:val="28"/>
          <w:lang w:val="uz-Cyrl-UZ"/>
        </w:rPr>
      </w:pPr>
      <w:r w:rsidRPr="00CF1B15">
        <w:rPr>
          <w:rFonts w:ascii="Times New Roman" w:hAnsi="Times New Roman"/>
          <w:sz w:val="28"/>
          <w:szCs w:val="28"/>
          <w:lang w:val="uz-Cyrl-UZ"/>
        </w:rPr>
        <w:t xml:space="preserve">Давлат мулк муносабатларининг барқарорлигини кафолатлаб, мулкдорнинг   мулкни мажбурлаб, зўрлик билан олиб қўйилишига йўл қўймайди. Мулкнинг мажбурий олиб қўйилишига қонунда белгиланган ҳолларда изн берилади. Жумладан, ФКнинг </w:t>
      </w:r>
      <w:r w:rsidRPr="00CF1B15">
        <w:rPr>
          <w:rFonts w:ascii="Times New Roman" w:hAnsi="Times New Roman"/>
          <w:bCs/>
          <w:sz w:val="28"/>
          <w:szCs w:val="28"/>
          <w:lang w:val="uz-Cyrl-UZ"/>
        </w:rPr>
        <w:t>190-модда</w:t>
      </w:r>
      <w:r>
        <w:rPr>
          <w:rFonts w:ascii="Times New Roman" w:hAnsi="Times New Roman"/>
          <w:bCs/>
          <w:sz w:val="28"/>
          <w:szCs w:val="28"/>
          <w:lang w:val="uz-Cyrl-UZ"/>
        </w:rPr>
        <w:t>сига</w:t>
      </w:r>
      <w:r w:rsidRPr="00CF1B15">
        <w:rPr>
          <w:rFonts w:ascii="Times New Roman" w:hAnsi="Times New Roman"/>
          <w:bCs/>
          <w:sz w:val="28"/>
          <w:szCs w:val="28"/>
          <w:lang w:val="uz-Cyrl-UZ"/>
        </w:rPr>
        <w:t xml:space="preserve"> мувофиқ, а</w:t>
      </w:r>
      <w:r w:rsidRPr="00CF1B15">
        <w:rPr>
          <w:rFonts w:ascii="Times New Roman" w:hAnsi="Times New Roman"/>
          <w:sz w:val="28"/>
          <w:szCs w:val="28"/>
          <w:lang w:val="uz-Cyrl-UZ"/>
        </w:rPr>
        <w:t xml:space="preserve">гар мулкдор ўзига қарашли тарих ва маданият ёдгорлигига хўжасизларча муносабатда бўлса ва унинг яхши сақланишини таъминламаса, зиммасида ёдгорликларни сақлаш вазифаси бўлган давлат органлари мулкдорни ёдгорликка хўжасизларча муносабатда бўлишни тўхтатиш ҳақида огоҳлантирадилар. Мабодо мулкдор ушбу талабни бажармаса, тегишли </w:t>
      </w:r>
      <w:r w:rsidRPr="00CF1B15">
        <w:rPr>
          <w:rFonts w:ascii="Times New Roman" w:hAnsi="Times New Roman"/>
          <w:sz w:val="28"/>
          <w:szCs w:val="28"/>
          <w:lang w:val="uz-Cyrl-UZ"/>
        </w:rPr>
        <w:lastRenderedPageBreak/>
        <w:t>органларнинг даъвосига кўра, суд ёдгорликни олиб қўйиш ҳақида қарор чиқариши мумкин, бу ёдгорлик давлат мулкига ўтади. Олиб қўйилган тарих ва маданият ёдгорлигининг қиймати мулкдорга келишувда белгиланган, низо чиққан тақдирда эса суд томонидан белгиланган миқдорда тўланади. Яъни бу ерда мулк мулкдорга таллуқли бўлса-да, у омма манфаати учун мажбурий тарзда олиб қўйилиши мумкин.</w:t>
      </w:r>
      <w:r w:rsidRPr="00CF1B15">
        <w:rPr>
          <w:rFonts w:ascii="Times New Roman" w:hAnsi="Times New Roman"/>
          <w:bCs/>
          <w:sz w:val="28"/>
          <w:szCs w:val="28"/>
          <w:lang w:val="uz-Cyrl-UZ"/>
        </w:rPr>
        <w:t xml:space="preserve"> Чунки ФКнинг 198-моддаси </w:t>
      </w:r>
      <w:r>
        <w:rPr>
          <w:rFonts w:ascii="Times New Roman" w:hAnsi="Times New Roman"/>
          <w:bCs/>
          <w:sz w:val="28"/>
          <w:szCs w:val="28"/>
          <w:lang w:val="uz-Cyrl-UZ"/>
        </w:rPr>
        <w:t xml:space="preserve">иккинчи </w:t>
      </w:r>
      <w:r w:rsidRPr="00CF1B15">
        <w:rPr>
          <w:rFonts w:ascii="Times New Roman" w:hAnsi="Times New Roman"/>
          <w:bCs/>
          <w:sz w:val="28"/>
          <w:szCs w:val="28"/>
          <w:lang w:val="uz-Cyrl-UZ"/>
        </w:rPr>
        <w:t>қисмига кўра, м</w:t>
      </w:r>
      <w:r w:rsidRPr="00CF1B15">
        <w:rPr>
          <w:rFonts w:ascii="Times New Roman" w:hAnsi="Times New Roman"/>
          <w:sz w:val="28"/>
          <w:szCs w:val="28"/>
          <w:lang w:val="uz-Cyrl-UZ"/>
        </w:rPr>
        <w:t>улкдор томонидан тарихий ёки маданий бойлик бўлган мол-мулкнинг йўқ қилинишига йўл қўйилмайди.</w:t>
      </w:r>
    </w:p>
    <w:p w:rsidR="00B84EFF" w:rsidRPr="00CF1B15" w:rsidRDefault="00B84EFF" w:rsidP="00B84EFF">
      <w:pPr>
        <w:autoSpaceDE w:val="0"/>
        <w:autoSpaceDN w:val="0"/>
        <w:adjustRightInd w:val="0"/>
        <w:spacing w:after="0" w:line="360" w:lineRule="auto"/>
        <w:ind w:firstLine="567"/>
        <w:jc w:val="both"/>
        <w:rPr>
          <w:rFonts w:ascii="Times New Roman" w:hAnsi="Times New Roman"/>
          <w:sz w:val="28"/>
          <w:szCs w:val="28"/>
          <w:lang w:val="uz-Cyrl-UZ"/>
        </w:rPr>
      </w:pPr>
      <w:r w:rsidRPr="00CF1B15">
        <w:rPr>
          <w:rFonts w:ascii="Times New Roman" w:hAnsi="Times New Roman"/>
          <w:sz w:val="28"/>
          <w:szCs w:val="28"/>
          <w:lang w:val="uz-Cyrl-UZ"/>
        </w:rPr>
        <w:t>Бундан ташқари, мол-мулкни мулкдордан олиб қўйишга қонунларда назарда тутилган ҳолларда ва тартибда мулкдорнинг мажбуриятлари бўйича ундирув ана шу мол-мулкка қаратилган тақдирда, шунингдек, национализация қилиш (ФК</w:t>
      </w:r>
      <w:r>
        <w:rPr>
          <w:rFonts w:ascii="Times New Roman" w:hAnsi="Times New Roman"/>
          <w:sz w:val="28"/>
          <w:szCs w:val="28"/>
          <w:lang w:val="uz-Cyrl-UZ"/>
        </w:rPr>
        <w:t>,</w:t>
      </w:r>
      <w:r w:rsidRPr="00CF1B15">
        <w:rPr>
          <w:rFonts w:ascii="Times New Roman" w:hAnsi="Times New Roman"/>
          <w:sz w:val="28"/>
          <w:szCs w:val="28"/>
          <w:lang w:val="uz-Cyrl-UZ"/>
        </w:rPr>
        <w:t xml:space="preserve"> 202-м</w:t>
      </w:r>
      <w:r>
        <w:rPr>
          <w:rFonts w:ascii="Times New Roman" w:hAnsi="Times New Roman"/>
          <w:sz w:val="28"/>
          <w:szCs w:val="28"/>
          <w:lang w:val="uz-Cyrl-UZ"/>
        </w:rPr>
        <w:t>одда</w:t>
      </w:r>
      <w:r w:rsidRPr="00CF1B15">
        <w:rPr>
          <w:rFonts w:ascii="Times New Roman" w:hAnsi="Times New Roman"/>
          <w:sz w:val="28"/>
          <w:szCs w:val="28"/>
          <w:lang w:val="uz-Cyrl-UZ"/>
        </w:rPr>
        <w:t>), реквизиция</w:t>
      </w:r>
      <w:r>
        <w:rPr>
          <w:rFonts w:ascii="Times New Roman" w:hAnsi="Times New Roman"/>
          <w:sz w:val="28"/>
          <w:szCs w:val="28"/>
          <w:lang w:val="uz-Cyrl-UZ"/>
        </w:rPr>
        <w:t xml:space="preserve"> </w:t>
      </w:r>
      <w:r w:rsidRPr="00CF1B15">
        <w:rPr>
          <w:rFonts w:ascii="Times New Roman" w:hAnsi="Times New Roman"/>
          <w:sz w:val="28"/>
          <w:szCs w:val="28"/>
          <w:lang w:val="uz-Cyrl-UZ"/>
        </w:rPr>
        <w:t>(ФК</w:t>
      </w:r>
      <w:r>
        <w:rPr>
          <w:rFonts w:ascii="Times New Roman" w:hAnsi="Times New Roman"/>
          <w:sz w:val="28"/>
          <w:szCs w:val="28"/>
          <w:lang w:val="uz-Cyrl-UZ"/>
        </w:rPr>
        <w:t>,</w:t>
      </w:r>
      <w:r w:rsidRPr="00CF1B15">
        <w:rPr>
          <w:rFonts w:ascii="Times New Roman" w:hAnsi="Times New Roman"/>
          <w:sz w:val="28"/>
          <w:szCs w:val="28"/>
          <w:lang w:val="uz-Cyrl-UZ"/>
        </w:rPr>
        <w:t xml:space="preserve"> 203-м</w:t>
      </w:r>
      <w:r>
        <w:rPr>
          <w:rFonts w:ascii="Times New Roman" w:hAnsi="Times New Roman"/>
          <w:sz w:val="28"/>
          <w:szCs w:val="28"/>
          <w:lang w:val="uz-Cyrl-UZ"/>
        </w:rPr>
        <w:t>одда</w:t>
      </w:r>
      <w:r w:rsidRPr="00CF1B15">
        <w:rPr>
          <w:rFonts w:ascii="Times New Roman" w:hAnsi="Times New Roman"/>
          <w:sz w:val="28"/>
          <w:szCs w:val="28"/>
          <w:lang w:val="uz-Cyrl-UZ"/>
        </w:rPr>
        <w:t>) ва мусодара қилиш</w:t>
      </w:r>
      <w:r>
        <w:rPr>
          <w:rFonts w:ascii="Times New Roman" w:hAnsi="Times New Roman"/>
          <w:sz w:val="28"/>
          <w:szCs w:val="28"/>
          <w:lang w:val="uz-Cyrl-UZ"/>
        </w:rPr>
        <w:t xml:space="preserve"> </w:t>
      </w:r>
      <w:r w:rsidRPr="00CF1B15">
        <w:rPr>
          <w:rFonts w:ascii="Times New Roman" w:hAnsi="Times New Roman"/>
          <w:sz w:val="28"/>
          <w:szCs w:val="28"/>
          <w:lang w:val="uz-Cyrl-UZ"/>
        </w:rPr>
        <w:t>(ФК 204-м</w:t>
      </w:r>
      <w:r>
        <w:rPr>
          <w:rFonts w:ascii="Times New Roman" w:hAnsi="Times New Roman"/>
          <w:sz w:val="28"/>
          <w:szCs w:val="28"/>
          <w:lang w:val="uz-Cyrl-UZ"/>
        </w:rPr>
        <w:t>одда</w:t>
      </w:r>
      <w:r w:rsidRPr="00CF1B15">
        <w:rPr>
          <w:rFonts w:ascii="Times New Roman" w:hAnsi="Times New Roman"/>
          <w:sz w:val="28"/>
          <w:szCs w:val="28"/>
          <w:lang w:val="uz-Cyrl-UZ"/>
        </w:rPr>
        <w:t xml:space="preserve">) тартибида йўл қўйилади. </w:t>
      </w:r>
    </w:p>
    <w:p w:rsidR="00B84EFF" w:rsidRPr="00CF1B15" w:rsidRDefault="00B84EFF" w:rsidP="00B84EFF">
      <w:pPr>
        <w:autoSpaceDE w:val="0"/>
        <w:autoSpaceDN w:val="0"/>
        <w:adjustRightInd w:val="0"/>
        <w:spacing w:after="0" w:line="360" w:lineRule="auto"/>
        <w:ind w:firstLine="567"/>
        <w:jc w:val="both"/>
        <w:rPr>
          <w:rFonts w:ascii="Times New Roman" w:hAnsi="Times New Roman"/>
          <w:sz w:val="28"/>
          <w:szCs w:val="28"/>
          <w:lang w:val="uz-Cyrl-UZ"/>
        </w:rPr>
      </w:pPr>
      <w:r w:rsidRPr="00CF1B15">
        <w:rPr>
          <w:rFonts w:ascii="Times New Roman" w:hAnsi="Times New Roman"/>
          <w:sz w:val="28"/>
          <w:szCs w:val="28"/>
          <w:lang w:val="uz-Cyrl-UZ"/>
        </w:rPr>
        <w:t>Мулкдор  ҳуқуқларининг бузилиши натижасида унга етказилган барча моддий ва маънавий зарарлар тўланиши лозим. Зарарни ундириш ҳуқуқ бузилмасдан олдинги ҳолатни тиклаш билан таъминланади. Зарар деганда, ҳуқуқи бузилган шахснинг бузилган ҳуқуқини тиклаш учун қилган ёки қилиши лозим бўлган харажатлари, унинг мол-мулки йўқолиши ёки шикастланиши (ҳақиқий зарар), шунингдек, бу шахс ўз ҳуқуқлари бузилмаганида одатдаги фуқаролик муомаласи шароитида олиши мумкин бўлган, лекин ололмай қолган даромадлари (бой берилган фойда) тушунилади.</w:t>
      </w:r>
    </w:p>
    <w:p w:rsidR="00B84EFF" w:rsidRPr="009856F3" w:rsidRDefault="00B84EFF" w:rsidP="00B84EFF">
      <w:pPr>
        <w:tabs>
          <w:tab w:val="left" w:pos="-3240"/>
        </w:tabs>
        <w:spacing w:after="0" w:line="360" w:lineRule="auto"/>
        <w:ind w:firstLine="567"/>
        <w:jc w:val="center"/>
        <w:rPr>
          <w:rFonts w:ascii="Times New Roman" w:hAnsi="Times New Roman"/>
          <w:b/>
          <w:sz w:val="28"/>
          <w:szCs w:val="28"/>
          <w:lang w:val="uz-Cyrl-UZ"/>
        </w:rPr>
      </w:pPr>
      <w:r w:rsidRPr="009856F3">
        <w:rPr>
          <w:rFonts w:ascii="Times New Roman" w:hAnsi="Times New Roman"/>
          <w:b/>
          <w:sz w:val="28"/>
          <w:szCs w:val="28"/>
          <w:lang w:val="uz-Cyrl-UZ"/>
        </w:rPr>
        <w:t>18</w:t>
      </w:r>
      <w:r w:rsidRPr="00B9689F">
        <w:rPr>
          <w:rFonts w:ascii="Times New Roman" w:hAnsi="Times New Roman"/>
          <w:b/>
          <w:sz w:val="28"/>
          <w:szCs w:val="28"/>
          <w:lang w:val="uz-Cyrl-UZ"/>
        </w:rPr>
        <w:t>.2. Ашёвий ҳуқуқларни ҳимоя қилиш усуллари</w:t>
      </w:r>
    </w:p>
    <w:p w:rsidR="00B84EFF" w:rsidRPr="00CF1B15" w:rsidRDefault="00B84EFF" w:rsidP="00B84EFF">
      <w:pPr>
        <w:spacing w:after="0" w:line="360" w:lineRule="auto"/>
        <w:ind w:firstLine="708"/>
        <w:jc w:val="both"/>
        <w:rPr>
          <w:rFonts w:ascii="Times New Roman" w:hAnsi="Times New Roman"/>
          <w:sz w:val="28"/>
          <w:szCs w:val="28"/>
          <w:lang w:val="uz-Cyrl-UZ"/>
        </w:rPr>
      </w:pPr>
      <w:r w:rsidRPr="00CF1B15">
        <w:rPr>
          <w:rFonts w:ascii="Times New Roman" w:hAnsi="Times New Roman"/>
          <w:sz w:val="28"/>
          <w:szCs w:val="28"/>
          <w:lang w:val="uz-Cyrl-UZ"/>
        </w:rPr>
        <w:t xml:space="preserve">Ашёвий ҳуқуқларни ҳимоя қилиш фуқаролик – ҳуқуқий ҳимоя доирасида амалга оширилади ва у қонунчиликда назарда тутилган фуқаролик ҳуқуқларини ҳимоя қилиш усулларидан фойдаланиш билан боғлиқ. ФКнинг 11-моддасига кўра, фуқаролик ҳуқуқларини ҳимоя қилиш усуллари қуйдагилардан иборат: ҳуқуқни тан олиш; ҳуқуқ бузилишидан олдинги ҳолатни тиклаш ва ҳуқуқни бузадиган ёки унинг бузилиши хавфини туғдирадиган ҳаракатларнинг олдини олиш; битимни ҳақиқий эмас, деб </w:t>
      </w:r>
      <w:r w:rsidRPr="00CF1B15">
        <w:rPr>
          <w:rFonts w:ascii="Times New Roman" w:hAnsi="Times New Roman"/>
          <w:sz w:val="28"/>
          <w:szCs w:val="28"/>
          <w:lang w:val="uz-Cyrl-UZ"/>
        </w:rPr>
        <w:lastRenderedPageBreak/>
        <w:t>топиш ва унинг ҳақиқий эмаслиги оқибатларини қўллаш; давлат органининг ёки фуқароларнинг ўзини-ўзи бошқариш органининг ҳужжатини ҳақиқий эмас, деб топиш; шахснинг ўз ҳуқуқини ўзи ҳимоя қилиши; бурчни аслича (натура) бажаришга мажбур қилиш; зарарни тўлаш; неустойка ундириш; маънавий зиённи қоплаш; ҳуқуқий муносабатни бекор қилиш ёки ўзгартириш; давлат органининг ёки фуқароларнинг ўзини-ўзи бошқариш органининг қонунга зид ҳужжатини суднинг қўлламаслиги.</w:t>
      </w:r>
    </w:p>
    <w:p w:rsidR="00B84EFF" w:rsidRPr="00B9689F" w:rsidRDefault="00B84EFF" w:rsidP="00B84EFF">
      <w:pPr>
        <w:spacing w:after="0" w:line="360" w:lineRule="auto"/>
        <w:ind w:firstLine="567"/>
        <w:jc w:val="both"/>
        <w:rPr>
          <w:rFonts w:ascii="Times New Roman" w:hAnsi="Times New Roman"/>
          <w:sz w:val="28"/>
          <w:szCs w:val="28"/>
        </w:rPr>
      </w:pPr>
      <w:r w:rsidRPr="00CF1B15">
        <w:rPr>
          <w:rFonts w:ascii="Times New Roman" w:hAnsi="Times New Roman"/>
          <w:sz w:val="28"/>
          <w:szCs w:val="28"/>
          <w:lang w:val="uz-Cyrl-UZ"/>
        </w:rPr>
        <w:t xml:space="preserve">Ашёвий ҳуқуқларни ҳимоя қилиш фуқаролик-ҳуқуқий ҳимоя қилиш усулларига таяниб амалга оширилади.  Ашёвий ҳуқуқларни  ҳимоя қилиш – бу ашёвий ҳуқуқларни    амалга оширишга тўсқинлик қиладиган ҳолатларни бартараф этиш мақсадида қонун ҳужжатларида назарда тутилган фуқаролик-ҳуқуқий ҳимоя қилиш усулларидан фойдаланишдир. </w:t>
      </w:r>
      <w:r w:rsidRPr="00B9689F">
        <w:rPr>
          <w:rFonts w:ascii="Times New Roman" w:hAnsi="Times New Roman"/>
          <w:sz w:val="28"/>
          <w:szCs w:val="28"/>
        </w:rPr>
        <w:t>Ашёвий ҳуқуқларни ҳимоя қилишда бир қатор усуллардан фойдаланилади:</w:t>
      </w:r>
    </w:p>
    <w:p w:rsidR="00B84EFF" w:rsidRPr="00B9689F" w:rsidRDefault="00B84EFF" w:rsidP="00B84EFF">
      <w:pPr>
        <w:numPr>
          <w:ilvl w:val="0"/>
          <w:numId w:val="39"/>
        </w:numPr>
        <w:spacing w:after="0" w:line="360" w:lineRule="auto"/>
        <w:ind w:left="0" w:firstLine="567"/>
        <w:jc w:val="both"/>
        <w:rPr>
          <w:rFonts w:ascii="Times New Roman" w:hAnsi="Times New Roman"/>
          <w:sz w:val="28"/>
          <w:szCs w:val="28"/>
        </w:rPr>
      </w:pPr>
      <w:r w:rsidRPr="00B9689F">
        <w:rPr>
          <w:rFonts w:ascii="Times New Roman" w:hAnsi="Times New Roman"/>
          <w:sz w:val="28"/>
          <w:szCs w:val="28"/>
        </w:rPr>
        <w:t>Ашёвий-ҳуқуқий ҳимоя қилиш усуллари.</w:t>
      </w:r>
    </w:p>
    <w:p w:rsidR="00B84EFF" w:rsidRPr="00B9689F" w:rsidRDefault="00B84EFF" w:rsidP="00B84EFF">
      <w:pPr>
        <w:numPr>
          <w:ilvl w:val="0"/>
          <w:numId w:val="39"/>
        </w:numPr>
        <w:spacing w:after="0" w:line="360" w:lineRule="auto"/>
        <w:ind w:left="0" w:firstLine="567"/>
        <w:jc w:val="both"/>
        <w:rPr>
          <w:rFonts w:ascii="Times New Roman" w:hAnsi="Times New Roman"/>
          <w:sz w:val="28"/>
          <w:szCs w:val="28"/>
        </w:rPr>
      </w:pPr>
      <w:r w:rsidRPr="00B9689F">
        <w:rPr>
          <w:rFonts w:ascii="Times New Roman" w:hAnsi="Times New Roman"/>
          <w:sz w:val="28"/>
          <w:szCs w:val="28"/>
        </w:rPr>
        <w:t>Мажбуриятга оид ҳимоя қилиш усуллари.</w:t>
      </w:r>
    </w:p>
    <w:p w:rsidR="00B84EFF" w:rsidRPr="00B9689F" w:rsidRDefault="00B84EFF" w:rsidP="00B84EFF">
      <w:pPr>
        <w:numPr>
          <w:ilvl w:val="0"/>
          <w:numId w:val="39"/>
        </w:numPr>
        <w:spacing w:after="0" w:line="360" w:lineRule="auto"/>
        <w:ind w:left="0" w:firstLine="567"/>
        <w:jc w:val="both"/>
        <w:rPr>
          <w:rFonts w:ascii="Times New Roman" w:hAnsi="Times New Roman"/>
          <w:sz w:val="28"/>
          <w:szCs w:val="28"/>
        </w:rPr>
      </w:pPr>
      <w:r w:rsidRPr="00B9689F">
        <w:rPr>
          <w:rFonts w:ascii="Times New Roman" w:hAnsi="Times New Roman"/>
          <w:sz w:val="28"/>
          <w:szCs w:val="28"/>
        </w:rPr>
        <w:t>Бошқа ҳимоя қилиш усуллари.</w:t>
      </w:r>
    </w:p>
    <w:p w:rsidR="00B84EFF" w:rsidRPr="00B9689F" w:rsidRDefault="00B84EFF" w:rsidP="00B84EFF">
      <w:pPr>
        <w:spacing w:after="0" w:line="360" w:lineRule="auto"/>
        <w:ind w:firstLine="540"/>
        <w:jc w:val="both"/>
        <w:rPr>
          <w:rFonts w:ascii="Times New Roman" w:hAnsi="Times New Roman"/>
          <w:sz w:val="28"/>
          <w:szCs w:val="28"/>
        </w:rPr>
      </w:pPr>
      <w:r w:rsidRPr="00B9689F">
        <w:rPr>
          <w:rFonts w:ascii="Times New Roman" w:hAnsi="Times New Roman"/>
          <w:sz w:val="28"/>
          <w:szCs w:val="28"/>
        </w:rPr>
        <w:t xml:space="preserve">Мулкдор мулк ҳуқуқини амалга оширишда чекланмаган ҳуқуққа эга. У ўзига тегишли мулк ҳуқуқини бузмасликни ҳар кимдан талаб қилиши мумкин бўлган мутлақ ҳуқуқ эгаси ҳисобланади.   Мулк ҳуқуқи мутлақ ҳуқуқ ҳисоблангани ҳолда, бу ҳуқуққа ҳар ким дахл қилиши мумкин ва бу ҳаракатга нисбатан </w:t>
      </w:r>
      <w:r w:rsidRPr="00B9689F">
        <w:rPr>
          <w:rFonts w:ascii="Times New Roman" w:hAnsi="Times New Roman"/>
          <w:b/>
          <w:sz w:val="28"/>
          <w:szCs w:val="28"/>
        </w:rPr>
        <w:t>виндикацион даъво</w:t>
      </w:r>
      <w:r w:rsidRPr="00B9689F">
        <w:rPr>
          <w:rFonts w:ascii="Times New Roman" w:hAnsi="Times New Roman"/>
          <w:sz w:val="28"/>
          <w:szCs w:val="28"/>
        </w:rPr>
        <w:t xml:space="preserve"> қўзғатилади.</w:t>
      </w:r>
    </w:p>
    <w:p w:rsidR="00B84EFF" w:rsidRPr="00B9689F" w:rsidRDefault="00B84EFF" w:rsidP="00B84EFF">
      <w:pPr>
        <w:tabs>
          <w:tab w:val="left" w:pos="540"/>
        </w:tabs>
        <w:spacing w:after="0" w:line="360" w:lineRule="auto"/>
        <w:jc w:val="both"/>
        <w:rPr>
          <w:rFonts w:ascii="Times New Roman" w:hAnsi="Times New Roman"/>
          <w:sz w:val="28"/>
          <w:szCs w:val="28"/>
        </w:rPr>
      </w:pPr>
      <w:r w:rsidRPr="00B9689F">
        <w:rPr>
          <w:rFonts w:ascii="Times New Roman" w:hAnsi="Times New Roman"/>
          <w:sz w:val="28"/>
          <w:szCs w:val="28"/>
        </w:rPr>
        <w:t xml:space="preserve"> </w:t>
      </w:r>
      <w:r w:rsidRPr="00B9689F">
        <w:rPr>
          <w:rFonts w:ascii="Times New Roman" w:hAnsi="Times New Roman"/>
          <w:sz w:val="28"/>
          <w:szCs w:val="28"/>
        </w:rPr>
        <w:tab/>
        <w:t xml:space="preserve">Мулкни ўзгаларнинг қонунсиз эгалигидан талаб қилиб олиш мулк ҳуқуқини ҳимоя қилиш усулларидан бири бўлиб, фуқаролик кодекси нормалари билан тартибга солинади. Виндикация – лотинча сўздан олинган бўлиб, ҳимоя қиламан, эътироз билдираман, талаб қиламан, деган маънони англатади. Виндикацион даъво бўйича   ўз эгалигида бўлмаган мулкдорнинг  мулкни ғайриқонуний равишда эгаллаб  турган мулк эгаси бўлмаган шахсга нисбатан даъвосидир. Бу даъвонинг мақсади мулкни мулкдорнинг эгалигига қайтариш ҳисобланади. Даъвонинг асоси эса мулкдор билан мулкни эгаллаб турган шахс ўртасидаги муносабат бўлмасдан, мулкдорнинг мулк устида </w:t>
      </w:r>
      <w:r w:rsidRPr="00B9689F">
        <w:rPr>
          <w:rFonts w:ascii="Times New Roman" w:hAnsi="Times New Roman"/>
          <w:sz w:val="28"/>
          <w:szCs w:val="28"/>
        </w:rPr>
        <w:lastRenderedPageBreak/>
        <w:t>мавжуд бўлган мутлақ ҳуқуқидир ва у мулк билан бирга эргашиб юради. Талаб  қилиш пайтида  натура шаклида мавжуд бўлган хусусий белгили ашёларга нисбатангина виндикацион даъво қўзғатиш мумкин. Демак, виндикацион даъвонинг предмети натура тарзида сақланаётган хусусий белгили ашёлар ҳисобланади. Чунки бу даъвонинг моҳияти ашёга нисбатан бўлган эгалик ҳуқуқини тиклаш талаби ҳисобланади. Бу ерда бошқа ашё ҳақида фикр юритиш ўринли бўлмайди.</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ab/>
        <w:t xml:space="preserve"> Фуқаролик кодексининг 229-моддасига мувофиқ, агар мол-мулк уни бошқа шахсга бериш ҳуқуқига эга бўлган шахсдан ҳақ тўлаб олинган бўлса, олувчи буни билмаган ва билиши мумкин бўмаган (инсофли эгалловчи) бўлса, мол-мулк мулкдор томонидан ёки эгалик қилиш учун мулкдор  берган шахс томонидан  ёки эгалик қилиш учун мулкдор берган шахс томонидан йўқотиб қўйилган ёхуд мулкдордан, ёки у мол-мулкини берган шахсдан ўғирланган, ё бўлмаса,  уларнинг ихтиёридан ташқари бошқача йўл билан уларнинг эгалигидан  чиқиб кетган бўлса, мулкдор  бу мол-мулкни олган шахсдан талаб қилиб олишга  ҳақли. Демак, виндикацион даъво фақат мулкдор томонидан эмас, балки мулкка нисбатан хўжалик юритиш, оператив бошқариш, мол-мулкка мерос қилиб қолдириладиган умрбод эгалик ҳуқуқи асосида ёки қонун, ёхуд шартномада назарда тутилган бошқа асосга кўра, эгалик қилаётган шахслар томонидан ҳам киритилиши мумкин. Виндикацион даъво бўйича жавобгар шахс – бу ашёни эгаллаб турган ноқонуний эгалловчи ҳисобланади. Бундан ташқари, ушбу даъво туридан, мулкка нисбатан шахс ўз эгалигини мулкдордан ҳам ҳимоя қилишда фойдаланиши мумкин. </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Агар мол-мулк суд қарорларини ижро этиш учун белгиланган  тартибда сотилган бўлса, мол-мулкни юқорида кўрсатилган асослар бўйича  талаб қилиб олишга йўл  қўйилмайди. Агар мол-мулк уни бошқа шахсга бериш ҳуқуқига эга бўлмаган шахсдан ҳақ тўламасдан олинган бўлса, мулкдор мол-мулкни барча ҳолларда ҳам талаб қилиб олишга ҳақли. Пул, шунингдек, тақдим этувчига деб ёзилган қимматли қоғозлар инсофли эгалловчидан талаб </w:t>
      </w:r>
      <w:r w:rsidRPr="00B9689F">
        <w:rPr>
          <w:rFonts w:ascii="Times New Roman" w:hAnsi="Times New Roman"/>
          <w:sz w:val="28"/>
          <w:szCs w:val="28"/>
        </w:rPr>
        <w:lastRenderedPageBreak/>
        <w:t>қилиб олиниши мумкин эмас. Булар виндикацион даъвонинг предмети бўла олмайди.</w:t>
      </w:r>
    </w:p>
    <w:p w:rsidR="00B84EFF" w:rsidRPr="00B9689F" w:rsidRDefault="00B84EFF" w:rsidP="00B84EFF">
      <w:pPr>
        <w:spacing w:after="0" w:line="360" w:lineRule="auto"/>
        <w:ind w:firstLine="567"/>
        <w:jc w:val="both"/>
        <w:rPr>
          <w:rFonts w:ascii="Times New Roman" w:hAnsi="Times New Roman"/>
          <w:sz w:val="28"/>
          <w:szCs w:val="28"/>
        </w:rPr>
      </w:pPr>
      <w:r w:rsidRPr="00B9689F">
        <w:rPr>
          <w:rFonts w:ascii="Times New Roman" w:hAnsi="Times New Roman"/>
          <w:sz w:val="28"/>
          <w:szCs w:val="28"/>
        </w:rPr>
        <w:t>Виндикацион даъво қилиш орқали мулкдор ўзининг мол-мулкини талаб қилиб олаётганида, қуйидагиларни ҳам талаб қилишга ҳақлидир:</w:t>
      </w:r>
    </w:p>
    <w:p w:rsidR="00B84EFF" w:rsidRPr="00B9689F" w:rsidRDefault="00B84EFF" w:rsidP="00B84EFF">
      <w:pPr>
        <w:numPr>
          <w:ilvl w:val="0"/>
          <w:numId w:val="38"/>
        </w:numPr>
        <w:tabs>
          <w:tab w:val="left" w:pos="0"/>
          <w:tab w:val="num" w:pos="720"/>
        </w:tabs>
        <w:spacing w:after="0" w:line="360" w:lineRule="auto"/>
        <w:ind w:left="0" w:firstLine="360"/>
        <w:jc w:val="both"/>
        <w:rPr>
          <w:rFonts w:ascii="Times New Roman" w:hAnsi="Times New Roman"/>
          <w:sz w:val="28"/>
          <w:szCs w:val="28"/>
        </w:rPr>
      </w:pPr>
      <w:r w:rsidRPr="00B9689F">
        <w:rPr>
          <w:rFonts w:ascii="Times New Roman" w:hAnsi="Times New Roman"/>
          <w:sz w:val="28"/>
          <w:szCs w:val="28"/>
        </w:rPr>
        <w:t>ўз эгалигининг қонуний эмаслигини билган ёки билиши лозим бўлган шахсдан (инсофсиз эгалловчи) ушбу шахс мол-мулкка эгалик қилган бутун вақт давомида олган ёки олиши лозим бўлган барча даромадларни қайтариб беришини ёки тўлашни;</w:t>
      </w:r>
    </w:p>
    <w:p w:rsidR="00B84EFF" w:rsidRPr="00B9689F" w:rsidRDefault="00B84EFF" w:rsidP="00B84EFF">
      <w:pPr>
        <w:pStyle w:val="41"/>
        <w:keepNext w:val="0"/>
        <w:numPr>
          <w:ilvl w:val="0"/>
          <w:numId w:val="38"/>
        </w:numPr>
        <w:tabs>
          <w:tab w:val="left" w:pos="0"/>
          <w:tab w:val="num" w:pos="720"/>
        </w:tabs>
        <w:autoSpaceDE/>
        <w:autoSpaceDN/>
        <w:spacing w:before="0"/>
        <w:ind w:left="0" w:firstLine="360"/>
        <w:rPr>
          <w:rFonts w:ascii="Times New Roman" w:hAnsi="Times New Roman"/>
        </w:rPr>
      </w:pPr>
      <w:r w:rsidRPr="00B9689F">
        <w:rPr>
          <w:rFonts w:ascii="Times New Roman" w:hAnsi="Times New Roman"/>
        </w:rPr>
        <w:t xml:space="preserve"> инсофли эгалловчидан эса у ўзининг эгалиги қонуний эмаслигини билган ёки билиши лозим бўлган пайтдан бошлаб ёхуд мулкнинг мол-мулкни талаб қилиб олиш ҳақидаги даъвоси бўйича талаб қилган пайтдан бошлаб  олган ёки чиқариб олиши лозим бўлган ҳамма даромадларни;</w:t>
      </w:r>
    </w:p>
    <w:p w:rsidR="00B84EFF" w:rsidRPr="00B9689F" w:rsidRDefault="00B84EFF" w:rsidP="00B84EFF">
      <w:pPr>
        <w:numPr>
          <w:ilvl w:val="0"/>
          <w:numId w:val="38"/>
        </w:numPr>
        <w:tabs>
          <w:tab w:val="left" w:pos="0"/>
          <w:tab w:val="num" w:pos="720"/>
        </w:tabs>
        <w:spacing w:after="0" w:line="360" w:lineRule="auto"/>
        <w:ind w:left="0" w:firstLine="360"/>
        <w:jc w:val="both"/>
        <w:rPr>
          <w:rFonts w:ascii="Times New Roman" w:hAnsi="Times New Roman"/>
          <w:sz w:val="28"/>
          <w:szCs w:val="28"/>
        </w:rPr>
      </w:pPr>
      <w:r w:rsidRPr="00B9689F">
        <w:rPr>
          <w:rFonts w:ascii="Times New Roman" w:hAnsi="Times New Roman"/>
          <w:sz w:val="28"/>
          <w:szCs w:val="28"/>
        </w:rPr>
        <w:t>ўз навбатида, инсофли эгалловчи ҳам, инсофсиз эгалловчи ҳам мол-мулкдан қанча вақт давомида олинган даромад мулкдорга қайтарилиши керак бўлса, шунча вақт давомида мол-мулкка қилинган зарур харажатларини тўлашни мулкдордан талаб қилишга ҳақли;</w:t>
      </w:r>
    </w:p>
    <w:p w:rsidR="00B84EFF" w:rsidRPr="00B9689F" w:rsidRDefault="00B84EFF" w:rsidP="00B84EFF">
      <w:pPr>
        <w:numPr>
          <w:ilvl w:val="0"/>
          <w:numId w:val="38"/>
        </w:numPr>
        <w:tabs>
          <w:tab w:val="left" w:pos="0"/>
          <w:tab w:val="num" w:pos="720"/>
        </w:tabs>
        <w:spacing w:after="0" w:line="360" w:lineRule="auto"/>
        <w:ind w:left="0" w:firstLine="360"/>
        <w:jc w:val="both"/>
        <w:rPr>
          <w:rFonts w:ascii="Times New Roman" w:hAnsi="Times New Roman"/>
          <w:sz w:val="28"/>
          <w:szCs w:val="28"/>
        </w:rPr>
      </w:pPr>
      <w:r w:rsidRPr="00B9689F">
        <w:rPr>
          <w:rFonts w:ascii="Times New Roman" w:hAnsi="Times New Roman"/>
          <w:sz w:val="28"/>
          <w:szCs w:val="28"/>
        </w:rPr>
        <w:t>башарти ашёни яхшилайдиган нарсаларни ашёга шикаст етказмасдан ажратиб олиш мумкин бўлса, инсофли эгалловчи мазкур нарсаларни ўзида қолдиришига ҳақли. Агар бундай нарсаларни ажратиб олиш мумкин бўлмаса, инсофли эгалловчи ашёни яхшилаш учун қилинган харажатларни талаб қилиб олиш ҳуқуқига эга, лекин бу харажатлар ашёга қўйилган қийматдан кўп бўлмаслиги керак.</w:t>
      </w:r>
    </w:p>
    <w:p w:rsidR="00B84EFF" w:rsidRPr="00B9689F" w:rsidRDefault="00B84EFF" w:rsidP="00B84EFF">
      <w:pPr>
        <w:tabs>
          <w:tab w:val="left" w:pos="993"/>
        </w:tabs>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Мулкдорни мулкини эгаллаб туришидан маҳрум этиш билан боғлиқ бўлмаган ҳуқуқларнинг бузилишига уни икки ваколатига мулкдан фойдаланиш ва мулкни тасарруф  этиш ҳуқуқларига тўсқинлик қилиш киради. Мулкдорнинг ўз мулкига бўлган ҳуқуқларидан фойдаланишга тўсқинликларни бартараф этиш ҳақидаги талаби - </w:t>
      </w:r>
      <w:r w:rsidRPr="00B9689F">
        <w:rPr>
          <w:rFonts w:ascii="Times New Roman" w:hAnsi="Times New Roman"/>
          <w:b/>
          <w:sz w:val="28"/>
          <w:szCs w:val="28"/>
        </w:rPr>
        <w:t>негатор даъво</w:t>
      </w:r>
      <w:r w:rsidRPr="00B9689F">
        <w:rPr>
          <w:rFonts w:ascii="Times New Roman" w:hAnsi="Times New Roman"/>
          <w:sz w:val="28"/>
          <w:szCs w:val="28"/>
        </w:rPr>
        <w:t xml:space="preserve">  - мулк ҳуқуқини ҳимоя қилишнинг фуқаролик-ҳуқуқий усулларидан бири бўлиб, фуқаролик қонунлари билан тартибга солинади.</w:t>
      </w:r>
    </w:p>
    <w:p w:rsidR="00B84EFF" w:rsidRPr="00B9689F" w:rsidRDefault="00B84EFF" w:rsidP="00B84EFF">
      <w:pPr>
        <w:pStyle w:val="41"/>
        <w:keepNext w:val="0"/>
        <w:tabs>
          <w:tab w:val="left" w:pos="993"/>
        </w:tabs>
        <w:autoSpaceDE/>
        <w:autoSpaceDN/>
        <w:spacing w:before="0"/>
        <w:rPr>
          <w:rFonts w:ascii="Times New Roman" w:hAnsi="Times New Roman"/>
        </w:rPr>
      </w:pPr>
      <w:r w:rsidRPr="00B9689F">
        <w:rPr>
          <w:rFonts w:ascii="Times New Roman" w:hAnsi="Times New Roman"/>
        </w:rPr>
        <w:lastRenderedPageBreak/>
        <w:t xml:space="preserve">Негатор даъво қўзғатиш учун фойдаланиш ва тасарруф қилиш ҳуқуқини амалга ошириш учун тўсқинликлар, ножўя ҳаракатлар натижасида юз берган ёки зарар келтирилган бўлиши шарт эмас. Бундай тўсқинликлар мулкдор ҳуқуқларига объектив путур етказган бўлиши кифоя. Мулкдор ҳуқуқининг бузилиши даъво қўзғатилган вақтда ҳам давом этаётган бўлиши лозим. Агар бу вақтда ҳуқуқбузарлик тўхтатилган бўлса, фақат етказилган зарарни ундириш ҳақидагина даъво қўзғатиш мумкин. </w:t>
      </w:r>
    </w:p>
    <w:p w:rsidR="00B84EFF" w:rsidRPr="00B9689F" w:rsidRDefault="00B84EFF" w:rsidP="00B84EFF">
      <w:pPr>
        <w:tabs>
          <w:tab w:val="left" w:pos="993"/>
        </w:tabs>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Агар фойдаланиш ва тасарруф қилиш ҳуқуқини амалга оширишга нисбатан тўсқинликлар натижасида зиён келтирилган бўлса, негатор даъво билан бирга зарарни қоплаш ҳақида ҳам талаб қўйилади. </w:t>
      </w:r>
    </w:p>
    <w:p w:rsidR="00B84EFF" w:rsidRPr="00B9689F" w:rsidRDefault="00B84EFF" w:rsidP="00B84EFF">
      <w:pPr>
        <w:spacing w:after="0" w:line="360" w:lineRule="auto"/>
        <w:ind w:firstLine="540"/>
        <w:jc w:val="both"/>
        <w:rPr>
          <w:rFonts w:ascii="Times New Roman" w:hAnsi="Times New Roman"/>
          <w:sz w:val="28"/>
          <w:szCs w:val="28"/>
        </w:rPr>
      </w:pPr>
      <w:r w:rsidRPr="00B9689F">
        <w:rPr>
          <w:rFonts w:ascii="Times New Roman" w:hAnsi="Times New Roman"/>
          <w:b/>
          <w:sz w:val="28"/>
          <w:szCs w:val="28"/>
        </w:rPr>
        <w:t>Мажбуриятга оид ҳимоя қилиш усуллари</w:t>
      </w:r>
      <w:r w:rsidRPr="00B9689F">
        <w:rPr>
          <w:rFonts w:ascii="Times New Roman" w:hAnsi="Times New Roman"/>
          <w:sz w:val="28"/>
          <w:szCs w:val="28"/>
        </w:rPr>
        <w:t xml:space="preserve"> – ашёвий ҳуқуқларни ҳимоя қилишда кенг қўлланилган усуллардан бири саналади. Бу усул фуқаролик битимларида унда қатнашувчи томонларнинг мулкий манфаатларини муҳофаза қилиш ҳамда шартномадан ташқарида шахсларнинг мулкига етказилган   зарарни ундириш мақсадида қўлланилади. Бундай манфаатларни ҳимоя қилиш ҳақидаги талаблар бевосита мулк ҳуқуқидан келиб чиқмайди. Мулкдор томонидан ҳуқуқбузарга нисбатан тақдим қилинаётган даъволар мажбурият ҳуқуқий муносабатлари билан боғлиқ(шартномавий ва дилект мажбуриятлар). Бундай даъволар мулк ҳуқуқини амалга оширишдаги тўсқинликларни бартараф этишга (шартнома бўйича фойдаланишга берилган ашёни қайтариш ҳақидаги даъволар; асоссиз олинган мулкни қайтариш ҳақидаги даъволар) ҳамда етказилган зарарни ундиришга йўналтирилган.</w:t>
      </w:r>
    </w:p>
    <w:p w:rsidR="00B84EFF" w:rsidRPr="00B9689F" w:rsidRDefault="00B84EFF" w:rsidP="00B84EFF">
      <w:pPr>
        <w:tabs>
          <w:tab w:val="left" w:pos="993"/>
        </w:tabs>
        <w:spacing w:after="0" w:line="360" w:lineRule="auto"/>
        <w:ind w:firstLine="567"/>
        <w:jc w:val="both"/>
        <w:rPr>
          <w:rFonts w:ascii="Times New Roman" w:hAnsi="Times New Roman"/>
          <w:sz w:val="28"/>
          <w:szCs w:val="28"/>
        </w:rPr>
      </w:pPr>
      <w:r w:rsidRPr="00B9689F">
        <w:rPr>
          <w:rFonts w:ascii="Times New Roman" w:hAnsi="Times New Roman"/>
          <w:sz w:val="28"/>
          <w:szCs w:val="28"/>
        </w:rPr>
        <w:t xml:space="preserve">Ашёвий ҳуқуқнинг ҳимоя қилишнинг ашёвий ва мажбурият ҳуқуқий усулларидан ташқари, фуқаролик ҳуқуқида </w:t>
      </w:r>
      <w:r w:rsidRPr="00B9689F">
        <w:rPr>
          <w:rFonts w:ascii="Times New Roman" w:hAnsi="Times New Roman"/>
          <w:b/>
          <w:sz w:val="28"/>
          <w:szCs w:val="28"/>
        </w:rPr>
        <w:t>бошқа ҳимоя қилиш институтлари</w:t>
      </w:r>
      <w:r w:rsidRPr="00B9689F">
        <w:rPr>
          <w:rFonts w:ascii="Times New Roman" w:hAnsi="Times New Roman"/>
          <w:sz w:val="28"/>
          <w:szCs w:val="28"/>
        </w:rPr>
        <w:t xml:space="preserve"> ҳам қўлланилиши мумкин. Жумладан, </w:t>
      </w:r>
      <w:r w:rsidRPr="00B9689F">
        <w:rPr>
          <w:rFonts w:ascii="Times New Roman" w:hAnsi="Times New Roman"/>
          <w:b/>
          <w:sz w:val="28"/>
          <w:szCs w:val="28"/>
        </w:rPr>
        <w:t xml:space="preserve">а) </w:t>
      </w:r>
      <w:r>
        <w:rPr>
          <w:rFonts w:ascii="Times New Roman" w:hAnsi="Times New Roman"/>
          <w:b/>
          <w:sz w:val="28"/>
          <w:szCs w:val="28"/>
          <w:lang w:val="uz-Cyrl-UZ"/>
        </w:rPr>
        <w:t>м</w:t>
      </w:r>
      <w:r w:rsidRPr="00B9689F">
        <w:rPr>
          <w:rFonts w:ascii="Times New Roman" w:hAnsi="Times New Roman"/>
          <w:b/>
          <w:sz w:val="28"/>
          <w:szCs w:val="28"/>
        </w:rPr>
        <w:t>улк ҳуқуқини тан олиш тўғрисидаги даъволар.</w:t>
      </w:r>
      <w:r w:rsidRPr="00B9689F">
        <w:rPr>
          <w:rFonts w:ascii="Times New Roman" w:hAnsi="Times New Roman"/>
          <w:sz w:val="28"/>
          <w:szCs w:val="28"/>
        </w:rPr>
        <w:t xml:space="preserve"> Бу даъво тўғрисида фуқаролик ҳуқуқи назариясида бир қатор тортишувли фикрлар мавжуд. Айрим олимлар бу даъвони мустақил даъво тури сифатида баҳоламаслик деган фикрни илгари сурадилар. Бунга сабаб даъво тақдим этиш оқибатида кутилган натижа худди виндикацион ёки негатор даъвонинг талабларидек бўлади. Шунинг учун </w:t>
      </w:r>
      <w:r w:rsidRPr="00B9689F">
        <w:rPr>
          <w:rFonts w:ascii="Times New Roman" w:hAnsi="Times New Roman"/>
          <w:sz w:val="28"/>
          <w:szCs w:val="28"/>
        </w:rPr>
        <w:lastRenderedPageBreak/>
        <w:t xml:space="preserve">мулк ҳуқуқини тан олиш тўғрисидаги талабларни виндикацион ёки негатор даъвонинг таркибидаги эътирозлардан бири сифатида қарашни баён қиладилар. Бошқалар эса мулк ҳуқуқини тан олиш тўғрисидаги даъволарнинг ўзига хос белгиларини эътиборда тутиб, уларни мустақил даъво тури сифатида қарашни маъқуллайдилар.  </w:t>
      </w:r>
    </w:p>
    <w:p w:rsidR="00B84EFF" w:rsidRPr="00B9689F" w:rsidRDefault="00B84EFF" w:rsidP="00B84EFF">
      <w:pPr>
        <w:spacing w:after="0" w:line="360" w:lineRule="auto"/>
        <w:ind w:firstLine="708"/>
        <w:jc w:val="both"/>
        <w:rPr>
          <w:rFonts w:ascii="Times New Roman" w:hAnsi="Times New Roman"/>
          <w:bCs/>
          <w:sz w:val="28"/>
          <w:szCs w:val="28"/>
        </w:rPr>
      </w:pPr>
      <w:r w:rsidRPr="00B9689F">
        <w:rPr>
          <w:rFonts w:ascii="Times New Roman" w:hAnsi="Times New Roman"/>
          <w:bCs/>
          <w:sz w:val="28"/>
          <w:szCs w:val="28"/>
        </w:rPr>
        <w:t>Мулк ҳуқуқини тан олиш тўғрисидаги даъвонинг моҳияти, бунда ашёвий ҳуқуқ эгаси суд орқали ашё устида унга тегишли ҳуқуқларни амалга оширишга тўсқинлик қиладиган ҳолатларни бартараф қилиш орқали эгалик ҳуқуқини қўлга киритади. Қуйидаги ҳолатларда мулк ҳуқуқини тан олиш тўғрисидаги даъвони учратиш мумкин. Масалан, мерос орқали уч ака-ука ўртасидаги мол-мулкка нисбатан ҳар бирининг мулк ҳуқуқи факти мавжуд эканлигини тасдиқлаш.</w:t>
      </w:r>
    </w:p>
    <w:p w:rsidR="00B84EFF" w:rsidRPr="008B401E" w:rsidRDefault="00B84EFF" w:rsidP="00B84EFF">
      <w:pPr>
        <w:spacing w:after="0" w:line="360" w:lineRule="auto"/>
        <w:ind w:firstLine="708"/>
        <w:jc w:val="both"/>
        <w:rPr>
          <w:rFonts w:ascii="Times New Roman" w:hAnsi="Times New Roman"/>
          <w:bCs/>
          <w:sz w:val="28"/>
          <w:szCs w:val="28"/>
          <w:lang w:val="uz-Cyrl-UZ"/>
        </w:rPr>
      </w:pPr>
      <w:r w:rsidRPr="00B9689F">
        <w:rPr>
          <w:rFonts w:ascii="Times New Roman" w:hAnsi="Times New Roman"/>
          <w:bCs/>
          <w:sz w:val="28"/>
          <w:szCs w:val="28"/>
        </w:rPr>
        <w:t xml:space="preserve">Мулкни хатлашдан чиқариш  тўғрисидаги даъволар мулк ҳуқуқини тан олиш тўғрисидаги даъволар орасида алоҳида ўрин тутади. Баъзан мол-мулкларни хатлашда учинчи шахсларга тегишли бўлган мулклар ҳам хатланиб қолиши мумкин. Масалан, тарафлар ўз зиммаларига олган шартнома мажбуриятларини бажармаган тақдирда низо предмети ҳисобланган мол-мулкка қарздор тараф бўлмаган учинчи шахсларнинг улуши мавжуд бўлган мол-мулкларнинг хатланиши </w:t>
      </w:r>
      <w:r>
        <w:rPr>
          <w:rFonts w:ascii="Times New Roman" w:hAnsi="Times New Roman"/>
          <w:bCs/>
          <w:sz w:val="28"/>
          <w:szCs w:val="28"/>
        </w:rPr>
        <w:t>ҳолларида вужудга келиши мумкин</w:t>
      </w:r>
      <w:r>
        <w:rPr>
          <w:rFonts w:ascii="Times New Roman" w:hAnsi="Times New Roman"/>
          <w:bCs/>
          <w:sz w:val="28"/>
          <w:szCs w:val="28"/>
          <w:lang w:val="uz-Cyrl-UZ"/>
        </w:rPr>
        <w:t>;</w:t>
      </w:r>
    </w:p>
    <w:p w:rsidR="00B84EFF" w:rsidRPr="00B9689F" w:rsidRDefault="00B84EFF" w:rsidP="00B84EFF">
      <w:pPr>
        <w:spacing w:after="0" w:line="360" w:lineRule="auto"/>
        <w:ind w:firstLine="540"/>
        <w:jc w:val="both"/>
        <w:rPr>
          <w:rFonts w:ascii="Times New Roman" w:hAnsi="Times New Roman"/>
          <w:bCs/>
          <w:sz w:val="28"/>
          <w:szCs w:val="28"/>
        </w:rPr>
      </w:pPr>
      <w:r w:rsidRPr="008B401E">
        <w:rPr>
          <w:rFonts w:ascii="Times New Roman" w:hAnsi="Times New Roman"/>
          <w:b/>
          <w:bCs/>
          <w:sz w:val="28"/>
          <w:szCs w:val="28"/>
          <w:lang w:val="uz-Cyrl-UZ"/>
        </w:rPr>
        <w:t xml:space="preserve">б) </w:t>
      </w:r>
      <w:r>
        <w:rPr>
          <w:rFonts w:ascii="Times New Roman" w:hAnsi="Times New Roman"/>
          <w:b/>
          <w:bCs/>
          <w:sz w:val="28"/>
          <w:szCs w:val="28"/>
          <w:lang w:val="uz-Cyrl-UZ"/>
        </w:rPr>
        <w:t>д</w:t>
      </w:r>
      <w:r w:rsidRPr="008B401E">
        <w:rPr>
          <w:rFonts w:ascii="Times New Roman" w:hAnsi="Times New Roman"/>
          <w:b/>
          <w:bCs/>
          <w:sz w:val="28"/>
          <w:szCs w:val="28"/>
          <w:lang w:val="uz-Cyrl-UZ"/>
        </w:rPr>
        <w:t xml:space="preserve">авлат органининг ёки фуқароларнинг ўзини-ўзи бошқариш органининг ҳужжатини ҳақиқий  эмас деб топиш тўғрисидаги даъволар. </w:t>
      </w:r>
      <w:r w:rsidRPr="00B9689F">
        <w:rPr>
          <w:rFonts w:ascii="Times New Roman" w:hAnsi="Times New Roman"/>
          <w:bCs/>
          <w:sz w:val="28"/>
          <w:szCs w:val="28"/>
        </w:rPr>
        <w:t xml:space="preserve">Давлат бошқарув органлари ўзларига берилган ҳокимият ваколати доирасида мулкни мулкдорнинг тасарруфидан чиқаришгача бўлган ҳуқуқни амалга оширишга ҳақли. Агар давлат органлари ўз ваколат доирасидан четга чиқиб, мулк ҳуқуқини бузишга олиб келадиган ҳаракатларни содир этган тақдирда, манфаатдор шахслар қуйидаги эътирозларини тақдим этишлари мумкин. </w:t>
      </w:r>
    </w:p>
    <w:p w:rsidR="00B84EFF" w:rsidRPr="00B9689F" w:rsidRDefault="00B84EFF" w:rsidP="00B84EFF">
      <w:pPr>
        <w:spacing w:after="0" w:line="360" w:lineRule="auto"/>
        <w:ind w:firstLine="540"/>
        <w:jc w:val="both"/>
        <w:rPr>
          <w:rFonts w:ascii="Times New Roman" w:hAnsi="Times New Roman"/>
          <w:bCs/>
          <w:sz w:val="28"/>
          <w:szCs w:val="28"/>
        </w:rPr>
      </w:pPr>
      <w:r w:rsidRPr="00B9689F">
        <w:rPr>
          <w:rFonts w:ascii="Times New Roman" w:hAnsi="Times New Roman"/>
          <w:bCs/>
          <w:sz w:val="28"/>
          <w:szCs w:val="28"/>
        </w:rPr>
        <w:t>а) давлат органлари ёки фуқароларнинг ўзини ўзи бошқариш органларининг ҳужжатини ҳақиқий эмас деб топиш тўғрисидаги даъволар;</w:t>
      </w:r>
    </w:p>
    <w:p w:rsidR="00B84EFF" w:rsidRPr="00B9689F" w:rsidRDefault="00B84EFF" w:rsidP="00B84EFF">
      <w:pPr>
        <w:spacing w:after="0" w:line="360" w:lineRule="auto"/>
        <w:ind w:firstLine="540"/>
        <w:jc w:val="both"/>
        <w:rPr>
          <w:rFonts w:ascii="Times New Roman" w:hAnsi="Times New Roman"/>
          <w:bCs/>
          <w:sz w:val="28"/>
          <w:szCs w:val="28"/>
        </w:rPr>
      </w:pPr>
      <w:r w:rsidRPr="00B9689F">
        <w:rPr>
          <w:rFonts w:ascii="Times New Roman" w:hAnsi="Times New Roman"/>
          <w:bCs/>
          <w:sz w:val="28"/>
          <w:szCs w:val="28"/>
        </w:rPr>
        <w:lastRenderedPageBreak/>
        <w:t>б) мулк ҳуқуқини ноқонуний бекор қилиш тўғрисидаги даъво давлат олдидаги мажбурияти юзасидан унга тегишли мулкларни қайтариш тўғрисидаги даъволарни киритиш мумкин;</w:t>
      </w:r>
    </w:p>
    <w:p w:rsidR="00B84EFF" w:rsidRPr="00B9689F" w:rsidRDefault="00B84EFF" w:rsidP="00B84EFF">
      <w:pPr>
        <w:autoSpaceDE w:val="0"/>
        <w:autoSpaceDN w:val="0"/>
        <w:adjustRightInd w:val="0"/>
        <w:spacing w:after="0" w:line="360" w:lineRule="auto"/>
        <w:ind w:firstLine="567"/>
        <w:jc w:val="both"/>
        <w:rPr>
          <w:rFonts w:ascii="Times New Roman" w:hAnsi="Times New Roman"/>
          <w:sz w:val="28"/>
          <w:szCs w:val="28"/>
        </w:rPr>
      </w:pPr>
      <w:r w:rsidRPr="00B9689F">
        <w:rPr>
          <w:rFonts w:ascii="Times New Roman" w:hAnsi="Times New Roman"/>
          <w:bCs/>
          <w:sz w:val="28"/>
          <w:szCs w:val="28"/>
        </w:rPr>
        <w:t>в) мулкдорнинг мулкидан мулкни ажратиб олиш натижасида унга етказилган зарарни ундириш тўғрисидаги даъволар. ФК</w:t>
      </w:r>
      <w:r>
        <w:rPr>
          <w:rFonts w:ascii="Times New Roman" w:hAnsi="Times New Roman"/>
          <w:bCs/>
          <w:sz w:val="28"/>
          <w:szCs w:val="28"/>
          <w:lang w:val="uz-Cyrl-UZ"/>
        </w:rPr>
        <w:t>нинг</w:t>
      </w:r>
      <w:r w:rsidRPr="00B9689F">
        <w:rPr>
          <w:rFonts w:ascii="Times New Roman" w:hAnsi="Times New Roman"/>
          <w:bCs/>
          <w:sz w:val="28"/>
          <w:szCs w:val="28"/>
        </w:rPr>
        <w:t xml:space="preserve"> 15</w:t>
      </w:r>
      <w:r>
        <w:rPr>
          <w:rFonts w:ascii="Times New Roman" w:hAnsi="Times New Roman"/>
          <w:bCs/>
          <w:sz w:val="28"/>
          <w:szCs w:val="28"/>
          <w:lang w:val="uz-Cyrl-UZ"/>
        </w:rPr>
        <w:t>-</w:t>
      </w:r>
      <w:r w:rsidRPr="00B9689F">
        <w:rPr>
          <w:rFonts w:ascii="Times New Roman" w:hAnsi="Times New Roman"/>
          <w:bCs/>
          <w:sz w:val="28"/>
          <w:szCs w:val="28"/>
        </w:rPr>
        <w:t xml:space="preserve">моддасига кўра, </w:t>
      </w:r>
      <w:r w:rsidRPr="00B9689F">
        <w:rPr>
          <w:rFonts w:ascii="Times New Roman" w:hAnsi="Times New Roman"/>
          <w:sz w:val="28"/>
          <w:szCs w:val="28"/>
        </w:rPr>
        <w:t>давлат органлари, фуқароларнинг ўзини ўзи бошқариш органлари ёки ушбу органлар мансабдор шахсларининг ғайриқонуний ҳаракатлари (ҳаракатсизлиги), шу жумладан, давлат органи ёки фуқароларнинг ўзини-ўзи бошқариш органлари томонидан қонун ҳужжатларига мувофиқ бўлмаган ҳужжат чиқарилиши натижасида фуқарога ёки юридик шахсга етказилган зарар давлат томонидан ёки фуқароларнинг ўзини-ўзи бошқариш органи томонидан тўланиши керак. Давлат органлари, фуқароларнинг ўзини-ўзи бошқариш органлари мансабдор шахсларининг айби билан етказилган зарарларни қоплаш суднинг қарори билан шу мансабдор шахслар зиммасига юкланиши мумкин.</w:t>
      </w:r>
    </w:p>
    <w:p w:rsidR="00B84EFF" w:rsidRPr="007B6685" w:rsidRDefault="00B84EFF" w:rsidP="00B84EFF">
      <w:pPr>
        <w:spacing w:after="0" w:line="360" w:lineRule="auto"/>
        <w:ind w:firstLine="567"/>
        <w:jc w:val="center"/>
        <w:rPr>
          <w:rFonts w:ascii="Times New Roman" w:hAnsi="Times New Roman"/>
          <w:b/>
          <w:bCs/>
          <w:sz w:val="28"/>
          <w:szCs w:val="28"/>
        </w:rPr>
      </w:pPr>
      <w:r>
        <w:rPr>
          <w:rFonts w:ascii="Times New Roman" w:hAnsi="Times New Roman"/>
          <w:b/>
          <w:bCs/>
          <w:sz w:val="28"/>
          <w:szCs w:val="28"/>
        </w:rPr>
        <w:t>Назорат саволлари</w:t>
      </w:r>
    </w:p>
    <w:p w:rsidR="00B84EFF" w:rsidRPr="00B4471E" w:rsidRDefault="00B84EFF" w:rsidP="00B84EFF">
      <w:pPr>
        <w:numPr>
          <w:ilvl w:val="0"/>
          <w:numId w:val="69"/>
        </w:numPr>
        <w:tabs>
          <w:tab w:val="clear" w:pos="927"/>
        </w:tabs>
        <w:spacing w:after="0" w:line="360" w:lineRule="auto"/>
        <w:ind w:left="0" w:firstLine="284"/>
        <w:rPr>
          <w:rFonts w:ascii="Times New Roman" w:hAnsi="Times New Roman"/>
          <w:sz w:val="28"/>
          <w:szCs w:val="28"/>
        </w:rPr>
      </w:pPr>
      <w:r w:rsidRPr="00B4471E">
        <w:rPr>
          <w:rFonts w:ascii="Times New Roman" w:hAnsi="Times New Roman"/>
          <w:sz w:val="28"/>
          <w:szCs w:val="28"/>
        </w:rPr>
        <w:t>Етказилган зарар деганда нимани тушунасиз?</w:t>
      </w:r>
    </w:p>
    <w:p w:rsidR="00B84EFF" w:rsidRPr="00B4471E" w:rsidRDefault="00B84EFF" w:rsidP="00B84EFF">
      <w:pPr>
        <w:numPr>
          <w:ilvl w:val="0"/>
          <w:numId w:val="69"/>
        </w:numPr>
        <w:tabs>
          <w:tab w:val="clear" w:pos="927"/>
        </w:tabs>
        <w:spacing w:after="0" w:line="360" w:lineRule="auto"/>
        <w:ind w:left="0" w:firstLine="284"/>
        <w:rPr>
          <w:rFonts w:ascii="Times New Roman" w:hAnsi="Times New Roman"/>
          <w:sz w:val="28"/>
          <w:szCs w:val="28"/>
        </w:rPr>
      </w:pPr>
      <w:r w:rsidRPr="00B4471E">
        <w:rPr>
          <w:rFonts w:ascii="Times New Roman" w:hAnsi="Times New Roman"/>
          <w:sz w:val="28"/>
          <w:szCs w:val="28"/>
        </w:rPr>
        <w:t>Виндикацион даъво қандай ҳолларда қўлланилади?</w:t>
      </w:r>
    </w:p>
    <w:p w:rsidR="00B84EFF" w:rsidRPr="00B4471E" w:rsidRDefault="00B84EFF" w:rsidP="00B84EFF">
      <w:pPr>
        <w:numPr>
          <w:ilvl w:val="0"/>
          <w:numId w:val="69"/>
        </w:numPr>
        <w:tabs>
          <w:tab w:val="clear" w:pos="927"/>
        </w:tabs>
        <w:spacing w:after="0" w:line="360" w:lineRule="auto"/>
        <w:ind w:left="0" w:firstLine="284"/>
        <w:rPr>
          <w:rFonts w:ascii="Times New Roman" w:hAnsi="Times New Roman"/>
          <w:sz w:val="28"/>
          <w:szCs w:val="28"/>
        </w:rPr>
      </w:pPr>
      <w:r w:rsidRPr="00B4471E">
        <w:rPr>
          <w:rFonts w:ascii="Times New Roman" w:hAnsi="Times New Roman"/>
          <w:sz w:val="28"/>
          <w:szCs w:val="28"/>
        </w:rPr>
        <w:t>Виндикацион даъво мулкдордан ташқари яна кимлар томонидан тақдим қилиниши  мумкин?</w:t>
      </w:r>
    </w:p>
    <w:p w:rsidR="00B84EFF" w:rsidRPr="00B4471E" w:rsidRDefault="00B84EFF" w:rsidP="00B84EFF">
      <w:pPr>
        <w:numPr>
          <w:ilvl w:val="0"/>
          <w:numId w:val="69"/>
        </w:numPr>
        <w:tabs>
          <w:tab w:val="clear" w:pos="927"/>
        </w:tabs>
        <w:spacing w:after="0" w:line="360" w:lineRule="auto"/>
        <w:ind w:left="0" w:firstLine="284"/>
        <w:rPr>
          <w:rFonts w:ascii="Times New Roman" w:hAnsi="Times New Roman"/>
          <w:sz w:val="28"/>
          <w:szCs w:val="28"/>
        </w:rPr>
      </w:pPr>
      <w:r w:rsidRPr="00B4471E">
        <w:rPr>
          <w:rFonts w:ascii="Times New Roman" w:hAnsi="Times New Roman"/>
          <w:sz w:val="28"/>
          <w:szCs w:val="28"/>
        </w:rPr>
        <w:t>Инсофли ва инсофсиз эгалловчи тушунчаларига баҳо беринг?</w:t>
      </w:r>
    </w:p>
    <w:p w:rsidR="00B84EFF" w:rsidRPr="00B4471E" w:rsidRDefault="00B84EFF" w:rsidP="00B84EFF">
      <w:pPr>
        <w:numPr>
          <w:ilvl w:val="0"/>
          <w:numId w:val="69"/>
        </w:numPr>
        <w:tabs>
          <w:tab w:val="clear" w:pos="927"/>
        </w:tabs>
        <w:spacing w:after="0" w:line="360" w:lineRule="auto"/>
        <w:ind w:left="0" w:firstLine="284"/>
        <w:rPr>
          <w:rFonts w:ascii="Times New Roman" w:hAnsi="Times New Roman"/>
          <w:sz w:val="28"/>
          <w:szCs w:val="28"/>
        </w:rPr>
      </w:pPr>
      <w:r w:rsidRPr="00B4471E">
        <w:rPr>
          <w:rFonts w:ascii="Times New Roman" w:hAnsi="Times New Roman"/>
          <w:sz w:val="28"/>
          <w:szCs w:val="28"/>
        </w:rPr>
        <w:t>Негатор даъво турининг мазмуни нимадан иборат.</w:t>
      </w:r>
    </w:p>
    <w:p w:rsidR="00B84EFF" w:rsidRPr="00E14693" w:rsidRDefault="00B84EFF" w:rsidP="00B84EFF">
      <w:pPr>
        <w:numPr>
          <w:ilvl w:val="0"/>
          <w:numId w:val="69"/>
        </w:numPr>
        <w:tabs>
          <w:tab w:val="clear" w:pos="927"/>
        </w:tabs>
        <w:spacing w:after="0" w:line="360" w:lineRule="auto"/>
        <w:ind w:left="0" w:firstLine="284"/>
        <w:rPr>
          <w:rFonts w:ascii="Times New Roman" w:hAnsi="Times New Roman"/>
          <w:sz w:val="28"/>
          <w:szCs w:val="28"/>
        </w:rPr>
      </w:pPr>
      <w:r w:rsidRPr="00B4471E">
        <w:rPr>
          <w:rFonts w:ascii="Times New Roman" w:hAnsi="Times New Roman"/>
          <w:sz w:val="28"/>
          <w:szCs w:val="28"/>
        </w:rPr>
        <w:t>Ашёвий ҳуқуқларни ҳимоя қилишда яна қандай даъво турлари қўзғатилади?</w:t>
      </w:r>
    </w:p>
    <w:p w:rsidR="00B84EFF" w:rsidRPr="00E14693" w:rsidRDefault="00B84EFF" w:rsidP="00B84EFF">
      <w:pPr>
        <w:tabs>
          <w:tab w:val="left" w:pos="-6804"/>
        </w:tabs>
        <w:spacing w:after="0" w:line="360" w:lineRule="auto"/>
        <w:ind w:firstLine="567"/>
        <w:jc w:val="center"/>
        <w:rPr>
          <w:rFonts w:ascii="Times New Roman" w:hAnsi="Times New Roman"/>
          <w:b/>
          <w:sz w:val="28"/>
          <w:szCs w:val="28"/>
          <w:lang w:val="uz-Cyrl-UZ"/>
        </w:rPr>
      </w:pPr>
      <w:r w:rsidRPr="00E14693">
        <w:rPr>
          <w:rFonts w:ascii="Times New Roman" w:hAnsi="Times New Roman"/>
          <w:b/>
          <w:sz w:val="28"/>
          <w:szCs w:val="28"/>
          <w:lang w:val="uz-Cyrl-UZ"/>
        </w:rPr>
        <w:t>Ҳуқуқий масала</w:t>
      </w:r>
    </w:p>
    <w:p w:rsidR="00B84EFF" w:rsidRDefault="00B84EFF" w:rsidP="00B84EFF">
      <w:pPr>
        <w:tabs>
          <w:tab w:val="left" w:pos="-6804"/>
        </w:tabs>
        <w:spacing w:after="0" w:line="360" w:lineRule="auto"/>
        <w:ind w:firstLine="567"/>
        <w:jc w:val="both"/>
        <w:rPr>
          <w:rFonts w:ascii="Times New Roman" w:hAnsi="Times New Roman"/>
          <w:sz w:val="28"/>
          <w:szCs w:val="28"/>
          <w:lang w:val="uz-Cyrl-UZ"/>
        </w:rPr>
      </w:pPr>
      <w:r w:rsidRPr="00E14693">
        <w:rPr>
          <w:rFonts w:ascii="Times New Roman" w:hAnsi="Times New Roman"/>
          <w:sz w:val="28"/>
          <w:szCs w:val="28"/>
          <w:lang w:val="uz-Cyrl-UZ"/>
        </w:rPr>
        <w:t xml:space="preserve">Курсдош дўстларидан бирининг туғилган кунида талаба Х ўзига тегишли бўлган қимматбаҳо соатини йўқотиб қўйди. </w:t>
      </w:r>
      <w:r w:rsidRPr="00E14693">
        <w:rPr>
          <w:rFonts w:ascii="Times New Roman" w:hAnsi="Times New Roman"/>
          <w:sz w:val="28"/>
          <w:szCs w:val="28"/>
        </w:rPr>
        <w:t xml:space="preserve">Эртаси куни бу ҳақда туғилган кунга келган барча курсдош дўстларини хабардор қилди. Бироқ ҳеч қандай натижа чиқмади. Орадан бир неча вақт ўтмай, улар турадиган хонага у билан бирга яшаётган дўстининг акаси келиб қолди. У киши билан </w:t>
      </w:r>
      <w:r w:rsidRPr="00E14693">
        <w:rPr>
          <w:rFonts w:ascii="Times New Roman" w:hAnsi="Times New Roman"/>
          <w:sz w:val="28"/>
          <w:szCs w:val="28"/>
        </w:rPr>
        <w:lastRenderedPageBreak/>
        <w:t xml:space="preserve">суҳбатлашиб турганларида талаба Х нинг кўзи бехосдан унинг қўлидаги соатга тушди ҳамда ўзининг соати эканлигини таниди. </w:t>
      </w:r>
    </w:p>
    <w:p w:rsidR="00B84EFF" w:rsidRPr="001F2465" w:rsidRDefault="00B84EFF" w:rsidP="00B84EFF">
      <w:pPr>
        <w:tabs>
          <w:tab w:val="left" w:pos="-6804"/>
        </w:tabs>
        <w:spacing w:after="0" w:line="360" w:lineRule="auto"/>
        <w:ind w:firstLine="567"/>
        <w:jc w:val="both"/>
        <w:rPr>
          <w:rFonts w:ascii="Times New Roman" w:hAnsi="Times New Roman"/>
          <w:i/>
          <w:sz w:val="28"/>
          <w:szCs w:val="28"/>
          <w:lang w:val="uz-Cyrl-UZ"/>
        </w:rPr>
      </w:pPr>
      <w:r w:rsidRPr="001F2465">
        <w:rPr>
          <w:rFonts w:ascii="Times New Roman" w:hAnsi="Times New Roman"/>
          <w:i/>
          <w:sz w:val="28"/>
          <w:szCs w:val="28"/>
          <w:lang w:val="uz-Cyrl-UZ"/>
        </w:rPr>
        <w:t>Бу ерда талаба ўзига тегишли соатни қайтариб олиш учун қандай даъво туридан фойдалана олади? Вазиятга ҳуқуқий баҳо беринг?</w:t>
      </w:r>
    </w:p>
    <w:p w:rsidR="00B84EFF" w:rsidRPr="002B349A" w:rsidRDefault="00B84EFF" w:rsidP="00B84EFF">
      <w:pPr>
        <w:spacing w:after="0" w:line="360" w:lineRule="auto"/>
        <w:ind w:firstLine="567"/>
        <w:jc w:val="center"/>
        <w:rPr>
          <w:rFonts w:ascii="Times New Roman" w:hAnsi="Times New Roman"/>
          <w:b/>
          <w:bCs/>
          <w:sz w:val="28"/>
          <w:szCs w:val="28"/>
          <w:lang w:val="uz-Cyrl-UZ"/>
        </w:rPr>
      </w:pPr>
      <w:r w:rsidRPr="001F2465">
        <w:rPr>
          <w:rFonts w:ascii="Times New Roman" w:hAnsi="Times New Roman"/>
          <w:b/>
          <w:bCs/>
          <w:sz w:val="28"/>
          <w:szCs w:val="28"/>
          <w:lang w:val="uz-Cyrl-UZ"/>
        </w:rPr>
        <w:t>Фойдаланилган адабиётлар р</w:t>
      </w:r>
      <w:r>
        <w:rPr>
          <w:rFonts w:ascii="Times New Roman" w:hAnsi="Times New Roman"/>
          <w:b/>
          <w:bCs/>
          <w:sz w:val="28"/>
          <w:szCs w:val="28"/>
          <w:lang w:val="uz-Cyrl-UZ"/>
        </w:rPr>
        <w:t>ў</w:t>
      </w:r>
      <w:r w:rsidRPr="001F2465">
        <w:rPr>
          <w:rFonts w:ascii="Times New Roman" w:hAnsi="Times New Roman"/>
          <w:b/>
          <w:bCs/>
          <w:sz w:val="28"/>
          <w:szCs w:val="28"/>
          <w:lang w:val="uz-Cyrl-UZ"/>
        </w:rPr>
        <w:t>йхати</w:t>
      </w:r>
    </w:p>
    <w:p w:rsidR="00B84EFF" w:rsidRDefault="00B84EFF" w:rsidP="00B84EFF">
      <w:pPr>
        <w:pStyle w:val="aff0"/>
        <w:widowControl w:val="0"/>
        <w:numPr>
          <w:ilvl w:val="0"/>
          <w:numId w:val="71"/>
        </w:numPr>
        <w:tabs>
          <w:tab w:val="left" w:pos="-6946"/>
        </w:tabs>
        <w:autoSpaceDE w:val="0"/>
        <w:autoSpaceDN w:val="0"/>
        <w:adjustRightInd w:val="0"/>
        <w:spacing w:after="0" w:line="360" w:lineRule="auto"/>
        <w:ind w:left="0" w:firstLine="284"/>
        <w:jc w:val="both"/>
        <w:rPr>
          <w:rFonts w:ascii="Times New Roman" w:hAnsi="Times New Roman"/>
          <w:sz w:val="28"/>
          <w:szCs w:val="28"/>
          <w:lang w:val="uz-Cyrl-UZ"/>
        </w:rPr>
      </w:pPr>
      <w:r w:rsidRPr="0082257F">
        <w:rPr>
          <w:rFonts w:ascii="Times New Roman" w:hAnsi="Times New Roman"/>
          <w:sz w:val="28"/>
          <w:szCs w:val="28"/>
        </w:rPr>
        <w:t xml:space="preserve">Ўзбекистон Республикасининг Фуқаролик кодекси //Ўзбекистон Республикаси Олий Мажлисининг Ахборотномаси, 1996 йил, 2-сон, 1-модда; 1997 йил, 2-сон, 56-модда. </w:t>
      </w:r>
    </w:p>
    <w:p w:rsidR="00B84EFF" w:rsidRPr="00A007C3" w:rsidRDefault="00B84EFF" w:rsidP="00B84EFF">
      <w:pPr>
        <w:pStyle w:val="aff0"/>
        <w:widowControl w:val="0"/>
        <w:numPr>
          <w:ilvl w:val="0"/>
          <w:numId w:val="71"/>
        </w:numPr>
        <w:tabs>
          <w:tab w:val="left" w:pos="-6946"/>
        </w:tabs>
        <w:autoSpaceDE w:val="0"/>
        <w:autoSpaceDN w:val="0"/>
        <w:adjustRightInd w:val="0"/>
        <w:spacing w:after="0" w:line="360" w:lineRule="auto"/>
        <w:ind w:left="0" w:firstLine="284"/>
        <w:jc w:val="both"/>
        <w:rPr>
          <w:rFonts w:ascii="Times New Roman" w:hAnsi="Times New Roman"/>
          <w:sz w:val="28"/>
          <w:szCs w:val="28"/>
          <w:lang w:val="uz-Cyrl-UZ"/>
        </w:rPr>
      </w:pPr>
      <w:r w:rsidRPr="008B401E">
        <w:rPr>
          <w:rFonts w:ascii="Times New Roman" w:hAnsi="Times New Roman"/>
          <w:bCs/>
          <w:color w:val="000000"/>
          <w:sz w:val="28"/>
          <w:szCs w:val="28"/>
          <w:lang w:val="uz-Cyrl-UZ"/>
        </w:rPr>
        <w:t>Ўзбекистон Республикасининг Жиноят кодекси</w:t>
      </w:r>
      <w:r>
        <w:rPr>
          <w:rFonts w:ascii="Times New Roman" w:hAnsi="Times New Roman"/>
          <w:bCs/>
          <w:color w:val="000000"/>
          <w:sz w:val="28"/>
          <w:szCs w:val="28"/>
          <w:lang w:val="uz-Cyrl-UZ"/>
        </w:rPr>
        <w:t xml:space="preserve"> //</w:t>
      </w:r>
      <w:r w:rsidRPr="00A007C3">
        <w:rPr>
          <w:rFonts w:ascii="Times New Roman" w:hAnsi="Times New Roman"/>
          <w:bCs/>
          <w:color w:val="000000"/>
          <w:sz w:val="28"/>
          <w:szCs w:val="28"/>
          <w:lang w:val="uz-Cyrl-UZ"/>
        </w:rPr>
        <w:t xml:space="preserve"> </w:t>
      </w:r>
      <w:r w:rsidRPr="008B401E">
        <w:rPr>
          <w:rFonts w:ascii="Times New Roman" w:hAnsi="Times New Roman"/>
          <w:color w:val="000000"/>
          <w:sz w:val="28"/>
          <w:szCs w:val="28"/>
          <w:lang w:val="uz-Cyrl-UZ"/>
        </w:rPr>
        <w:t>Ўзбекистон Республикаси Олий Кенгашининг Ахборотномаси, 1995 й</w:t>
      </w:r>
      <w:r>
        <w:rPr>
          <w:rFonts w:ascii="Times New Roman" w:hAnsi="Times New Roman"/>
          <w:color w:val="000000"/>
          <w:sz w:val="28"/>
          <w:szCs w:val="28"/>
          <w:lang w:val="uz-Cyrl-UZ"/>
        </w:rPr>
        <w:t>ил</w:t>
      </w:r>
      <w:r w:rsidRPr="008B401E">
        <w:rPr>
          <w:rFonts w:ascii="Times New Roman" w:hAnsi="Times New Roman"/>
          <w:color w:val="000000"/>
          <w:sz w:val="28"/>
          <w:szCs w:val="28"/>
          <w:lang w:val="uz-Cyrl-UZ"/>
        </w:rPr>
        <w:t>, 1-сон, Ўзбекистон Республикаси Олий Мажлисининг Ахборотномаси, 1996 й</w:t>
      </w:r>
      <w:r>
        <w:rPr>
          <w:rFonts w:ascii="Times New Roman" w:hAnsi="Times New Roman"/>
          <w:color w:val="000000"/>
          <w:sz w:val="28"/>
          <w:szCs w:val="28"/>
          <w:lang w:val="uz-Cyrl-UZ"/>
        </w:rPr>
        <w:t>ил</w:t>
      </w:r>
      <w:r w:rsidRPr="008B401E">
        <w:rPr>
          <w:rFonts w:ascii="Times New Roman" w:hAnsi="Times New Roman"/>
          <w:color w:val="000000"/>
          <w:sz w:val="28"/>
          <w:szCs w:val="28"/>
          <w:lang w:val="uz-Cyrl-UZ"/>
        </w:rPr>
        <w:t>, 9-сон, 144-модда</w:t>
      </w:r>
      <w:r w:rsidRPr="00A007C3">
        <w:rPr>
          <w:rFonts w:ascii="Times New Roman" w:hAnsi="Times New Roman"/>
          <w:color w:val="000000"/>
          <w:sz w:val="28"/>
          <w:szCs w:val="28"/>
          <w:lang w:val="uz-Cyrl-UZ"/>
        </w:rPr>
        <w:t>.</w:t>
      </w:r>
    </w:p>
    <w:p w:rsidR="00B84EFF" w:rsidRDefault="00B84EFF" w:rsidP="00B84EFF">
      <w:pPr>
        <w:numPr>
          <w:ilvl w:val="0"/>
          <w:numId w:val="71"/>
        </w:numPr>
        <w:tabs>
          <w:tab w:val="left" w:pos="-6946"/>
        </w:tabs>
        <w:spacing w:after="0" w:line="360" w:lineRule="auto"/>
        <w:ind w:left="0" w:firstLine="284"/>
        <w:jc w:val="both"/>
        <w:rPr>
          <w:rFonts w:ascii="Times New Roman" w:hAnsi="Times New Roman"/>
          <w:bCs/>
          <w:sz w:val="28"/>
          <w:szCs w:val="28"/>
          <w:lang w:val="uz-Cyrl-UZ"/>
        </w:rPr>
      </w:pPr>
      <w:r w:rsidRPr="005A7EB7">
        <w:rPr>
          <w:rFonts w:ascii="Times New Roman" w:hAnsi="Times New Roman"/>
          <w:sz w:val="28"/>
          <w:szCs w:val="28"/>
        </w:rPr>
        <w:t>Гражданское право. –</w:t>
      </w:r>
      <w:r>
        <w:rPr>
          <w:rFonts w:ascii="Times New Roman" w:hAnsi="Times New Roman"/>
          <w:sz w:val="28"/>
          <w:szCs w:val="28"/>
          <w:lang w:val="uz-Cyrl-UZ"/>
        </w:rPr>
        <w:t xml:space="preserve"> </w:t>
      </w:r>
      <w:r w:rsidRPr="005A7EB7">
        <w:rPr>
          <w:rFonts w:ascii="Times New Roman" w:hAnsi="Times New Roman"/>
          <w:sz w:val="28"/>
          <w:szCs w:val="28"/>
        </w:rPr>
        <w:t>СПб, 1991. -С.412.</w:t>
      </w:r>
    </w:p>
    <w:p w:rsidR="00B84EFF" w:rsidRPr="0082257F" w:rsidRDefault="00B84EFF" w:rsidP="00B84EFF">
      <w:pPr>
        <w:numPr>
          <w:ilvl w:val="0"/>
          <w:numId w:val="71"/>
        </w:numPr>
        <w:spacing w:after="0" w:line="360" w:lineRule="auto"/>
        <w:ind w:left="0" w:firstLine="284"/>
        <w:jc w:val="both"/>
        <w:rPr>
          <w:rFonts w:ascii="Times New Roman" w:hAnsi="Times New Roman"/>
          <w:sz w:val="28"/>
          <w:szCs w:val="28"/>
        </w:rPr>
      </w:pPr>
      <w:r w:rsidRPr="0082257F">
        <w:rPr>
          <w:rFonts w:ascii="Times New Roman" w:hAnsi="Times New Roman"/>
          <w:sz w:val="28"/>
          <w:szCs w:val="28"/>
        </w:rPr>
        <w:t>Зокиров И.Б. Фуқаролик ҳуқуқи. Дарслик. I қисм. Қайта ишланган ва тўлдирилган</w:t>
      </w:r>
      <w:r>
        <w:rPr>
          <w:rFonts w:ascii="Times New Roman" w:hAnsi="Times New Roman"/>
          <w:sz w:val="28"/>
          <w:szCs w:val="28"/>
          <w:lang w:val="uz-Cyrl-UZ"/>
        </w:rPr>
        <w:t xml:space="preserve">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Т.: ТДЮИ</w:t>
      </w:r>
      <w:r>
        <w:rPr>
          <w:rFonts w:ascii="Times New Roman" w:hAnsi="Times New Roman"/>
          <w:sz w:val="28"/>
          <w:szCs w:val="28"/>
          <w:lang w:val="uz-Cyrl-UZ"/>
        </w:rPr>
        <w:t xml:space="preserve">, </w:t>
      </w:r>
      <w:r w:rsidRPr="0082257F">
        <w:rPr>
          <w:rFonts w:ascii="Times New Roman" w:hAnsi="Times New Roman"/>
          <w:sz w:val="28"/>
          <w:szCs w:val="28"/>
        </w:rPr>
        <w:t xml:space="preserve">2006. </w:t>
      </w:r>
      <w:r>
        <w:rPr>
          <w:rFonts w:ascii="Times New Roman" w:hAnsi="Times New Roman"/>
          <w:sz w:val="28"/>
          <w:szCs w:val="28"/>
        </w:rPr>
        <w:sym w:font="Symbol" w:char="F02D"/>
      </w:r>
      <w:r>
        <w:rPr>
          <w:rFonts w:ascii="Times New Roman" w:hAnsi="Times New Roman"/>
          <w:sz w:val="28"/>
          <w:szCs w:val="28"/>
          <w:lang w:val="uz-Cyrl-UZ"/>
        </w:rPr>
        <w:t xml:space="preserve"> </w:t>
      </w:r>
      <w:r w:rsidRPr="0082257F">
        <w:rPr>
          <w:rFonts w:ascii="Times New Roman" w:hAnsi="Times New Roman"/>
          <w:sz w:val="28"/>
          <w:szCs w:val="28"/>
        </w:rPr>
        <w:t xml:space="preserve">384 б.                     </w:t>
      </w:r>
    </w:p>
    <w:p w:rsidR="00B84EFF" w:rsidRPr="0082257F" w:rsidRDefault="00B84EFF" w:rsidP="00B84EFF">
      <w:pPr>
        <w:numPr>
          <w:ilvl w:val="0"/>
          <w:numId w:val="71"/>
        </w:numPr>
        <w:spacing w:after="0" w:line="360" w:lineRule="auto"/>
        <w:ind w:left="0" w:firstLine="284"/>
        <w:jc w:val="both"/>
        <w:rPr>
          <w:rFonts w:ascii="Times New Roman" w:hAnsi="Times New Roman"/>
          <w:sz w:val="28"/>
          <w:szCs w:val="28"/>
          <w:lang w:val="uz-Cyrl-UZ"/>
        </w:rPr>
      </w:pPr>
      <w:r w:rsidRPr="0082257F">
        <w:rPr>
          <w:rFonts w:ascii="Times New Roman" w:hAnsi="Times New Roman"/>
          <w:sz w:val="28"/>
          <w:szCs w:val="28"/>
        </w:rPr>
        <w:t xml:space="preserve">Зокиров И.Б. Фуқаролик ҳуқуқи. Дарслик. </w:t>
      </w:r>
      <w:r w:rsidRPr="0082257F">
        <w:rPr>
          <w:rFonts w:ascii="Times New Roman" w:hAnsi="Times New Roman"/>
          <w:sz w:val="28"/>
          <w:szCs w:val="28"/>
          <w:lang w:val="en-US"/>
        </w:rPr>
        <w:t>I</w:t>
      </w:r>
      <w:r w:rsidRPr="008B401E">
        <w:rPr>
          <w:rFonts w:ascii="Times New Roman" w:hAnsi="Times New Roman"/>
          <w:sz w:val="28"/>
          <w:szCs w:val="28"/>
        </w:rPr>
        <w:t xml:space="preserve"> </w:t>
      </w:r>
      <w:r w:rsidRPr="0082257F">
        <w:rPr>
          <w:rFonts w:ascii="Times New Roman" w:hAnsi="Times New Roman"/>
          <w:sz w:val="28"/>
          <w:szCs w:val="28"/>
        </w:rPr>
        <w:t>қисм</w:t>
      </w:r>
      <w:r w:rsidRPr="008B401E">
        <w:rPr>
          <w:rFonts w:ascii="Times New Roman" w:hAnsi="Times New Roman"/>
          <w:sz w:val="28"/>
          <w:szCs w:val="28"/>
        </w:rPr>
        <w:t xml:space="preserve">. </w:t>
      </w:r>
      <w:r>
        <w:rPr>
          <w:rFonts w:ascii="Times New Roman" w:hAnsi="Times New Roman"/>
          <w:sz w:val="28"/>
          <w:szCs w:val="28"/>
          <w:lang w:val="en-US"/>
        </w:rPr>
        <w:sym w:font="Symbol" w:char="F02D"/>
      </w:r>
      <w:r>
        <w:rPr>
          <w:rFonts w:ascii="Times New Roman" w:hAnsi="Times New Roman"/>
          <w:sz w:val="28"/>
          <w:szCs w:val="28"/>
          <w:lang w:val="uz-Cyrl-UZ"/>
        </w:rPr>
        <w:t xml:space="preserve"> </w:t>
      </w:r>
      <w:r w:rsidRPr="0082257F">
        <w:rPr>
          <w:rFonts w:ascii="Times New Roman" w:hAnsi="Times New Roman"/>
          <w:sz w:val="28"/>
          <w:szCs w:val="28"/>
        </w:rPr>
        <w:t>Т</w:t>
      </w:r>
      <w:r w:rsidRPr="008B401E">
        <w:rPr>
          <w:rFonts w:ascii="Times New Roman" w:hAnsi="Times New Roman"/>
          <w:sz w:val="28"/>
          <w:szCs w:val="28"/>
        </w:rPr>
        <w:t xml:space="preserve">.: </w:t>
      </w:r>
      <w:r w:rsidRPr="0082257F">
        <w:rPr>
          <w:rFonts w:ascii="Times New Roman" w:hAnsi="Times New Roman"/>
          <w:sz w:val="28"/>
          <w:szCs w:val="28"/>
        </w:rPr>
        <w:t>ТДЮИ</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8B401E">
        <w:rPr>
          <w:rFonts w:ascii="Times New Roman" w:hAnsi="Times New Roman"/>
          <w:sz w:val="28"/>
          <w:szCs w:val="28"/>
        </w:rPr>
        <w:t xml:space="preserve"> 2009.</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8B401E">
        <w:rPr>
          <w:rFonts w:ascii="Times New Roman" w:hAnsi="Times New Roman"/>
          <w:sz w:val="28"/>
          <w:szCs w:val="28"/>
        </w:rPr>
        <w:t xml:space="preserve"> </w:t>
      </w:r>
      <w:r w:rsidRPr="0082257F">
        <w:rPr>
          <w:rFonts w:ascii="Times New Roman" w:hAnsi="Times New Roman"/>
          <w:sz w:val="28"/>
          <w:szCs w:val="28"/>
          <w:lang w:val="en-US"/>
        </w:rPr>
        <w:t xml:space="preserve">520 </w:t>
      </w:r>
      <w:r w:rsidRPr="0082257F">
        <w:rPr>
          <w:rFonts w:ascii="Times New Roman" w:hAnsi="Times New Roman"/>
          <w:sz w:val="28"/>
          <w:szCs w:val="28"/>
        </w:rPr>
        <w:t>б</w:t>
      </w:r>
      <w:r w:rsidRPr="0082257F">
        <w:rPr>
          <w:rFonts w:ascii="Times New Roman" w:hAnsi="Times New Roman"/>
          <w:sz w:val="28"/>
          <w:szCs w:val="28"/>
          <w:lang w:val="en-US"/>
        </w:rPr>
        <w:t>.</w:t>
      </w:r>
    </w:p>
    <w:p w:rsidR="00B84EFF" w:rsidRPr="0082257F" w:rsidRDefault="00B84EFF" w:rsidP="00B84EFF">
      <w:pPr>
        <w:numPr>
          <w:ilvl w:val="0"/>
          <w:numId w:val="71"/>
        </w:numPr>
        <w:spacing w:after="0" w:line="360" w:lineRule="auto"/>
        <w:ind w:left="0" w:firstLine="284"/>
        <w:jc w:val="both"/>
        <w:rPr>
          <w:rFonts w:ascii="Times New Roman" w:hAnsi="Times New Roman"/>
          <w:sz w:val="28"/>
          <w:szCs w:val="28"/>
        </w:rPr>
      </w:pPr>
      <w:r w:rsidRPr="008B401E">
        <w:rPr>
          <w:rFonts w:ascii="Times New Roman" w:hAnsi="Times New Roman"/>
          <w:sz w:val="28"/>
          <w:szCs w:val="28"/>
          <w:lang w:val="uz-Cyrl-UZ"/>
        </w:rPr>
        <w:t xml:space="preserve">Раҳмонқулов Ҳ.Р. Ўзбекистон Республикасининг биринчи қисмига умумий тавсиф ва шарҳлар. </w:t>
      </w:r>
      <w:r w:rsidRPr="0082257F">
        <w:rPr>
          <w:rFonts w:ascii="Times New Roman" w:hAnsi="Times New Roman"/>
          <w:sz w:val="28"/>
          <w:szCs w:val="28"/>
        </w:rPr>
        <w:t xml:space="preserve">1-жилд. </w:t>
      </w:r>
      <w:r>
        <w:rPr>
          <w:rFonts w:ascii="Times New Roman" w:hAnsi="Times New Roman"/>
          <w:sz w:val="28"/>
          <w:szCs w:val="28"/>
        </w:rPr>
        <w:sym w:font="Symbol" w:char="F02D"/>
      </w:r>
      <w:r w:rsidRPr="0082257F">
        <w:rPr>
          <w:rFonts w:ascii="Times New Roman" w:hAnsi="Times New Roman"/>
          <w:sz w:val="28"/>
          <w:szCs w:val="28"/>
        </w:rPr>
        <w:t xml:space="preserve"> Т.: Иқтисодиёт ва ҳуқуқ дунёси, 1997.</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82257F">
        <w:rPr>
          <w:rFonts w:ascii="Times New Roman" w:hAnsi="Times New Roman"/>
          <w:sz w:val="28"/>
          <w:szCs w:val="28"/>
        </w:rPr>
        <w:t>504 б.</w:t>
      </w:r>
    </w:p>
    <w:p w:rsidR="00B84EFF" w:rsidRPr="00766687" w:rsidRDefault="00B84EFF" w:rsidP="00B84EFF">
      <w:pPr>
        <w:numPr>
          <w:ilvl w:val="0"/>
          <w:numId w:val="71"/>
        </w:numPr>
        <w:tabs>
          <w:tab w:val="left" w:pos="-6946"/>
        </w:tabs>
        <w:spacing w:after="0" w:line="360" w:lineRule="auto"/>
        <w:ind w:left="0" w:firstLine="284"/>
        <w:jc w:val="both"/>
        <w:rPr>
          <w:rFonts w:ascii="Times New Roman" w:hAnsi="Times New Roman"/>
          <w:sz w:val="28"/>
          <w:szCs w:val="28"/>
          <w:lang w:val="uz-Cyrl-UZ"/>
        </w:rPr>
      </w:pPr>
      <w:r w:rsidRPr="00766687">
        <w:rPr>
          <w:rFonts w:ascii="Times New Roman" w:hAnsi="Times New Roman"/>
          <w:sz w:val="28"/>
          <w:szCs w:val="28"/>
          <w:lang w:val="uz-Cyrl-UZ"/>
        </w:rPr>
        <w:t>Раҳмонқулов Ҳ.</w:t>
      </w:r>
      <w:r>
        <w:rPr>
          <w:rFonts w:ascii="Times New Roman" w:hAnsi="Times New Roman"/>
          <w:sz w:val="28"/>
          <w:szCs w:val="28"/>
          <w:lang w:val="uz-Cyrl-UZ"/>
        </w:rPr>
        <w:t>Р.</w:t>
      </w:r>
      <w:r w:rsidRPr="00766687">
        <w:rPr>
          <w:rFonts w:ascii="Times New Roman" w:hAnsi="Times New Roman"/>
          <w:sz w:val="28"/>
          <w:szCs w:val="28"/>
          <w:lang w:val="uz-Cyrl-UZ"/>
        </w:rPr>
        <w:t xml:space="preserve"> Фуқаролик ҳуқуқи муаммолари. Дарслик – Т.: ТДЮИ, 2010 – 535 б.  </w:t>
      </w:r>
    </w:p>
    <w:p w:rsidR="00B84EFF" w:rsidRPr="0066507D" w:rsidRDefault="00B84EFF" w:rsidP="00B84EFF">
      <w:pPr>
        <w:numPr>
          <w:ilvl w:val="0"/>
          <w:numId w:val="71"/>
        </w:numPr>
        <w:spacing w:after="0" w:line="360" w:lineRule="auto"/>
        <w:ind w:left="0" w:firstLine="284"/>
        <w:jc w:val="both"/>
        <w:rPr>
          <w:rFonts w:ascii="Times New Roman" w:hAnsi="Times New Roman"/>
          <w:sz w:val="28"/>
          <w:szCs w:val="28"/>
          <w:lang w:val="uz-Cyrl-UZ"/>
        </w:rPr>
      </w:pPr>
      <w:r w:rsidRPr="0066507D">
        <w:rPr>
          <w:rFonts w:ascii="Times New Roman" w:hAnsi="Times New Roman"/>
          <w:sz w:val="28"/>
          <w:szCs w:val="28"/>
          <w:lang w:val="uz-Cyrl-UZ"/>
        </w:rPr>
        <w:t>Ўзбекистон қонунларига шарҳлар. Ўзбекистон Республикаси мулкчилик тўғрисидаги қонуни. – Т.: Адолат, 1994</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66507D">
        <w:rPr>
          <w:rFonts w:ascii="Times New Roman" w:hAnsi="Times New Roman"/>
          <w:sz w:val="28"/>
          <w:szCs w:val="28"/>
          <w:lang w:val="uz-Cyrl-UZ"/>
        </w:rPr>
        <w:t xml:space="preserve"> 114</w:t>
      </w:r>
      <w:r>
        <w:rPr>
          <w:rFonts w:ascii="Times New Roman" w:hAnsi="Times New Roman"/>
          <w:sz w:val="28"/>
          <w:szCs w:val="28"/>
          <w:lang w:val="uz-Cyrl-UZ"/>
        </w:rPr>
        <w:t xml:space="preserve"> </w:t>
      </w:r>
      <w:r w:rsidRPr="0066507D">
        <w:rPr>
          <w:rFonts w:ascii="Times New Roman" w:hAnsi="Times New Roman"/>
          <w:sz w:val="28"/>
          <w:szCs w:val="28"/>
          <w:lang w:val="uz-Cyrl-UZ"/>
        </w:rPr>
        <w:t>б.</w:t>
      </w:r>
    </w:p>
    <w:p w:rsidR="00B84EFF" w:rsidRPr="006A68F8" w:rsidRDefault="00B84EFF" w:rsidP="00B84EFF">
      <w:pPr>
        <w:numPr>
          <w:ilvl w:val="0"/>
          <w:numId w:val="71"/>
        </w:numPr>
        <w:tabs>
          <w:tab w:val="left" w:pos="-6946"/>
        </w:tabs>
        <w:spacing w:after="0" w:line="360" w:lineRule="auto"/>
        <w:ind w:left="0" w:firstLine="284"/>
        <w:jc w:val="both"/>
        <w:rPr>
          <w:rFonts w:ascii="Times New Roman" w:hAnsi="Times New Roman"/>
          <w:sz w:val="28"/>
          <w:szCs w:val="28"/>
        </w:rPr>
      </w:pPr>
      <w:r w:rsidRPr="006A68F8">
        <w:rPr>
          <w:rFonts w:ascii="Times New Roman" w:hAnsi="Times New Roman"/>
          <w:sz w:val="28"/>
          <w:szCs w:val="28"/>
        </w:rPr>
        <w:t>Ўзбекистон Республикаси Фуқаролик кодексига шарҳ. 1-жилд</w:t>
      </w:r>
      <w:r>
        <w:rPr>
          <w:rFonts w:ascii="Times New Roman" w:hAnsi="Times New Roman"/>
          <w:sz w:val="28"/>
          <w:szCs w:val="28"/>
        </w:rPr>
        <w:t xml:space="preserve"> (биринчи қисм)</w:t>
      </w:r>
      <w:r w:rsidRPr="006A68F8">
        <w:rPr>
          <w:rFonts w:ascii="Times New Roman" w:hAnsi="Times New Roman"/>
          <w:sz w:val="28"/>
          <w:szCs w:val="28"/>
        </w:rPr>
        <w:t>. – Т.: Vektor-Press, 2010. – 816 б.</w:t>
      </w:r>
    </w:p>
    <w:p w:rsidR="00B84EFF" w:rsidRPr="00117A68" w:rsidRDefault="00B84EFF" w:rsidP="00B84EFF">
      <w:pPr>
        <w:spacing w:after="0" w:line="360" w:lineRule="auto"/>
        <w:jc w:val="center"/>
        <w:rPr>
          <w:rFonts w:ascii="Times New Roman" w:hAnsi="Times New Roman"/>
          <w:b/>
          <w:sz w:val="28"/>
          <w:szCs w:val="28"/>
        </w:rPr>
      </w:pPr>
    </w:p>
    <w:p w:rsidR="00B84EFF" w:rsidRPr="008A6261" w:rsidRDefault="00B84EFF" w:rsidP="00B84EFF">
      <w:pPr>
        <w:spacing w:after="0" w:line="360" w:lineRule="auto"/>
        <w:jc w:val="center"/>
        <w:rPr>
          <w:rFonts w:ascii="Times New Roman" w:hAnsi="Times New Roman"/>
          <w:b/>
          <w:sz w:val="28"/>
          <w:szCs w:val="28"/>
          <w:lang w:val="uz-Cyrl-UZ"/>
        </w:rPr>
      </w:pPr>
      <w:r>
        <w:rPr>
          <w:rFonts w:ascii="Times New Roman" w:hAnsi="Times New Roman"/>
          <w:b/>
          <w:sz w:val="28"/>
          <w:szCs w:val="28"/>
          <w:lang w:val="uz-Cyrl-UZ"/>
        </w:rPr>
        <w:br w:type="page"/>
      </w:r>
      <w:r>
        <w:rPr>
          <w:rFonts w:ascii="Times New Roman" w:hAnsi="Times New Roman"/>
          <w:b/>
          <w:sz w:val="28"/>
          <w:szCs w:val="28"/>
          <w:lang w:val="uz-Cyrl-UZ"/>
        </w:rPr>
        <w:lastRenderedPageBreak/>
        <w:t xml:space="preserve">Мавзуга </w:t>
      </w:r>
      <w:r w:rsidRPr="008A6261">
        <w:rPr>
          <w:rFonts w:ascii="Times New Roman" w:hAnsi="Times New Roman"/>
          <w:b/>
          <w:sz w:val="28"/>
          <w:szCs w:val="28"/>
          <w:lang w:val="uz-Cyrl-UZ"/>
        </w:rPr>
        <w:t>оид тестлар</w:t>
      </w:r>
    </w:p>
    <w:p w:rsidR="00B84EFF" w:rsidRPr="008A6261" w:rsidRDefault="00B84EFF" w:rsidP="00B84EFF">
      <w:pPr>
        <w:spacing w:after="0" w:line="240" w:lineRule="auto"/>
        <w:ind w:firstLine="284"/>
        <w:jc w:val="both"/>
        <w:rPr>
          <w:rFonts w:ascii="Times New Roman" w:hAnsi="Times New Roman"/>
          <w:b/>
          <w:sz w:val="28"/>
          <w:szCs w:val="28"/>
          <w:lang w:val="uz-Cyrl-UZ"/>
        </w:rPr>
      </w:pPr>
      <w:r w:rsidRPr="008A6261">
        <w:rPr>
          <w:rFonts w:ascii="Times New Roman" w:hAnsi="Times New Roman"/>
          <w:b/>
          <w:sz w:val="28"/>
          <w:szCs w:val="28"/>
          <w:lang w:val="uz-Cyrl-UZ"/>
        </w:rPr>
        <w:t>1. Фуқаролик ҳуқуқининг  предмети нима?</w:t>
      </w:r>
    </w:p>
    <w:p w:rsidR="00B84EFF" w:rsidRPr="008A6261" w:rsidRDefault="00B84EFF" w:rsidP="00B84EFF">
      <w:pPr>
        <w:spacing w:after="0" w:line="240" w:lineRule="auto"/>
        <w:ind w:firstLine="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 xml:space="preserve">ишлар бажариш, хизматлар  кўрсатиш билан боғлиқ  муносабатлар </w:t>
      </w:r>
    </w:p>
    <w:p w:rsidR="00B84EFF" w:rsidRPr="008A6261" w:rsidRDefault="00B84EFF" w:rsidP="00B84EFF">
      <w:pPr>
        <w:spacing w:after="0" w:line="240" w:lineRule="auto"/>
        <w:ind w:firstLine="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мулкий ва шахсий номулкий муносабатлар</w:t>
      </w:r>
    </w:p>
    <w:p w:rsidR="00B84EFF" w:rsidRPr="008A6261" w:rsidRDefault="00B84EFF" w:rsidP="00B84EFF">
      <w:pPr>
        <w:spacing w:after="0" w:line="240" w:lineRule="auto"/>
        <w:ind w:firstLine="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фақат мулкий муносабатлар</w:t>
      </w:r>
    </w:p>
    <w:p w:rsidR="00B84EFF" w:rsidRPr="008A6261" w:rsidRDefault="00B84EFF" w:rsidP="00B84EFF">
      <w:pPr>
        <w:spacing w:after="0" w:line="240" w:lineRule="auto"/>
        <w:ind w:firstLine="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шахсий номулкий муносабатлар</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2. Фуқаролик ҳуқуқининг методи қандай вазифани  бажаради?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ҳуқуқ соҳасининг предметини  ўрганади</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ҳуқуқий муносабатларни  тартибга солиш усули ҳисобланади</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шартномага киритиш тартибини белгилайди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мулкий муносабатларни тартибга солади</w:t>
      </w:r>
    </w:p>
    <w:p w:rsidR="00B84EFF" w:rsidRPr="008A6261" w:rsidRDefault="00B84EFF" w:rsidP="00B84EFF">
      <w:pPr>
        <w:spacing w:after="0" w:line="240" w:lineRule="auto"/>
        <w:ind w:firstLine="284"/>
        <w:jc w:val="both"/>
        <w:rPr>
          <w:rFonts w:ascii="Times New Roman" w:hAnsi="Times New Roman"/>
          <w:b/>
          <w:sz w:val="28"/>
          <w:szCs w:val="28"/>
          <w:lang w:val="uz-Cyrl-UZ"/>
        </w:rPr>
      </w:pPr>
      <w:r w:rsidRPr="008A6261">
        <w:rPr>
          <w:rFonts w:ascii="Times New Roman" w:hAnsi="Times New Roman"/>
          <w:b/>
          <w:sz w:val="28"/>
          <w:szCs w:val="28"/>
          <w:lang w:val="uz-Cyrl-UZ"/>
        </w:rPr>
        <w:t>3. Фуқаролик кодекси  неча бўлимдан иборат?</w:t>
      </w:r>
    </w:p>
    <w:p w:rsidR="00B84EFF" w:rsidRPr="008A6261" w:rsidRDefault="00B84EFF" w:rsidP="00B84EFF">
      <w:pPr>
        <w:spacing w:after="0" w:line="240" w:lineRule="auto"/>
        <w:ind w:firstLine="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беш бўлимдан</w:t>
      </w:r>
    </w:p>
    <w:p w:rsidR="00B84EFF" w:rsidRPr="008A6261" w:rsidRDefault="00B84EFF" w:rsidP="00B84EFF">
      <w:pPr>
        <w:spacing w:after="0" w:line="240" w:lineRule="auto"/>
        <w:ind w:firstLine="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икки бўлимдан</w:t>
      </w:r>
    </w:p>
    <w:p w:rsidR="00B84EFF" w:rsidRPr="008A6261" w:rsidRDefault="00B84EFF" w:rsidP="00B84EFF">
      <w:pPr>
        <w:spacing w:after="0" w:line="240" w:lineRule="auto"/>
        <w:ind w:firstLine="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олти бўлимдан</w:t>
      </w:r>
    </w:p>
    <w:p w:rsidR="00B84EFF" w:rsidRPr="008A6261" w:rsidRDefault="00B84EFF" w:rsidP="00B84EFF">
      <w:pPr>
        <w:spacing w:after="0" w:line="240" w:lineRule="auto"/>
        <w:ind w:firstLine="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тўрт бўлимдан</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4. Қуйидагилардан қайси бири фуқаролик ҳуқуқининг функцияси ҳисобланади?</w:t>
      </w:r>
      <w:r w:rsidRPr="008A6261">
        <w:rPr>
          <w:rFonts w:ascii="Times New Roman" w:hAnsi="Times New Roman"/>
          <w:b/>
          <w:sz w:val="28"/>
          <w:szCs w:val="28"/>
          <w:lang w:val="uz-Cyrl-UZ"/>
        </w:rPr>
        <w:tab/>
      </w:r>
    </w:p>
    <w:p w:rsidR="00B84EFF" w:rsidRPr="008A6261" w:rsidRDefault="00B84EFF" w:rsidP="00B84EFF">
      <w:pPr>
        <w:spacing w:after="0" w:line="240" w:lineRule="auto"/>
        <w:ind w:firstLine="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ҳимоя қилиш, ўрганиш</w:t>
      </w:r>
    </w:p>
    <w:p w:rsidR="00B84EFF" w:rsidRPr="008A6261" w:rsidRDefault="00B84EFF" w:rsidP="00B84EFF">
      <w:pPr>
        <w:spacing w:after="0" w:line="240" w:lineRule="auto"/>
        <w:ind w:firstLine="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тартибга солиш, ҳимоя  қилиш</w:t>
      </w:r>
      <w:r w:rsidRPr="008A6261">
        <w:rPr>
          <w:rFonts w:ascii="Times New Roman" w:hAnsi="Times New Roman"/>
          <w:sz w:val="28"/>
          <w:szCs w:val="28"/>
          <w:lang w:val="uz-Cyrl-UZ"/>
        </w:rPr>
        <w:tab/>
      </w:r>
    </w:p>
    <w:p w:rsidR="00B84EFF" w:rsidRPr="008A6261" w:rsidRDefault="00B84EFF" w:rsidP="00B84EFF">
      <w:pPr>
        <w:spacing w:after="0" w:line="240" w:lineRule="auto"/>
        <w:ind w:firstLine="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жавобгарликнинг белгиланиши</w:t>
      </w:r>
    </w:p>
    <w:p w:rsidR="00B84EFF" w:rsidRPr="008A6261" w:rsidRDefault="00B84EFF" w:rsidP="00B84EFF">
      <w:pPr>
        <w:spacing w:after="0" w:line="240" w:lineRule="auto"/>
        <w:ind w:firstLine="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 xml:space="preserve">тарафларнинг тенглиги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5. Қандай ҳуқуқлар бошқа шахсларга ўтиши мумкин бўлмаган ҳуқуқлар ҳисобланади?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 xml:space="preserve">мулк билан боғлиқ ҳуқуқлар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 xml:space="preserve">шартнома бўйича олган мажбурият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кредиторнинг шахси билан чамбарчас боғланган ҳуқуқлар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 xml:space="preserve">мулкий ҳуқуқлар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6. Фуқаролик ҳуқуқининг манбалари анъанавий равишда неча турга ажралади?</w:t>
      </w:r>
      <w:r w:rsidRPr="008A6261">
        <w:rPr>
          <w:rFonts w:ascii="Times New Roman" w:hAnsi="Times New Roman"/>
          <w:b/>
          <w:sz w:val="28"/>
          <w:szCs w:val="28"/>
          <w:lang w:val="uz-Cyrl-UZ"/>
        </w:rPr>
        <w:tab/>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иш муомаласи одатлари</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 xml:space="preserve">қонун  ва қонун  ости ҳужжатлари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аналогиянинг қўлланилиши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қонунлар ва Олий суд Пленумининг қарорлари</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7. Кўчмас мол-мулкка неча йил давомида  ўзиники каби эгалик қилган шахс  бу мол-мулкка нисбатан мулк ҳуқуқини олади?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 xml:space="preserve">5йил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 xml:space="preserve">10 йил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15 йил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12 йил</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   8. Қонун ости ҳужжатларига нималар киради?</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 xml:space="preserve">Президент Фармонлари ва ҳукумат қарорлари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Вазирлар Маҳкамаси тасдиқлаган низомлар</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lastRenderedPageBreak/>
        <w:t>в)</w:t>
      </w:r>
      <w:r w:rsidRPr="008A6261">
        <w:rPr>
          <w:rFonts w:ascii="Times New Roman" w:hAnsi="Times New Roman"/>
          <w:sz w:val="28"/>
          <w:szCs w:val="28"/>
          <w:lang w:val="uz-Cyrl-UZ"/>
        </w:rPr>
        <w:tab/>
        <w:t>Президентининг фармонлари ва қарорлари, Ўзбекистон Республикаси Вазирлар Маҳкамасининг қарорлари, вазирликлар, давлат қўмиталари ва идораларнинг буйруқлари ҳамда қарорлари, маҳаллий давлат ҳокимияти органларининг қарорлари</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Олий суд Пленумининг қарорлари</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9. Олий суд Пленумининг қарорлари фуқаролик ҳуқуқининг манбаи саналадими?</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ҳа, албатта фуқаролик ҳуқуқининг манбаи бўла олади.</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 xml:space="preserve">фақат судлар учун тушунтиришлар вазифасини бажаради.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мулкий муносабатлар мазмуни акс этган қарорлар манба бўлади</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фақат мулкий муносабатларни тартибга солишда</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10. Иш муомаласи одатларини ФК қайси соҳада қўллашга изн беради?</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фуқаролик ҳуқуқи соҳасида</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номулкий муносабатлар жараёнида</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пул муомаласини тартибга солишда</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тадбиркорлик соҳасида</w:t>
      </w:r>
      <w:r w:rsidRPr="008A6261">
        <w:rPr>
          <w:rFonts w:ascii="Times New Roman" w:hAnsi="Times New Roman"/>
          <w:sz w:val="28"/>
          <w:szCs w:val="28"/>
          <w:lang w:val="uz-Cyrl-UZ"/>
        </w:rPr>
        <w:tab/>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11. Фуқаролик ҳуқуқий муносабатлар деганда нимани тушунасиз?</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мулкий муносабатлар</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номулкий муносабатлар</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фуқаролик ҳуқуқ нормалари билан тартибга солинадиган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 xml:space="preserve">      ижтимоий муносабатлар</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мулкни топшириш билан боғлиқ муносабатлар</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12. Фуқаролик ҳуқуқий муносабатлар қандай элементлардан таркиб   топган?</w:t>
      </w:r>
      <w:r w:rsidRPr="008A6261">
        <w:rPr>
          <w:rFonts w:ascii="Times New Roman" w:hAnsi="Times New Roman"/>
          <w:b/>
          <w:sz w:val="28"/>
          <w:szCs w:val="28"/>
          <w:lang w:val="uz-Cyrl-UZ"/>
        </w:rPr>
        <w:tab/>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 xml:space="preserve">ҳаракат ва ҳаракатсизлик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объект, субъект, мазмун</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объект ва субъект</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ҳуқуқ ва мажбуриятлар</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13. Қуйидагилардан қайси бири фуқаролик-ҳуқуқий муносабат объекти ҳисобланади? </w:t>
      </w:r>
      <w:r w:rsidRPr="008A6261">
        <w:rPr>
          <w:rFonts w:ascii="Times New Roman" w:hAnsi="Times New Roman"/>
          <w:b/>
          <w:sz w:val="28"/>
          <w:szCs w:val="28"/>
          <w:lang w:val="uz-Cyrl-UZ"/>
        </w:rPr>
        <w:tab/>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 xml:space="preserve">мулкнинг дахлсизлиги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 xml:space="preserve">ишлар бажариш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шартноманинг эркинлиги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 xml:space="preserve">тарафларнинг тенглиги </w:t>
      </w:r>
      <w:r w:rsidRPr="008A6261">
        <w:rPr>
          <w:rFonts w:ascii="Times New Roman" w:hAnsi="Times New Roman"/>
          <w:sz w:val="28"/>
          <w:szCs w:val="28"/>
          <w:lang w:val="uz-Cyrl-UZ"/>
        </w:rPr>
        <w:tab/>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14. Фуқаролик-ҳуқуқий муносабат иштирокчилари кимлар?</w:t>
      </w:r>
      <w:r w:rsidRPr="008A6261">
        <w:rPr>
          <w:rFonts w:ascii="Times New Roman" w:hAnsi="Times New Roman"/>
          <w:b/>
          <w:sz w:val="28"/>
          <w:szCs w:val="28"/>
          <w:lang w:val="uz-Cyrl-UZ"/>
        </w:rPr>
        <w:tab/>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 xml:space="preserve">фақат фуқаролар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юридик шахслар ва фуқаролар</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фуқаролар, юридик шахслар, давлат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юридик шахслар, чет эл фуқаролари</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15. Зарар деганда нимани тушунасиз?</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шахснинг бузилган ҳуқуқини тиклаш учун қилган харажатлари</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шахснинг мол-мулкини йўқотиши ёки шикасланиши</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ҳақиқий зарар ва бой берилган фойда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ололмай қолган даромадлар</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lastRenderedPageBreak/>
        <w:t>16. Фуқароларнинг ҳуқуқ лаёқати нима?</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ҳуқуқ ва бурчларни амалга ошириш лаёқати.</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ҳуқуқ ва бурчларга эга бўлиши ва амалга ошириши лаёқати.</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ҳуқуқ ва бурчларни тасарруф қилиш лаёқати.</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ҳуқуқ ва бурчларга эга бўлиш лаёқати.</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17. Фуқаролар тўла муомала лаёқатига қачондан бошлаб эга бўлади?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16 ёшга тўлгач</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 xml:space="preserve">18 ёшга тўлгач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17 ёшга тўлгач</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15 ёшга тўлгач</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18. Шахс 18 ёшга тўлмасдан туриб тўла муомала лаёқатига эга </w:t>
      </w:r>
      <w:r w:rsidRPr="008A6261">
        <w:rPr>
          <w:rFonts w:ascii="Times New Roman" w:hAnsi="Times New Roman"/>
          <w:b/>
          <w:sz w:val="28"/>
          <w:szCs w:val="28"/>
          <w:lang w:val="uz-Cyrl-UZ"/>
        </w:rPr>
        <w:tab/>
        <w:t>бўлиши мумкинми?  Қайси ҳолларда?</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 xml:space="preserve">ота-оналарининг розилиги билан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қонунга мувофиқ кредит муассасаларига омонат қўйгандан бошлаб</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битимлар тузиши ва мажбуриятларда иштирок этишлари билан</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 xml:space="preserve">вояга етгунга қадар қонуний асосда никоҳдан ўтган бўлса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19. Эмансипация - нима? </w:t>
      </w:r>
      <w:r w:rsidRPr="008A6261">
        <w:rPr>
          <w:rFonts w:ascii="Times New Roman" w:hAnsi="Times New Roman"/>
          <w:b/>
          <w:sz w:val="28"/>
          <w:szCs w:val="28"/>
          <w:lang w:val="uz-Cyrl-UZ"/>
        </w:rPr>
        <w:tab/>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14 ёшга тўлган шахсни тўла муомалага лаёқатли деб эълон қилиш</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16 ёшга тўлган шахсни тўла муомалага лаёқатли деб эълон қилиш</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17 ёшга тўлган шахсни тўла муомалага лаёқатли деб эълон қилиш</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15 ёшга тўлган шахсни тўла муомалага лаёқатли деб эълон қилиш</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b/>
          <w:sz w:val="28"/>
          <w:szCs w:val="28"/>
          <w:lang w:val="uz-Cyrl-UZ"/>
        </w:rPr>
        <w:t xml:space="preserve">20. Қачон фуқаро муомалага лаёқатсиз деб топилиши мумкин?        </w:t>
      </w:r>
      <w:r w:rsidRPr="008A6261">
        <w:rPr>
          <w:rFonts w:ascii="Times New Roman" w:hAnsi="Times New Roman"/>
          <w:b/>
          <w:sz w:val="28"/>
          <w:szCs w:val="28"/>
          <w:lang w:val="uz-Cyrl-UZ"/>
        </w:rPr>
        <w:tab/>
        <w:t xml:space="preserve">          </w:t>
      </w:r>
      <w:r w:rsidRPr="008A6261">
        <w:rPr>
          <w:rFonts w:ascii="Times New Roman" w:hAnsi="Times New Roman"/>
          <w:sz w:val="28"/>
          <w:szCs w:val="28"/>
          <w:lang w:val="uz-Cyrl-UZ"/>
        </w:rPr>
        <w:t>а)</w:t>
      </w:r>
      <w:r w:rsidRPr="008A6261">
        <w:rPr>
          <w:rFonts w:ascii="Times New Roman" w:hAnsi="Times New Roman"/>
          <w:sz w:val="28"/>
          <w:szCs w:val="28"/>
          <w:lang w:val="uz-Cyrl-UZ"/>
        </w:rPr>
        <w:tab/>
        <w:t xml:space="preserve">шахс ўз ҳаракатларни тушуна олмаса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спиртли ичимликлар суиистеъмол қилган тақдирда</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руҳий касал ёки ақли заиф бўлса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 xml:space="preserve">гиёҳвандлик воситаларини суиистемол қилган тақдирда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21. Қайси ҳолларда фуқарони муомала лаёқати чеклаб куйилиши мумкин?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Фуқаро руҳий касаллиги оқибатида ўз ҳаракатларининг аҳамиятини тушуна олмайдиган бўлиб қолса.</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 xml:space="preserve">Фуқаро ақли заифлиги оқибатида ўз ҳаракатларининг аҳамиятини тушуна олмайдиган бўлиб қолса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Фуқаро спиртли ичимликларни ёки гиёхвандлик воситаларини суиистемол қилиш натижасида ўз оиласини оғир моддий аҳволга  солиб қуяётган бўлса.</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 xml:space="preserve">Фуқаро спиртли ичимликларни суиистемол қилиш натижасида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22. Муомалага лаёқатсиз деб топилган фуқаро номидан </w:t>
      </w:r>
      <w:r w:rsidRPr="008A6261">
        <w:rPr>
          <w:rFonts w:ascii="Times New Roman" w:hAnsi="Times New Roman"/>
          <w:b/>
          <w:sz w:val="28"/>
          <w:szCs w:val="28"/>
          <w:lang w:val="uz-Cyrl-UZ"/>
        </w:rPr>
        <w:tab/>
        <w:t>битимларни ким амалга оширади?</w:t>
      </w:r>
    </w:p>
    <w:p w:rsidR="00B84EFF" w:rsidRPr="008A6261" w:rsidRDefault="00B84EFF" w:rsidP="00B84EFF">
      <w:pPr>
        <w:spacing w:after="0" w:line="240" w:lineRule="auto"/>
        <w:ind w:left="284"/>
        <w:jc w:val="both"/>
        <w:rPr>
          <w:rFonts w:ascii="Times New Roman" w:hAnsi="Times New Roman"/>
          <w:sz w:val="28"/>
          <w:szCs w:val="28"/>
          <w:lang w:val="uz-Cyrl-UZ"/>
        </w:rPr>
      </w:pPr>
      <w:r>
        <w:rPr>
          <w:rFonts w:ascii="Times New Roman" w:hAnsi="Times New Roman"/>
          <w:sz w:val="28"/>
          <w:szCs w:val="28"/>
          <w:lang w:val="uz-Cyrl-UZ"/>
        </w:rPr>
        <w:t>а)</w:t>
      </w:r>
      <w:r>
        <w:rPr>
          <w:rFonts w:ascii="Times New Roman" w:hAnsi="Times New Roman"/>
          <w:sz w:val="28"/>
          <w:szCs w:val="28"/>
          <w:lang w:val="uz-Cyrl-UZ"/>
        </w:rPr>
        <w:tab/>
        <w:t>унинг ҳомий</w:t>
      </w:r>
      <w:r w:rsidRPr="008A6261">
        <w:rPr>
          <w:rFonts w:ascii="Times New Roman" w:hAnsi="Times New Roman"/>
          <w:sz w:val="28"/>
          <w:szCs w:val="28"/>
          <w:lang w:val="uz-Cyrl-UZ"/>
        </w:rPr>
        <w:t xml:space="preserve">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 xml:space="preserve">унинг васийи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унинг шартномавий вакили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 xml:space="preserve">ота-онаси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23. Фуқаро қачондан бошлаб бедарак йўқолган деб топилиши мумкин?</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lastRenderedPageBreak/>
        <w:t>а)</w:t>
      </w:r>
      <w:r w:rsidRPr="008A6261">
        <w:rPr>
          <w:rFonts w:ascii="Times New Roman" w:hAnsi="Times New Roman"/>
          <w:sz w:val="28"/>
          <w:szCs w:val="28"/>
          <w:lang w:val="uz-Cyrl-UZ"/>
        </w:rPr>
        <w:tab/>
        <w:t>унинг қаердалиги ҳақида яшаш жойида 2 йил давомида маълумотлар бўлмаса</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 xml:space="preserve">унинг қаердалиги ҳақида яшаш жойида 1 йил давомида маълумотлар бўлмаса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унинг қаердалиги ҳақида яшаш жойида 6 ой давомида маълумотлар бўлмаса</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унинг қаердалиги ҳақида яшаш жойида 3 йил давомида маълумотлар бўлмаса</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 24. Фуқаролик ҳуқуқий муносабатларнинг мазмуни нима?</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субектив ҳуқуқлар</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мол – мулкни топшириш, ишлар бажариш</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ҳуқуқ ва мажбуриятлар йиғиндиси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субектив фуқаролик мажбурият</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25. Мулкдорнинг унга тегишли мулк ҳуқуқини бузмасликни ҳар кимдан талаб қилиш ҳуқуқи фуқаролик ҳуқуқий муносабатларининг қайси турига тааллуқли?</w:t>
      </w:r>
      <w:r w:rsidRPr="008A6261">
        <w:rPr>
          <w:rFonts w:ascii="Times New Roman" w:hAnsi="Times New Roman"/>
          <w:b/>
          <w:sz w:val="28"/>
          <w:szCs w:val="28"/>
          <w:lang w:val="uz-Cyrl-UZ"/>
        </w:rPr>
        <w:tab/>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 xml:space="preserve">нисбий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 xml:space="preserve">оддий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мутлоқ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мураккаб</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26. Юридик шахснинг таъсис ҳужжатлари қайси бири?</w:t>
      </w:r>
      <w:r w:rsidRPr="008A6261">
        <w:rPr>
          <w:rFonts w:ascii="Times New Roman" w:hAnsi="Times New Roman"/>
          <w:b/>
          <w:sz w:val="28"/>
          <w:szCs w:val="28"/>
          <w:lang w:val="uz-Cyrl-UZ"/>
        </w:rPr>
        <w:tab/>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Фуқаролик кодекси ва қонунлар</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таъсис шартномаси, низом</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таъсис шартномаси, устав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фақат таъсис шартнома</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27. Юридик шахс қачондан бошлаб ташкил этилган ҳисобланади?</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таъсис этилгандан бошлаб</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тегишли органнинг фармойиши чиқиши билан</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давлат рўйхатидан ўтказилган пайтдан бошлаб</w:t>
      </w:r>
      <w:r w:rsidRPr="008A6261">
        <w:rPr>
          <w:rFonts w:ascii="Times New Roman" w:hAnsi="Times New Roman"/>
          <w:sz w:val="28"/>
          <w:szCs w:val="28"/>
          <w:lang w:val="uz-Cyrl-UZ"/>
        </w:rPr>
        <w:tab/>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умумий йиғилиш қарори эълон қилинган кундан бошлаб</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28. Алоҳида белгилар тушириш орқали ажратиб қуйилган ашёлар қандай номланади?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 xml:space="preserve">бўлинадиган ашёлар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истеъмол қилинадиган ашёлар</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турга хос аломатлари билан белгиланадиган ашёлар</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хусусий аломатлари билан белгиланадиган ашёлар</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29. Фуқоролик ҳуқуқий муносабатларнинг юзага келиши ўзгариши ва бекор бўлиш асослари нима деб номланади?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 xml:space="preserve">юридик актлар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 xml:space="preserve">битимлар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юридик фактлар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 xml:space="preserve">юридик таркиб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30. Юридик фактлар қандай турларга ажралади?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 xml:space="preserve">юридик актлар ва ҳодисалар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lastRenderedPageBreak/>
        <w:t>б)</w:t>
      </w:r>
      <w:r w:rsidRPr="008A6261">
        <w:rPr>
          <w:rFonts w:ascii="Times New Roman" w:hAnsi="Times New Roman"/>
          <w:sz w:val="28"/>
          <w:szCs w:val="28"/>
          <w:lang w:val="uz-Cyrl-UZ"/>
        </w:rPr>
        <w:tab/>
        <w:t xml:space="preserve">ҳаракатлар ва ҳодисаларга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ҳаракат ва ҳаракатсиз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ҳуқуқ йўл қўйган ҳаракатлар,  ҳуқуқ йўл қўймаган ҳаракатлар</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31. Битим деб нимага айтилади?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 xml:space="preserve">икки ёки ундан ортиқ шахсларинг фуқаролик ҳуқуқ ва бурчларини белгилаш тўғрисидаги келишуви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 xml:space="preserve">фуқаролар ва юридик шахсларнинг фуқаролик ҳуқуқ ва бурчларини белгилаш,  ўзгартириш ёки бекор қилишга қаратилган ҳаракатлари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фуқаролик ҳуқуқий муносабатларнинг юзага келиши ўзгариши ва бекор  бўлиш асослари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фуқаролар ва юридик шахслар ўртасидаги вужудга келган муносабатлар</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32. Иштирокчилар сонига кўра битимлар қандай турларга ажралади?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 xml:space="preserve">ҳуқуқ ўрнатувчи, ҳуқуқни бекор қилувчи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 xml:space="preserve">оддий ва мураккаб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бир томонлама, икки томонлама, уч томонлама</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 xml:space="preserve">оғзаки, ёзма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33. Битимнинг шакли қайси жавобда тўғри кўрсатилган?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бир томонлама, икки томонлама</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 xml:space="preserve">оғзаки,  ёзма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 xml:space="preserve">давлат рўйхатидан ўтказиладиган ёзма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 xml:space="preserve">оғзаки,  нотариал гувоҳлантириладиган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34. Қонунчилик талабларига кўра битимлар қуйидаги қандай турларга ажралади?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 xml:space="preserve">қонуний ва ноқонуний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оғзаки шаклда, ёзма шаклда</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ҳақиқий ва ҳақиқий бўлмаган</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 xml:space="preserve">шартли ва шартсиз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35. Қайси ҳоллларда битимнинг оддий,  ёзма шаклга риоя қилиш керак? </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а)</w:t>
      </w:r>
      <w:r w:rsidRPr="008A6261">
        <w:rPr>
          <w:rFonts w:ascii="Times New Roman" w:hAnsi="Times New Roman"/>
          <w:sz w:val="28"/>
          <w:szCs w:val="28"/>
          <w:lang w:val="uz-Cyrl-UZ"/>
        </w:rPr>
        <w:tab/>
        <w:t>энг кам ойлик иш ҳақининг ўн баробаридан ортиқ суммадаги битимлар</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б)</w:t>
      </w:r>
      <w:r w:rsidRPr="008A6261">
        <w:rPr>
          <w:rFonts w:ascii="Times New Roman" w:hAnsi="Times New Roman"/>
          <w:sz w:val="28"/>
          <w:szCs w:val="28"/>
          <w:lang w:val="uz-Cyrl-UZ"/>
        </w:rPr>
        <w:tab/>
        <w:t>энг кам ойлик иш ҳақининг ўн беш баробаридан ортиқ суммадаги битимлар</w:t>
      </w:r>
    </w:p>
    <w:p w:rsidR="00B84EFF" w:rsidRPr="008A6261" w:rsidRDefault="00B84EFF" w:rsidP="00B84EFF">
      <w:pPr>
        <w:spacing w:after="0" w:line="240" w:lineRule="auto"/>
        <w:ind w:left="284"/>
        <w:jc w:val="both"/>
        <w:rPr>
          <w:rFonts w:ascii="Times New Roman" w:hAnsi="Times New Roman"/>
          <w:sz w:val="28"/>
          <w:szCs w:val="28"/>
          <w:lang w:val="uz-Cyrl-UZ"/>
        </w:rPr>
      </w:pPr>
      <w:r w:rsidRPr="008A6261">
        <w:rPr>
          <w:rFonts w:ascii="Times New Roman" w:hAnsi="Times New Roman"/>
          <w:sz w:val="28"/>
          <w:szCs w:val="28"/>
          <w:lang w:val="uz-Cyrl-UZ"/>
        </w:rPr>
        <w:t>в)</w:t>
      </w:r>
      <w:r w:rsidRPr="008A6261">
        <w:rPr>
          <w:rFonts w:ascii="Times New Roman" w:hAnsi="Times New Roman"/>
          <w:sz w:val="28"/>
          <w:szCs w:val="28"/>
          <w:lang w:val="uz-Cyrl-UZ"/>
        </w:rPr>
        <w:tab/>
        <w:t>энг кам ойлик иш ҳақининг ўн икки баробаридан ортиқ суммадаги битимлар</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sz w:val="28"/>
          <w:szCs w:val="28"/>
          <w:lang w:val="uz-Cyrl-UZ"/>
        </w:rPr>
        <w:t>г)</w:t>
      </w:r>
      <w:r w:rsidRPr="008A6261">
        <w:rPr>
          <w:rFonts w:ascii="Times New Roman" w:hAnsi="Times New Roman"/>
          <w:sz w:val="28"/>
          <w:szCs w:val="28"/>
          <w:lang w:val="uz-Cyrl-UZ"/>
        </w:rPr>
        <w:tab/>
        <w:t>энг кам ойлик иш ҳақининг йигирма баробаридан ортиқ суммадаги битимлар</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36. Вакилликнинг вужудга келиш асослари?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а)</w:t>
      </w:r>
      <w:r w:rsidRPr="00DE7955">
        <w:rPr>
          <w:rFonts w:ascii="Times New Roman" w:hAnsi="Times New Roman"/>
          <w:sz w:val="28"/>
          <w:szCs w:val="28"/>
          <w:lang w:val="uz-Cyrl-UZ"/>
        </w:rPr>
        <w:tab/>
        <w:t xml:space="preserve">ишончномага асосан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б)</w:t>
      </w:r>
      <w:r w:rsidRPr="00DE7955">
        <w:rPr>
          <w:rFonts w:ascii="Times New Roman" w:hAnsi="Times New Roman"/>
          <w:sz w:val="28"/>
          <w:szCs w:val="28"/>
          <w:lang w:val="uz-Cyrl-UZ"/>
        </w:rPr>
        <w:tab/>
        <w:t>суд қарорига,  ишончномага асосан</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в)</w:t>
      </w:r>
      <w:r w:rsidRPr="00DE7955">
        <w:rPr>
          <w:rFonts w:ascii="Times New Roman" w:hAnsi="Times New Roman"/>
          <w:sz w:val="28"/>
          <w:szCs w:val="28"/>
          <w:lang w:val="uz-Cyrl-UZ"/>
        </w:rPr>
        <w:tab/>
        <w:t>қонунга асосан, ишончномага асосан</w:t>
      </w:r>
    </w:p>
    <w:p w:rsidR="00B84EFF" w:rsidRPr="008A6261" w:rsidRDefault="00B84EFF" w:rsidP="00B84EFF">
      <w:pPr>
        <w:spacing w:after="0" w:line="240" w:lineRule="auto"/>
        <w:ind w:left="284"/>
        <w:jc w:val="both"/>
        <w:rPr>
          <w:rFonts w:ascii="Times New Roman" w:hAnsi="Times New Roman"/>
          <w:b/>
          <w:sz w:val="28"/>
          <w:szCs w:val="28"/>
          <w:lang w:val="uz-Cyrl-UZ"/>
        </w:rPr>
      </w:pPr>
      <w:r w:rsidRPr="00DE7955">
        <w:rPr>
          <w:rFonts w:ascii="Times New Roman" w:hAnsi="Times New Roman"/>
          <w:sz w:val="28"/>
          <w:szCs w:val="28"/>
          <w:lang w:val="uz-Cyrl-UZ"/>
        </w:rPr>
        <w:t>г)</w:t>
      </w:r>
      <w:r w:rsidRPr="00DE7955">
        <w:rPr>
          <w:rFonts w:ascii="Times New Roman" w:hAnsi="Times New Roman"/>
          <w:sz w:val="28"/>
          <w:szCs w:val="28"/>
          <w:lang w:val="uz-Cyrl-UZ"/>
        </w:rPr>
        <w:tab/>
        <w:t xml:space="preserve">ишончномага, қонунга, суд қарорига асосан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lastRenderedPageBreak/>
        <w:t xml:space="preserve">37. Вакилга ҳар қандай учинчи шахслар олдида мулкни бошқарган ҳолда битимлар тузиш учун бериладиган ишончнома қандай номланади?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а)</w:t>
      </w:r>
      <w:r w:rsidRPr="00DE7955">
        <w:rPr>
          <w:rFonts w:ascii="Times New Roman" w:hAnsi="Times New Roman"/>
          <w:sz w:val="28"/>
          <w:szCs w:val="28"/>
          <w:lang w:val="uz-Cyrl-UZ"/>
        </w:rPr>
        <w:tab/>
        <w:t xml:space="preserve">бир марталик ишончнома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б)</w:t>
      </w:r>
      <w:r w:rsidRPr="00DE7955">
        <w:rPr>
          <w:rFonts w:ascii="Times New Roman" w:hAnsi="Times New Roman"/>
          <w:sz w:val="28"/>
          <w:szCs w:val="28"/>
          <w:lang w:val="uz-Cyrl-UZ"/>
        </w:rPr>
        <w:tab/>
        <w:t xml:space="preserve">бош ишончнома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в)</w:t>
      </w:r>
      <w:r w:rsidRPr="00DE7955">
        <w:rPr>
          <w:rFonts w:ascii="Times New Roman" w:hAnsi="Times New Roman"/>
          <w:sz w:val="28"/>
          <w:szCs w:val="28"/>
          <w:lang w:val="uz-Cyrl-UZ"/>
        </w:rPr>
        <w:tab/>
        <w:t xml:space="preserve">махсус ишончнома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г)</w:t>
      </w:r>
      <w:r w:rsidRPr="00DE7955">
        <w:rPr>
          <w:rFonts w:ascii="Times New Roman" w:hAnsi="Times New Roman"/>
          <w:sz w:val="28"/>
          <w:szCs w:val="28"/>
          <w:lang w:val="uz-Cyrl-UZ"/>
        </w:rPr>
        <w:tab/>
        <w:t>икки томонлама ишончнома</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38. Агар ишончномада муддат кўрсатилмаган бўлмаса, у берилган кундан бошлаб неча йил мобайнида ўз кучини сақлайди?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а)</w:t>
      </w:r>
      <w:r w:rsidRPr="00DE7955">
        <w:rPr>
          <w:rFonts w:ascii="Times New Roman" w:hAnsi="Times New Roman"/>
          <w:sz w:val="28"/>
          <w:szCs w:val="28"/>
          <w:lang w:val="uz-Cyrl-UZ"/>
        </w:rPr>
        <w:tab/>
        <w:t xml:space="preserve">3 йил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б)</w:t>
      </w:r>
      <w:r w:rsidRPr="00DE7955">
        <w:rPr>
          <w:rFonts w:ascii="Times New Roman" w:hAnsi="Times New Roman"/>
          <w:sz w:val="28"/>
          <w:szCs w:val="28"/>
          <w:lang w:val="uz-Cyrl-UZ"/>
        </w:rPr>
        <w:tab/>
        <w:t>2 йил</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в)</w:t>
      </w:r>
      <w:r w:rsidRPr="00DE7955">
        <w:rPr>
          <w:rFonts w:ascii="Times New Roman" w:hAnsi="Times New Roman"/>
          <w:sz w:val="28"/>
          <w:szCs w:val="28"/>
          <w:lang w:val="uz-Cyrl-UZ"/>
        </w:rPr>
        <w:tab/>
        <w:t xml:space="preserve">олти ой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г)</w:t>
      </w:r>
      <w:r w:rsidRPr="00DE7955">
        <w:rPr>
          <w:rFonts w:ascii="Times New Roman" w:hAnsi="Times New Roman"/>
          <w:sz w:val="28"/>
          <w:szCs w:val="28"/>
          <w:lang w:val="uz-Cyrl-UZ"/>
        </w:rPr>
        <w:tab/>
        <w:t>1 йил</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39. Шахснинг ўзига қарашли мол-мулкка ўз ҳоҳиши билан ва ўз манфаатларини кўзлаб эгалик қилиш, ундан фойдаланиш  ва уни тасарруф этиш ҳуқуқи қандай ҳуқуқ ҳисобланади?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а)</w:t>
      </w:r>
      <w:r w:rsidRPr="00DE7955">
        <w:rPr>
          <w:rFonts w:ascii="Times New Roman" w:hAnsi="Times New Roman"/>
          <w:sz w:val="28"/>
          <w:szCs w:val="28"/>
          <w:lang w:val="uz-Cyrl-UZ"/>
        </w:rPr>
        <w:tab/>
        <w:t>ижара ҳуқуқи</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б)</w:t>
      </w:r>
      <w:r w:rsidRPr="00DE7955">
        <w:rPr>
          <w:rFonts w:ascii="Times New Roman" w:hAnsi="Times New Roman"/>
          <w:sz w:val="28"/>
          <w:szCs w:val="28"/>
          <w:lang w:val="uz-Cyrl-UZ"/>
        </w:rPr>
        <w:tab/>
        <w:t xml:space="preserve">мулк ҳуқуқи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в)</w:t>
      </w:r>
      <w:r w:rsidRPr="00DE7955">
        <w:rPr>
          <w:rFonts w:ascii="Times New Roman" w:hAnsi="Times New Roman"/>
          <w:sz w:val="28"/>
          <w:szCs w:val="28"/>
          <w:lang w:val="uz-Cyrl-UZ"/>
        </w:rPr>
        <w:tab/>
        <w:t>ашёвий ҳуқуқ</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г)</w:t>
      </w:r>
      <w:r w:rsidRPr="00DE7955">
        <w:rPr>
          <w:rFonts w:ascii="Times New Roman" w:hAnsi="Times New Roman"/>
          <w:sz w:val="28"/>
          <w:szCs w:val="28"/>
          <w:lang w:val="uz-Cyrl-UZ"/>
        </w:rPr>
        <w:tab/>
        <w:t>сервитут ҳуқуқи</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40. Қуйидагилардан қайси бири мулк шакли сифатида эътироф этилади?</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а)</w:t>
      </w:r>
      <w:r w:rsidRPr="00DE7955">
        <w:rPr>
          <w:rFonts w:ascii="Times New Roman" w:hAnsi="Times New Roman"/>
          <w:sz w:val="28"/>
          <w:szCs w:val="28"/>
          <w:lang w:val="uz-Cyrl-UZ"/>
        </w:rPr>
        <w:tab/>
        <w:t xml:space="preserve">хусусий ва умумий мулк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б)</w:t>
      </w:r>
      <w:r w:rsidRPr="00DE7955">
        <w:rPr>
          <w:rFonts w:ascii="Times New Roman" w:hAnsi="Times New Roman"/>
          <w:sz w:val="28"/>
          <w:szCs w:val="28"/>
          <w:lang w:val="uz-Cyrl-UZ"/>
        </w:rPr>
        <w:tab/>
        <w:t xml:space="preserve">республика мулки ва муниципал мулк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в)</w:t>
      </w:r>
      <w:r w:rsidRPr="00DE7955">
        <w:rPr>
          <w:rFonts w:ascii="Times New Roman" w:hAnsi="Times New Roman"/>
          <w:sz w:val="28"/>
          <w:szCs w:val="28"/>
          <w:lang w:val="uz-Cyrl-UZ"/>
        </w:rPr>
        <w:tab/>
        <w:t>умумий ва хусусий мулк</w:t>
      </w:r>
    </w:p>
    <w:p w:rsidR="00B84EFF" w:rsidRPr="008A6261" w:rsidRDefault="00B84EFF" w:rsidP="00B84EFF">
      <w:pPr>
        <w:spacing w:after="0" w:line="240" w:lineRule="auto"/>
        <w:ind w:left="284"/>
        <w:jc w:val="both"/>
        <w:rPr>
          <w:rFonts w:ascii="Times New Roman" w:hAnsi="Times New Roman"/>
          <w:b/>
          <w:sz w:val="28"/>
          <w:szCs w:val="28"/>
          <w:lang w:val="uz-Cyrl-UZ"/>
        </w:rPr>
      </w:pPr>
      <w:r w:rsidRPr="00DE7955">
        <w:rPr>
          <w:rFonts w:ascii="Times New Roman" w:hAnsi="Times New Roman"/>
          <w:sz w:val="28"/>
          <w:szCs w:val="28"/>
          <w:lang w:val="uz-Cyrl-UZ"/>
        </w:rPr>
        <w:t>г)</w:t>
      </w:r>
      <w:r w:rsidRPr="00DE7955">
        <w:rPr>
          <w:rFonts w:ascii="Times New Roman" w:hAnsi="Times New Roman"/>
          <w:sz w:val="28"/>
          <w:szCs w:val="28"/>
          <w:lang w:val="uz-Cyrl-UZ"/>
        </w:rPr>
        <w:tab/>
        <w:t xml:space="preserve">хусусий ва оммавий мулк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41. Мол-мулкка нисбатан  эгалик ҳуқуқи қандай усуллар орқали вжудга келади?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а)</w:t>
      </w:r>
      <w:r w:rsidRPr="00DE7955">
        <w:rPr>
          <w:rFonts w:ascii="Times New Roman" w:hAnsi="Times New Roman"/>
          <w:sz w:val="28"/>
          <w:szCs w:val="28"/>
          <w:lang w:val="uz-Cyrl-UZ"/>
        </w:rPr>
        <w:tab/>
        <w:t xml:space="preserve">умумижтимоий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б)</w:t>
      </w:r>
      <w:r w:rsidRPr="00DE7955">
        <w:rPr>
          <w:rFonts w:ascii="Times New Roman" w:hAnsi="Times New Roman"/>
          <w:sz w:val="28"/>
          <w:szCs w:val="28"/>
          <w:lang w:val="uz-Cyrl-UZ"/>
        </w:rPr>
        <w:tab/>
        <w:t>умумфуқаролик</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в)</w:t>
      </w:r>
      <w:r w:rsidRPr="00DE7955">
        <w:rPr>
          <w:rFonts w:ascii="Times New Roman" w:hAnsi="Times New Roman"/>
          <w:sz w:val="28"/>
          <w:szCs w:val="28"/>
          <w:lang w:val="uz-Cyrl-UZ"/>
        </w:rPr>
        <w:tab/>
        <w:t>дастлабки ва ҳосила</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г)</w:t>
      </w:r>
      <w:r w:rsidRPr="00DE7955">
        <w:rPr>
          <w:rFonts w:ascii="Times New Roman" w:hAnsi="Times New Roman"/>
          <w:sz w:val="28"/>
          <w:szCs w:val="28"/>
          <w:lang w:val="uz-Cyrl-UZ"/>
        </w:rPr>
        <w:tab/>
        <w:t>ҳодисалар орқали</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42. Мол-мулкни национализация  қилиш қандай усул ҳисобланади?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а)</w:t>
      </w:r>
      <w:r w:rsidRPr="00DE7955">
        <w:rPr>
          <w:rFonts w:ascii="Times New Roman" w:hAnsi="Times New Roman"/>
          <w:sz w:val="28"/>
          <w:szCs w:val="28"/>
          <w:lang w:val="uz-Cyrl-UZ"/>
        </w:rPr>
        <w:tab/>
        <w:t xml:space="preserve">дастлабки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б)</w:t>
      </w:r>
      <w:r w:rsidRPr="00DE7955">
        <w:rPr>
          <w:rFonts w:ascii="Times New Roman" w:hAnsi="Times New Roman"/>
          <w:sz w:val="28"/>
          <w:szCs w:val="28"/>
          <w:lang w:val="uz-Cyrl-UZ"/>
        </w:rPr>
        <w:tab/>
        <w:t>махсус</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в)</w:t>
      </w:r>
      <w:r w:rsidRPr="00DE7955">
        <w:rPr>
          <w:rFonts w:ascii="Times New Roman" w:hAnsi="Times New Roman"/>
          <w:sz w:val="28"/>
          <w:szCs w:val="28"/>
          <w:lang w:val="uz-Cyrl-UZ"/>
        </w:rPr>
        <w:tab/>
        <w:t xml:space="preserve">умумфуқаролик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г)</w:t>
      </w:r>
      <w:r w:rsidRPr="00DE7955">
        <w:rPr>
          <w:rFonts w:ascii="Times New Roman" w:hAnsi="Times New Roman"/>
          <w:sz w:val="28"/>
          <w:szCs w:val="28"/>
          <w:lang w:val="uz-Cyrl-UZ"/>
        </w:rPr>
        <w:tab/>
        <w:t>умумижтимоий</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43.  Сервитут қандай ҳуқуқ ҳисобланади?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а)</w:t>
      </w:r>
      <w:r w:rsidRPr="00DE7955">
        <w:rPr>
          <w:rFonts w:ascii="Times New Roman" w:hAnsi="Times New Roman"/>
          <w:sz w:val="28"/>
          <w:szCs w:val="28"/>
          <w:lang w:val="uz-Cyrl-UZ"/>
        </w:rPr>
        <w:tab/>
        <w:t xml:space="preserve">мол-мулкдан фойдаланиш ҳуқуқи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б)</w:t>
      </w:r>
      <w:r w:rsidRPr="00DE7955">
        <w:rPr>
          <w:rFonts w:ascii="Times New Roman" w:hAnsi="Times New Roman"/>
          <w:sz w:val="28"/>
          <w:szCs w:val="28"/>
          <w:lang w:val="uz-Cyrl-UZ"/>
        </w:rPr>
        <w:tab/>
        <w:t xml:space="preserve">мол-мулкни тасарруф қилиш ҳуқуқи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в)</w:t>
      </w:r>
      <w:r w:rsidRPr="00DE7955">
        <w:rPr>
          <w:rFonts w:ascii="Times New Roman" w:hAnsi="Times New Roman"/>
          <w:sz w:val="28"/>
          <w:szCs w:val="28"/>
          <w:lang w:val="uz-Cyrl-UZ"/>
        </w:rPr>
        <w:tab/>
        <w:t xml:space="preserve">мол-мулкни ижарага бериш ҳуқуқи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г)</w:t>
      </w:r>
      <w:r w:rsidRPr="00DE7955">
        <w:rPr>
          <w:rFonts w:ascii="Times New Roman" w:hAnsi="Times New Roman"/>
          <w:sz w:val="28"/>
          <w:szCs w:val="28"/>
          <w:lang w:val="uz-Cyrl-UZ"/>
        </w:rPr>
        <w:tab/>
        <w:t>ўзганинг ер участкасидан чекланган тарзда  фойдаланиш ҳуқуқи</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44. Хўжалик юритиш  ҳуқуқи  юридик шахсларининг қайси турига тааллуқли?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lastRenderedPageBreak/>
        <w:t>а)</w:t>
      </w:r>
      <w:r w:rsidRPr="00DE7955">
        <w:rPr>
          <w:rFonts w:ascii="Times New Roman" w:hAnsi="Times New Roman"/>
          <w:sz w:val="28"/>
          <w:szCs w:val="28"/>
          <w:lang w:val="uz-Cyrl-UZ"/>
        </w:rPr>
        <w:tab/>
        <w:t xml:space="preserve">унитар корхонага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б)</w:t>
      </w:r>
      <w:r w:rsidRPr="00DE7955">
        <w:rPr>
          <w:rFonts w:ascii="Times New Roman" w:hAnsi="Times New Roman"/>
          <w:sz w:val="28"/>
          <w:szCs w:val="28"/>
          <w:lang w:val="uz-Cyrl-UZ"/>
        </w:rPr>
        <w:tab/>
        <w:t xml:space="preserve">муассасаларга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в)</w:t>
      </w:r>
      <w:r w:rsidRPr="00DE7955">
        <w:rPr>
          <w:rFonts w:ascii="Times New Roman" w:hAnsi="Times New Roman"/>
          <w:sz w:val="28"/>
          <w:szCs w:val="28"/>
          <w:lang w:val="uz-Cyrl-UZ"/>
        </w:rPr>
        <w:tab/>
        <w:t xml:space="preserve">нотижорат ташкилотларга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г)</w:t>
      </w:r>
      <w:r w:rsidRPr="00DE7955">
        <w:rPr>
          <w:rFonts w:ascii="Times New Roman" w:hAnsi="Times New Roman"/>
          <w:sz w:val="28"/>
          <w:szCs w:val="28"/>
          <w:lang w:val="uz-Cyrl-UZ"/>
        </w:rPr>
        <w:tab/>
        <w:t xml:space="preserve">кооперативларга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45.  Кўчар мол-мулкка неча йил давомида  ўзиники каби эгалик қилган шахс  бу мол-мулкка нисбатан мулк ҳуқуқини олади?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а)</w:t>
      </w:r>
      <w:r w:rsidRPr="00DE7955">
        <w:rPr>
          <w:rFonts w:ascii="Times New Roman" w:hAnsi="Times New Roman"/>
          <w:sz w:val="28"/>
          <w:szCs w:val="28"/>
          <w:lang w:val="uz-Cyrl-UZ"/>
        </w:rPr>
        <w:tab/>
        <w:t xml:space="preserve">10 йил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б)</w:t>
      </w:r>
      <w:r w:rsidRPr="00DE7955">
        <w:rPr>
          <w:rFonts w:ascii="Times New Roman" w:hAnsi="Times New Roman"/>
          <w:sz w:val="28"/>
          <w:szCs w:val="28"/>
          <w:lang w:val="uz-Cyrl-UZ"/>
        </w:rPr>
        <w:tab/>
        <w:t xml:space="preserve">5 йил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в)</w:t>
      </w:r>
      <w:r w:rsidRPr="00DE7955">
        <w:rPr>
          <w:rFonts w:ascii="Times New Roman" w:hAnsi="Times New Roman"/>
          <w:sz w:val="28"/>
          <w:szCs w:val="28"/>
          <w:lang w:val="uz-Cyrl-UZ"/>
        </w:rPr>
        <w:tab/>
        <w:t xml:space="preserve">8 йил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г)</w:t>
      </w:r>
      <w:r w:rsidRPr="00DE7955">
        <w:rPr>
          <w:rFonts w:ascii="Times New Roman" w:hAnsi="Times New Roman"/>
          <w:sz w:val="28"/>
          <w:szCs w:val="28"/>
          <w:lang w:val="uz-Cyrl-UZ"/>
        </w:rPr>
        <w:tab/>
        <w:t xml:space="preserve">6 йил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46. Эгаси бўлмаган ёки  эгаси номаълум  бўлган ашё қандай ашё ҳисобланади?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а)</w:t>
      </w:r>
      <w:r w:rsidRPr="00DE7955">
        <w:rPr>
          <w:rFonts w:ascii="Times New Roman" w:hAnsi="Times New Roman"/>
          <w:sz w:val="28"/>
          <w:szCs w:val="28"/>
          <w:lang w:val="uz-Cyrl-UZ"/>
        </w:rPr>
        <w:tab/>
        <w:t xml:space="preserve">топилма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б)</w:t>
      </w:r>
      <w:r w:rsidRPr="00DE7955">
        <w:rPr>
          <w:rFonts w:ascii="Times New Roman" w:hAnsi="Times New Roman"/>
          <w:sz w:val="28"/>
          <w:szCs w:val="28"/>
          <w:lang w:val="uz-Cyrl-UZ"/>
        </w:rPr>
        <w:tab/>
        <w:t xml:space="preserve">хазина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в)</w:t>
      </w:r>
      <w:r w:rsidRPr="00DE7955">
        <w:rPr>
          <w:rFonts w:ascii="Times New Roman" w:hAnsi="Times New Roman"/>
          <w:sz w:val="28"/>
          <w:szCs w:val="28"/>
          <w:lang w:val="uz-Cyrl-UZ"/>
        </w:rPr>
        <w:tab/>
        <w:t xml:space="preserve">эгасиз ашё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г)</w:t>
      </w:r>
      <w:r w:rsidRPr="00DE7955">
        <w:rPr>
          <w:rFonts w:ascii="Times New Roman" w:hAnsi="Times New Roman"/>
          <w:sz w:val="28"/>
          <w:szCs w:val="28"/>
          <w:lang w:val="uz-Cyrl-UZ"/>
        </w:rPr>
        <w:tab/>
      </w:r>
      <w:r>
        <w:rPr>
          <w:rFonts w:ascii="Times New Roman" w:hAnsi="Times New Roman"/>
          <w:sz w:val="28"/>
          <w:szCs w:val="28"/>
          <w:lang w:val="uz-Cyrl-UZ"/>
        </w:rPr>
        <w:t>давлат мулки</w:t>
      </w:r>
      <w:r w:rsidRPr="00DE7955">
        <w:rPr>
          <w:rFonts w:ascii="Times New Roman" w:hAnsi="Times New Roman"/>
          <w:sz w:val="28"/>
          <w:szCs w:val="28"/>
          <w:lang w:val="uz-Cyrl-UZ"/>
        </w:rPr>
        <w:t xml:space="preserve">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47. Топилмага эгалик ҳуқуқини олиш муддати?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а)</w:t>
      </w:r>
      <w:r w:rsidRPr="00DE7955">
        <w:rPr>
          <w:rFonts w:ascii="Times New Roman" w:hAnsi="Times New Roman"/>
          <w:sz w:val="28"/>
          <w:szCs w:val="28"/>
          <w:lang w:val="uz-Cyrl-UZ"/>
        </w:rPr>
        <w:tab/>
        <w:t xml:space="preserve">3 ой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б)</w:t>
      </w:r>
      <w:r w:rsidRPr="00DE7955">
        <w:rPr>
          <w:rFonts w:ascii="Times New Roman" w:hAnsi="Times New Roman"/>
          <w:sz w:val="28"/>
          <w:szCs w:val="28"/>
          <w:lang w:val="uz-Cyrl-UZ"/>
        </w:rPr>
        <w:tab/>
        <w:t xml:space="preserve">6 ой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в)</w:t>
      </w:r>
      <w:r w:rsidRPr="00DE7955">
        <w:rPr>
          <w:rFonts w:ascii="Times New Roman" w:hAnsi="Times New Roman"/>
          <w:sz w:val="28"/>
          <w:szCs w:val="28"/>
          <w:lang w:val="uz-Cyrl-UZ"/>
        </w:rPr>
        <w:tab/>
        <w:t xml:space="preserve">4 ой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г)</w:t>
      </w:r>
      <w:r w:rsidRPr="00DE7955">
        <w:rPr>
          <w:rFonts w:ascii="Times New Roman" w:hAnsi="Times New Roman"/>
          <w:sz w:val="28"/>
          <w:szCs w:val="28"/>
          <w:lang w:val="uz-Cyrl-UZ"/>
        </w:rPr>
        <w:tab/>
        <w:t xml:space="preserve">1 йил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48. Фуқороларга ҳамда юридик шахсларга  қарашли мол-мулкка нисбатан  мулк ҳуқуқини ҳақ тўлаш асосида  қонун ҳужжатларига  мувофиқ  давлат ихтиёрига ўтказиши  қандай институт ҳисобланади?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а)</w:t>
      </w:r>
      <w:r w:rsidRPr="00DE7955">
        <w:rPr>
          <w:rFonts w:ascii="Times New Roman" w:hAnsi="Times New Roman"/>
          <w:sz w:val="28"/>
          <w:szCs w:val="28"/>
          <w:lang w:val="uz-Cyrl-UZ"/>
        </w:rPr>
        <w:tab/>
        <w:t xml:space="preserve">реквизиция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б)</w:t>
      </w:r>
      <w:r w:rsidRPr="00DE7955">
        <w:rPr>
          <w:rFonts w:ascii="Times New Roman" w:hAnsi="Times New Roman"/>
          <w:sz w:val="28"/>
          <w:szCs w:val="28"/>
          <w:lang w:val="uz-Cyrl-UZ"/>
        </w:rPr>
        <w:tab/>
        <w:t xml:space="preserve">мусодара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в)</w:t>
      </w:r>
      <w:r w:rsidRPr="00DE7955">
        <w:rPr>
          <w:rFonts w:ascii="Times New Roman" w:hAnsi="Times New Roman"/>
          <w:sz w:val="28"/>
          <w:szCs w:val="28"/>
          <w:lang w:val="uz-Cyrl-UZ"/>
        </w:rPr>
        <w:tab/>
        <w:t xml:space="preserve">национализация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г)</w:t>
      </w:r>
      <w:r w:rsidRPr="00DE7955">
        <w:rPr>
          <w:rFonts w:ascii="Times New Roman" w:hAnsi="Times New Roman"/>
          <w:sz w:val="28"/>
          <w:szCs w:val="28"/>
          <w:lang w:val="uz-Cyrl-UZ"/>
        </w:rPr>
        <w:tab/>
        <w:t>олди-сотди</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49. Республика мулки  ва маъмурий-ҳудудий тузилмалар мулкидан иборат бўлган давлат мулки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а)</w:t>
      </w:r>
      <w:r w:rsidRPr="00DE7955">
        <w:rPr>
          <w:rFonts w:ascii="Times New Roman" w:hAnsi="Times New Roman"/>
          <w:sz w:val="28"/>
          <w:szCs w:val="28"/>
          <w:lang w:val="uz-Cyrl-UZ"/>
        </w:rPr>
        <w:tab/>
        <w:t xml:space="preserve">хусусий мулкдир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б)</w:t>
      </w:r>
      <w:r w:rsidRPr="00DE7955">
        <w:rPr>
          <w:rFonts w:ascii="Times New Roman" w:hAnsi="Times New Roman"/>
          <w:sz w:val="28"/>
          <w:szCs w:val="28"/>
          <w:lang w:val="uz-Cyrl-UZ"/>
        </w:rPr>
        <w:tab/>
        <w:t xml:space="preserve">умумий мулкдир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в)</w:t>
      </w:r>
      <w:r w:rsidRPr="00DE7955">
        <w:rPr>
          <w:rFonts w:ascii="Times New Roman" w:hAnsi="Times New Roman"/>
          <w:sz w:val="28"/>
          <w:szCs w:val="28"/>
          <w:lang w:val="uz-Cyrl-UZ"/>
        </w:rPr>
        <w:tab/>
        <w:t xml:space="preserve">оммавий мулкдир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г)</w:t>
      </w:r>
      <w:r w:rsidRPr="00DE7955">
        <w:rPr>
          <w:rFonts w:ascii="Times New Roman" w:hAnsi="Times New Roman"/>
          <w:sz w:val="28"/>
          <w:szCs w:val="28"/>
          <w:lang w:val="uz-Cyrl-UZ"/>
        </w:rPr>
        <w:tab/>
      </w:r>
      <w:r>
        <w:rPr>
          <w:rFonts w:ascii="Times New Roman" w:hAnsi="Times New Roman"/>
          <w:sz w:val="28"/>
          <w:szCs w:val="28"/>
          <w:lang w:val="uz-Cyrl-UZ"/>
        </w:rPr>
        <w:t>улушли мулк</w:t>
      </w:r>
      <w:r w:rsidRPr="00DE7955">
        <w:rPr>
          <w:rFonts w:ascii="Times New Roman" w:hAnsi="Times New Roman"/>
          <w:sz w:val="28"/>
          <w:szCs w:val="28"/>
          <w:lang w:val="uz-Cyrl-UZ"/>
        </w:rPr>
        <w:t xml:space="preserve"> </w:t>
      </w:r>
    </w:p>
    <w:p w:rsidR="00B84EFF" w:rsidRPr="008A6261" w:rsidRDefault="00B84EFF" w:rsidP="00B84EFF">
      <w:pPr>
        <w:spacing w:after="0" w:line="240" w:lineRule="auto"/>
        <w:ind w:left="284"/>
        <w:jc w:val="both"/>
        <w:rPr>
          <w:rFonts w:ascii="Times New Roman" w:hAnsi="Times New Roman"/>
          <w:b/>
          <w:sz w:val="28"/>
          <w:szCs w:val="28"/>
          <w:lang w:val="uz-Cyrl-UZ"/>
        </w:rPr>
      </w:pPr>
      <w:r w:rsidRPr="008A6261">
        <w:rPr>
          <w:rFonts w:ascii="Times New Roman" w:hAnsi="Times New Roman"/>
          <w:b/>
          <w:sz w:val="28"/>
          <w:szCs w:val="28"/>
          <w:lang w:val="uz-Cyrl-UZ"/>
        </w:rPr>
        <w:t xml:space="preserve">50. Улуш имтиёзли сотиб олиш ҳуқуқини бузган ҳолда  сотилган тақдирда, бошқа мулкдорлар қанча вақт давомида  сотиб олувчининг ҳуқуқ ва мажбуриятларини ўзларига ўтказишни талаб қилишга ҳақлидирлар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а)</w:t>
      </w:r>
      <w:r w:rsidRPr="00DE7955">
        <w:rPr>
          <w:rFonts w:ascii="Times New Roman" w:hAnsi="Times New Roman"/>
          <w:sz w:val="28"/>
          <w:szCs w:val="28"/>
          <w:lang w:val="uz-Cyrl-UZ"/>
        </w:rPr>
        <w:tab/>
        <w:t xml:space="preserve">4 ой </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б)</w:t>
      </w:r>
      <w:r w:rsidRPr="00DE7955">
        <w:rPr>
          <w:rFonts w:ascii="Times New Roman" w:hAnsi="Times New Roman"/>
          <w:sz w:val="28"/>
          <w:szCs w:val="28"/>
          <w:lang w:val="uz-Cyrl-UZ"/>
        </w:rPr>
        <w:tab/>
        <w:t>3 ой</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в)</w:t>
      </w:r>
      <w:r w:rsidRPr="00DE7955">
        <w:rPr>
          <w:rFonts w:ascii="Times New Roman" w:hAnsi="Times New Roman"/>
          <w:sz w:val="28"/>
          <w:szCs w:val="28"/>
          <w:lang w:val="uz-Cyrl-UZ"/>
        </w:rPr>
        <w:tab/>
        <w:t>5 ой</w:t>
      </w:r>
    </w:p>
    <w:p w:rsidR="00B84EFF" w:rsidRPr="00DE7955" w:rsidRDefault="00B84EFF" w:rsidP="00B84EFF">
      <w:pPr>
        <w:spacing w:after="0" w:line="240" w:lineRule="auto"/>
        <w:ind w:left="284"/>
        <w:jc w:val="both"/>
        <w:rPr>
          <w:rFonts w:ascii="Times New Roman" w:hAnsi="Times New Roman"/>
          <w:sz w:val="28"/>
          <w:szCs w:val="28"/>
          <w:lang w:val="uz-Cyrl-UZ"/>
        </w:rPr>
      </w:pPr>
      <w:r w:rsidRPr="00DE7955">
        <w:rPr>
          <w:rFonts w:ascii="Times New Roman" w:hAnsi="Times New Roman"/>
          <w:sz w:val="28"/>
          <w:szCs w:val="28"/>
          <w:lang w:val="uz-Cyrl-UZ"/>
        </w:rPr>
        <w:t>г)</w:t>
      </w:r>
      <w:r w:rsidRPr="00DE7955">
        <w:rPr>
          <w:rFonts w:ascii="Times New Roman" w:hAnsi="Times New Roman"/>
          <w:sz w:val="28"/>
          <w:szCs w:val="28"/>
          <w:lang w:val="uz-Cyrl-UZ"/>
        </w:rPr>
        <w:tab/>
        <w:t>6 ой</w:t>
      </w:r>
    </w:p>
    <w:p w:rsidR="00B84EFF" w:rsidRPr="008A6261" w:rsidRDefault="00B84EFF" w:rsidP="00B84EFF">
      <w:pPr>
        <w:spacing w:after="0" w:line="360" w:lineRule="auto"/>
        <w:jc w:val="center"/>
        <w:rPr>
          <w:rFonts w:ascii="Times New Roman" w:hAnsi="Times New Roman"/>
          <w:b/>
          <w:sz w:val="28"/>
          <w:szCs w:val="28"/>
          <w:lang w:val="uz-Cyrl-UZ"/>
        </w:rPr>
      </w:pPr>
    </w:p>
    <w:p w:rsidR="00B84EFF" w:rsidRDefault="00B84EFF" w:rsidP="00B84EFF">
      <w:pPr>
        <w:spacing w:after="0" w:line="360" w:lineRule="auto"/>
        <w:jc w:val="center"/>
        <w:rPr>
          <w:rFonts w:ascii="Times New Roman" w:hAnsi="Times New Roman"/>
          <w:b/>
          <w:sz w:val="28"/>
          <w:szCs w:val="28"/>
          <w:lang w:val="uz-Cyrl-UZ"/>
        </w:rPr>
      </w:pPr>
      <w:r>
        <w:rPr>
          <w:rFonts w:ascii="Times New Roman" w:hAnsi="Times New Roman"/>
          <w:b/>
          <w:sz w:val="28"/>
          <w:szCs w:val="28"/>
          <w:lang w:val="uz-Cyrl-UZ"/>
        </w:rPr>
        <w:br w:type="page"/>
      </w:r>
      <w:r>
        <w:rPr>
          <w:rFonts w:ascii="Times New Roman" w:hAnsi="Times New Roman"/>
          <w:b/>
          <w:sz w:val="28"/>
          <w:szCs w:val="28"/>
          <w:lang w:val="uz-Cyrl-UZ"/>
        </w:rPr>
        <w:lastRenderedPageBreak/>
        <w:t>Глоссарий</w:t>
      </w:r>
    </w:p>
    <w:p w:rsidR="00B84EFF" w:rsidRPr="00B9689F" w:rsidRDefault="00B84EFF" w:rsidP="00B84EFF">
      <w:pPr>
        <w:spacing w:after="0" w:line="360" w:lineRule="auto"/>
        <w:jc w:val="both"/>
        <w:rPr>
          <w:rFonts w:ascii="Times New Roman" w:hAnsi="Times New Roman"/>
          <w:sz w:val="28"/>
          <w:szCs w:val="28"/>
          <w:lang w:val="uz-Cyrl-UZ"/>
        </w:rPr>
      </w:pPr>
      <w:r w:rsidRPr="00B9689F">
        <w:rPr>
          <w:rFonts w:ascii="Times New Roman" w:hAnsi="Times New Roman"/>
          <w:b/>
          <w:sz w:val="28"/>
          <w:szCs w:val="28"/>
          <w:lang w:val="uz-Cyrl-UZ"/>
        </w:rPr>
        <w:t>Фуқаролик ҳуқуқининг методи</w:t>
      </w:r>
      <w:r w:rsidRPr="00B9689F">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B9689F">
        <w:rPr>
          <w:rFonts w:ascii="Times New Roman" w:hAnsi="Times New Roman"/>
          <w:sz w:val="28"/>
          <w:szCs w:val="28"/>
          <w:lang w:val="uz-Cyrl-UZ"/>
        </w:rPr>
        <w:t xml:space="preserve"> ўзига хос усуллар, воситалар, услублар тизими бўлиб, бунда ҳуқуқ регулятор сифатида ижтимоий муносабатларга таъсир этади, унда қатнашувчиларнинг хулқ-атворини белгилайди, уларга маълум ҳуқуқ ва мажбуриятлар юклайди. </w:t>
      </w:r>
    </w:p>
    <w:p w:rsidR="00B84EFF" w:rsidRDefault="00B84EFF" w:rsidP="00B84EFF">
      <w:pPr>
        <w:spacing w:after="0" w:line="360" w:lineRule="auto"/>
        <w:jc w:val="both"/>
        <w:rPr>
          <w:rFonts w:ascii="Times New Roman" w:hAnsi="Times New Roman"/>
          <w:sz w:val="28"/>
          <w:szCs w:val="28"/>
          <w:lang w:val="uz-Cyrl-UZ"/>
        </w:rPr>
      </w:pPr>
      <w:r w:rsidRPr="00F413F9">
        <w:rPr>
          <w:rFonts w:ascii="Times New Roman" w:hAnsi="Times New Roman"/>
          <w:b/>
          <w:sz w:val="28"/>
          <w:szCs w:val="28"/>
          <w:lang w:val="uz-Cyrl-UZ"/>
        </w:rPr>
        <w:t>Фуқаролик ҳуқуқининг тамойиллари</w:t>
      </w:r>
      <w:r>
        <w:rPr>
          <w:rFonts w:ascii="Times New Roman" w:hAnsi="Times New Roman"/>
          <w:b/>
          <w:sz w:val="28"/>
          <w:szCs w:val="28"/>
          <w:lang w:val="uz-Cyrl-UZ"/>
        </w:rPr>
        <w:t xml:space="preserve"> </w:t>
      </w:r>
      <w:r>
        <w:rPr>
          <w:rFonts w:ascii="Times New Roman" w:hAnsi="Times New Roman"/>
          <w:b/>
          <w:sz w:val="28"/>
          <w:szCs w:val="28"/>
          <w:lang w:val="uz-Cyrl-UZ"/>
        </w:rPr>
        <w:sym w:font="Symbol" w:char="F02D"/>
      </w:r>
      <w:r>
        <w:rPr>
          <w:rFonts w:ascii="Times New Roman" w:hAnsi="Times New Roman"/>
          <w:b/>
          <w:sz w:val="28"/>
          <w:szCs w:val="28"/>
          <w:lang w:val="uz-Cyrl-UZ"/>
        </w:rPr>
        <w:t xml:space="preserve"> </w:t>
      </w:r>
      <w:r w:rsidRPr="00B9689F">
        <w:rPr>
          <w:rFonts w:ascii="Times New Roman" w:hAnsi="Times New Roman"/>
          <w:sz w:val="28"/>
          <w:szCs w:val="28"/>
          <w:lang w:val="uz-Cyrl-UZ"/>
        </w:rPr>
        <w:t>бу фуқаролик ҳуқуқ нормаларининг мазмунига сингдирилган асосий раҳбарий коидалардир.</w:t>
      </w:r>
    </w:p>
    <w:p w:rsidR="00B84EFF" w:rsidRDefault="00B84EFF" w:rsidP="00B84EFF">
      <w:pPr>
        <w:spacing w:after="0" w:line="360" w:lineRule="auto"/>
        <w:jc w:val="both"/>
        <w:rPr>
          <w:rFonts w:ascii="Times New Roman" w:hAnsi="Times New Roman"/>
          <w:sz w:val="28"/>
          <w:szCs w:val="28"/>
          <w:lang w:val="uz-Cyrl-UZ"/>
        </w:rPr>
      </w:pPr>
      <w:r w:rsidRPr="00F413F9">
        <w:rPr>
          <w:rFonts w:ascii="Times New Roman" w:hAnsi="Times New Roman"/>
          <w:b/>
          <w:sz w:val="28"/>
          <w:szCs w:val="28"/>
          <w:lang w:val="uz-Cyrl-UZ"/>
        </w:rPr>
        <w:t>Норматив-ҳуқуқий ҳужжатлар</w:t>
      </w:r>
      <w:r w:rsidRPr="00F413F9">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F413F9">
        <w:rPr>
          <w:rFonts w:ascii="Times New Roman" w:hAnsi="Times New Roman"/>
          <w:sz w:val="28"/>
          <w:szCs w:val="28"/>
          <w:lang w:val="uz-Cyrl-UZ"/>
        </w:rPr>
        <w:t>қонунда белгиланган шаклда қабул қилинган, умуммажбурий давлат кўрсатмалари сифатида қонун ҳужжатлари нормаларини белгилаш, ўзгартириш ёки бекор қилишга қаратилган расмий ҳужжат</w:t>
      </w:r>
      <w:r>
        <w:rPr>
          <w:rFonts w:ascii="Times New Roman" w:hAnsi="Times New Roman"/>
          <w:sz w:val="28"/>
          <w:szCs w:val="28"/>
          <w:lang w:val="uz-Cyrl-UZ"/>
        </w:rPr>
        <w:t>.</w:t>
      </w:r>
    </w:p>
    <w:p w:rsidR="00B84EFF" w:rsidRPr="00B9689F" w:rsidRDefault="00B84EFF" w:rsidP="00B84EFF">
      <w:pPr>
        <w:tabs>
          <w:tab w:val="left" w:pos="851"/>
          <w:tab w:val="left" w:pos="3261"/>
        </w:tabs>
        <w:spacing w:after="0" w:line="360" w:lineRule="auto"/>
        <w:jc w:val="both"/>
        <w:rPr>
          <w:rFonts w:ascii="Times New Roman" w:hAnsi="Times New Roman"/>
          <w:sz w:val="28"/>
          <w:szCs w:val="28"/>
          <w:lang w:val="uz-Cyrl-UZ"/>
        </w:rPr>
      </w:pPr>
      <w:r w:rsidRPr="00F413F9">
        <w:rPr>
          <w:rFonts w:ascii="Times New Roman" w:hAnsi="Times New Roman"/>
          <w:b/>
          <w:sz w:val="28"/>
          <w:szCs w:val="28"/>
          <w:lang w:val="uz-Cyrl-UZ"/>
        </w:rPr>
        <w:t>Фуқаролик қонун ҳужжатлари</w:t>
      </w:r>
      <w:r w:rsidRPr="00B9689F">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B9689F">
        <w:rPr>
          <w:rFonts w:ascii="Times New Roman" w:hAnsi="Times New Roman"/>
          <w:sz w:val="28"/>
          <w:szCs w:val="28"/>
          <w:lang w:val="uz-Cyrl-UZ"/>
        </w:rPr>
        <w:t>Фуқаролик кодекси ва муносабатларни тартибга солувчи бошқа қонунлар билан бирга Президент фармонлари, ҳукумат қарорлари, вазирликлар, идоралар ва бошқа давлат органларининг ҳужжатлари, иш муомаласи одатлари, умумэътироф этилган халқаро ҳуқуқнинг нормалари ва халқаро шартномалардан ташкил топади.</w:t>
      </w:r>
    </w:p>
    <w:p w:rsidR="00B84EFF" w:rsidRPr="00556AAA" w:rsidRDefault="00B84EFF" w:rsidP="00B84EFF">
      <w:pPr>
        <w:spacing w:after="0" w:line="360" w:lineRule="auto"/>
        <w:jc w:val="both"/>
        <w:rPr>
          <w:rFonts w:ascii="Times New Roman" w:eastAsia="Calibri" w:hAnsi="Times New Roman"/>
          <w:color w:val="000000"/>
          <w:sz w:val="28"/>
          <w:szCs w:val="28"/>
          <w:lang w:val="uz-Cyrl-UZ" w:eastAsia="en-US"/>
        </w:rPr>
      </w:pPr>
      <w:r w:rsidRPr="00556AAA">
        <w:rPr>
          <w:rFonts w:ascii="Times New Roman" w:eastAsia="Calibri" w:hAnsi="Times New Roman"/>
          <w:b/>
          <w:color w:val="000000"/>
          <w:sz w:val="28"/>
          <w:szCs w:val="28"/>
          <w:lang w:val="uz-Cyrl-UZ" w:eastAsia="en-US"/>
        </w:rPr>
        <w:t xml:space="preserve">Битим </w:t>
      </w:r>
      <w:r>
        <w:rPr>
          <w:rFonts w:ascii="Times New Roman" w:eastAsia="Calibri" w:hAnsi="Times New Roman"/>
          <w:b/>
          <w:color w:val="000000"/>
          <w:sz w:val="28"/>
          <w:szCs w:val="28"/>
          <w:lang w:val="uz-Cyrl-UZ" w:eastAsia="en-US"/>
        </w:rPr>
        <w:sym w:font="Symbol" w:char="F02D"/>
      </w:r>
      <w:r w:rsidRPr="00556AAA">
        <w:rPr>
          <w:rFonts w:ascii="Times New Roman" w:eastAsia="Calibri" w:hAnsi="Times New Roman"/>
          <w:color w:val="000000"/>
          <w:sz w:val="28"/>
          <w:szCs w:val="28"/>
          <w:lang w:val="uz-Cyrl-UZ" w:eastAsia="en-US"/>
        </w:rPr>
        <w:t xml:space="preserve"> фуқаролар ва юридик шахсларнинг фуқаролик ҳуқуқ ва бурчларини белгилаш, ўзгартириш ёки бекор қилишга қаратилган ҳаракатлари.</w:t>
      </w:r>
    </w:p>
    <w:p w:rsidR="00B84EFF" w:rsidRDefault="00B84EFF" w:rsidP="00B84EFF">
      <w:pPr>
        <w:spacing w:after="0" w:line="360" w:lineRule="auto"/>
        <w:jc w:val="both"/>
        <w:rPr>
          <w:rFonts w:ascii="Times New Roman" w:hAnsi="Times New Roman"/>
          <w:sz w:val="28"/>
          <w:szCs w:val="28"/>
          <w:lang w:val="uz-Cyrl-UZ"/>
        </w:rPr>
      </w:pPr>
      <w:r w:rsidRPr="00556AAA">
        <w:rPr>
          <w:rFonts w:ascii="Times New Roman" w:hAnsi="Times New Roman"/>
          <w:b/>
          <w:sz w:val="28"/>
          <w:szCs w:val="28"/>
          <w:lang w:val="uz-Cyrl-UZ"/>
        </w:rPr>
        <w:t xml:space="preserve">Вакиллик </w:t>
      </w:r>
      <w:r>
        <w:rPr>
          <w:rFonts w:ascii="Times New Roman" w:hAnsi="Times New Roman"/>
          <w:b/>
          <w:sz w:val="28"/>
          <w:szCs w:val="28"/>
          <w:lang w:val="uz-Cyrl-UZ"/>
        </w:rPr>
        <w:sym w:font="Symbol" w:char="F02D"/>
      </w:r>
      <w:r w:rsidRPr="00556AAA">
        <w:rPr>
          <w:rFonts w:ascii="Times New Roman" w:hAnsi="Times New Roman"/>
          <w:sz w:val="28"/>
          <w:szCs w:val="28"/>
          <w:lang w:val="uz-Cyrl-UZ"/>
        </w:rPr>
        <w:t xml:space="preserve"> ишончномага, қонунга, суд қарорига ёки вакил қилинган давлат органининг ҳужжатига асосланган ваколат билан бир шахс (вакил) томонидан бошқа шахс (ваколат берувчи) номидан тузилган битим.</w:t>
      </w:r>
    </w:p>
    <w:p w:rsidR="00B84EFF" w:rsidRDefault="00B84EFF" w:rsidP="00B84EFF">
      <w:pPr>
        <w:spacing w:after="0" w:line="360" w:lineRule="auto"/>
        <w:jc w:val="both"/>
        <w:rPr>
          <w:rFonts w:ascii="Times New Roman" w:eastAsia="Calibri" w:hAnsi="Times New Roman"/>
          <w:color w:val="000000"/>
          <w:sz w:val="28"/>
          <w:szCs w:val="28"/>
          <w:lang w:val="uz-Cyrl-UZ" w:eastAsia="en-US"/>
        </w:rPr>
      </w:pPr>
      <w:r w:rsidRPr="00556AAA">
        <w:rPr>
          <w:rFonts w:ascii="Times New Roman" w:eastAsia="Calibri" w:hAnsi="Times New Roman"/>
          <w:b/>
          <w:color w:val="000000"/>
          <w:sz w:val="28"/>
          <w:szCs w:val="28"/>
          <w:lang w:val="uz-Cyrl-UZ" w:eastAsia="en-US"/>
        </w:rPr>
        <w:t>Ишончнома</w:t>
      </w:r>
      <w:r>
        <w:rPr>
          <w:rFonts w:ascii="Times New Roman" w:eastAsia="Calibri" w:hAnsi="Times New Roman"/>
          <w:color w:val="000000"/>
          <w:sz w:val="28"/>
          <w:szCs w:val="28"/>
          <w:lang w:val="uz-Cyrl-UZ" w:eastAsia="en-US"/>
        </w:rPr>
        <w:t xml:space="preserve"> </w:t>
      </w:r>
      <w:r>
        <w:rPr>
          <w:rFonts w:ascii="Times New Roman" w:eastAsia="Calibri" w:hAnsi="Times New Roman"/>
          <w:color w:val="000000"/>
          <w:sz w:val="28"/>
          <w:szCs w:val="28"/>
          <w:lang w:val="uz-Cyrl-UZ" w:eastAsia="en-US"/>
        </w:rPr>
        <w:sym w:font="Symbol" w:char="F02D"/>
      </w:r>
      <w:r>
        <w:rPr>
          <w:rFonts w:ascii="Times New Roman" w:eastAsia="Calibri" w:hAnsi="Times New Roman"/>
          <w:color w:val="000000"/>
          <w:sz w:val="28"/>
          <w:szCs w:val="28"/>
          <w:lang w:val="uz-Cyrl-UZ" w:eastAsia="en-US"/>
        </w:rPr>
        <w:t xml:space="preserve"> б</w:t>
      </w:r>
      <w:r w:rsidRPr="00556AAA">
        <w:rPr>
          <w:rFonts w:ascii="Times New Roman" w:eastAsia="Calibri" w:hAnsi="Times New Roman"/>
          <w:color w:val="000000"/>
          <w:sz w:val="28"/>
          <w:szCs w:val="28"/>
          <w:lang w:val="uz-Cyrl-UZ" w:eastAsia="en-US"/>
        </w:rPr>
        <w:t>ир шахс (ишонч билдирувчи) томонидан иккинчи шахсга (ишончли вакилга) учинчи шахслар олдида вакиллик қилиш учун берилган ёзма ваколат.</w:t>
      </w:r>
    </w:p>
    <w:p w:rsidR="00B84EFF" w:rsidRDefault="00B84EFF" w:rsidP="00B84EFF">
      <w:pPr>
        <w:spacing w:after="0" w:line="360" w:lineRule="auto"/>
        <w:jc w:val="both"/>
        <w:rPr>
          <w:rFonts w:ascii="Times New Roman" w:hAnsi="Times New Roman"/>
          <w:sz w:val="28"/>
          <w:szCs w:val="28"/>
          <w:lang w:val="uz-Cyrl-UZ"/>
        </w:rPr>
      </w:pPr>
      <w:r w:rsidRPr="00556AAA">
        <w:rPr>
          <w:rFonts w:ascii="Times New Roman" w:hAnsi="Times New Roman"/>
          <w:b/>
          <w:sz w:val="28"/>
          <w:szCs w:val="28"/>
          <w:lang w:val="uz-Cyrl-UZ"/>
        </w:rPr>
        <w:t>Даъво муддати</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556AAA">
        <w:rPr>
          <w:rFonts w:ascii="Times New Roman" w:hAnsi="Times New Roman"/>
          <w:sz w:val="28"/>
          <w:szCs w:val="28"/>
          <w:lang w:val="uz-Cyrl-UZ"/>
        </w:rPr>
        <w:t xml:space="preserve"> шахс ўзининг бузилган ҳуқуқини даъво қўзғатиш йўли билан ҳимоя қилиши мумкин бўлган муддатдир.</w:t>
      </w:r>
    </w:p>
    <w:p w:rsidR="00B84EFF" w:rsidRDefault="00B84EFF" w:rsidP="00B84EFF">
      <w:pPr>
        <w:spacing w:after="0" w:line="360" w:lineRule="auto"/>
        <w:jc w:val="both"/>
        <w:rPr>
          <w:rFonts w:ascii="Times New Roman" w:hAnsi="Times New Roman"/>
          <w:sz w:val="28"/>
          <w:szCs w:val="28"/>
          <w:lang w:val="uz-Cyrl-UZ"/>
        </w:rPr>
      </w:pPr>
      <w:r w:rsidRPr="00556AAA">
        <w:rPr>
          <w:rFonts w:ascii="Times New Roman" w:hAnsi="Times New Roman"/>
          <w:b/>
          <w:sz w:val="28"/>
          <w:szCs w:val="28"/>
          <w:lang w:val="uz-Cyrl-UZ"/>
        </w:rPr>
        <w:t>Мулк ҳуқуқи</w:t>
      </w:r>
      <w:r w:rsidRPr="00556AAA">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556AAA">
        <w:rPr>
          <w:rFonts w:ascii="Times New Roman" w:hAnsi="Times New Roman"/>
          <w:sz w:val="28"/>
          <w:szCs w:val="28"/>
          <w:lang w:val="uz-Cyrl-UZ"/>
        </w:rPr>
        <w:t xml:space="preserve">шахснинг ўзига қарашли мол-мулкка ўз хоҳиши билан ва ўз манфаатларини кўзлаб эгалик қилиш, ундан фойдаланиш ва уни тасарруф </w:t>
      </w:r>
      <w:r w:rsidRPr="00556AAA">
        <w:rPr>
          <w:rFonts w:ascii="Times New Roman" w:hAnsi="Times New Roman"/>
          <w:sz w:val="28"/>
          <w:szCs w:val="28"/>
          <w:lang w:val="uz-Cyrl-UZ"/>
        </w:rPr>
        <w:lastRenderedPageBreak/>
        <w:t>этиш, шунингдек ўзининг мулк ҳуқуқини, ким томонидан бўлмасин, ҳар қандай бузи</w:t>
      </w:r>
      <w:r>
        <w:rPr>
          <w:rFonts w:ascii="Times New Roman" w:hAnsi="Times New Roman"/>
          <w:sz w:val="28"/>
          <w:szCs w:val="28"/>
          <w:lang w:val="uz-Cyrl-UZ"/>
        </w:rPr>
        <w:t>ли</w:t>
      </w:r>
      <w:r w:rsidRPr="00556AAA">
        <w:rPr>
          <w:rFonts w:ascii="Times New Roman" w:hAnsi="Times New Roman"/>
          <w:sz w:val="28"/>
          <w:szCs w:val="28"/>
          <w:lang w:val="uz-Cyrl-UZ"/>
        </w:rPr>
        <w:t>ш</w:t>
      </w:r>
      <w:r>
        <w:rPr>
          <w:rFonts w:ascii="Times New Roman" w:hAnsi="Times New Roman"/>
          <w:sz w:val="28"/>
          <w:szCs w:val="28"/>
          <w:lang w:val="uz-Cyrl-UZ"/>
        </w:rPr>
        <w:t>и</w:t>
      </w:r>
      <w:r w:rsidRPr="00556AAA">
        <w:rPr>
          <w:rFonts w:ascii="Times New Roman" w:hAnsi="Times New Roman"/>
          <w:sz w:val="28"/>
          <w:szCs w:val="28"/>
          <w:lang w:val="uz-Cyrl-UZ"/>
        </w:rPr>
        <w:t>ни бартараф этишни талаб қилиш ҳуқуқидир.</w:t>
      </w:r>
    </w:p>
    <w:p w:rsidR="00B84EFF" w:rsidRDefault="00B84EFF" w:rsidP="00B84EFF">
      <w:pPr>
        <w:spacing w:after="0" w:line="360" w:lineRule="auto"/>
        <w:jc w:val="both"/>
        <w:rPr>
          <w:rFonts w:ascii="Times New Roman" w:hAnsi="Times New Roman"/>
          <w:sz w:val="28"/>
          <w:szCs w:val="28"/>
          <w:lang w:val="uz-Cyrl-UZ"/>
        </w:rPr>
      </w:pPr>
      <w:r w:rsidRPr="00556AAA">
        <w:rPr>
          <w:rFonts w:ascii="Times New Roman" w:hAnsi="Times New Roman"/>
          <w:b/>
          <w:sz w:val="28"/>
          <w:szCs w:val="28"/>
          <w:lang w:val="uz-Cyrl-UZ"/>
        </w:rPr>
        <w:t>Мулк ҳуқуқининг объектлари</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556AAA">
        <w:rPr>
          <w:rFonts w:ascii="Times New Roman" w:hAnsi="Times New Roman"/>
          <w:sz w:val="28"/>
          <w:szCs w:val="28"/>
          <w:lang w:val="uz-Cyrl-UZ"/>
        </w:rPr>
        <w:t>ер, ер ости бойликлари, сувлар, ҳаво бўшлиғи, ўсимлик ва ҳайвонот дунёси ҳамда бошқа табиий ресурслар, корхоналар, ашёлар, шу жумладан бинолар, квартиралар, иншоотлар, асбоб-ускуналар, хом ашё ва маҳсулот, пул, қимматли қоғозлар ва бошқа мол-мулк, шунингдек интеллектуал мулк объектлари</w:t>
      </w:r>
      <w:r>
        <w:rPr>
          <w:rFonts w:ascii="Times New Roman" w:hAnsi="Times New Roman"/>
          <w:sz w:val="28"/>
          <w:szCs w:val="28"/>
          <w:lang w:val="uz-Cyrl-UZ"/>
        </w:rPr>
        <w:t>.</w:t>
      </w:r>
    </w:p>
    <w:p w:rsidR="00B84EFF" w:rsidRDefault="00B84EFF" w:rsidP="00B84EFF">
      <w:pPr>
        <w:spacing w:after="0" w:line="360" w:lineRule="auto"/>
        <w:jc w:val="both"/>
        <w:rPr>
          <w:rFonts w:ascii="Times New Roman" w:eastAsia="Calibri" w:hAnsi="Times New Roman"/>
          <w:color w:val="000000"/>
          <w:sz w:val="28"/>
          <w:szCs w:val="28"/>
          <w:lang w:val="uz-Cyrl-UZ" w:eastAsia="en-US"/>
        </w:rPr>
      </w:pPr>
      <w:r w:rsidRPr="00556AAA">
        <w:rPr>
          <w:rFonts w:ascii="Times New Roman" w:eastAsia="Calibri" w:hAnsi="Times New Roman"/>
          <w:b/>
          <w:color w:val="000000"/>
          <w:sz w:val="28"/>
          <w:szCs w:val="28"/>
          <w:lang w:val="uz-Cyrl-UZ" w:eastAsia="en-US"/>
        </w:rPr>
        <w:t>Сервитут  ҳуқуқи</w:t>
      </w:r>
      <w:r>
        <w:rPr>
          <w:rFonts w:ascii="Times New Roman" w:eastAsia="Calibri" w:hAnsi="Times New Roman"/>
          <w:color w:val="000000"/>
          <w:sz w:val="28"/>
          <w:szCs w:val="28"/>
          <w:lang w:val="uz-Cyrl-UZ" w:eastAsia="en-US"/>
        </w:rPr>
        <w:t xml:space="preserve"> </w:t>
      </w:r>
      <w:r>
        <w:rPr>
          <w:rFonts w:ascii="Times New Roman" w:eastAsia="Calibri" w:hAnsi="Times New Roman"/>
          <w:color w:val="000000"/>
          <w:sz w:val="28"/>
          <w:szCs w:val="28"/>
          <w:lang w:val="uz-Cyrl-UZ" w:eastAsia="en-US"/>
        </w:rPr>
        <w:sym w:font="Symbol" w:char="F02D"/>
      </w:r>
      <w:r>
        <w:rPr>
          <w:rFonts w:ascii="Times New Roman" w:eastAsia="Calibri" w:hAnsi="Times New Roman"/>
          <w:color w:val="000000"/>
          <w:sz w:val="28"/>
          <w:szCs w:val="28"/>
          <w:lang w:val="uz-Cyrl-UZ" w:eastAsia="en-US"/>
        </w:rPr>
        <w:t xml:space="preserve"> </w:t>
      </w:r>
      <w:r w:rsidRPr="00556AAA">
        <w:rPr>
          <w:rFonts w:ascii="Times New Roman" w:eastAsia="Calibri" w:hAnsi="Times New Roman"/>
          <w:color w:val="000000"/>
          <w:sz w:val="28"/>
          <w:szCs w:val="28"/>
          <w:lang w:val="uz-Cyrl-UZ" w:eastAsia="en-US"/>
        </w:rPr>
        <w:t>ўзганинг ер участкасидан чеклан</w:t>
      </w:r>
      <w:r>
        <w:rPr>
          <w:rFonts w:ascii="Times New Roman" w:eastAsia="Calibri" w:hAnsi="Times New Roman"/>
          <w:color w:val="000000"/>
          <w:sz w:val="28"/>
          <w:szCs w:val="28"/>
          <w:lang w:val="uz-Cyrl-UZ" w:eastAsia="en-US"/>
        </w:rPr>
        <w:t xml:space="preserve">ган тарзда фойдаланиш </w:t>
      </w:r>
      <w:r w:rsidRPr="00556AAA">
        <w:rPr>
          <w:rFonts w:ascii="Times New Roman" w:eastAsia="Calibri" w:hAnsi="Times New Roman"/>
          <w:color w:val="000000"/>
          <w:sz w:val="28"/>
          <w:szCs w:val="28"/>
          <w:lang w:val="uz-Cyrl-UZ" w:eastAsia="en-US"/>
        </w:rPr>
        <w:t>ҳуқуқидир.</w:t>
      </w:r>
    </w:p>
    <w:p w:rsidR="00B84EFF" w:rsidRDefault="00B84EFF" w:rsidP="00B84EFF">
      <w:pPr>
        <w:spacing w:after="0" w:line="360" w:lineRule="auto"/>
        <w:jc w:val="both"/>
        <w:rPr>
          <w:rFonts w:ascii="Times New Roman" w:hAnsi="Times New Roman"/>
          <w:sz w:val="28"/>
          <w:szCs w:val="28"/>
          <w:lang w:val="uz-Cyrl-UZ"/>
        </w:rPr>
      </w:pPr>
      <w:r w:rsidRPr="00556AAA">
        <w:rPr>
          <w:rFonts w:ascii="Times New Roman" w:hAnsi="Times New Roman"/>
          <w:b/>
          <w:sz w:val="28"/>
          <w:szCs w:val="28"/>
          <w:lang w:val="uz-Cyrl-UZ"/>
        </w:rPr>
        <w:t>Эгасиз ашё</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э</w:t>
      </w:r>
      <w:r w:rsidRPr="00556AAA">
        <w:rPr>
          <w:rFonts w:ascii="Times New Roman" w:hAnsi="Times New Roman"/>
          <w:sz w:val="28"/>
          <w:szCs w:val="28"/>
          <w:lang w:val="uz-Cyrl-UZ"/>
        </w:rPr>
        <w:t>гаси бўлмаган ёки эгаси номаълум бўлган ашё</w:t>
      </w:r>
      <w:r>
        <w:rPr>
          <w:rFonts w:ascii="Times New Roman" w:hAnsi="Times New Roman"/>
          <w:sz w:val="28"/>
          <w:szCs w:val="28"/>
          <w:lang w:val="uz-Cyrl-UZ"/>
        </w:rPr>
        <w:t>.</w:t>
      </w:r>
    </w:p>
    <w:p w:rsidR="00B84EFF" w:rsidRDefault="00B84EFF" w:rsidP="00B84EFF">
      <w:pPr>
        <w:spacing w:after="0" w:line="360" w:lineRule="auto"/>
        <w:jc w:val="both"/>
        <w:rPr>
          <w:rFonts w:ascii="Times New Roman" w:hAnsi="Times New Roman"/>
          <w:sz w:val="28"/>
          <w:szCs w:val="28"/>
          <w:lang w:val="uz-Cyrl-UZ"/>
        </w:rPr>
      </w:pPr>
      <w:r w:rsidRPr="00EB17FC">
        <w:rPr>
          <w:rFonts w:ascii="Times New Roman" w:hAnsi="Times New Roman"/>
          <w:b/>
          <w:sz w:val="28"/>
          <w:szCs w:val="28"/>
          <w:lang w:val="uz-Cyrl-UZ"/>
        </w:rPr>
        <w:t xml:space="preserve">Хазина </w:t>
      </w:r>
      <w:r>
        <w:rPr>
          <w:rFonts w:ascii="Times New Roman" w:hAnsi="Times New Roman"/>
          <w:b/>
          <w:sz w:val="28"/>
          <w:szCs w:val="28"/>
          <w:lang w:val="uz-Cyrl-UZ"/>
        </w:rPr>
        <w:sym w:font="Symbol" w:char="F02D"/>
      </w:r>
      <w:r>
        <w:rPr>
          <w:rFonts w:ascii="Times New Roman" w:hAnsi="Times New Roman"/>
          <w:sz w:val="28"/>
          <w:szCs w:val="28"/>
          <w:lang w:val="uz-Cyrl-UZ"/>
        </w:rPr>
        <w:t xml:space="preserve"> </w:t>
      </w:r>
      <w:r w:rsidRPr="00EB17FC">
        <w:rPr>
          <w:rFonts w:ascii="Times New Roman" w:hAnsi="Times New Roman"/>
          <w:sz w:val="28"/>
          <w:szCs w:val="28"/>
          <w:lang w:val="uz-Cyrl-UZ"/>
        </w:rPr>
        <w:t>ерга кўмилган ёки бошқача усулда яширилган пул ёхуд қимматбаҳо буюмлар</w:t>
      </w:r>
      <w:r>
        <w:rPr>
          <w:rFonts w:ascii="Times New Roman" w:hAnsi="Times New Roman"/>
          <w:sz w:val="28"/>
          <w:szCs w:val="28"/>
          <w:lang w:val="uz-Cyrl-UZ"/>
        </w:rPr>
        <w:t>.</w:t>
      </w:r>
    </w:p>
    <w:p w:rsidR="00B84EFF" w:rsidRPr="00EB17FC" w:rsidRDefault="00B84EFF" w:rsidP="00B84EFF">
      <w:pPr>
        <w:spacing w:after="0" w:line="360" w:lineRule="auto"/>
        <w:jc w:val="both"/>
        <w:rPr>
          <w:rFonts w:ascii="Times New Roman" w:hAnsi="Times New Roman"/>
          <w:sz w:val="28"/>
          <w:szCs w:val="28"/>
          <w:lang w:val="uz-Cyrl-UZ"/>
        </w:rPr>
      </w:pPr>
      <w:r w:rsidRPr="00EB17FC">
        <w:rPr>
          <w:rFonts w:ascii="Times New Roman" w:hAnsi="Times New Roman"/>
          <w:b/>
          <w:sz w:val="28"/>
          <w:szCs w:val="28"/>
          <w:lang w:val="uz-Cyrl-UZ"/>
        </w:rPr>
        <w:t>Национализация</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EB17FC">
        <w:rPr>
          <w:rFonts w:ascii="Times New Roman" w:hAnsi="Times New Roman"/>
          <w:sz w:val="28"/>
          <w:szCs w:val="28"/>
          <w:lang w:val="uz-Cyrl-UZ"/>
        </w:rPr>
        <w:t xml:space="preserve"> фуқароларга ҳамда юридик шахсларга қарашли национализация қилинаётган мол-мулкка нисбатан мулк ҳуқуқини ҳақ тўлаш асосида қонун ҳужжатларига мувофиқ давлат ихтиёрига ўтказиш.</w:t>
      </w:r>
    </w:p>
    <w:p w:rsidR="00B84EFF" w:rsidRPr="00EB17FC" w:rsidRDefault="00B84EFF" w:rsidP="00B84EFF">
      <w:pPr>
        <w:spacing w:after="0" w:line="360" w:lineRule="auto"/>
        <w:jc w:val="both"/>
        <w:rPr>
          <w:rFonts w:ascii="Times New Roman" w:hAnsi="Times New Roman"/>
          <w:sz w:val="28"/>
          <w:szCs w:val="28"/>
          <w:lang w:val="uz-Cyrl-UZ"/>
        </w:rPr>
      </w:pPr>
      <w:r w:rsidRPr="00EB17FC">
        <w:rPr>
          <w:rFonts w:ascii="Times New Roman" w:hAnsi="Times New Roman"/>
          <w:b/>
          <w:sz w:val="28"/>
          <w:szCs w:val="28"/>
          <w:lang w:val="uz-Cyrl-UZ"/>
        </w:rPr>
        <w:t>Реквизиция</w:t>
      </w:r>
      <w:r>
        <w:rPr>
          <w:rFonts w:ascii="Times New Roman" w:hAnsi="Times New Roman"/>
          <w:b/>
          <w:sz w:val="28"/>
          <w:szCs w:val="28"/>
          <w:lang w:val="uz-Cyrl-UZ"/>
        </w:rPr>
        <w:t xml:space="preserve"> </w:t>
      </w:r>
      <w:r>
        <w:rPr>
          <w:rFonts w:ascii="Times New Roman" w:hAnsi="Times New Roman"/>
          <w:b/>
          <w:sz w:val="28"/>
          <w:szCs w:val="28"/>
          <w:lang w:val="uz-Cyrl-UZ"/>
        </w:rPr>
        <w:sym w:font="Symbol" w:char="F02D"/>
      </w:r>
      <w:r>
        <w:rPr>
          <w:rFonts w:ascii="Times New Roman" w:hAnsi="Times New Roman"/>
          <w:b/>
          <w:sz w:val="28"/>
          <w:szCs w:val="28"/>
          <w:lang w:val="uz-Cyrl-UZ"/>
        </w:rPr>
        <w:t xml:space="preserve"> т</w:t>
      </w:r>
      <w:r w:rsidRPr="00EB17FC">
        <w:rPr>
          <w:rFonts w:ascii="Times New Roman" w:hAnsi="Times New Roman"/>
          <w:sz w:val="28"/>
          <w:szCs w:val="28"/>
          <w:lang w:val="uz-Cyrl-UZ"/>
        </w:rPr>
        <w:t>абиий офатлар, авариялар, эпидемиялар, эпизоотиялар юз берган тақдирда ва фавқулодда тусдаги бошқа вазиятларда мол-мулк жамият манфаатларини кўзлаб, давлат ҳокимияти органи қарорига мувофиқ мулкдордан унга мол-мулкнинг қийматини тўлаган ҳолда қонун ҳужжатларида белгиланган тартибда ва шартлар асосида олиб қўйилиши</w:t>
      </w:r>
      <w:r>
        <w:rPr>
          <w:rFonts w:ascii="Times New Roman" w:hAnsi="Times New Roman"/>
          <w:sz w:val="28"/>
          <w:szCs w:val="28"/>
          <w:lang w:val="uz-Cyrl-UZ"/>
        </w:rPr>
        <w:t>.</w:t>
      </w:r>
    </w:p>
    <w:p w:rsidR="00B84EFF" w:rsidRDefault="00B84EFF" w:rsidP="00B84EFF">
      <w:pPr>
        <w:spacing w:after="0" w:line="360" w:lineRule="auto"/>
        <w:jc w:val="both"/>
        <w:rPr>
          <w:rFonts w:ascii="Times New Roman" w:hAnsi="Times New Roman"/>
          <w:sz w:val="28"/>
          <w:szCs w:val="28"/>
          <w:lang w:val="uz-Cyrl-UZ"/>
        </w:rPr>
      </w:pPr>
      <w:r w:rsidRPr="00EB17FC">
        <w:rPr>
          <w:rFonts w:ascii="Times New Roman" w:hAnsi="Times New Roman"/>
          <w:b/>
          <w:sz w:val="28"/>
          <w:szCs w:val="28"/>
          <w:lang w:val="uz-Cyrl-UZ"/>
        </w:rPr>
        <w:t>Мусодара</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қ</w:t>
      </w:r>
      <w:r w:rsidRPr="00EB17FC">
        <w:rPr>
          <w:rFonts w:ascii="Times New Roman" w:hAnsi="Times New Roman"/>
          <w:sz w:val="28"/>
          <w:szCs w:val="28"/>
          <w:lang w:val="uz-Cyrl-UZ"/>
        </w:rPr>
        <w:t>онунда назарда тутилган ҳолларда мол-мулк суднинг қарорига мувофиқ жиноят ёки ўзга ҳуқуқбузарлик қилганлик учун ҳақ тўламасдан мулкдордан олиб қўйилиши мумкин.</w:t>
      </w:r>
    </w:p>
    <w:p w:rsidR="00B84EFF" w:rsidRDefault="00B84EFF" w:rsidP="00B84EFF">
      <w:pPr>
        <w:spacing w:after="0" w:line="360" w:lineRule="auto"/>
        <w:jc w:val="both"/>
        <w:rPr>
          <w:rFonts w:ascii="Times New Roman" w:hAnsi="Times New Roman"/>
          <w:sz w:val="28"/>
          <w:szCs w:val="28"/>
          <w:lang w:val="uz-Cyrl-UZ"/>
        </w:rPr>
      </w:pPr>
      <w:r w:rsidRPr="00EB17FC">
        <w:rPr>
          <w:rFonts w:ascii="Times New Roman" w:hAnsi="Times New Roman"/>
          <w:b/>
          <w:sz w:val="28"/>
          <w:szCs w:val="28"/>
          <w:lang w:val="uz-Cyrl-UZ"/>
        </w:rPr>
        <w:t>Хусусий мулк ҳуқуқи</w:t>
      </w:r>
      <w:r w:rsidRPr="00EB17FC">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EB17FC">
        <w:rPr>
          <w:rFonts w:ascii="Times New Roman" w:hAnsi="Times New Roman"/>
          <w:sz w:val="28"/>
          <w:szCs w:val="28"/>
          <w:lang w:val="uz-Cyrl-UZ"/>
        </w:rPr>
        <w:t>шахснинг қонун ҳужжатларига мувофиқ тарзда қўлга киритган мол-мулкка эгалик қилиш, ундан фойдаланиш ва уни тасарруф этиш ҳуқуқидир.</w:t>
      </w:r>
    </w:p>
    <w:p w:rsidR="00B84EFF" w:rsidRDefault="00B84EFF" w:rsidP="00B84EFF">
      <w:pPr>
        <w:spacing w:after="0" w:line="360" w:lineRule="auto"/>
        <w:jc w:val="both"/>
        <w:rPr>
          <w:rFonts w:ascii="Times New Roman" w:hAnsi="Times New Roman"/>
          <w:sz w:val="28"/>
          <w:szCs w:val="28"/>
          <w:lang w:val="uz-Cyrl-UZ"/>
        </w:rPr>
      </w:pPr>
      <w:r w:rsidRPr="00EB17FC">
        <w:rPr>
          <w:rFonts w:ascii="Times New Roman" w:hAnsi="Times New Roman"/>
          <w:b/>
          <w:sz w:val="28"/>
          <w:szCs w:val="28"/>
          <w:lang w:val="uz-Cyrl-UZ"/>
        </w:rPr>
        <w:t>Оммавий мулк</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р</w:t>
      </w:r>
      <w:r w:rsidRPr="00EB17FC">
        <w:rPr>
          <w:rFonts w:ascii="Times New Roman" w:hAnsi="Times New Roman"/>
          <w:sz w:val="28"/>
          <w:szCs w:val="28"/>
          <w:lang w:val="uz-Cyrl-UZ"/>
        </w:rPr>
        <w:t>еспублика мулки ва маъмурий-ҳудудий тузилмалар мулкидан (муниципал мулк) иборат бўлган давлат мулкидир.</w:t>
      </w:r>
    </w:p>
    <w:p w:rsidR="00B84EFF" w:rsidRDefault="00B84EFF" w:rsidP="00B84EFF">
      <w:pPr>
        <w:spacing w:after="0" w:line="360" w:lineRule="auto"/>
        <w:jc w:val="both"/>
        <w:rPr>
          <w:rFonts w:ascii="Times New Roman" w:hAnsi="Times New Roman"/>
          <w:sz w:val="28"/>
          <w:szCs w:val="28"/>
          <w:lang w:val="uz-Cyrl-UZ"/>
        </w:rPr>
      </w:pPr>
      <w:r w:rsidRPr="00EB17FC">
        <w:rPr>
          <w:rFonts w:ascii="Times New Roman" w:hAnsi="Times New Roman"/>
          <w:b/>
          <w:sz w:val="28"/>
          <w:szCs w:val="28"/>
          <w:lang w:val="uz-Cyrl-UZ"/>
        </w:rPr>
        <w:t>Умумий мулк</w:t>
      </w:r>
      <w:r w:rsidRPr="00EB17FC">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и</w:t>
      </w:r>
      <w:r w:rsidRPr="00EB17FC">
        <w:rPr>
          <w:rFonts w:ascii="Times New Roman" w:hAnsi="Times New Roman"/>
          <w:sz w:val="28"/>
          <w:szCs w:val="28"/>
          <w:lang w:val="uz-Cyrl-UZ"/>
        </w:rPr>
        <w:t>кки ёки ундан ортиқ шах</w:t>
      </w:r>
      <w:r>
        <w:rPr>
          <w:rFonts w:ascii="Times New Roman" w:hAnsi="Times New Roman"/>
          <w:sz w:val="28"/>
          <w:szCs w:val="28"/>
          <w:lang w:val="uz-Cyrl-UZ"/>
        </w:rPr>
        <w:t xml:space="preserve">снинг эгалигида бўлган мол-мулк. </w:t>
      </w:r>
    </w:p>
    <w:p w:rsidR="00B84EFF" w:rsidRDefault="00B84EFF" w:rsidP="00B84EFF">
      <w:pPr>
        <w:spacing w:after="0" w:line="360" w:lineRule="auto"/>
        <w:jc w:val="both"/>
        <w:rPr>
          <w:rFonts w:ascii="Times New Roman" w:eastAsia="Calibri" w:hAnsi="Times New Roman"/>
          <w:color w:val="000000"/>
          <w:sz w:val="28"/>
          <w:szCs w:val="28"/>
          <w:lang w:val="uz-Cyrl-UZ" w:eastAsia="en-US"/>
        </w:rPr>
      </w:pPr>
      <w:r w:rsidRPr="00EB17FC">
        <w:rPr>
          <w:rFonts w:ascii="Times New Roman" w:eastAsia="Calibri" w:hAnsi="Times New Roman"/>
          <w:b/>
          <w:color w:val="000000"/>
          <w:sz w:val="28"/>
          <w:szCs w:val="28"/>
          <w:lang w:val="uz-Cyrl-UZ" w:eastAsia="en-US"/>
        </w:rPr>
        <w:lastRenderedPageBreak/>
        <w:t>Виндикация</w:t>
      </w:r>
      <w:r w:rsidRPr="00EB17FC">
        <w:rPr>
          <w:rFonts w:ascii="Times New Roman" w:eastAsia="Calibri" w:hAnsi="Times New Roman"/>
          <w:color w:val="000000"/>
          <w:sz w:val="28"/>
          <w:szCs w:val="28"/>
          <w:lang w:val="uz-Cyrl-UZ" w:eastAsia="en-US"/>
        </w:rPr>
        <w:t xml:space="preserve"> </w:t>
      </w:r>
      <w:r>
        <w:rPr>
          <w:rFonts w:ascii="Times New Roman" w:eastAsia="Calibri" w:hAnsi="Times New Roman"/>
          <w:color w:val="000000"/>
          <w:sz w:val="28"/>
          <w:szCs w:val="28"/>
          <w:lang w:val="uz-Cyrl-UZ" w:eastAsia="en-US"/>
        </w:rPr>
        <w:sym w:font="Symbol" w:char="F02D"/>
      </w:r>
      <w:r w:rsidRPr="00EB17FC">
        <w:rPr>
          <w:rFonts w:ascii="Times New Roman" w:eastAsia="Calibri" w:hAnsi="Times New Roman"/>
          <w:color w:val="000000"/>
          <w:sz w:val="28"/>
          <w:szCs w:val="28"/>
          <w:lang w:val="uz-Cyrl-UZ" w:eastAsia="en-US"/>
        </w:rPr>
        <w:t xml:space="preserve"> мулкдор ўз мол-мулкини бошқа шахснинг қонунсиз эгалигидан талаб қилиб олиш.</w:t>
      </w:r>
    </w:p>
    <w:p w:rsidR="00B84EFF" w:rsidRPr="00EB17FC" w:rsidRDefault="00B84EFF" w:rsidP="00B84EFF">
      <w:pPr>
        <w:spacing w:after="0" w:line="360" w:lineRule="auto"/>
        <w:jc w:val="both"/>
        <w:rPr>
          <w:rFonts w:ascii="Times New Roman" w:hAnsi="Times New Roman"/>
          <w:sz w:val="28"/>
          <w:szCs w:val="28"/>
          <w:lang w:val="uz-Cyrl-UZ"/>
        </w:rPr>
      </w:pPr>
      <w:r w:rsidRPr="00EB17FC">
        <w:rPr>
          <w:rFonts w:ascii="Times New Roman" w:hAnsi="Times New Roman"/>
          <w:b/>
          <w:sz w:val="28"/>
          <w:szCs w:val="28"/>
          <w:lang w:val="uz-Cyrl-UZ"/>
        </w:rPr>
        <w:t>Шартнома</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и</w:t>
      </w:r>
      <w:r w:rsidRPr="00EB17FC">
        <w:rPr>
          <w:rFonts w:ascii="Times New Roman" w:hAnsi="Times New Roman"/>
          <w:sz w:val="28"/>
          <w:szCs w:val="28"/>
          <w:lang w:val="uz-Cyrl-UZ"/>
        </w:rPr>
        <w:t>кки ёки бир неча шахснинг фуқаролик ҳуқуқлари ва бурчларини вужудга келтириш, ўзгартириш ёки бекор қилиш ҳақидаги келишуви.</w:t>
      </w:r>
    </w:p>
    <w:p w:rsidR="00B84EFF" w:rsidRPr="009F6665" w:rsidRDefault="00B84EFF" w:rsidP="00B84EFF">
      <w:pPr>
        <w:spacing w:after="0" w:line="360" w:lineRule="auto"/>
        <w:ind w:firstLine="284"/>
        <w:jc w:val="center"/>
        <w:rPr>
          <w:rFonts w:ascii="Times New Roman" w:hAnsi="Times New Roman"/>
          <w:b/>
          <w:sz w:val="28"/>
          <w:szCs w:val="28"/>
          <w:lang w:val="uz-Cyrl-UZ"/>
        </w:rPr>
      </w:pPr>
      <w:r>
        <w:rPr>
          <w:rFonts w:ascii="Times New Roman" w:hAnsi="Times New Roman"/>
          <w:b/>
          <w:sz w:val="28"/>
          <w:szCs w:val="28"/>
          <w:lang w:val="uz-Cyrl-UZ"/>
        </w:rPr>
        <w:br w:type="page"/>
      </w:r>
      <w:r>
        <w:rPr>
          <w:rFonts w:ascii="Times New Roman" w:hAnsi="Times New Roman"/>
          <w:b/>
          <w:sz w:val="28"/>
          <w:szCs w:val="28"/>
          <w:lang w:val="uz-Cyrl-UZ"/>
        </w:rPr>
        <w:lastRenderedPageBreak/>
        <w:t xml:space="preserve">Фойдаланилган </w:t>
      </w:r>
      <w:r w:rsidRPr="009F6665">
        <w:rPr>
          <w:rFonts w:ascii="Times New Roman" w:hAnsi="Times New Roman"/>
          <w:b/>
          <w:sz w:val="28"/>
          <w:szCs w:val="28"/>
          <w:lang w:val="uz-Cyrl-UZ"/>
        </w:rPr>
        <w:t>адабиётлар</w:t>
      </w:r>
      <w:r>
        <w:rPr>
          <w:rFonts w:ascii="Times New Roman" w:hAnsi="Times New Roman"/>
          <w:b/>
          <w:sz w:val="28"/>
          <w:szCs w:val="28"/>
          <w:lang w:val="uz-Cyrl-UZ"/>
        </w:rPr>
        <w:t xml:space="preserve"> рўйхати</w:t>
      </w:r>
      <w:r w:rsidRPr="009F6665">
        <w:rPr>
          <w:rFonts w:ascii="Times New Roman" w:hAnsi="Times New Roman"/>
          <w:b/>
          <w:sz w:val="28"/>
          <w:szCs w:val="28"/>
          <w:lang w:val="uz-Cyrl-UZ"/>
        </w:rPr>
        <w:t>:</w:t>
      </w:r>
    </w:p>
    <w:p w:rsidR="00B84EFF" w:rsidRPr="009F6665" w:rsidRDefault="00B84EFF" w:rsidP="00B84EFF">
      <w:pPr>
        <w:spacing w:after="0" w:line="360" w:lineRule="auto"/>
        <w:ind w:firstLine="284"/>
        <w:jc w:val="center"/>
        <w:rPr>
          <w:rFonts w:ascii="Times New Roman" w:hAnsi="Times New Roman"/>
          <w:b/>
          <w:sz w:val="28"/>
          <w:szCs w:val="28"/>
          <w:lang w:val="uz-Cyrl-UZ"/>
        </w:rPr>
      </w:pPr>
      <w:r w:rsidRPr="009F6665">
        <w:rPr>
          <w:rFonts w:ascii="Times New Roman" w:hAnsi="Times New Roman"/>
          <w:b/>
          <w:sz w:val="28"/>
          <w:szCs w:val="28"/>
          <w:lang w:val="uz-Cyrl-UZ"/>
        </w:rPr>
        <w:t>I. Раҳбарий адабиётлар:</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Мирзиёев Ш. Ўзбекистон Республикаси  Конститу</w:t>
      </w:r>
      <w:r>
        <w:rPr>
          <w:rFonts w:ascii="Times New Roman" w:hAnsi="Times New Roman"/>
          <w:sz w:val="28"/>
          <w:szCs w:val="28"/>
          <w:lang w:val="uz-Cyrl-UZ"/>
        </w:rPr>
        <w:t>ц</w:t>
      </w:r>
      <w:r w:rsidRPr="009F6665">
        <w:rPr>
          <w:rFonts w:ascii="Times New Roman" w:hAnsi="Times New Roman"/>
          <w:sz w:val="28"/>
          <w:szCs w:val="28"/>
          <w:lang w:val="uz-Cyrl-UZ"/>
        </w:rPr>
        <w:t>ияси қабул қилинганининг 24 йиллигига бағишланган тантанали маросимдаги маърузаси // Халқ сўзи. 2016 йил 8 декабрь.</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Мирзиёев Ш.М. Танқидий таҳлил, қатъий тартиб-интизом ва шахсий жавобгарлик</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 xml:space="preserve">ҳар бир раҳбар фаолиятининг кундалик қоидаси бўлиши керак. – Т.: Ўзбекистон, 2017.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40-41-бетлар.</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 xml:space="preserve">Мирзиёев Ш.М. Миллий тараққиёт йўлимизни қатъият билан давом эттириб, янги босқичга кўтарамиз. – Т.: Ўзбекистон, 2017.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592 б.</w:t>
      </w:r>
    </w:p>
    <w:p w:rsidR="00B84EFF" w:rsidRPr="007E1DA9" w:rsidRDefault="00B84EFF" w:rsidP="00B84EFF">
      <w:pPr>
        <w:pStyle w:val="af"/>
        <w:numPr>
          <w:ilvl w:val="0"/>
          <w:numId w:val="94"/>
        </w:numPr>
        <w:spacing w:line="360" w:lineRule="auto"/>
        <w:ind w:left="0" w:firstLine="284"/>
        <w:jc w:val="both"/>
        <w:rPr>
          <w:sz w:val="28"/>
          <w:szCs w:val="28"/>
          <w:lang w:val="uz-Cyrl-UZ"/>
        </w:rPr>
      </w:pPr>
      <w:r w:rsidRPr="007E1DA9">
        <w:rPr>
          <w:sz w:val="28"/>
          <w:szCs w:val="28"/>
          <w:lang w:val="uz-Cyrl-UZ"/>
        </w:rPr>
        <w:t xml:space="preserve">Мирзиёев Ш.М. Конституция – эркин ва фаровон ҳаётимиз, мамлакатимизни янада тараққий эттиришнинг мустаҳкам пойдеворидир. – Т.: Ўзбекистон, 2018. </w:t>
      </w:r>
      <w:r>
        <w:rPr>
          <w:sz w:val="28"/>
          <w:szCs w:val="28"/>
          <w:lang w:val="uz-Cyrl-UZ"/>
        </w:rPr>
        <w:sym w:font="Symbol" w:char="F02D"/>
      </w:r>
      <w:r>
        <w:rPr>
          <w:sz w:val="28"/>
          <w:szCs w:val="28"/>
          <w:lang w:val="uz-Cyrl-UZ"/>
        </w:rPr>
        <w:t xml:space="preserve"> </w:t>
      </w:r>
      <w:r w:rsidRPr="007E1DA9">
        <w:rPr>
          <w:sz w:val="28"/>
          <w:szCs w:val="28"/>
          <w:lang w:val="uz-Cyrl-UZ"/>
        </w:rPr>
        <w:t xml:space="preserve">64 б. </w:t>
      </w:r>
    </w:p>
    <w:p w:rsidR="00B84EFF" w:rsidRPr="007E1DA9" w:rsidRDefault="00B84EFF" w:rsidP="00B84EFF">
      <w:pPr>
        <w:pStyle w:val="af"/>
        <w:numPr>
          <w:ilvl w:val="0"/>
          <w:numId w:val="94"/>
        </w:numPr>
        <w:spacing w:line="360" w:lineRule="auto"/>
        <w:ind w:left="0" w:firstLine="284"/>
        <w:jc w:val="both"/>
        <w:rPr>
          <w:sz w:val="28"/>
          <w:szCs w:val="28"/>
          <w:lang w:val="uz-Cyrl-UZ"/>
        </w:rPr>
      </w:pPr>
      <w:r w:rsidRPr="007E1DA9">
        <w:rPr>
          <w:sz w:val="28"/>
          <w:szCs w:val="28"/>
        </w:rPr>
        <w:t>Ўзбекистон Республикаси Президенти Шавкат Мирзиёевнинг Олий Мажлисга Мурожаатномаси</w:t>
      </w:r>
      <w:r w:rsidRPr="007E1DA9">
        <w:rPr>
          <w:sz w:val="28"/>
          <w:szCs w:val="28"/>
          <w:lang w:val="uz-Cyrl-UZ"/>
        </w:rPr>
        <w:t xml:space="preserve"> // 28.12.2018 http://uza.uz/uz/politics/</w:t>
      </w:r>
      <w:r w:rsidRPr="007E1DA9">
        <w:rPr>
          <w:sz w:val="28"/>
          <w:szCs w:val="28"/>
          <w:lang w:val="uz-Cyrl-UZ"/>
        </w:rPr>
        <w:tab/>
      </w:r>
    </w:p>
    <w:p w:rsidR="00B84EFF" w:rsidRPr="009F6665" w:rsidRDefault="00B84EFF" w:rsidP="00B84EFF">
      <w:pPr>
        <w:numPr>
          <w:ilvl w:val="1"/>
          <w:numId w:val="86"/>
        </w:numPr>
        <w:tabs>
          <w:tab w:val="left" w:pos="-6946"/>
          <w:tab w:val="left" w:pos="2552"/>
          <w:tab w:val="left" w:pos="3119"/>
        </w:tabs>
        <w:spacing w:after="0" w:line="360" w:lineRule="auto"/>
        <w:jc w:val="center"/>
        <w:rPr>
          <w:rFonts w:ascii="Times New Roman" w:hAnsi="Times New Roman"/>
          <w:b/>
          <w:sz w:val="28"/>
          <w:szCs w:val="28"/>
          <w:lang w:val="uz-Cyrl-UZ"/>
        </w:rPr>
      </w:pPr>
      <w:r w:rsidRPr="009F6665">
        <w:rPr>
          <w:rFonts w:ascii="Times New Roman" w:hAnsi="Times New Roman"/>
          <w:b/>
          <w:sz w:val="28"/>
          <w:szCs w:val="28"/>
          <w:lang w:val="uz-Cyrl-UZ"/>
        </w:rPr>
        <w:t>Норматив-ҳуқуқий ҳужжатлар:</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Ўзбекистон Республикасининг Конституцияси. - Т.: Ўзбекистон, 2018.</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 xml:space="preserve">Ўзбекистон Республикасининг Фуқаролик кодекси //Ўзбекистон Республикаси Олий Мажлисининг Ахборотномаси, 1996 йил, 2-сон, 1-модда; 1997 йил, 2-сон, 56-модда. </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Ўзбекистон Республикасининг Ер кодекси // Ўзбекистон Республикаси Олий Мажлисининг Ахборотномаси, 1998 йил, 5-6-сон, 82-модда.</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Ўзбекистон Республикасининг Оила кодекси //Ўзбекистон Республикаси Олий Мажлисининг Ахборотномаси, 1998 йил, 5-6-сонга илова.</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Ўзбекистон Республикасининг Жиноят кодекси //Ўзбекистон Республикаси Олий Кенгашининг Ахборотномаси, 1995 йил, 1-сон, Ўзбекистон Республикаси Олий Мажлисининг Ахборотномаси, 1996 йил, 9-сон, 144-модда.</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lastRenderedPageBreak/>
        <w:t>Ўзбекистон Республикасининг Фуқаролик процессуал кодекси //ҚҲММБ, 23.01.2018 йил, 02/18/ФПК/0612-сон.</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Ўзбекистон Республикасининг “Ўзбекистон Республикасида мулкчилик тўғрисида”ги қонуни // Ўзбекистон Республикаси Олий Мажлисининг Ахборотномаси, 1990 й., 31-33-сон, 371-модда.</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Ўзбекистон Республикасининг “Давлат тасарруфидан чиқариш ва хусусийлаштириш тўғрисида”ги қонуни // Ўзбекистон Республикаси Олий Кенгашининг Ахборотномаси, 1992 й., 1-сон, 43-модда.</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Ўзбекистон Республикасининг “Фирма номлари тўғрисида”ги қонуни // Ўзбекистон Республикаси қонун ҳужжатлари тўплами, 2006 йил, 37-38-сон, 370-модда.</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 xml:space="preserve">Ўзбекистон Республикасининг “Банкротлик тўғрисида”ги қонуни // Ўзбекистон Республикаси Олий Мажлисининг Ахборотномаси, 2003 йил, 5-сон, 63-модда;Ўзбекистон Республикасининг “Тадбиркорлик фаолияти эркинлигининг кафолатлари тўғрисида”ги қонуни //Ўзбекистон Республикаси қонун ҳужжатлари тўплами, 2012 йил, 18-сон, 201-модда. </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Ўзбекистон Республикасининг “Ўзбекистон Республикасининг халқаро шартномалари тўғрисида”ги қонуни //2019 йил 6 февраль. ЎРҚ-518-сон.</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 xml:space="preserve">Ўзбекистон Республикасининг “Васийлик ва ҳомийлик тўғрисида”ги қонуни // Ўзбекистон Республикаси қонун ҳужжатлари тўплами, 2014 й., 1-сон, 1-модда. </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Ўзбекистон Республикасининг “Қимматли қоғозлар бозори тўғрисида”ги қонуни // Ўзбекистон Республикаси қонун ҳужжатлари тўплами, 2015 й., 22-сон, 287-модда.</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Ўзбекистон Республикасининг “Нотариат тўғрисида”ни қонуни // Ўзбекистон Республикаси Олий Мажлисининг Ахборотномаси, 1997 йил, 2-сон, 42-модда.</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Ўзбекистон Республикасининг “Фермер хўжалиги тўғрисида”ги қонуни //  Ўзбекистон Республикаси қонун ҳужжатлари тўплами, 2004 йил, 40-41-сон, 433-модда.</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lastRenderedPageBreak/>
        <w:t>Ўзбекистон Республикаси Президентининг 2017 йил 7 февралдаги “Ўзбекистон Республикасини янада ривожлантириш бўйича ҳаракатлар стратегияси тўғрисида”ги ПФ-4947-сон Фармони //Ўзбекистон Республикаси қонун ҳужжатлари тўплами, 2017 йил, 6-сон, 70-модда.</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 xml:space="preserve">Ўзбекистон Республикаси Президентининг 2016 йил 5 октябрдаги “Тадбиркорлик фаолиятининг жадал ривожланишини таъминлашга, хусусий мулкни ҳар томонлама ҳимоя қилишга ва ишбилармонлик муҳитини сифат жиҳатидан яхшилашга доир қўшимча чора-тадбирлар тўғрисида” ПФ-4848-сон Фармони // Ўзбекистон Республикаси қонун ҳужжатлари тўплами, 2016 йил, 40-сон, 467-модда. </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Ўзбекистон Республикаси Президентининг 2005 йил 21 июлдаги “Ташқи иқтисодий ва савдо алоқалари, хорижий инвестицияларни жалб этиш соҳасида бошқарув тизимини такомиллаштириш тўғрисида” ПФ-3631-сон Фармони // Ўзбекистон Республикаси Қонун ҳужжатлари тўплами, 2005 йил, 28-29-сон, 206-модда; 2016 йил, 48-сон, 547-модда; 2017 йил, 29-сон, 683-модда.</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Ўзбекистон Республикаси Президентининг 2019 йил 14 январдаги “Давлат активларини бошқариш, монополияга қарши курашишни тартибга солиш тизимини ва капитал бозорини тубдан такомиллаштириш чора-тадбирлари тўғрисида” ПФ-4848-сон Фармони //ҚҲММБ, 15.01.2019 йил, 06/19/5630/2474-сон.</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ЮНЕСКО халқаро меъёрий ҳужжатлари тўплами, 2004 йил.</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Вазирлар Маҳкамасининг 2018 йил 31 январдаги 70-сон қарорига 1-илова “Ўзбекистон Республикаси Адлия вазирлиги ҳузуридаги Давлат хизматлари агентлиги тўғрисида низом” // ҚҲММБ, 01.02.2018 йил, 09/18/70/0641-сон.</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 xml:space="preserve">Вазирлар Маҳкамасининг 2006 йил 7 мартдаги 38-сон қарорига илова “Автомототранспорт воситалари билан боғлиқ битимларни расмийлаштириш тартиби тўғрисидаги низом” // ЎР ҚҲТ, 2008 йил, 43-сон, 434-модда.  </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lastRenderedPageBreak/>
        <w:t>Вазирлар Маҳкамасининг 2017 йил 31 августдаги 683-сон қарорига 1-илова “Автомототранспорт воситаларини давлат рўйхатидан ўтказиш тартиби тўғрисида низом” //Ўзбекистон Республикаси қонун ҳужжатлари тўплами, 2017 йил, 36-сон, 951-модда.</w:t>
      </w:r>
    </w:p>
    <w:p w:rsidR="00B84EFF" w:rsidRPr="009F6665" w:rsidRDefault="00B84EFF" w:rsidP="00B84EFF">
      <w:pPr>
        <w:numPr>
          <w:ilvl w:val="1"/>
          <w:numId w:val="86"/>
        </w:numPr>
        <w:spacing w:after="0" w:line="360" w:lineRule="auto"/>
        <w:jc w:val="center"/>
        <w:rPr>
          <w:rFonts w:ascii="Times New Roman" w:hAnsi="Times New Roman"/>
          <w:b/>
          <w:sz w:val="28"/>
          <w:szCs w:val="28"/>
          <w:lang w:val="uz-Cyrl-UZ"/>
        </w:rPr>
      </w:pPr>
      <w:r w:rsidRPr="009F6665">
        <w:rPr>
          <w:rFonts w:ascii="Times New Roman" w:hAnsi="Times New Roman"/>
          <w:b/>
          <w:sz w:val="28"/>
          <w:szCs w:val="28"/>
          <w:lang w:val="uz-Cyrl-UZ"/>
        </w:rPr>
        <w:t>Махсус адабиётлар:</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Баратов М.  Бозор муносабатлари шароитида давлатн</w:t>
      </w:r>
      <w:r>
        <w:rPr>
          <w:rFonts w:ascii="Times New Roman" w:hAnsi="Times New Roman"/>
          <w:sz w:val="28"/>
          <w:szCs w:val="28"/>
          <w:lang w:val="uz-Cyrl-UZ"/>
        </w:rPr>
        <w:t xml:space="preserve">инг фуқаролик-ҳуқуқий мақоми.  </w:t>
      </w:r>
      <w:r>
        <w:rPr>
          <w:rFonts w:ascii="Times New Roman" w:hAnsi="Times New Roman"/>
          <w:sz w:val="28"/>
          <w:szCs w:val="28"/>
          <w:lang w:val="uz-Cyrl-UZ"/>
        </w:rPr>
        <w:sym w:font="Symbol" w:char="F02D"/>
      </w:r>
      <w:r>
        <w:rPr>
          <w:rFonts w:ascii="Times New Roman" w:hAnsi="Times New Roman"/>
          <w:sz w:val="28"/>
          <w:szCs w:val="28"/>
          <w:lang w:val="uz-Cyrl-UZ"/>
        </w:rPr>
        <w:t xml:space="preserve"> Т.: ТДЮИ,</w:t>
      </w:r>
      <w:r w:rsidRPr="009F6665">
        <w:rPr>
          <w:rFonts w:ascii="Times New Roman" w:hAnsi="Times New Roman"/>
          <w:sz w:val="28"/>
          <w:szCs w:val="28"/>
          <w:lang w:val="uz-Cyrl-UZ"/>
        </w:rPr>
        <w:t xml:space="preserve"> 2004.</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24 б.</w:t>
      </w:r>
    </w:p>
    <w:p w:rsidR="00B84EFF" w:rsidRDefault="00B84EFF" w:rsidP="00B84EFF">
      <w:pPr>
        <w:numPr>
          <w:ilvl w:val="0"/>
          <w:numId w:val="94"/>
        </w:numPr>
        <w:spacing w:after="0" w:line="360" w:lineRule="auto"/>
        <w:ind w:left="0" w:firstLine="284"/>
        <w:jc w:val="both"/>
        <w:rPr>
          <w:rFonts w:ascii="Times New Roman" w:hAnsi="Times New Roman"/>
          <w:sz w:val="28"/>
          <w:szCs w:val="28"/>
          <w:lang w:val="uz-Cyrl-UZ"/>
        </w:rPr>
      </w:pPr>
      <w:r>
        <w:rPr>
          <w:rFonts w:ascii="Times New Roman" w:hAnsi="Times New Roman"/>
          <w:sz w:val="28"/>
          <w:szCs w:val="28"/>
          <w:lang w:val="uz-Cyrl-UZ"/>
        </w:rPr>
        <w:t xml:space="preserve">Боротов М.Х., Мустафаев Ш.Б. Хусусий мулк ҳуқуқи ва унинг кафолатларини таъминлашда прокуратура органларининг вазифалари. </w:t>
      </w:r>
      <w:r>
        <w:rPr>
          <w:rFonts w:ascii="Times New Roman" w:hAnsi="Times New Roman"/>
          <w:sz w:val="28"/>
          <w:szCs w:val="28"/>
          <w:lang w:val="uz-Cyrl-UZ"/>
        </w:rPr>
        <w:sym w:font="Symbol" w:char="F02D"/>
      </w:r>
      <w:r>
        <w:rPr>
          <w:rFonts w:ascii="Times New Roman" w:hAnsi="Times New Roman"/>
          <w:sz w:val="28"/>
          <w:szCs w:val="28"/>
          <w:lang w:val="uz-Cyrl-UZ"/>
        </w:rPr>
        <w:t xml:space="preserve"> Т.: </w:t>
      </w:r>
      <w:r w:rsidRPr="007A0C83">
        <w:rPr>
          <w:rFonts w:ascii="Times New Roman" w:hAnsi="Times New Roman"/>
          <w:sz w:val="28"/>
          <w:szCs w:val="28"/>
          <w:lang w:val="uz-Cyrl-UZ"/>
        </w:rPr>
        <w:t>Impress Media</w:t>
      </w:r>
      <w:r>
        <w:rPr>
          <w:rFonts w:ascii="Times New Roman" w:hAnsi="Times New Roman"/>
          <w:sz w:val="28"/>
          <w:szCs w:val="28"/>
          <w:lang w:val="uz-Cyrl-UZ"/>
        </w:rPr>
        <w:t xml:space="preserve">, 2017. </w:t>
      </w:r>
      <w:r>
        <w:rPr>
          <w:rFonts w:ascii="Times New Roman" w:hAnsi="Times New Roman"/>
          <w:sz w:val="28"/>
          <w:szCs w:val="28"/>
          <w:lang w:val="uz-Cyrl-UZ"/>
        </w:rPr>
        <w:sym w:font="Symbol" w:char="F02D"/>
      </w:r>
      <w:r>
        <w:rPr>
          <w:rFonts w:ascii="Times New Roman" w:hAnsi="Times New Roman"/>
          <w:sz w:val="28"/>
          <w:szCs w:val="28"/>
          <w:lang w:val="uz-Cyrl-UZ"/>
        </w:rPr>
        <w:t xml:space="preserve"> 84 б. </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Belgin Erdog’mush. Roma eshya hukuku. – Istanbul. 2006. 4-6 s.</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Граждаское права России. / Под. Ред. Садыкова О.Н. Ч. 1- М.: Норма</w:t>
      </w:r>
      <w:r>
        <w:rPr>
          <w:rFonts w:ascii="Times New Roman" w:hAnsi="Times New Roman"/>
          <w:sz w:val="28"/>
          <w:szCs w:val="28"/>
          <w:lang w:val="uz-Cyrl-UZ"/>
        </w:rPr>
        <w:t xml:space="preserve">, </w:t>
      </w:r>
      <w:r w:rsidRPr="009F6665">
        <w:rPr>
          <w:rFonts w:ascii="Times New Roman" w:hAnsi="Times New Roman"/>
          <w:sz w:val="28"/>
          <w:szCs w:val="28"/>
          <w:lang w:val="uz-Cyrl-UZ"/>
        </w:rPr>
        <w:t>1996</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С.112.</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Гражданское права / под. Ред. Илляршонова .Т.А. , Гонгола Б.Я. , Плетнев В.А. – М., 1998</w:t>
      </w:r>
      <w:r>
        <w:rPr>
          <w:rFonts w:ascii="Times New Roman" w:hAnsi="Times New Roman"/>
          <w:sz w:val="28"/>
          <w:szCs w:val="28"/>
          <w:lang w:val="uz-Cyrl-UZ"/>
        </w:rPr>
        <w:t>.</w:t>
      </w:r>
      <w:r w:rsidRPr="009F6665">
        <w:rPr>
          <w:rFonts w:ascii="Times New Roman" w:hAnsi="Times New Roman"/>
          <w:sz w:val="28"/>
          <w:szCs w:val="28"/>
          <w:lang w:val="uz-Cyrl-UZ"/>
        </w:rPr>
        <w:t xml:space="preserve"> – С. 140.</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Гражданское права. Учебник 6-й изд./ отв . ред. Сергеев А.П. , Толстой .Ю.К.Т 1- М.: Проспект, 2003</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С. </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Гражданское право: учебник. Под ред. Е.А.Суханова: В 2 т. Т.1-  М., 1993. - С 7.</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 xml:space="preserve">Гражданское право. СПБ, 1996.Ч 1. - С.95; </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Гражданское право. - М., 1993. Ч 7.- С 65-66.</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Гражданское право. Часть первая: Учебник. – М.: Юристь, 1997. С 81.</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Гражданский Кодекс Туркменистана (с изменениями и дополнениями по состоянию на 01.04.2016).</w:t>
      </w:r>
    </w:p>
    <w:p w:rsidR="00B84EFF" w:rsidRPr="009F6665" w:rsidRDefault="00B84EFF" w:rsidP="00B84EFF">
      <w:pPr>
        <w:numPr>
          <w:ilvl w:val="0"/>
          <w:numId w:val="94"/>
        </w:numPr>
        <w:spacing w:after="0" w:line="360" w:lineRule="auto"/>
        <w:ind w:left="0" w:firstLine="284"/>
        <w:jc w:val="both"/>
        <w:rPr>
          <w:rFonts w:ascii="Times New Roman" w:hAnsi="Times New Roman" w:cs="Calibri"/>
          <w:sz w:val="28"/>
          <w:szCs w:val="28"/>
          <w:lang w:val="uz-Cyrl-UZ"/>
        </w:rPr>
      </w:pPr>
      <w:r w:rsidRPr="009F6665">
        <w:rPr>
          <w:rFonts w:ascii="Times New Roman" w:hAnsi="Times New Roman"/>
          <w:sz w:val="28"/>
          <w:szCs w:val="28"/>
          <w:lang w:val="uz-Cyrl-UZ"/>
        </w:rPr>
        <w:t xml:space="preserve">Зокиров И.Б. Ўзбекистон  Республикасининг фуқаролик ҳуқуқи.  Дарслик.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Т.: Адолат, 1996.</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280 б. </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 xml:space="preserve">Зокиров И.Б. Фуқаролик ҳуқуқи. Дарслик. I қисм. Қайта ишланган ва тўлдирилган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Т.: ТДЮИ, 2006.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 xml:space="preserve">384 б.                     </w:t>
      </w:r>
    </w:p>
    <w:p w:rsidR="00B84EFF" w:rsidRPr="009F6665" w:rsidRDefault="00B84EFF" w:rsidP="00B84EFF">
      <w:pPr>
        <w:numPr>
          <w:ilvl w:val="0"/>
          <w:numId w:val="94"/>
        </w:numPr>
        <w:spacing w:after="0" w:line="360" w:lineRule="auto"/>
        <w:ind w:left="0" w:firstLine="284"/>
        <w:jc w:val="both"/>
        <w:rPr>
          <w:rFonts w:ascii="Times New Roman" w:hAnsi="Times New Roman" w:cs="Calibri"/>
          <w:sz w:val="28"/>
          <w:szCs w:val="28"/>
          <w:lang w:val="uz-Cyrl-UZ"/>
        </w:rPr>
      </w:pPr>
      <w:r w:rsidRPr="009F6665">
        <w:rPr>
          <w:rFonts w:ascii="Times New Roman" w:hAnsi="Times New Roman"/>
          <w:sz w:val="28"/>
          <w:szCs w:val="28"/>
          <w:lang w:val="uz-Cyrl-UZ"/>
        </w:rPr>
        <w:lastRenderedPageBreak/>
        <w:t xml:space="preserve">Зокиров И.Б. Фуқаролик ҳуқуқи. Дарслик. I қисм. </w:t>
      </w:r>
      <w:r>
        <w:rPr>
          <w:rFonts w:ascii="Times New Roman" w:hAnsi="Times New Roman"/>
          <w:sz w:val="28"/>
          <w:szCs w:val="28"/>
          <w:lang w:val="uz-Cyrl-UZ"/>
        </w:rPr>
        <w:sym w:font="Symbol" w:char="F02D"/>
      </w:r>
      <w:r>
        <w:rPr>
          <w:rFonts w:ascii="Times New Roman" w:hAnsi="Times New Roman"/>
          <w:sz w:val="28"/>
          <w:szCs w:val="28"/>
          <w:lang w:val="uz-Cyrl-UZ"/>
        </w:rPr>
        <w:t xml:space="preserve"> Т.: ТДЮИ,</w:t>
      </w:r>
      <w:r w:rsidRPr="009F6665">
        <w:rPr>
          <w:rFonts w:ascii="Times New Roman" w:hAnsi="Times New Roman"/>
          <w:sz w:val="28"/>
          <w:szCs w:val="28"/>
          <w:lang w:val="uz-Cyrl-UZ"/>
        </w:rPr>
        <w:t xml:space="preserve"> 2009.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520 б.</w:t>
      </w:r>
    </w:p>
    <w:p w:rsidR="00B84EFF"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 xml:space="preserve">Ибратов Б. Служба быта и права потребителя. </w:t>
      </w:r>
      <w:r>
        <w:rPr>
          <w:rFonts w:ascii="Times New Roman" w:hAnsi="Times New Roman"/>
          <w:sz w:val="28"/>
          <w:szCs w:val="28"/>
          <w:lang w:val="uz-Cyrl-UZ"/>
        </w:rPr>
        <w:sym w:font="Symbol" w:char="F02D"/>
      </w:r>
      <w:r>
        <w:rPr>
          <w:rFonts w:ascii="Times New Roman" w:hAnsi="Times New Roman"/>
          <w:sz w:val="28"/>
          <w:szCs w:val="28"/>
          <w:lang w:val="uz-Cyrl-UZ"/>
        </w:rPr>
        <w:t xml:space="preserve"> Т.: Узбекистан, 1992</w:t>
      </w:r>
      <w:r w:rsidRPr="009F6665">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С. 35-40.</w:t>
      </w:r>
    </w:p>
    <w:p w:rsidR="00B84EFF" w:rsidRDefault="00B84EFF" w:rsidP="00B84EFF">
      <w:pPr>
        <w:numPr>
          <w:ilvl w:val="0"/>
          <w:numId w:val="94"/>
        </w:numPr>
        <w:spacing w:after="0" w:line="360" w:lineRule="auto"/>
        <w:ind w:left="0" w:firstLine="284"/>
        <w:jc w:val="both"/>
        <w:rPr>
          <w:rFonts w:ascii="Times New Roman" w:hAnsi="Times New Roman"/>
          <w:sz w:val="28"/>
          <w:szCs w:val="28"/>
          <w:lang w:val="uz-Cyrl-UZ"/>
        </w:rPr>
      </w:pPr>
      <w:r>
        <w:rPr>
          <w:rFonts w:ascii="Times New Roman" w:hAnsi="Times New Roman"/>
          <w:sz w:val="28"/>
          <w:szCs w:val="28"/>
          <w:lang w:val="uz-Cyrl-UZ"/>
        </w:rPr>
        <w:t xml:space="preserve">Имомов Н.Ф. Тадбиркорлик фаолиятлари субъектлари мулк ҳуқуқининг ҳимоя қилиниши. </w:t>
      </w:r>
      <w:r>
        <w:rPr>
          <w:rFonts w:ascii="Times New Roman" w:hAnsi="Times New Roman"/>
          <w:sz w:val="28"/>
          <w:szCs w:val="28"/>
          <w:lang w:val="uz-Cyrl-UZ"/>
        </w:rPr>
        <w:sym w:font="Symbol" w:char="F02D"/>
      </w:r>
      <w:r>
        <w:rPr>
          <w:rFonts w:ascii="Times New Roman" w:hAnsi="Times New Roman"/>
          <w:sz w:val="28"/>
          <w:szCs w:val="28"/>
          <w:lang w:val="uz-Cyrl-UZ"/>
        </w:rPr>
        <w:t xml:space="preserve"> Т.: ТДЮИ, 2006. </w:t>
      </w:r>
      <w:r>
        <w:rPr>
          <w:rFonts w:ascii="Times New Roman" w:hAnsi="Times New Roman"/>
          <w:sz w:val="28"/>
          <w:szCs w:val="28"/>
          <w:lang w:val="uz-Cyrl-UZ"/>
        </w:rPr>
        <w:sym w:font="Symbol" w:char="F02D"/>
      </w:r>
      <w:r>
        <w:rPr>
          <w:rFonts w:ascii="Times New Roman" w:hAnsi="Times New Roman"/>
          <w:sz w:val="28"/>
          <w:szCs w:val="28"/>
          <w:lang w:val="uz-Cyrl-UZ"/>
        </w:rPr>
        <w:t xml:space="preserve"> 19 б.</w:t>
      </w:r>
    </w:p>
    <w:p w:rsidR="00B84EFF" w:rsidRDefault="00B84EFF" w:rsidP="00B84EFF">
      <w:pPr>
        <w:numPr>
          <w:ilvl w:val="0"/>
          <w:numId w:val="94"/>
        </w:numPr>
        <w:spacing w:after="0" w:line="360" w:lineRule="auto"/>
        <w:ind w:left="0" w:firstLine="284"/>
        <w:jc w:val="both"/>
        <w:rPr>
          <w:rFonts w:ascii="Times New Roman" w:hAnsi="Times New Roman"/>
          <w:sz w:val="28"/>
          <w:szCs w:val="28"/>
          <w:lang w:val="uz-Cyrl-UZ"/>
        </w:rPr>
      </w:pPr>
      <w:r>
        <w:rPr>
          <w:rFonts w:ascii="Times New Roman" w:hAnsi="Times New Roman"/>
          <w:sz w:val="28"/>
          <w:szCs w:val="28"/>
          <w:lang w:val="uz-Cyrl-UZ"/>
        </w:rPr>
        <w:t xml:space="preserve">Имомов Н.Ф. Юридик шахс моҳиятининг фуқаролик-ҳуқуқий талқини (назарий масалалар). </w:t>
      </w:r>
      <w:r>
        <w:rPr>
          <w:rFonts w:ascii="Times New Roman" w:hAnsi="Times New Roman"/>
          <w:sz w:val="28"/>
          <w:szCs w:val="28"/>
          <w:lang w:val="uz-Cyrl-UZ"/>
        </w:rPr>
        <w:sym w:font="Symbol" w:char="F02D"/>
      </w:r>
      <w:r>
        <w:rPr>
          <w:rFonts w:ascii="Times New Roman" w:hAnsi="Times New Roman"/>
          <w:sz w:val="28"/>
          <w:szCs w:val="28"/>
          <w:lang w:val="uz-Cyrl-UZ"/>
        </w:rPr>
        <w:t xml:space="preserve"> Т.: ТДЮУ, 2017. </w:t>
      </w:r>
      <w:r>
        <w:rPr>
          <w:rFonts w:ascii="Times New Roman" w:hAnsi="Times New Roman"/>
          <w:sz w:val="28"/>
          <w:szCs w:val="28"/>
          <w:lang w:val="uz-Cyrl-UZ"/>
        </w:rPr>
        <w:sym w:font="Symbol" w:char="F02D"/>
      </w:r>
      <w:r>
        <w:rPr>
          <w:rFonts w:ascii="Times New Roman" w:hAnsi="Times New Roman"/>
          <w:sz w:val="28"/>
          <w:szCs w:val="28"/>
          <w:lang w:val="uz-Cyrl-UZ"/>
        </w:rPr>
        <w:t xml:space="preserve"> 156 б.</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 xml:space="preserve">Козлов Н.В. Правосубъективность юридического лица.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М., 2005.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3</w:t>
      </w:r>
      <w:r>
        <w:rPr>
          <w:rFonts w:ascii="Times New Roman" w:hAnsi="Times New Roman"/>
          <w:sz w:val="28"/>
          <w:szCs w:val="28"/>
          <w:lang w:val="uz-Cyrl-UZ"/>
        </w:rPr>
        <w:sym w:font="Symbol" w:char="F02D"/>
      </w:r>
      <w:r w:rsidRPr="009F6665">
        <w:rPr>
          <w:rFonts w:ascii="Times New Roman" w:hAnsi="Times New Roman"/>
          <w:sz w:val="28"/>
          <w:szCs w:val="28"/>
          <w:lang w:val="uz-Cyrl-UZ"/>
        </w:rPr>
        <w:t>4</w:t>
      </w:r>
      <w:r>
        <w:rPr>
          <w:rFonts w:ascii="Times New Roman" w:hAnsi="Times New Roman"/>
          <w:sz w:val="28"/>
          <w:szCs w:val="28"/>
          <w:lang w:val="uz-Cyrl-UZ"/>
        </w:rPr>
        <w:t xml:space="preserve"> </w:t>
      </w:r>
      <w:r w:rsidRPr="009F6665">
        <w:rPr>
          <w:rFonts w:ascii="Times New Roman" w:hAnsi="Times New Roman"/>
          <w:sz w:val="28"/>
          <w:szCs w:val="28"/>
          <w:lang w:val="uz-Cyrl-UZ"/>
        </w:rPr>
        <w:t>с.</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Комментарий к гражданскому кодесу Российский Федерации, часть 1. – Москва, 1995.</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 xml:space="preserve">Комментарий части первой Гражданского кодекса Российской Федерации для предпринимателей.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М., 1995.</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Маттеи У., Суханов Е.А. Основные положения права собственности. – М.: Юрист, 1999. -320 с.</w:t>
      </w:r>
    </w:p>
    <w:p w:rsidR="00B84EFF" w:rsidRPr="009F6665" w:rsidRDefault="00B84EFF" w:rsidP="00B84EFF">
      <w:pPr>
        <w:numPr>
          <w:ilvl w:val="0"/>
          <w:numId w:val="94"/>
        </w:numPr>
        <w:spacing w:after="0" w:line="360" w:lineRule="auto"/>
        <w:ind w:left="0" w:firstLine="284"/>
        <w:jc w:val="both"/>
        <w:rPr>
          <w:rFonts w:ascii="Times New Roman" w:hAnsi="Times New Roman" w:cs="Calibri"/>
          <w:sz w:val="28"/>
          <w:szCs w:val="28"/>
          <w:lang w:val="uz-Cyrl-UZ"/>
        </w:rPr>
      </w:pPr>
      <w:r w:rsidRPr="009F6665">
        <w:rPr>
          <w:rFonts w:ascii="Times New Roman" w:hAnsi="Times New Roman"/>
          <w:sz w:val="28"/>
          <w:szCs w:val="28"/>
          <w:lang w:val="uz-Cyrl-UZ"/>
        </w:rPr>
        <w:t xml:space="preserve">Насриев И. Шахсий номулкий ҳуқуқларни амалга ошириш ва муҳофаза қилишнинг фуқаролик – ҳуқуқий муаммолари.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Т.: Ғафур Ғулом, 2006</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 xml:space="preserve">240 б. </w:t>
      </w:r>
    </w:p>
    <w:p w:rsidR="00B84EFF" w:rsidRPr="009F6665" w:rsidRDefault="00B84EFF" w:rsidP="00B84EFF">
      <w:pPr>
        <w:numPr>
          <w:ilvl w:val="0"/>
          <w:numId w:val="94"/>
        </w:numPr>
        <w:spacing w:after="0" w:line="360" w:lineRule="auto"/>
        <w:ind w:left="0" w:firstLine="284"/>
        <w:jc w:val="both"/>
        <w:rPr>
          <w:rFonts w:ascii="Times New Roman" w:hAnsi="Times New Roman" w:cs="Calibri"/>
          <w:sz w:val="28"/>
          <w:szCs w:val="28"/>
          <w:lang w:val="uz-Cyrl-UZ"/>
        </w:rPr>
      </w:pPr>
      <w:r w:rsidRPr="009F6665">
        <w:rPr>
          <w:rFonts w:ascii="Times New Roman" w:hAnsi="Times New Roman"/>
          <w:sz w:val="28"/>
          <w:szCs w:val="28"/>
          <w:lang w:val="uz-Cyrl-UZ"/>
        </w:rPr>
        <w:t xml:space="preserve">Новицкий И.Б. Основы римского гражданского права.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М., 1956. -С 69.</w:t>
      </w:r>
    </w:p>
    <w:p w:rsidR="00B84EFF" w:rsidRPr="009F6665" w:rsidRDefault="00B84EFF" w:rsidP="00B84EFF">
      <w:pPr>
        <w:numPr>
          <w:ilvl w:val="0"/>
          <w:numId w:val="94"/>
        </w:numPr>
        <w:spacing w:after="0" w:line="360" w:lineRule="auto"/>
        <w:ind w:left="0" w:firstLine="284"/>
        <w:jc w:val="both"/>
        <w:rPr>
          <w:rFonts w:ascii="Times New Roman" w:hAnsi="Times New Roman" w:cs="Calibri"/>
          <w:sz w:val="28"/>
          <w:szCs w:val="28"/>
          <w:lang w:val="uz-Cyrl-UZ"/>
        </w:rPr>
      </w:pPr>
      <w:r w:rsidRPr="009F6665">
        <w:rPr>
          <w:rFonts w:ascii="Times New Roman" w:hAnsi="Times New Roman"/>
          <w:sz w:val="28"/>
          <w:szCs w:val="28"/>
          <w:lang w:val="uz-Cyrl-UZ"/>
        </w:rPr>
        <w:t xml:space="preserve">Новицкий И.Б. Основы римского гражданского права.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М., 1972. - С.296.</w:t>
      </w:r>
    </w:p>
    <w:p w:rsidR="00B84EFF" w:rsidRPr="009F6665" w:rsidRDefault="00B84EFF" w:rsidP="00B84EFF">
      <w:pPr>
        <w:numPr>
          <w:ilvl w:val="0"/>
          <w:numId w:val="94"/>
        </w:numPr>
        <w:spacing w:after="0" w:line="360" w:lineRule="auto"/>
        <w:ind w:left="0" w:firstLine="284"/>
        <w:jc w:val="both"/>
        <w:rPr>
          <w:rFonts w:ascii="Times New Roman" w:hAnsi="Times New Roman" w:cs="Calibri"/>
          <w:sz w:val="28"/>
          <w:szCs w:val="28"/>
          <w:lang w:val="uz-Cyrl-UZ"/>
        </w:rPr>
      </w:pPr>
      <w:r w:rsidRPr="009F6665">
        <w:rPr>
          <w:rFonts w:ascii="Times New Roman" w:hAnsi="Times New Roman"/>
          <w:sz w:val="28"/>
          <w:szCs w:val="28"/>
          <w:lang w:val="uz-Cyrl-UZ"/>
        </w:rPr>
        <w:t xml:space="preserve">Оқюлов О.Тадбиркорларнинг мулкий жавобгарлиги.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Т.: Адолат, 2001.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32 б.</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 xml:space="preserve">Оқюлов О. Интеллектуал мулк ҳуқуқи: умумий қоидалар ва алоҳида объектлар. Дарслик.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Т.: ТДЮИ, 2003.</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209 б.</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Оқюлов О. Фуқаролик кодекси: уни такомиллаштиришнинг олти омили // Ҳуқуқ ва бурч, 2018, Б 13.</w:t>
      </w:r>
    </w:p>
    <w:p w:rsidR="00B84EFF" w:rsidRPr="009F6665" w:rsidRDefault="00B84EFF" w:rsidP="00B84EFF">
      <w:pPr>
        <w:numPr>
          <w:ilvl w:val="0"/>
          <w:numId w:val="94"/>
        </w:numPr>
        <w:spacing w:after="0" w:line="360" w:lineRule="auto"/>
        <w:ind w:left="0" w:firstLine="284"/>
        <w:jc w:val="both"/>
        <w:rPr>
          <w:rFonts w:ascii="Times New Roman" w:hAnsi="Times New Roman" w:cs="Calibri"/>
          <w:sz w:val="28"/>
          <w:szCs w:val="28"/>
          <w:lang w:val="uz-Cyrl-UZ"/>
        </w:rPr>
      </w:pPr>
      <w:r w:rsidRPr="009F6665">
        <w:rPr>
          <w:rFonts w:ascii="Times New Roman" w:hAnsi="Times New Roman"/>
          <w:sz w:val="28"/>
          <w:szCs w:val="28"/>
          <w:lang w:val="uz-Cyrl-UZ"/>
        </w:rPr>
        <w:lastRenderedPageBreak/>
        <w:t xml:space="preserve">Раҳмонқулов Ҳ.Р. Ўзбекистон Республикасининг биринчи қисмига умумий тавсиф ва шарҳлар. 1-жилд.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Т.: Иқтисодиёт ва ҳуқуқ дунёси, 1997.</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 xml:space="preserve"> 504 б.</w:t>
      </w:r>
    </w:p>
    <w:p w:rsidR="00B84EFF" w:rsidRPr="009F6665" w:rsidRDefault="00B84EFF" w:rsidP="00B84EFF">
      <w:pPr>
        <w:numPr>
          <w:ilvl w:val="0"/>
          <w:numId w:val="94"/>
        </w:numPr>
        <w:spacing w:after="0" w:line="360" w:lineRule="auto"/>
        <w:ind w:left="0" w:firstLine="284"/>
        <w:jc w:val="both"/>
        <w:rPr>
          <w:rFonts w:ascii="Times New Roman" w:hAnsi="Times New Roman" w:cs="Calibri"/>
          <w:sz w:val="28"/>
          <w:szCs w:val="28"/>
          <w:lang w:val="uz-Cyrl-UZ"/>
        </w:rPr>
      </w:pPr>
      <w:r w:rsidRPr="009F6665">
        <w:rPr>
          <w:rFonts w:ascii="Times New Roman" w:hAnsi="Times New Roman"/>
          <w:sz w:val="28"/>
          <w:szCs w:val="28"/>
          <w:lang w:val="uz-Cyrl-UZ"/>
        </w:rPr>
        <w:t xml:space="preserve">Раҳмонқулов Ҳ.Р. Фуқаролик ҳуқуқининг субъектлари. Ўқув қўлланма.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 xml:space="preserve"> Т.: Ўзбекистон, 2008.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200 б</w:t>
      </w:r>
    </w:p>
    <w:p w:rsidR="00B84EFF" w:rsidRPr="009F6665" w:rsidRDefault="00B84EFF" w:rsidP="00B84EFF">
      <w:pPr>
        <w:numPr>
          <w:ilvl w:val="0"/>
          <w:numId w:val="94"/>
        </w:numPr>
        <w:spacing w:after="0" w:line="360" w:lineRule="auto"/>
        <w:ind w:left="0" w:firstLine="284"/>
        <w:jc w:val="both"/>
        <w:rPr>
          <w:rFonts w:ascii="Times New Roman" w:hAnsi="Times New Roman" w:cs="Calibri"/>
          <w:sz w:val="28"/>
          <w:szCs w:val="28"/>
          <w:lang w:val="uz-Cyrl-UZ"/>
        </w:rPr>
      </w:pPr>
      <w:r w:rsidRPr="009F6665">
        <w:rPr>
          <w:rFonts w:ascii="Times New Roman" w:hAnsi="Times New Roman"/>
          <w:sz w:val="28"/>
          <w:szCs w:val="28"/>
          <w:lang w:val="uz-Cyrl-UZ"/>
        </w:rPr>
        <w:t xml:space="preserve">Раҳмонқулов Ҳ.Р. Битимлар. Ўқув қўлланма.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Т.: ТДЮИ, 2010.</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176 б. </w:t>
      </w:r>
    </w:p>
    <w:p w:rsidR="00B84EFF" w:rsidRPr="009F6665" w:rsidRDefault="00B84EFF" w:rsidP="00B84EFF">
      <w:pPr>
        <w:numPr>
          <w:ilvl w:val="0"/>
          <w:numId w:val="94"/>
        </w:numPr>
        <w:spacing w:after="0" w:line="360" w:lineRule="auto"/>
        <w:ind w:left="0" w:firstLine="284"/>
        <w:jc w:val="both"/>
        <w:rPr>
          <w:rFonts w:ascii="Times New Roman" w:hAnsi="Times New Roman" w:cs="Calibri"/>
          <w:sz w:val="28"/>
          <w:szCs w:val="28"/>
          <w:lang w:val="uz-Cyrl-UZ"/>
        </w:rPr>
      </w:pPr>
      <w:r w:rsidRPr="009F6665">
        <w:rPr>
          <w:rFonts w:ascii="Times New Roman" w:hAnsi="Times New Roman"/>
          <w:sz w:val="28"/>
          <w:szCs w:val="28"/>
          <w:lang w:val="uz-Cyrl-UZ"/>
        </w:rPr>
        <w:t xml:space="preserve">Раҳмонқулов Ҳ.Р. Фуқаролик ҳуқуқи муаммолари. Дарслик.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Т.: ТДЮИ, 2010.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 xml:space="preserve">535 б.  </w:t>
      </w:r>
    </w:p>
    <w:p w:rsidR="00B84EFF" w:rsidRPr="009F6665" w:rsidRDefault="00B84EFF" w:rsidP="00B84EFF">
      <w:pPr>
        <w:numPr>
          <w:ilvl w:val="0"/>
          <w:numId w:val="94"/>
        </w:numPr>
        <w:spacing w:after="0" w:line="360" w:lineRule="auto"/>
        <w:ind w:left="0" w:firstLine="284"/>
        <w:jc w:val="both"/>
        <w:rPr>
          <w:rFonts w:ascii="Times New Roman" w:hAnsi="Times New Roman" w:cs="Calibri"/>
          <w:sz w:val="28"/>
          <w:szCs w:val="28"/>
          <w:lang w:val="uz-Cyrl-UZ"/>
        </w:rPr>
      </w:pPr>
      <w:r w:rsidRPr="009F6665">
        <w:rPr>
          <w:rFonts w:ascii="Times New Roman" w:hAnsi="Times New Roman"/>
          <w:sz w:val="28"/>
          <w:szCs w:val="28"/>
          <w:lang w:val="uz-Cyrl-UZ"/>
        </w:rPr>
        <w:t xml:space="preserve">Раҳмонқулов Ҳ.Р. Хусусий мулк ва унинг дахлсизлиги. </w:t>
      </w:r>
      <w:r>
        <w:rPr>
          <w:rFonts w:ascii="Times New Roman" w:hAnsi="Times New Roman"/>
          <w:sz w:val="28"/>
          <w:szCs w:val="28"/>
          <w:lang w:val="uz-Cyrl-UZ"/>
        </w:rPr>
        <w:sym w:font="Symbol" w:char="F02D"/>
      </w:r>
      <w:r>
        <w:rPr>
          <w:rFonts w:ascii="Times New Roman" w:hAnsi="Times New Roman"/>
          <w:sz w:val="28"/>
          <w:szCs w:val="28"/>
          <w:lang w:val="uz-Cyrl-UZ"/>
        </w:rPr>
        <w:t xml:space="preserve"> Т:Адолат, 2000.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84 б.</w:t>
      </w:r>
    </w:p>
    <w:p w:rsidR="00B84EFF" w:rsidRPr="009F6665" w:rsidRDefault="00B84EFF" w:rsidP="00B84EFF">
      <w:pPr>
        <w:numPr>
          <w:ilvl w:val="0"/>
          <w:numId w:val="94"/>
        </w:numPr>
        <w:spacing w:after="0" w:line="360" w:lineRule="auto"/>
        <w:ind w:left="0" w:firstLine="284"/>
        <w:jc w:val="both"/>
        <w:rPr>
          <w:rFonts w:ascii="Times New Roman" w:hAnsi="Times New Roman" w:cs="Calibri"/>
          <w:sz w:val="28"/>
          <w:szCs w:val="28"/>
          <w:lang w:val="uz-Cyrl-UZ"/>
        </w:rPr>
      </w:pPr>
      <w:r w:rsidRPr="009F6665">
        <w:rPr>
          <w:rFonts w:ascii="Times New Roman" w:hAnsi="Times New Roman"/>
          <w:sz w:val="28"/>
          <w:szCs w:val="28"/>
          <w:lang w:val="uz-Cyrl-UZ"/>
        </w:rPr>
        <w:t xml:space="preserve">Синдаров К.О. Қишлоқ хўжалиги соҳасидаги шартномалар.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Т., 2003.</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Суханов Е.А. Система юридичесикх лиц. // Государство и право.1991.№11. 44-б.</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Шодманов Ф., Ғуломов А. Фуқаролик ҳуқуқи. (Умумий қоидалар).  - Самарқанд.: СамДУ нашри</w:t>
      </w:r>
      <w:r>
        <w:rPr>
          <w:rFonts w:ascii="Times New Roman" w:hAnsi="Times New Roman"/>
          <w:sz w:val="28"/>
          <w:szCs w:val="28"/>
          <w:lang w:val="uz-Cyrl-UZ"/>
        </w:rPr>
        <w:t>,</w:t>
      </w:r>
      <w:r w:rsidRPr="009F6665">
        <w:rPr>
          <w:rFonts w:ascii="Times New Roman" w:hAnsi="Times New Roman"/>
          <w:sz w:val="28"/>
          <w:szCs w:val="28"/>
          <w:lang w:val="uz-Cyrl-UZ"/>
        </w:rPr>
        <w:t xml:space="preserve"> 2003. </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Шартнома ҳуқуқи. Ўқув қўлланма. Т.:  ТДЮИ.</w:t>
      </w:r>
      <w:r>
        <w:rPr>
          <w:rFonts w:ascii="Times New Roman" w:hAnsi="Times New Roman"/>
          <w:sz w:val="28"/>
          <w:szCs w:val="28"/>
          <w:lang w:val="uz-Cyrl-UZ"/>
        </w:rPr>
        <w:t xml:space="preserve"> </w:t>
      </w:r>
      <w:r w:rsidRPr="009F6665">
        <w:rPr>
          <w:rFonts w:ascii="Times New Roman" w:hAnsi="Times New Roman"/>
          <w:sz w:val="28"/>
          <w:szCs w:val="28"/>
          <w:lang w:val="uz-Cyrl-UZ"/>
        </w:rPr>
        <w:t>2006. – 337 б.</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Эргашев В.Ё. Ўзбекистон Республикасида мулк ҳуқуқининг долзарб муаммолари ва ривожланиш истиқболлари. – Т.: ТДЮИ, 2009</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26-б.</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Ўзбекистон Республикаси Фуқаролик кодексига шарҳ. 1-жилд (биринчи қисм). – Т.: Vektor-Press, 2010. – 816 б.</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Ўзбек тилининг изоҳли луғати. – Т.: Ўзбекистон миллий энциклопедияси. Давлат илмий нашриёти, 2006</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634</w:t>
      </w:r>
      <w:r>
        <w:rPr>
          <w:rFonts w:ascii="Times New Roman" w:hAnsi="Times New Roman"/>
          <w:sz w:val="28"/>
          <w:szCs w:val="28"/>
          <w:lang w:val="uz-Cyrl-UZ"/>
        </w:rPr>
        <w:t xml:space="preserve"> </w:t>
      </w:r>
      <w:r w:rsidRPr="009F6665">
        <w:rPr>
          <w:rFonts w:ascii="Times New Roman" w:hAnsi="Times New Roman"/>
          <w:sz w:val="28"/>
          <w:szCs w:val="28"/>
          <w:lang w:val="uz-Cyrl-UZ"/>
        </w:rPr>
        <w:t>б.</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Ўзбекистон қонунларига шарҳлар. Ўзбекистон Республикаси мулкчилик тўғрисидаги қонуни. – Т.: Адолат, 1994</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114-б.</w:t>
      </w:r>
    </w:p>
    <w:p w:rsidR="00B84EFF" w:rsidRPr="009F6665" w:rsidRDefault="00B84EFF" w:rsidP="00B84EFF">
      <w:pPr>
        <w:numPr>
          <w:ilvl w:val="0"/>
          <w:numId w:val="94"/>
        </w:numPr>
        <w:spacing w:after="0" w:line="360" w:lineRule="auto"/>
        <w:ind w:left="0" w:firstLine="284"/>
        <w:jc w:val="both"/>
        <w:rPr>
          <w:rFonts w:ascii="Times New Roman" w:hAnsi="Times New Roman" w:cs="Calibri"/>
          <w:sz w:val="28"/>
          <w:szCs w:val="28"/>
          <w:lang w:val="uz-Cyrl-UZ"/>
        </w:rPr>
      </w:pPr>
      <w:r w:rsidRPr="009F6665">
        <w:rPr>
          <w:rFonts w:ascii="Times New Roman" w:hAnsi="Times New Roman"/>
          <w:sz w:val="28"/>
          <w:szCs w:val="28"/>
          <w:lang w:val="uz-Cyrl-UZ"/>
        </w:rPr>
        <w:t xml:space="preserve">Ғуломов А. Мулк ҳуқуқи ва бошқа ашёвий ҳуқуқлар. </w:t>
      </w:r>
      <w:r>
        <w:rPr>
          <w:rFonts w:ascii="Times New Roman" w:hAnsi="Times New Roman"/>
          <w:sz w:val="28"/>
          <w:szCs w:val="28"/>
          <w:lang w:val="uz-Cyrl-UZ"/>
        </w:rPr>
        <w:sym w:font="Symbol" w:char="F02D"/>
      </w:r>
      <w:r w:rsidRPr="009F6665">
        <w:rPr>
          <w:rFonts w:ascii="Times New Roman" w:hAnsi="Times New Roman"/>
          <w:sz w:val="28"/>
          <w:szCs w:val="28"/>
          <w:lang w:val="uz-Cyrl-UZ"/>
        </w:rPr>
        <w:t xml:space="preserve"> Самарқанд.</w:t>
      </w:r>
      <w:r>
        <w:rPr>
          <w:rFonts w:ascii="Times New Roman" w:hAnsi="Times New Roman"/>
          <w:sz w:val="28"/>
          <w:szCs w:val="28"/>
          <w:lang w:val="uz-Cyrl-UZ"/>
        </w:rPr>
        <w:t>:</w:t>
      </w:r>
      <w:r w:rsidRPr="009F6665">
        <w:rPr>
          <w:rFonts w:ascii="Times New Roman" w:hAnsi="Times New Roman"/>
          <w:sz w:val="28"/>
          <w:szCs w:val="28"/>
          <w:lang w:val="uz-Cyrl-UZ"/>
        </w:rPr>
        <w:t xml:space="preserve"> СамДУ нашри</w:t>
      </w:r>
      <w:r>
        <w:rPr>
          <w:rFonts w:ascii="Times New Roman" w:hAnsi="Times New Roman"/>
          <w:sz w:val="28"/>
          <w:szCs w:val="28"/>
          <w:lang w:val="uz-Cyrl-UZ"/>
        </w:rPr>
        <w:t>,</w:t>
      </w:r>
      <w:r w:rsidRPr="009F6665">
        <w:rPr>
          <w:rFonts w:ascii="Times New Roman" w:hAnsi="Times New Roman"/>
          <w:sz w:val="28"/>
          <w:szCs w:val="28"/>
          <w:lang w:val="uz-Cyrl-UZ"/>
        </w:rPr>
        <w:t xml:space="preserve"> 2003.</w:t>
      </w:r>
    </w:p>
    <w:p w:rsidR="00B84EFF" w:rsidRPr="009F6665" w:rsidRDefault="00B84EFF" w:rsidP="00B84EFF">
      <w:pPr>
        <w:numPr>
          <w:ilvl w:val="0"/>
          <w:numId w:val="94"/>
        </w:numPr>
        <w:spacing w:after="0" w:line="360" w:lineRule="auto"/>
        <w:ind w:left="0" w:firstLine="284"/>
        <w:jc w:val="both"/>
        <w:rPr>
          <w:rFonts w:ascii="Times New Roman" w:hAnsi="Times New Roman"/>
          <w:sz w:val="28"/>
          <w:szCs w:val="28"/>
          <w:lang w:val="uz-Cyrl-UZ"/>
        </w:rPr>
      </w:pPr>
      <w:r w:rsidRPr="009F6665">
        <w:rPr>
          <w:rFonts w:ascii="Times New Roman" w:hAnsi="Times New Roman"/>
          <w:sz w:val="28"/>
          <w:szCs w:val="28"/>
          <w:lang w:val="uz-Cyrl-UZ"/>
        </w:rPr>
        <w:t>Ғуломов А. Ашёвий ҳуқуқ масалалари. Ўқув қўлланма</w:t>
      </w:r>
      <w:r>
        <w:rPr>
          <w:rFonts w:ascii="Times New Roman" w:hAnsi="Times New Roman"/>
          <w:sz w:val="28"/>
          <w:szCs w:val="28"/>
          <w:lang w:val="uz-Cyrl-UZ"/>
        </w:rPr>
        <w:t xml:space="preserve">. </w:t>
      </w:r>
      <w:r w:rsidRPr="009F6665">
        <w:rPr>
          <w:rFonts w:ascii="Times New Roman" w:hAnsi="Times New Roman"/>
          <w:sz w:val="28"/>
          <w:szCs w:val="28"/>
          <w:lang w:val="uz-Cyrl-UZ"/>
        </w:rPr>
        <w:t>– Т.: Фан.</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w:t>
      </w:r>
      <w:r w:rsidRPr="009F6665">
        <w:rPr>
          <w:rFonts w:ascii="Times New Roman" w:hAnsi="Times New Roman"/>
          <w:sz w:val="28"/>
          <w:szCs w:val="28"/>
          <w:lang w:val="uz-Cyrl-UZ"/>
        </w:rPr>
        <w:t xml:space="preserve"> 2011.</w:t>
      </w:r>
      <w:r>
        <w:rPr>
          <w:rFonts w:ascii="Times New Roman" w:hAnsi="Times New Roman"/>
          <w:sz w:val="28"/>
          <w:szCs w:val="28"/>
          <w:lang w:val="uz-Cyrl-UZ"/>
        </w:rPr>
        <w:t xml:space="preserve"> </w:t>
      </w:r>
      <w:r>
        <w:rPr>
          <w:rFonts w:ascii="Times New Roman" w:hAnsi="Times New Roman"/>
          <w:sz w:val="28"/>
          <w:szCs w:val="28"/>
          <w:lang w:val="uz-Cyrl-UZ"/>
        </w:rPr>
        <w:sym w:font="Symbol" w:char="F02D"/>
      </w:r>
      <w:r>
        <w:rPr>
          <w:rFonts w:ascii="Times New Roman" w:hAnsi="Times New Roman"/>
          <w:sz w:val="28"/>
          <w:szCs w:val="28"/>
          <w:lang w:val="uz-Cyrl-UZ"/>
        </w:rPr>
        <w:t xml:space="preserve"> 112 б.</w:t>
      </w:r>
    </w:p>
    <w:p w:rsidR="00B84EFF" w:rsidRPr="00B9689F" w:rsidRDefault="00B84EFF" w:rsidP="00B84EFF">
      <w:pPr>
        <w:spacing w:after="0" w:line="360" w:lineRule="auto"/>
        <w:ind w:firstLine="284"/>
        <w:jc w:val="center"/>
        <w:rPr>
          <w:rFonts w:ascii="Times New Roman" w:hAnsi="Times New Roman"/>
          <w:b/>
          <w:color w:val="000000"/>
          <w:sz w:val="28"/>
          <w:szCs w:val="28"/>
          <w:lang w:val="uz-Cyrl-UZ"/>
        </w:rPr>
      </w:pPr>
      <w:r w:rsidRPr="00B9689F">
        <w:rPr>
          <w:rFonts w:ascii="Times New Roman" w:hAnsi="Times New Roman"/>
          <w:b/>
          <w:color w:val="000000"/>
          <w:sz w:val="28"/>
          <w:szCs w:val="28"/>
          <w:lang w:val="uz-Cyrl-UZ"/>
        </w:rPr>
        <w:lastRenderedPageBreak/>
        <w:t>Мундарижа:</w:t>
      </w:r>
    </w:p>
    <w:p w:rsidR="00B84EFF" w:rsidRDefault="00B84EFF" w:rsidP="00B84EFF">
      <w:pPr>
        <w:widowControl w:val="0"/>
        <w:tabs>
          <w:tab w:val="left" w:pos="2775"/>
        </w:tabs>
        <w:autoSpaceDE w:val="0"/>
        <w:autoSpaceDN w:val="0"/>
        <w:adjustRightInd w:val="0"/>
        <w:spacing w:after="0" w:line="240" w:lineRule="auto"/>
        <w:ind w:firstLine="567"/>
        <w:jc w:val="both"/>
        <w:rPr>
          <w:rFonts w:ascii="Times New Roman" w:hAnsi="Times New Roman"/>
          <w:b/>
          <w:sz w:val="28"/>
          <w:szCs w:val="28"/>
          <w:lang w:val="uz-Cyrl-UZ"/>
        </w:rPr>
      </w:pPr>
      <w:r>
        <w:rPr>
          <w:rFonts w:ascii="Times New Roman" w:hAnsi="Times New Roman"/>
          <w:b/>
          <w:sz w:val="28"/>
          <w:szCs w:val="28"/>
          <w:lang w:val="uz-Cyrl-UZ"/>
        </w:rPr>
        <w:t xml:space="preserve">      </w:t>
      </w:r>
    </w:p>
    <w:p w:rsidR="00B84EFF" w:rsidRPr="00FB0421" w:rsidRDefault="00B84EFF" w:rsidP="00B84EFF">
      <w:pPr>
        <w:widowControl w:val="0"/>
        <w:tabs>
          <w:tab w:val="left" w:pos="2775"/>
        </w:tabs>
        <w:autoSpaceDE w:val="0"/>
        <w:autoSpaceDN w:val="0"/>
        <w:adjustRightInd w:val="0"/>
        <w:spacing w:after="0" w:line="240" w:lineRule="auto"/>
        <w:ind w:firstLine="567"/>
        <w:jc w:val="both"/>
        <w:rPr>
          <w:rFonts w:ascii="Times New Roman" w:hAnsi="Times New Roman"/>
          <w:b/>
          <w:sz w:val="28"/>
          <w:szCs w:val="28"/>
          <w:lang w:val="uz-Cyrl-UZ"/>
        </w:rPr>
      </w:pPr>
      <w:r w:rsidRPr="00FB0421">
        <w:rPr>
          <w:rFonts w:ascii="Times New Roman" w:hAnsi="Times New Roman"/>
          <w:b/>
          <w:sz w:val="28"/>
          <w:szCs w:val="28"/>
          <w:lang w:val="uz-Cyrl-UZ"/>
        </w:rPr>
        <w:t>Кириш………………………………………………………………………..3</w:t>
      </w:r>
    </w:p>
    <w:p w:rsidR="00B84EFF" w:rsidRPr="00FB0421" w:rsidRDefault="00B84EFF" w:rsidP="00B84EFF">
      <w:pPr>
        <w:pStyle w:val="aff0"/>
        <w:widowControl w:val="0"/>
        <w:numPr>
          <w:ilvl w:val="0"/>
          <w:numId w:val="40"/>
        </w:numPr>
        <w:tabs>
          <w:tab w:val="left" w:pos="-3969"/>
          <w:tab w:val="left" w:pos="-3828"/>
          <w:tab w:val="left" w:pos="284"/>
        </w:tabs>
        <w:autoSpaceDE w:val="0"/>
        <w:autoSpaceDN w:val="0"/>
        <w:adjustRightInd w:val="0"/>
        <w:spacing w:after="0" w:line="240" w:lineRule="auto"/>
        <w:ind w:left="0" w:firstLine="0"/>
        <w:jc w:val="both"/>
        <w:rPr>
          <w:rFonts w:ascii="Times New Roman" w:hAnsi="Times New Roman"/>
          <w:b/>
          <w:sz w:val="28"/>
          <w:szCs w:val="28"/>
          <w:lang w:val="uz-Cyrl-UZ"/>
        </w:rPr>
      </w:pPr>
      <w:r w:rsidRPr="00FB0421">
        <w:rPr>
          <w:rFonts w:ascii="Times New Roman" w:hAnsi="Times New Roman"/>
          <w:b/>
          <w:sz w:val="28"/>
          <w:szCs w:val="28"/>
          <w:lang w:val="uz-Cyrl-UZ"/>
        </w:rPr>
        <w:t xml:space="preserve">бўлим. Умумий қоидалар </w:t>
      </w:r>
    </w:p>
    <w:p w:rsidR="00B84EFF" w:rsidRPr="00FB0421" w:rsidRDefault="00B84EFF" w:rsidP="00B84EFF">
      <w:pPr>
        <w:tabs>
          <w:tab w:val="left" w:pos="-6237"/>
          <w:tab w:val="left" w:pos="426"/>
        </w:tabs>
        <w:spacing w:after="0" w:line="240" w:lineRule="auto"/>
        <w:jc w:val="both"/>
        <w:rPr>
          <w:rFonts w:ascii="Times New Roman" w:hAnsi="Times New Roman"/>
          <w:b/>
          <w:sz w:val="28"/>
          <w:szCs w:val="28"/>
          <w:lang w:val="uz-Cyrl-UZ"/>
        </w:rPr>
      </w:pPr>
      <w:r w:rsidRPr="00FB0421">
        <w:rPr>
          <w:rFonts w:ascii="Times New Roman" w:hAnsi="Times New Roman"/>
          <w:b/>
          <w:sz w:val="28"/>
          <w:szCs w:val="28"/>
          <w:lang w:val="uz-Cyrl-UZ"/>
        </w:rPr>
        <w:t>1-боб.  Фуқаролик ҳуқуқи тушунчаси</w:t>
      </w:r>
    </w:p>
    <w:p w:rsidR="00B84EFF" w:rsidRPr="00FB0421" w:rsidRDefault="00B84EFF" w:rsidP="00B84EFF">
      <w:pPr>
        <w:tabs>
          <w:tab w:val="left" w:pos="851"/>
          <w:tab w:val="left" w:pos="1134"/>
        </w:tabs>
        <w:spacing w:after="0" w:line="240" w:lineRule="auto"/>
        <w:jc w:val="both"/>
        <w:rPr>
          <w:rFonts w:ascii="Times New Roman" w:hAnsi="Times New Roman"/>
          <w:bCs/>
          <w:sz w:val="28"/>
          <w:szCs w:val="28"/>
          <w:lang w:val="uz-Cyrl-UZ"/>
        </w:rPr>
      </w:pPr>
      <w:r w:rsidRPr="00FB0421">
        <w:rPr>
          <w:rFonts w:ascii="Times New Roman" w:hAnsi="Times New Roman"/>
          <w:bCs/>
          <w:sz w:val="28"/>
          <w:szCs w:val="28"/>
          <w:lang w:val="uz-Cyrl-UZ"/>
        </w:rPr>
        <w:t>1.1. Фуқаролик ҳуқуқининг предмети...................................................................</w:t>
      </w:r>
      <w:r>
        <w:rPr>
          <w:rFonts w:ascii="Times New Roman" w:hAnsi="Times New Roman"/>
          <w:bCs/>
          <w:sz w:val="28"/>
          <w:szCs w:val="28"/>
          <w:lang w:val="uz-Cyrl-UZ"/>
        </w:rPr>
        <w:t>6</w:t>
      </w:r>
    </w:p>
    <w:p w:rsidR="00B84EFF" w:rsidRPr="00FB0421" w:rsidRDefault="00B84EFF" w:rsidP="00B84EFF">
      <w:pPr>
        <w:tabs>
          <w:tab w:val="left" w:pos="851"/>
          <w:tab w:val="left" w:pos="1134"/>
        </w:tabs>
        <w:spacing w:after="0" w:line="240" w:lineRule="auto"/>
        <w:jc w:val="both"/>
        <w:rPr>
          <w:rFonts w:ascii="Times New Roman" w:hAnsi="Times New Roman"/>
          <w:bCs/>
          <w:sz w:val="28"/>
          <w:szCs w:val="28"/>
          <w:lang w:val="uz-Cyrl-UZ"/>
        </w:rPr>
      </w:pPr>
      <w:r>
        <w:rPr>
          <w:rFonts w:ascii="Times New Roman" w:hAnsi="Times New Roman"/>
          <w:bCs/>
          <w:sz w:val="28"/>
          <w:szCs w:val="28"/>
          <w:lang w:val="uz-Cyrl-UZ"/>
        </w:rPr>
        <w:t>1.2. Фуқаролик</w:t>
      </w:r>
      <w:r w:rsidRPr="00DD70BA">
        <w:rPr>
          <w:rFonts w:ascii="Times New Roman" w:hAnsi="Times New Roman"/>
          <w:bCs/>
          <w:sz w:val="28"/>
          <w:szCs w:val="28"/>
          <w:lang w:val="uz-Cyrl-UZ"/>
        </w:rPr>
        <w:t xml:space="preserve"> </w:t>
      </w:r>
      <w:r w:rsidRPr="00FB0421">
        <w:rPr>
          <w:rFonts w:ascii="Times New Roman" w:hAnsi="Times New Roman"/>
          <w:bCs/>
          <w:sz w:val="28"/>
          <w:szCs w:val="28"/>
          <w:lang w:val="uz-Cyrl-UZ"/>
        </w:rPr>
        <w:t>ҳуқуқининг методлари...........................................................</w:t>
      </w:r>
      <w:r>
        <w:rPr>
          <w:rFonts w:ascii="Times New Roman" w:hAnsi="Times New Roman"/>
          <w:bCs/>
          <w:sz w:val="28"/>
          <w:szCs w:val="28"/>
          <w:lang w:val="uz-Cyrl-UZ"/>
        </w:rPr>
        <w:t>....10</w:t>
      </w:r>
    </w:p>
    <w:p w:rsidR="00B84EFF" w:rsidRPr="00FB0421" w:rsidRDefault="00B84EFF" w:rsidP="00B84EFF">
      <w:pPr>
        <w:tabs>
          <w:tab w:val="left" w:pos="851"/>
          <w:tab w:val="left" w:pos="1134"/>
        </w:tabs>
        <w:spacing w:after="0" w:line="240" w:lineRule="auto"/>
        <w:jc w:val="both"/>
        <w:rPr>
          <w:rFonts w:ascii="Times New Roman" w:hAnsi="Times New Roman"/>
          <w:bCs/>
          <w:sz w:val="28"/>
          <w:szCs w:val="28"/>
          <w:lang w:val="uz-Cyrl-UZ"/>
        </w:rPr>
      </w:pPr>
      <w:r w:rsidRPr="00FB0421">
        <w:rPr>
          <w:rFonts w:ascii="Times New Roman" w:hAnsi="Times New Roman"/>
          <w:bCs/>
          <w:sz w:val="28"/>
          <w:szCs w:val="28"/>
          <w:lang w:val="uz-Cyrl-UZ"/>
        </w:rPr>
        <w:t>1.3. Фуқаролик ҳуқуқининг тамойиллари..........................................................</w:t>
      </w:r>
      <w:r>
        <w:rPr>
          <w:rFonts w:ascii="Times New Roman" w:hAnsi="Times New Roman"/>
          <w:bCs/>
          <w:sz w:val="28"/>
          <w:szCs w:val="28"/>
          <w:lang w:val="uz-Cyrl-UZ"/>
        </w:rPr>
        <w:t>.14</w:t>
      </w:r>
    </w:p>
    <w:p w:rsidR="00B84EFF" w:rsidRPr="00FB0421" w:rsidRDefault="00B84EFF" w:rsidP="00B84EFF">
      <w:pPr>
        <w:tabs>
          <w:tab w:val="left" w:pos="851"/>
          <w:tab w:val="left" w:pos="1134"/>
        </w:tabs>
        <w:spacing w:after="0" w:line="240" w:lineRule="auto"/>
        <w:jc w:val="both"/>
        <w:rPr>
          <w:rFonts w:ascii="Times New Roman" w:hAnsi="Times New Roman"/>
          <w:bCs/>
          <w:sz w:val="28"/>
          <w:szCs w:val="28"/>
          <w:lang w:val="uz-Cyrl-UZ"/>
        </w:rPr>
      </w:pPr>
      <w:r w:rsidRPr="00FB0421">
        <w:rPr>
          <w:rFonts w:ascii="Times New Roman" w:hAnsi="Times New Roman"/>
          <w:bCs/>
          <w:sz w:val="28"/>
          <w:szCs w:val="28"/>
          <w:lang w:val="uz-Cyrl-UZ"/>
        </w:rPr>
        <w:t xml:space="preserve">1.4. Фуқаролик ҳуқуқининг тизими ва </w:t>
      </w:r>
      <w:r>
        <w:rPr>
          <w:rFonts w:ascii="Times New Roman" w:hAnsi="Times New Roman"/>
          <w:bCs/>
          <w:sz w:val="28"/>
          <w:szCs w:val="28"/>
          <w:lang w:val="uz-Cyrl-UZ"/>
        </w:rPr>
        <w:t>унинг фан сифатида ривожланиши.</w:t>
      </w:r>
      <w:r w:rsidRPr="00FB0421">
        <w:rPr>
          <w:rFonts w:ascii="Times New Roman" w:hAnsi="Times New Roman"/>
          <w:bCs/>
          <w:sz w:val="28"/>
          <w:szCs w:val="28"/>
          <w:lang w:val="uz-Cyrl-UZ"/>
        </w:rPr>
        <w:t>1</w:t>
      </w:r>
      <w:r>
        <w:rPr>
          <w:rFonts w:ascii="Times New Roman" w:hAnsi="Times New Roman"/>
          <w:bCs/>
          <w:sz w:val="28"/>
          <w:szCs w:val="28"/>
          <w:lang w:val="uz-Cyrl-UZ"/>
        </w:rPr>
        <w:t>6</w:t>
      </w:r>
    </w:p>
    <w:p w:rsidR="00B84EFF" w:rsidRPr="00FB0421" w:rsidRDefault="00B84EFF" w:rsidP="00B84EFF">
      <w:pPr>
        <w:spacing w:after="0" w:line="240" w:lineRule="auto"/>
        <w:jc w:val="both"/>
        <w:rPr>
          <w:rFonts w:ascii="Times New Roman" w:hAnsi="Times New Roman"/>
          <w:b/>
          <w:bCs/>
          <w:sz w:val="28"/>
          <w:szCs w:val="28"/>
          <w:lang w:val="uz-Cyrl-UZ"/>
        </w:rPr>
      </w:pPr>
      <w:r w:rsidRPr="00FB0421">
        <w:rPr>
          <w:rFonts w:ascii="Times New Roman" w:hAnsi="Times New Roman"/>
          <w:b/>
          <w:bCs/>
          <w:sz w:val="28"/>
          <w:szCs w:val="28"/>
          <w:lang w:val="uz-Cyrl-UZ"/>
        </w:rPr>
        <w:t>2-боб.  Фуқаролик ҳуқуқининг манбалари</w:t>
      </w:r>
    </w:p>
    <w:p w:rsidR="00B84EFF" w:rsidRPr="008777DD" w:rsidRDefault="00B84EFF" w:rsidP="00B84EFF">
      <w:pPr>
        <w:pStyle w:val="33"/>
        <w:jc w:val="both"/>
        <w:outlineLvl w:val="2"/>
        <w:rPr>
          <w:b w:val="0"/>
          <w:sz w:val="28"/>
          <w:szCs w:val="28"/>
          <w:lang w:val="uz-Cyrl-UZ"/>
        </w:rPr>
      </w:pPr>
      <w:r w:rsidRPr="00FB0421">
        <w:rPr>
          <w:b w:val="0"/>
          <w:sz w:val="28"/>
          <w:szCs w:val="28"/>
          <w:lang w:val="uz-Cyrl-UZ"/>
        </w:rPr>
        <w:t>2.1. Фуқаролик ҳуқуқи манбалари тушунчаси ва</w:t>
      </w:r>
      <w:r w:rsidRPr="008777DD">
        <w:rPr>
          <w:b w:val="0"/>
          <w:sz w:val="28"/>
          <w:szCs w:val="28"/>
          <w:lang w:val="uz-Cyrl-UZ"/>
        </w:rPr>
        <w:t xml:space="preserve"> турлари</w:t>
      </w:r>
      <w:r>
        <w:rPr>
          <w:b w:val="0"/>
          <w:sz w:val="28"/>
          <w:szCs w:val="28"/>
          <w:lang w:val="uz-Cyrl-UZ"/>
        </w:rPr>
        <w:t>................................20</w:t>
      </w:r>
    </w:p>
    <w:p w:rsidR="00B84EFF" w:rsidRPr="008777DD" w:rsidRDefault="00B84EFF" w:rsidP="00B84EFF">
      <w:pPr>
        <w:pStyle w:val="aff0"/>
        <w:tabs>
          <w:tab w:val="left" w:pos="-5954"/>
        </w:tabs>
        <w:spacing w:after="0" w:line="240" w:lineRule="auto"/>
        <w:ind w:left="0"/>
        <w:jc w:val="both"/>
        <w:rPr>
          <w:rFonts w:ascii="Times New Roman" w:hAnsi="Times New Roman"/>
          <w:sz w:val="28"/>
          <w:szCs w:val="28"/>
          <w:lang w:val="uz-Cyrl-UZ"/>
        </w:rPr>
      </w:pPr>
      <w:r w:rsidRPr="008777DD">
        <w:rPr>
          <w:rFonts w:ascii="Times New Roman" w:hAnsi="Times New Roman"/>
          <w:sz w:val="28"/>
          <w:szCs w:val="28"/>
          <w:lang w:val="uz-Cyrl-UZ"/>
        </w:rPr>
        <w:t>2.2. Халқаро шартномалар</w:t>
      </w:r>
      <w:r w:rsidRPr="00FB0421">
        <w:rPr>
          <w:rFonts w:ascii="Times New Roman" w:hAnsi="Times New Roman"/>
          <w:sz w:val="28"/>
          <w:szCs w:val="28"/>
          <w:lang w:val="uz-Cyrl-UZ"/>
        </w:rPr>
        <w:t xml:space="preserve"> </w:t>
      </w:r>
      <w:r w:rsidRPr="008777DD">
        <w:rPr>
          <w:rFonts w:ascii="Times New Roman" w:hAnsi="Times New Roman"/>
          <w:sz w:val="28"/>
          <w:szCs w:val="28"/>
          <w:lang w:val="uz-Cyrl-UZ"/>
        </w:rPr>
        <w:t>–</w:t>
      </w:r>
      <w:r w:rsidRPr="00FB0421">
        <w:rPr>
          <w:rFonts w:ascii="Times New Roman" w:hAnsi="Times New Roman"/>
          <w:sz w:val="28"/>
          <w:szCs w:val="28"/>
          <w:lang w:val="uz-Cyrl-UZ"/>
        </w:rPr>
        <w:t xml:space="preserve"> </w:t>
      </w:r>
      <w:r>
        <w:rPr>
          <w:rFonts w:ascii="Times New Roman" w:hAnsi="Times New Roman"/>
          <w:sz w:val="28"/>
          <w:szCs w:val="28"/>
          <w:lang w:val="uz-Cyrl-UZ"/>
        </w:rPr>
        <w:t>фуқаролик ҳуқуқи</w:t>
      </w:r>
      <w:r w:rsidRPr="008777DD">
        <w:rPr>
          <w:rFonts w:ascii="Times New Roman" w:hAnsi="Times New Roman"/>
          <w:sz w:val="28"/>
          <w:szCs w:val="28"/>
          <w:lang w:val="uz-Cyrl-UZ"/>
        </w:rPr>
        <w:t>нинг манбаи</w:t>
      </w:r>
      <w:r>
        <w:rPr>
          <w:rFonts w:ascii="Times New Roman" w:hAnsi="Times New Roman"/>
          <w:sz w:val="28"/>
          <w:szCs w:val="28"/>
          <w:lang w:val="uz-Cyrl-UZ"/>
        </w:rPr>
        <w:t xml:space="preserve"> </w:t>
      </w:r>
      <w:r w:rsidRPr="008777DD">
        <w:rPr>
          <w:rFonts w:ascii="Times New Roman" w:hAnsi="Times New Roman"/>
          <w:sz w:val="28"/>
          <w:szCs w:val="28"/>
          <w:lang w:val="uz-Cyrl-UZ"/>
        </w:rPr>
        <w:t>сифатида</w:t>
      </w:r>
      <w:r>
        <w:rPr>
          <w:rFonts w:ascii="Times New Roman" w:hAnsi="Times New Roman"/>
          <w:sz w:val="28"/>
          <w:szCs w:val="28"/>
          <w:lang w:val="uz-Cyrl-UZ"/>
        </w:rPr>
        <w:t>..........25</w:t>
      </w:r>
    </w:p>
    <w:p w:rsidR="00B84EFF" w:rsidRPr="008777DD" w:rsidRDefault="00B84EFF" w:rsidP="00B84EFF">
      <w:pPr>
        <w:pStyle w:val="51"/>
        <w:spacing w:line="240" w:lineRule="auto"/>
        <w:jc w:val="both"/>
        <w:outlineLvl w:val="4"/>
        <w:rPr>
          <w:rFonts w:ascii="Times New Roman" w:hAnsi="Times New Roman"/>
          <w:b w:val="0"/>
          <w:lang w:val="uz-Cyrl-UZ"/>
        </w:rPr>
      </w:pPr>
      <w:r w:rsidRPr="008777DD">
        <w:rPr>
          <w:rFonts w:ascii="Times New Roman" w:hAnsi="Times New Roman"/>
          <w:b w:val="0"/>
          <w:lang w:val="uz-Cyrl-UZ"/>
        </w:rPr>
        <w:t>2.3. Иш муомаласи одатлари</w:t>
      </w:r>
      <w:r>
        <w:rPr>
          <w:rFonts w:ascii="Times New Roman" w:hAnsi="Times New Roman"/>
          <w:b w:val="0"/>
          <w:lang w:val="uz-Cyrl-UZ"/>
        </w:rPr>
        <w:t>................................................................................27</w:t>
      </w:r>
    </w:p>
    <w:p w:rsidR="00B84EFF" w:rsidRDefault="00B84EFF" w:rsidP="00B84EFF">
      <w:pPr>
        <w:pStyle w:val="1"/>
        <w:jc w:val="both"/>
        <w:rPr>
          <w:rFonts w:ascii="Times New Roman" w:hAnsi="Times New Roman"/>
          <w:b w:val="0"/>
          <w:lang w:val="uz-Cyrl-UZ"/>
        </w:rPr>
      </w:pPr>
      <w:r w:rsidRPr="008777DD">
        <w:rPr>
          <w:rFonts w:ascii="Times New Roman" w:hAnsi="Times New Roman"/>
          <w:b w:val="0"/>
          <w:lang w:val="uz-Cyrl-UZ"/>
        </w:rPr>
        <w:t xml:space="preserve">2.4. Фуқаролик қонун ҳужжатларини амал қилиш ва қўллаш </w:t>
      </w:r>
      <w:r>
        <w:rPr>
          <w:rFonts w:ascii="Times New Roman" w:hAnsi="Times New Roman"/>
          <w:b w:val="0"/>
          <w:lang w:val="uz-Cyrl-UZ"/>
        </w:rPr>
        <w:t>тартиби...........28</w:t>
      </w:r>
    </w:p>
    <w:p w:rsidR="00B84EFF" w:rsidRPr="00B9689F" w:rsidRDefault="00B84EFF" w:rsidP="00B84EFF">
      <w:pPr>
        <w:spacing w:after="0" w:line="240" w:lineRule="auto"/>
        <w:jc w:val="both"/>
        <w:rPr>
          <w:rFonts w:ascii="Times New Roman" w:hAnsi="Times New Roman"/>
          <w:b/>
          <w:bCs/>
          <w:color w:val="000000"/>
          <w:sz w:val="28"/>
          <w:szCs w:val="28"/>
          <w:lang w:val="uz-Cyrl-UZ"/>
        </w:rPr>
      </w:pPr>
      <w:r>
        <w:rPr>
          <w:rFonts w:ascii="Times New Roman" w:hAnsi="Times New Roman"/>
          <w:b/>
          <w:sz w:val="28"/>
          <w:szCs w:val="28"/>
          <w:lang w:val="uz-Cyrl-UZ"/>
        </w:rPr>
        <w:t>3-боб</w:t>
      </w:r>
      <w:r w:rsidRPr="003C33BA">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B9689F">
        <w:rPr>
          <w:rFonts w:ascii="Times New Roman" w:hAnsi="Times New Roman"/>
          <w:b/>
          <w:bCs/>
          <w:color w:val="000000"/>
          <w:sz w:val="28"/>
          <w:szCs w:val="28"/>
          <w:lang w:val="uz-Cyrl-UZ"/>
        </w:rPr>
        <w:t>Фуқаролик</w:t>
      </w:r>
      <w:r w:rsidRPr="00FB0421">
        <w:rPr>
          <w:rFonts w:ascii="Times New Roman" w:hAnsi="Times New Roman"/>
          <w:b/>
          <w:bCs/>
          <w:color w:val="000000"/>
          <w:sz w:val="28"/>
          <w:szCs w:val="28"/>
          <w:lang w:val="uz-Cyrl-UZ"/>
        </w:rPr>
        <w:t>-</w:t>
      </w:r>
      <w:r w:rsidRPr="00B9689F">
        <w:rPr>
          <w:rFonts w:ascii="Times New Roman" w:hAnsi="Times New Roman"/>
          <w:b/>
          <w:bCs/>
          <w:color w:val="000000"/>
          <w:sz w:val="28"/>
          <w:szCs w:val="28"/>
          <w:lang w:val="uz-Cyrl-UZ"/>
        </w:rPr>
        <w:t>ҳуқуқий муносабатлар</w:t>
      </w:r>
    </w:p>
    <w:p w:rsidR="00B84EFF" w:rsidRPr="008777DD" w:rsidRDefault="00B84EFF" w:rsidP="00B84EFF">
      <w:pPr>
        <w:spacing w:after="0" w:line="240" w:lineRule="auto"/>
        <w:jc w:val="both"/>
        <w:rPr>
          <w:rFonts w:ascii="Times New Roman" w:hAnsi="Times New Roman"/>
          <w:bCs/>
          <w:sz w:val="28"/>
          <w:szCs w:val="28"/>
          <w:lang w:val="uz-Cyrl-UZ"/>
        </w:rPr>
      </w:pPr>
      <w:r w:rsidRPr="008777DD">
        <w:rPr>
          <w:rFonts w:ascii="Times New Roman" w:hAnsi="Times New Roman"/>
          <w:bCs/>
          <w:sz w:val="28"/>
          <w:szCs w:val="28"/>
          <w:lang w:val="uz-Cyrl-UZ"/>
        </w:rPr>
        <w:t>3.1. Фуқаролик</w:t>
      </w:r>
      <w:r w:rsidRPr="00FB0421">
        <w:rPr>
          <w:rFonts w:ascii="Times New Roman" w:hAnsi="Times New Roman"/>
          <w:bCs/>
          <w:sz w:val="28"/>
          <w:szCs w:val="28"/>
          <w:lang w:val="uz-Cyrl-UZ"/>
        </w:rPr>
        <w:t>-</w:t>
      </w:r>
      <w:r w:rsidRPr="008777DD">
        <w:rPr>
          <w:rFonts w:ascii="Times New Roman" w:hAnsi="Times New Roman"/>
          <w:bCs/>
          <w:sz w:val="28"/>
          <w:szCs w:val="28"/>
          <w:lang w:val="uz-Cyrl-UZ"/>
        </w:rPr>
        <w:t>ҳуқуқий муносабатлар тушунчаси</w:t>
      </w:r>
      <w:r>
        <w:rPr>
          <w:rFonts w:ascii="Times New Roman" w:hAnsi="Times New Roman"/>
          <w:bCs/>
          <w:sz w:val="28"/>
          <w:szCs w:val="28"/>
          <w:lang w:val="uz-Cyrl-UZ"/>
        </w:rPr>
        <w:t>...........................................34</w:t>
      </w:r>
    </w:p>
    <w:p w:rsidR="00B84EFF" w:rsidRPr="008777DD" w:rsidRDefault="00B84EFF" w:rsidP="00B84EFF">
      <w:pPr>
        <w:tabs>
          <w:tab w:val="left" w:pos="284"/>
          <w:tab w:val="left" w:pos="851"/>
        </w:tabs>
        <w:spacing w:after="0" w:line="240" w:lineRule="auto"/>
        <w:jc w:val="both"/>
        <w:rPr>
          <w:rFonts w:ascii="Times New Roman" w:hAnsi="Times New Roman"/>
          <w:bCs/>
          <w:sz w:val="28"/>
          <w:szCs w:val="28"/>
          <w:lang w:val="uz-Cyrl-UZ"/>
        </w:rPr>
      </w:pPr>
      <w:r w:rsidRPr="008777DD">
        <w:rPr>
          <w:rFonts w:ascii="Times New Roman" w:hAnsi="Times New Roman"/>
          <w:bCs/>
          <w:sz w:val="28"/>
          <w:szCs w:val="28"/>
          <w:lang w:val="uz-Cyrl-UZ"/>
        </w:rPr>
        <w:t>3.2. Фуқаролик</w:t>
      </w:r>
      <w:r w:rsidRPr="00FB0421">
        <w:rPr>
          <w:rFonts w:ascii="Times New Roman" w:hAnsi="Times New Roman"/>
          <w:bCs/>
          <w:sz w:val="28"/>
          <w:szCs w:val="28"/>
          <w:lang w:val="uz-Cyrl-UZ"/>
        </w:rPr>
        <w:t>-</w:t>
      </w:r>
      <w:r w:rsidRPr="008777DD">
        <w:rPr>
          <w:rFonts w:ascii="Times New Roman" w:hAnsi="Times New Roman"/>
          <w:bCs/>
          <w:sz w:val="28"/>
          <w:szCs w:val="28"/>
          <w:lang w:val="uz-Cyrl-UZ"/>
        </w:rPr>
        <w:t>ҳуқуқий муносабат суб</w:t>
      </w:r>
      <w:r>
        <w:rPr>
          <w:rFonts w:ascii="Times New Roman" w:hAnsi="Times New Roman"/>
          <w:bCs/>
          <w:sz w:val="28"/>
          <w:szCs w:val="28"/>
          <w:lang w:val="uz-Cyrl-UZ"/>
        </w:rPr>
        <w:t>ъектлари...............................................37</w:t>
      </w:r>
    </w:p>
    <w:p w:rsidR="00B84EFF" w:rsidRPr="008777DD" w:rsidRDefault="00B84EFF" w:rsidP="00B84EFF">
      <w:pPr>
        <w:spacing w:after="0" w:line="240" w:lineRule="auto"/>
        <w:jc w:val="both"/>
        <w:rPr>
          <w:rFonts w:ascii="Times New Roman" w:hAnsi="Times New Roman"/>
          <w:bCs/>
          <w:sz w:val="28"/>
          <w:szCs w:val="28"/>
          <w:lang w:val="uz-Cyrl-UZ"/>
        </w:rPr>
      </w:pPr>
      <w:r w:rsidRPr="005C4CF7">
        <w:rPr>
          <w:rFonts w:ascii="Times New Roman" w:hAnsi="Times New Roman"/>
          <w:bCs/>
          <w:sz w:val="28"/>
          <w:szCs w:val="28"/>
          <w:lang w:val="uz-Cyrl-UZ"/>
        </w:rPr>
        <w:t xml:space="preserve">3.3. </w:t>
      </w:r>
      <w:r w:rsidRPr="008777DD">
        <w:rPr>
          <w:rFonts w:ascii="Times New Roman" w:hAnsi="Times New Roman"/>
          <w:bCs/>
          <w:sz w:val="28"/>
          <w:szCs w:val="28"/>
          <w:lang w:val="uz-Cyrl-UZ"/>
        </w:rPr>
        <w:t>Фуқаролик</w:t>
      </w:r>
      <w:r w:rsidRPr="00FB0421">
        <w:rPr>
          <w:rFonts w:ascii="Times New Roman" w:hAnsi="Times New Roman"/>
          <w:bCs/>
          <w:sz w:val="28"/>
          <w:szCs w:val="28"/>
          <w:lang w:val="uz-Cyrl-UZ"/>
        </w:rPr>
        <w:t>-</w:t>
      </w:r>
      <w:r w:rsidRPr="008777DD">
        <w:rPr>
          <w:rFonts w:ascii="Times New Roman" w:hAnsi="Times New Roman"/>
          <w:bCs/>
          <w:sz w:val="28"/>
          <w:szCs w:val="28"/>
          <w:lang w:val="uz-Cyrl-UZ"/>
        </w:rPr>
        <w:t>ҳуқуқий муносабатларининг мазмуни ва объекти</w:t>
      </w:r>
      <w:r>
        <w:rPr>
          <w:rFonts w:ascii="Times New Roman" w:hAnsi="Times New Roman"/>
          <w:bCs/>
          <w:sz w:val="28"/>
          <w:szCs w:val="28"/>
          <w:lang w:val="uz-Cyrl-UZ"/>
        </w:rPr>
        <w:t>..................39</w:t>
      </w:r>
    </w:p>
    <w:p w:rsidR="00B84EFF" w:rsidRPr="00B9689F" w:rsidRDefault="00B84EFF" w:rsidP="00B84EFF">
      <w:pPr>
        <w:pStyle w:val="a3"/>
        <w:autoSpaceDE w:val="0"/>
        <w:autoSpaceDN w:val="0"/>
        <w:spacing w:line="240" w:lineRule="auto"/>
        <w:ind w:firstLine="0"/>
        <w:rPr>
          <w:rFonts w:ascii="Times New Roman" w:hAnsi="Times New Roman"/>
          <w:lang w:val="uz-Cyrl-UZ"/>
        </w:rPr>
      </w:pPr>
      <w:r w:rsidRPr="008777DD">
        <w:rPr>
          <w:rFonts w:ascii="Times New Roman" w:hAnsi="Times New Roman"/>
          <w:bCs/>
          <w:lang w:val="uz-Cyrl-UZ"/>
        </w:rPr>
        <w:t>3.4. Фуқаролик</w:t>
      </w:r>
      <w:r w:rsidRPr="00FB0421">
        <w:rPr>
          <w:rFonts w:ascii="Times New Roman" w:hAnsi="Times New Roman"/>
          <w:bCs/>
          <w:lang w:val="uz-Cyrl-UZ"/>
        </w:rPr>
        <w:t>-</w:t>
      </w:r>
      <w:r w:rsidRPr="008777DD">
        <w:rPr>
          <w:rFonts w:ascii="Times New Roman" w:hAnsi="Times New Roman"/>
          <w:bCs/>
          <w:lang w:val="uz-Cyrl-UZ"/>
        </w:rPr>
        <w:t>ҳуқуқий муносабатларни турлари</w:t>
      </w:r>
      <w:r>
        <w:rPr>
          <w:rFonts w:ascii="Times New Roman" w:hAnsi="Times New Roman"/>
          <w:bCs/>
          <w:lang w:val="uz-Cyrl-UZ"/>
        </w:rPr>
        <w:t>............................................43</w:t>
      </w:r>
    </w:p>
    <w:p w:rsidR="00B84EFF" w:rsidRDefault="00B84EFF" w:rsidP="00B84EFF">
      <w:pPr>
        <w:spacing w:after="0" w:line="240" w:lineRule="auto"/>
        <w:jc w:val="both"/>
        <w:rPr>
          <w:rFonts w:ascii="Times New Roman" w:hAnsi="Times New Roman"/>
          <w:b/>
          <w:bCs/>
          <w:color w:val="000000"/>
          <w:sz w:val="28"/>
          <w:szCs w:val="28"/>
          <w:lang w:val="uz-Cyrl-UZ"/>
        </w:rPr>
      </w:pPr>
      <w:r>
        <w:rPr>
          <w:rFonts w:ascii="Times New Roman" w:hAnsi="Times New Roman"/>
          <w:b/>
          <w:sz w:val="28"/>
          <w:szCs w:val="28"/>
          <w:lang w:val="uz-Cyrl-UZ"/>
        </w:rPr>
        <w:t>4-боб</w:t>
      </w:r>
      <w:r w:rsidRPr="00B9689F">
        <w:rPr>
          <w:rFonts w:ascii="Times New Roman" w:hAnsi="Times New Roman"/>
          <w:b/>
          <w:sz w:val="28"/>
          <w:szCs w:val="28"/>
          <w:lang w:val="uz-Cyrl-UZ"/>
        </w:rPr>
        <w:t>.</w:t>
      </w:r>
      <w:r>
        <w:rPr>
          <w:rFonts w:ascii="Times New Roman" w:hAnsi="Times New Roman"/>
          <w:b/>
          <w:sz w:val="28"/>
          <w:szCs w:val="28"/>
          <w:lang w:val="uz-Cyrl-UZ"/>
        </w:rPr>
        <w:t xml:space="preserve"> </w:t>
      </w:r>
      <w:r w:rsidRPr="00B9689F">
        <w:rPr>
          <w:rFonts w:ascii="Times New Roman" w:hAnsi="Times New Roman"/>
          <w:b/>
          <w:sz w:val="28"/>
          <w:szCs w:val="28"/>
          <w:lang w:val="uz-Cyrl-UZ"/>
        </w:rPr>
        <w:t xml:space="preserve"> </w:t>
      </w:r>
      <w:r w:rsidRPr="00B9689F">
        <w:rPr>
          <w:rFonts w:ascii="Times New Roman" w:hAnsi="Times New Roman"/>
          <w:b/>
          <w:bCs/>
          <w:color w:val="000000"/>
          <w:sz w:val="28"/>
          <w:szCs w:val="28"/>
          <w:lang w:val="uz-Cyrl-UZ"/>
        </w:rPr>
        <w:t>Фуқаролик ҳуқуқининг субъекти сифатида</w:t>
      </w:r>
      <w:r>
        <w:rPr>
          <w:rFonts w:ascii="Times New Roman" w:hAnsi="Times New Roman"/>
          <w:b/>
          <w:bCs/>
          <w:color w:val="000000"/>
          <w:sz w:val="28"/>
          <w:szCs w:val="28"/>
          <w:lang w:val="uz-Cyrl-UZ"/>
        </w:rPr>
        <w:t xml:space="preserve"> </w:t>
      </w:r>
      <w:r w:rsidRPr="00B9689F">
        <w:rPr>
          <w:rFonts w:ascii="Times New Roman" w:hAnsi="Times New Roman"/>
          <w:b/>
          <w:bCs/>
          <w:color w:val="000000"/>
          <w:sz w:val="28"/>
          <w:szCs w:val="28"/>
          <w:lang w:val="uz-Cyrl-UZ"/>
        </w:rPr>
        <w:t>фуқаролар (жисмоний</w:t>
      </w:r>
    </w:p>
    <w:p w:rsidR="00B84EFF" w:rsidRDefault="00B84EFF" w:rsidP="00B84EFF">
      <w:pPr>
        <w:spacing w:after="0" w:line="240" w:lineRule="auto"/>
        <w:jc w:val="both"/>
        <w:rPr>
          <w:rFonts w:ascii="Times New Roman" w:hAnsi="Times New Roman"/>
          <w:b/>
          <w:bCs/>
          <w:color w:val="000000"/>
          <w:sz w:val="28"/>
          <w:szCs w:val="28"/>
          <w:lang w:val="uz-Cyrl-UZ"/>
        </w:rPr>
      </w:pPr>
      <w:r>
        <w:rPr>
          <w:rFonts w:ascii="Times New Roman" w:hAnsi="Times New Roman"/>
          <w:b/>
          <w:bCs/>
          <w:color w:val="000000"/>
          <w:sz w:val="28"/>
          <w:szCs w:val="28"/>
          <w:lang w:val="uz-Cyrl-UZ"/>
        </w:rPr>
        <w:t xml:space="preserve">             </w:t>
      </w:r>
      <w:r w:rsidRPr="00B9689F">
        <w:rPr>
          <w:rFonts w:ascii="Times New Roman" w:hAnsi="Times New Roman"/>
          <w:b/>
          <w:bCs/>
          <w:color w:val="000000"/>
          <w:sz w:val="28"/>
          <w:szCs w:val="28"/>
          <w:lang w:val="uz-Cyrl-UZ"/>
        </w:rPr>
        <w:t>шахслар)</w:t>
      </w:r>
    </w:p>
    <w:p w:rsidR="00B84EFF" w:rsidRPr="008777DD" w:rsidRDefault="00B84EFF" w:rsidP="00B84EFF">
      <w:pPr>
        <w:spacing w:after="0" w:line="240" w:lineRule="auto"/>
        <w:jc w:val="both"/>
        <w:rPr>
          <w:rFonts w:ascii="Times New Roman" w:hAnsi="Times New Roman"/>
          <w:color w:val="000000"/>
          <w:sz w:val="28"/>
          <w:szCs w:val="28"/>
          <w:lang w:val="uz-Cyrl-UZ"/>
        </w:rPr>
      </w:pPr>
      <w:r w:rsidRPr="008777DD">
        <w:rPr>
          <w:rFonts w:ascii="Times New Roman" w:hAnsi="Times New Roman"/>
          <w:bCs/>
          <w:color w:val="000000"/>
          <w:sz w:val="28"/>
          <w:szCs w:val="28"/>
          <w:lang w:val="uz-Cyrl-UZ"/>
        </w:rPr>
        <w:t>4.1. Фуқароларнинг ҳуқуқ лаёқати.</w:t>
      </w:r>
      <w:r>
        <w:rPr>
          <w:rFonts w:ascii="Times New Roman" w:hAnsi="Times New Roman"/>
          <w:bCs/>
          <w:color w:val="000000"/>
          <w:sz w:val="28"/>
          <w:szCs w:val="28"/>
          <w:lang w:val="uz-Cyrl-UZ"/>
        </w:rPr>
        <w:t>.....................................................................50</w:t>
      </w:r>
    </w:p>
    <w:p w:rsidR="00B84EFF" w:rsidRPr="008777DD" w:rsidRDefault="00B84EFF" w:rsidP="00B84EFF">
      <w:pPr>
        <w:spacing w:after="0" w:line="240" w:lineRule="auto"/>
        <w:jc w:val="both"/>
        <w:rPr>
          <w:rFonts w:ascii="Times New Roman" w:hAnsi="Times New Roman"/>
          <w:bCs/>
          <w:color w:val="000000"/>
          <w:sz w:val="28"/>
          <w:szCs w:val="28"/>
          <w:lang w:val="uz-Cyrl-UZ"/>
        </w:rPr>
      </w:pPr>
      <w:r w:rsidRPr="008777DD">
        <w:rPr>
          <w:rFonts w:ascii="Times New Roman" w:hAnsi="Times New Roman"/>
          <w:bCs/>
          <w:color w:val="000000"/>
          <w:sz w:val="28"/>
          <w:szCs w:val="28"/>
          <w:lang w:val="uz-Cyrl-UZ"/>
        </w:rPr>
        <w:t>4.2. Фуқароларнинг муомала лаёқати.</w:t>
      </w:r>
      <w:r>
        <w:rPr>
          <w:rFonts w:ascii="Times New Roman" w:hAnsi="Times New Roman"/>
          <w:bCs/>
          <w:color w:val="000000"/>
          <w:sz w:val="28"/>
          <w:szCs w:val="28"/>
          <w:lang w:val="uz-Cyrl-UZ"/>
        </w:rPr>
        <w:t>.................................................................53</w:t>
      </w:r>
    </w:p>
    <w:p w:rsidR="00B84EFF" w:rsidRPr="008777DD" w:rsidRDefault="00B84EFF" w:rsidP="00B84EFF">
      <w:pPr>
        <w:spacing w:after="0" w:line="240" w:lineRule="auto"/>
        <w:jc w:val="both"/>
        <w:rPr>
          <w:rFonts w:ascii="Times New Roman" w:hAnsi="Times New Roman"/>
          <w:bCs/>
          <w:color w:val="000000"/>
          <w:sz w:val="28"/>
          <w:szCs w:val="28"/>
          <w:lang w:val="uz-Cyrl-UZ"/>
        </w:rPr>
      </w:pPr>
      <w:r w:rsidRPr="008777DD">
        <w:rPr>
          <w:rFonts w:ascii="Times New Roman" w:hAnsi="Times New Roman"/>
          <w:bCs/>
          <w:color w:val="000000"/>
          <w:sz w:val="28"/>
          <w:szCs w:val="28"/>
          <w:lang w:val="uz-Cyrl-UZ"/>
        </w:rPr>
        <w:t>4.3. Васийлик ва ҳомийлик.</w:t>
      </w:r>
      <w:r>
        <w:rPr>
          <w:rFonts w:ascii="Times New Roman" w:hAnsi="Times New Roman"/>
          <w:bCs/>
          <w:color w:val="000000"/>
          <w:sz w:val="28"/>
          <w:szCs w:val="28"/>
          <w:lang w:val="uz-Cyrl-UZ"/>
        </w:rPr>
        <w:t>..................................................................................57</w:t>
      </w:r>
    </w:p>
    <w:p w:rsidR="00B84EFF" w:rsidRDefault="00B84EFF" w:rsidP="00B84EFF">
      <w:pPr>
        <w:pStyle w:val="11"/>
        <w:spacing w:line="240" w:lineRule="auto"/>
        <w:jc w:val="both"/>
        <w:outlineLvl w:val="0"/>
        <w:rPr>
          <w:rFonts w:ascii="Times New Roman" w:hAnsi="Times New Roman"/>
          <w:bCs/>
          <w:color w:val="000000"/>
          <w:lang w:val="uz-Cyrl-UZ"/>
        </w:rPr>
      </w:pPr>
      <w:r w:rsidRPr="008777DD">
        <w:rPr>
          <w:rFonts w:ascii="Times New Roman" w:hAnsi="Times New Roman"/>
          <w:bCs/>
          <w:color w:val="000000"/>
          <w:lang w:val="uz-Cyrl-UZ"/>
        </w:rPr>
        <w:t xml:space="preserve">4.4. Фуқарони бедарак йўқолган деб топиш ва </w:t>
      </w:r>
      <w:r>
        <w:rPr>
          <w:rFonts w:ascii="Times New Roman" w:hAnsi="Times New Roman"/>
          <w:bCs/>
          <w:color w:val="000000"/>
          <w:lang w:val="uz-Cyrl-UZ"/>
        </w:rPr>
        <w:t>вафот этган д</w:t>
      </w:r>
      <w:r w:rsidRPr="008777DD">
        <w:rPr>
          <w:rFonts w:ascii="Times New Roman" w:hAnsi="Times New Roman"/>
          <w:bCs/>
          <w:color w:val="000000"/>
          <w:lang w:val="uz-Cyrl-UZ"/>
        </w:rPr>
        <w:t xml:space="preserve">еб эълон </w:t>
      </w:r>
    </w:p>
    <w:p w:rsidR="00B84EFF" w:rsidRPr="008777DD" w:rsidRDefault="00B84EFF" w:rsidP="00B84EFF">
      <w:pPr>
        <w:pStyle w:val="11"/>
        <w:spacing w:line="240" w:lineRule="auto"/>
        <w:jc w:val="both"/>
        <w:outlineLvl w:val="0"/>
        <w:rPr>
          <w:rFonts w:ascii="Times New Roman" w:hAnsi="Times New Roman"/>
          <w:bCs/>
          <w:color w:val="000000"/>
          <w:lang w:val="uz-Cyrl-UZ"/>
        </w:rPr>
      </w:pPr>
      <w:r>
        <w:rPr>
          <w:rFonts w:ascii="Times New Roman" w:hAnsi="Times New Roman"/>
          <w:bCs/>
          <w:color w:val="000000"/>
          <w:lang w:val="uz-Cyrl-UZ"/>
        </w:rPr>
        <w:t xml:space="preserve">        </w:t>
      </w:r>
      <w:r w:rsidRPr="008777DD">
        <w:rPr>
          <w:rFonts w:ascii="Times New Roman" w:hAnsi="Times New Roman"/>
          <w:bCs/>
          <w:color w:val="000000"/>
          <w:lang w:val="uz-Cyrl-UZ"/>
        </w:rPr>
        <w:t>қилиш.</w:t>
      </w:r>
      <w:r>
        <w:rPr>
          <w:rFonts w:ascii="Times New Roman" w:hAnsi="Times New Roman"/>
          <w:bCs/>
          <w:color w:val="000000"/>
          <w:lang w:val="uz-Cyrl-UZ"/>
        </w:rPr>
        <w:t>.............................................................................................................60</w:t>
      </w:r>
    </w:p>
    <w:p w:rsidR="00B84EFF" w:rsidRPr="00B9689F" w:rsidRDefault="00B84EFF" w:rsidP="00B84EFF">
      <w:pPr>
        <w:spacing w:after="0" w:line="240" w:lineRule="auto"/>
        <w:jc w:val="both"/>
        <w:rPr>
          <w:rFonts w:ascii="Times New Roman" w:hAnsi="Times New Roman"/>
          <w:color w:val="000000"/>
          <w:sz w:val="28"/>
          <w:szCs w:val="28"/>
          <w:lang w:val="uz-Cyrl-UZ"/>
        </w:rPr>
      </w:pPr>
      <w:r>
        <w:rPr>
          <w:rFonts w:ascii="Times New Roman" w:hAnsi="Times New Roman"/>
          <w:b/>
          <w:bCs/>
          <w:color w:val="000000"/>
          <w:sz w:val="28"/>
          <w:szCs w:val="28"/>
          <w:lang w:val="uz-Cyrl-UZ"/>
        </w:rPr>
        <w:t>5-боб</w:t>
      </w:r>
      <w:r w:rsidRPr="00B9689F">
        <w:rPr>
          <w:rFonts w:ascii="Times New Roman" w:hAnsi="Times New Roman"/>
          <w:b/>
          <w:bCs/>
          <w:color w:val="000000"/>
          <w:sz w:val="28"/>
          <w:szCs w:val="28"/>
          <w:lang w:val="uz-Cyrl-UZ"/>
        </w:rPr>
        <w:t xml:space="preserve">. </w:t>
      </w:r>
      <w:r>
        <w:rPr>
          <w:rFonts w:ascii="Times New Roman" w:hAnsi="Times New Roman"/>
          <w:b/>
          <w:bCs/>
          <w:color w:val="000000"/>
          <w:sz w:val="28"/>
          <w:szCs w:val="28"/>
          <w:lang w:val="uz-Cyrl-UZ"/>
        </w:rPr>
        <w:t xml:space="preserve"> </w:t>
      </w:r>
      <w:r w:rsidRPr="00B9689F">
        <w:rPr>
          <w:rFonts w:ascii="Times New Roman" w:hAnsi="Times New Roman"/>
          <w:b/>
          <w:bCs/>
          <w:color w:val="000000"/>
          <w:sz w:val="28"/>
          <w:szCs w:val="28"/>
          <w:lang w:val="uz-Cyrl-UZ"/>
        </w:rPr>
        <w:t>Юридик шахслар</w:t>
      </w:r>
      <w:r>
        <w:rPr>
          <w:rFonts w:ascii="Times New Roman" w:hAnsi="Times New Roman"/>
          <w:b/>
          <w:bCs/>
          <w:color w:val="000000"/>
          <w:sz w:val="28"/>
          <w:szCs w:val="28"/>
          <w:lang w:val="uz-Cyrl-UZ"/>
        </w:rPr>
        <w:t xml:space="preserve"> фуқаролик ҳуқуқининг субъекти сифатида</w:t>
      </w:r>
    </w:p>
    <w:p w:rsidR="00B84EFF" w:rsidRPr="008777DD" w:rsidRDefault="00B84EFF" w:rsidP="00B84EFF">
      <w:pPr>
        <w:tabs>
          <w:tab w:val="left" w:pos="-426"/>
        </w:tabs>
        <w:spacing w:after="0" w:line="240" w:lineRule="auto"/>
        <w:jc w:val="both"/>
        <w:rPr>
          <w:rFonts w:ascii="Times New Roman" w:hAnsi="Times New Roman"/>
          <w:bCs/>
          <w:color w:val="000000"/>
          <w:sz w:val="28"/>
          <w:szCs w:val="28"/>
          <w:lang w:val="uz-Cyrl-UZ"/>
        </w:rPr>
      </w:pPr>
      <w:r w:rsidRPr="008777DD">
        <w:rPr>
          <w:rFonts w:ascii="Times New Roman" w:hAnsi="Times New Roman"/>
          <w:bCs/>
          <w:color w:val="000000"/>
          <w:sz w:val="28"/>
          <w:szCs w:val="28"/>
          <w:lang w:val="uz-Cyrl-UZ"/>
        </w:rPr>
        <w:t>5.1. Юридик шахслар тушунчаси.</w:t>
      </w:r>
      <w:r>
        <w:rPr>
          <w:rFonts w:ascii="Times New Roman" w:hAnsi="Times New Roman"/>
          <w:bCs/>
          <w:color w:val="000000"/>
          <w:sz w:val="28"/>
          <w:szCs w:val="28"/>
          <w:lang w:val="uz-Cyrl-UZ"/>
        </w:rPr>
        <w:t>........................................................................67</w:t>
      </w:r>
    </w:p>
    <w:p w:rsidR="00B84EFF" w:rsidRPr="008777DD" w:rsidRDefault="00B84EFF" w:rsidP="00B84EFF">
      <w:pPr>
        <w:tabs>
          <w:tab w:val="left" w:pos="-426"/>
        </w:tabs>
        <w:spacing w:after="0" w:line="240" w:lineRule="auto"/>
        <w:jc w:val="both"/>
        <w:rPr>
          <w:rFonts w:ascii="Times New Roman" w:hAnsi="Times New Roman"/>
          <w:bCs/>
          <w:color w:val="000000"/>
          <w:sz w:val="28"/>
          <w:szCs w:val="28"/>
          <w:lang w:val="uz-Cyrl-UZ"/>
        </w:rPr>
      </w:pPr>
      <w:r w:rsidRPr="008777DD">
        <w:rPr>
          <w:rFonts w:ascii="Times New Roman" w:hAnsi="Times New Roman"/>
          <w:bCs/>
          <w:color w:val="000000"/>
          <w:sz w:val="28"/>
          <w:szCs w:val="28"/>
          <w:lang w:val="uz-Cyrl-UZ"/>
        </w:rPr>
        <w:t>5.2. Юридик шахсларнинг  ҳуқуқ субъек</w:t>
      </w:r>
      <w:r>
        <w:rPr>
          <w:rFonts w:ascii="Times New Roman" w:hAnsi="Times New Roman"/>
          <w:bCs/>
          <w:color w:val="000000"/>
          <w:sz w:val="28"/>
          <w:szCs w:val="28"/>
          <w:lang w:val="uz-Cyrl-UZ"/>
        </w:rPr>
        <w:t>ли</w:t>
      </w:r>
      <w:r w:rsidRPr="008777DD">
        <w:rPr>
          <w:rFonts w:ascii="Times New Roman" w:hAnsi="Times New Roman"/>
          <w:bCs/>
          <w:color w:val="000000"/>
          <w:sz w:val="28"/>
          <w:szCs w:val="28"/>
          <w:lang w:val="uz-Cyrl-UZ"/>
        </w:rPr>
        <w:t>лиги.</w:t>
      </w:r>
      <w:r>
        <w:rPr>
          <w:rFonts w:ascii="Times New Roman" w:hAnsi="Times New Roman"/>
          <w:bCs/>
          <w:color w:val="000000"/>
          <w:sz w:val="28"/>
          <w:szCs w:val="28"/>
          <w:lang w:val="uz-Cyrl-UZ"/>
        </w:rPr>
        <w:t>...............................................70</w:t>
      </w:r>
    </w:p>
    <w:p w:rsidR="00B84EFF" w:rsidRPr="008777DD" w:rsidRDefault="00B84EFF" w:rsidP="00B84EFF">
      <w:pPr>
        <w:pStyle w:val="1"/>
        <w:jc w:val="both"/>
        <w:rPr>
          <w:rFonts w:ascii="Times New Roman" w:hAnsi="Times New Roman"/>
          <w:b w:val="0"/>
          <w:color w:val="000000"/>
          <w:lang w:val="uz-Cyrl-UZ"/>
        </w:rPr>
      </w:pPr>
      <w:r w:rsidRPr="008777DD">
        <w:rPr>
          <w:rFonts w:ascii="Times New Roman" w:hAnsi="Times New Roman"/>
          <w:b w:val="0"/>
          <w:color w:val="000000"/>
          <w:lang w:val="uz-Cyrl-UZ"/>
        </w:rPr>
        <w:t xml:space="preserve">5.3. Юридик шахсни </w:t>
      </w:r>
      <w:r>
        <w:rPr>
          <w:rFonts w:ascii="Times New Roman" w:hAnsi="Times New Roman"/>
          <w:b w:val="0"/>
          <w:color w:val="000000"/>
          <w:lang w:val="uz-Cyrl-UZ"/>
        </w:rPr>
        <w:t>шахсийлаштириш воситалари.........</w:t>
      </w:r>
      <w:r w:rsidRPr="008777DD">
        <w:rPr>
          <w:rFonts w:ascii="Times New Roman" w:hAnsi="Times New Roman"/>
          <w:b w:val="0"/>
          <w:color w:val="000000"/>
          <w:lang w:val="uz-Cyrl-UZ"/>
        </w:rPr>
        <w:t>.</w:t>
      </w:r>
      <w:r>
        <w:rPr>
          <w:rFonts w:ascii="Times New Roman" w:hAnsi="Times New Roman"/>
          <w:b w:val="0"/>
          <w:color w:val="000000"/>
          <w:lang w:val="uz-Cyrl-UZ"/>
        </w:rPr>
        <w:t>................................75</w:t>
      </w:r>
    </w:p>
    <w:p w:rsidR="00B84EFF" w:rsidRPr="008777DD" w:rsidRDefault="00B84EFF" w:rsidP="00B84EFF">
      <w:pPr>
        <w:pStyle w:val="1"/>
        <w:jc w:val="both"/>
        <w:rPr>
          <w:rFonts w:ascii="Times New Roman" w:hAnsi="Times New Roman"/>
          <w:b w:val="0"/>
          <w:color w:val="000000"/>
          <w:lang w:val="uz-Cyrl-UZ"/>
        </w:rPr>
      </w:pPr>
      <w:r w:rsidRPr="008777DD">
        <w:rPr>
          <w:rFonts w:ascii="Times New Roman" w:hAnsi="Times New Roman"/>
          <w:b w:val="0"/>
          <w:color w:val="000000"/>
          <w:lang w:val="uz-Cyrl-UZ"/>
        </w:rPr>
        <w:t>5.4. Юридик  шахслар классификацияси</w:t>
      </w:r>
      <w:r>
        <w:rPr>
          <w:rFonts w:ascii="Times New Roman" w:hAnsi="Times New Roman"/>
          <w:b w:val="0"/>
          <w:color w:val="000000"/>
          <w:lang w:val="uz-Cyrl-UZ"/>
        </w:rPr>
        <w:t>...........................................................79</w:t>
      </w:r>
    </w:p>
    <w:p w:rsidR="00B84EFF" w:rsidRPr="008777DD" w:rsidRDefault="00B84EFF" w:rsidP="00B84EFF">
      <w:pPr>
        <w:spacing w:after="0" w:line="240" w:lineRule="auto"/>
        <w:jc w:val="both"/>
        <w:rPr>
          <w:rFonts w:ascii="Times New Roman" w:hAnsi="Times New Roman"/>
          <w:color w:val="000000"/>
          <w:sz w:val="28"/>
          <w:szCs w:val="28"/>
          <w:lang w:val="uz-Cyrl-UZ"/>
        </w:rPr>
      </w:pPr>
      <w:r w:rsidRPr="00332148">
        <w:rPr>
          <w:rFonts w:ascii="Times New Roman" w:hAnsi="Times New Roman"/>
          <w:bCs/>
          <w:color w:val="000000"/>
          <w:sz w:val="28"/>
          <w:szCs w:val="28"/>
          <w:lang w:val="uz-Cyrl-UZ"/>
        </w:rPr>
        <w:t xml:space="preserve">5.5. </w:t>
      </w:r>
      <w:r w:rsidRPr="008777DD">
        <w:rPr>
          <w:rFonts w:ascii="Times New Roman" w:hAnsi="Times New Roman"/>
          <w:bCs/>
          <w:color w:val="000000"/>
          <w:sz w:val="28"/>
          <w:szCs w:val="28"/>
          <w:lang w:val="uz-Cyrl-UZ"/>
        </w:rPr>
        <w:t>Юридик шахсни ташкил қилиш ва тугатиш.</w:t>
      </w:r>
      <w:r>
        <w:rPr>
          <w:rFonts w:ascii="Times New Roman" w:hAnsi="Times New Roman"/>
          <w:bCs/>
          <w:color w:val="000000"/>
          <w:sz w:val="28"/>
          <w:szCs w:val="28"/>
          <w:lang w:val="uz-Cyrl-UZ"/>
        </w:rPr>
        <w:t>...............................................86</w:t>
      </w:r>
    </w:p>
    <w:p w:rsidR="00B84EFF" w:rsidRDefault="00B84EFF" w:rsidP="00B84EFF">
      <w:pPr>
        <w:spacing w:after="0" w:line="240" w:lineRule="auto"/>
        <w:jc w:val="both"/>
        <w:rPr>
          <w:rFonts w:ascii="Times New Roman" w:hAnsi="Times New Roman"/>
          <w:b/>
          <w:bCs/>
          <w:color w:val="000000"/>
          <w:sz w:val="28"/>
          <w:szCs w:val="28"/>
          <w:lang w:val="uz-Cyrl-UZ"/>
        </w:rPr>
      </w:pPr>
      <w:r>
        <w:rPr>
          <w:rFonts w:ascii="Times New Roman" w:hAnsi="Times New Roman"/>
          <w:b/>
          <w:color w:val="000000"/>
          <w:sz w:val="28"/>
          <w:szCs w:val="28"/>
          <w:lang w:val="uz-Cyrl-UZ"/>
        </w:rPr>
        <w:t>6-боб</w:t>
      </w:r>
      <w:r w:rsidRPr="003C33BA">
        <w:rPr>
          <w:rFonts w:ascii="Times New Roman" w:hAnsi="Times New Roman"/>
          <w:b/>
          <w:color w:val="000000"/>
          <w:sz w:val="28"/>
          <w:szCs w:val="28"/>
          <w:lang w:val="uz-Cyrl-UZ"/>
        </w:rPr>
        <w:t xml:space="preserve">. </w:t>
      </w:r>
      <w:r w:rsidRPr="003C33BA">
        <w:rPr>
          <w:rFonts w:ascii="Times New Roman" w:hAnsi="Times New Roman"/>
          <w:b/>
          <w:bCs/>
          <w:color w:val="000000"/>
          <w:sz w:val="28"/>
          <w:szCs w:val="28"/>
          <w:lang w:val="uz-Cyrl-UZ"/>
        </w:rPr>
        <w:t>Давлат</w:t>
      </w:r>
      <w:r>
        <w:rPr>
          <w:rFonts w:ascii="Times New Roman" w:hAnsi="Times New Roman"/>
          <w:b/>
          <w:bCs/>
          <w:color w:val="000000"/>
          <w:sz w:val="28"/>
          <w:szCs w:val="28"/>
          <w:lang w:val="uz-Cyrl-UZ"/>
        </w:rPr>
        <w:t xml:space="preserve"> </w:t>
      </w:r>
      <w:r>
        <w:rPr>
          <w:rFonts w:ascii="Times New Roman" w:hAnsi="Times New Roman"/>
          <w:b/>
          <w:bCs/>
          <w:color w:val="000000"/>
          <w:sz w:val="28"/>
          <w:szCs w:val="28"/>
          <w:lang w:val="uz-Cyrl-UZ"/>
        </w:rPr>
        <w:sym w:font="Symbol" w:char="F02D"/>
      </w:r>
      <w:r>
        <w:rPr>
          <w:rFonts w:ascii="Times New Roman" w:hAnsi="Times New Roman"/>
          <w:b/>
          <w:bCs/>
          <w:color w:val="000000"/>
          <w:sz w:val="28"/>
          <w:szCs w:val="28"/>
          <w:lang w:val="uz-Cyrl-UZ"/>
        </w:rPr>
        <w:t xml:space="preserve"> фуқаролик-</w:t>
      </w:r>
      <w:r w:rsidRPr="003C33BA">
        <w:rPr>
          <w:rFonts w:ascii="Times New Roman" w:hAnsi="Times New Roman"/>
          <w:b/>
          <w:bCs/>
          <w:color w:val="000000"/>
          <w:sz w:val="28"/>
          <w:szCs w:val="28"/>
          <w:lang w:val="uz-Cyrl-UZ"/>
        </w:rPr>
        <w:t>ҳуқуқий муносабатлари</w:t>
      </w:r>
      <w:r>
        <w:rPr>
          <w:rFonts w:ascii="Times New Roman" w:hAnsi="Times New Roman"/>
          <w:b/>
          <w:bCs/>
          <w:color w:val="000000"/>
          <w:sz w:val="28"/>
          <w:szCs w:val="28"/>
          <w:lang w:val="uz-Cyrl-UZ"/>
        </w:rPr>
        <w:t xml:space="preserve"> </w:t>
      </w:r>
      <w:r w:rsidRPr="003C33BA">
        <w:rPr>
          <w:rFonts w:ascii="Times New Roman" w:hAnsi="Times New Roman"/>
          <w:b/>
          <w:bCs/>
          <w:color w:val="000000"/>
          <w:sz w:val="28"/>
          <w:szCs w:val="28"/>
          <w:lang w:val="uz-Cyrl-UZ"/>
        </w:rPr>
        <w:t>иштирокчиси</w:t>
      </w:r>
    </w:p>
    <w:p w:rsidR="00B84EFF" w:rsidRPr="003C33BA" w:rsidRDefault="00B84EFF" w:rsidP="00B84EFF">
      <w:pPr>
        <w:spacing w:after="0" w:line="240" w:lineRule="auto"/>
        <w:jc w:val="both"/>
        <w:rPr>
          <w:rFonts w:ascii="Times New Roman" w:hAnsi="Times New Roman"/>
          <w:b/>
          <w:bCs/>
          <w:color w:val="000000"/>
          <w:sz w:val="28"/>
          <w:szCs w:val="28"/>
          <w:lang w:val="uz-Cyrl-UZ"/>
        </w:rPr>
      </w:pPr>
      <w:r>
        <w:rPr>
          <w:rFonts w:ascii="Times New Roman" w:hAnsi="Times New Roman"/>
          <w:b/>
          <w:bCs/>
          <w:color w:val="000000"/>
          <w:sz w:val="28"/>
          <w:szCs w:val="28"/>
          <w:lang w:val="uz-Cyrl-UZ"/>
        </w:rPr>
        <w:t xml:space="preserve">           </w:t>
      </w:r>
      <w:r w:rsidRPr="003C33BA">
        <w:rPr>
          <w:rFonts w:ascii="Times New Roman" w:hAnsi="Times New Roman"/>
          <w:b/>
          <w:bCs/>
          <w:color w:val="000000"/>
          <w:sz w:val="28"/>
          <w:szCs w:val="28"/>
          <w:lang w:val="uz-Cyrl-UZ"/>
        </w:rPr>
        <w:t xml:space="preserve"> сифатида</w:t>
      </w:r>
    </w:p>
    <w:p w:rsidR="00B84EFF" w:rsidRDefault="00B84EFF" w:rsidP="00B84EFF">
      <w:pPr>
        <w:pStyle w:val="a3"/>
        <w:tabs>
          <w:tab w:val="left" w:pos="-5812"/>
          <w:tab w:val="left" w:pos="567"/>
        </w:tabs>
        <w:spacing w:line="240" w:lineRule="auto"/>
        <w:ind w:firstLine="0"/>
        <w:rPr>
          <w:rFonts w:ascii="Times New Roman" w:hAnsi="Times New Roman"/>
          <w:bCs/>
          <w:color w:val="000000"/>
          <w:lang w:val="uz-Cyrl-UZ"/>
        </w:rPr>
      </w:pPr>
      <w:r w:rsidRPr="008777DD">
        <w:rPr>
          <w:rFonts w:ascii="Times New Roman" w:hAnsi="Times New Roman"/>
          <w:bCs/>
          <w:color w:val="000000"/>
          <w:lang w:val="uz-Cyrl-UZ"/>
        </w:rPr>
        <w:t xml:space="preserve">6.1. Давлатнинг фуқаролик ҳуқуқининг субекти сифатида ўзига хос </w:t>
      </w:r>
      <w:r w:rsidRPr="008777DD">
        <w:rPr>
          <w:rFonts w:ascii="Times New Roman" w:hAnsi="Times New Roman"/>
          <w:bCs/>
          <w:color w:val="000000"/>
          <w:lang w:val="uz-Cyrl-UZ"/>
        </w:rPr>
        <w:tab/>
        <w:t xml:space="preserve">                         </w:t>
      </w:r>
    </w:p>
    <w:p w:rsidR="00B84EFF" w:rsidRPr="008777DD" w:rsidRDefault="00B84EFF" w:rsidP="00B84EFF">
      <w:pPr>
        <w:pStyle w:val="a3"/>
        <w:tabs>
          <w:tab w:val="left" w:pos="-5812"/>
          <w:tab w:val="left" w:pos="567"/>
        </w:tabs>
        <w:spacing w:line="240" w:lineRule="auto"/>
        <w:ind w:firstLine="0"/>
        <w:rPr>
          <w:rFonts w:ascii="Times New Roman" w:hAnsi="Times New Roman"/>
          <w:bCs/>
          <w:color w:val="000000"/>
          <w:lang w:val="uz-Cyrl-UZ"/>
        </w:rPr>
      </w:pPr>
      <w:r>
        <w:rPr>
          <w:rFonts w:ascii="Times New Roman" w:hAnsi="Times New Roman"/>
          <w:bCs/>
          <w:color w:val="000000"/>
          <w:lang w:val="uz-Cyrl-UZ"/>
        </w:rPr>
        <w:t xml:space="preserve">       </w:t>
      </w:r>
      <w:r w:rsidRPr="008777DD">
        <w:rPr>
          <w:rFonts w:ascii="Times New Roman" w:hAnsi="Times New Roman"/>
          <w:bCs/>
          <w:color w:val="000000"/>
          <w:lang w:val="uz-Cyrl-UZ"/>
        </w:rPr>
        <w:t>хусусиятлари.</w:t>
      </w:r>
      <w:r>
        <w:rPr>
          <w:rFonts w:ascii="Times New Roman" w:hAnsi="Times New Roman"/>
          <w:bCs/>
          <w:color w:val="000000"/>
          <w:lang w:val="uz-Cyrl-UZ"/>
        </w:rPr>
        <w:t>..................................................................................................94</w:t>
      </w:r>
    </w:p>
    <w:p w:rsidR="00B84EFF" w:rsidRPr="00581085" w:rsidRDefault="00B84EFF" w:rsidP="00B84EFF">
      <w:pPr>
        <w:pStyle w:val="a3"/>
        <w:tabs>
          <w:tab w:val="left" w:pos="-5812"/>
          <w:tab w:val="left" w:pos="567"/>
        </w:tabs>
        <w:spacing w:line="240" w:lineRule="auto"/>
        <w:ind w:firstLine="0"/>
        <w:rPr>
          <w:rFonts w:ascii="Times New Roman" w:hAnsi="Times New Roman"/>
          <w:bCs/>
          <w:color w:val="000000"/>
          <w:lang w:val="uz-Cyrl-UZ"/>
        </w:rPr>
      </w:pPr>
      <w:r w:rsidRPr="00581085">
        <w:rPr>
          <w:rFonts w:ascii="Times New Roman" w:hAnsi="Times New Roman"/>
          <w:bCs/>
          <w:color w:val="000000"/>
          <w:lang w:val="uz-Cyrl-UZ"/>
        </w:rPr>
        <w:t>6.2. Давлатнинг фуқаролик-ҳуқуқий муносабатлардаги</w:t>
      </w:r>
      <w:r w:rsidRPr="00581085">
        <w:rPr>
          <w:rFonts w:ascii="Times New Roman" w:hAnsi="Times New Roman"/>
          <w:color w:val="000000"/>
          <w:lang w:val="uz-Cyrl-UZ"/>
        </w:rPr>
        <w:t xml:space="preserve"> </w:t>
      </w:r>
      <w:r w:rsidRPr="00581085">
        <w:rPr>
          <w:rFonts w:ascii="Times New Roman" w:hAnsi="Times New Roman"/>
          <w:bCs/>
          <w:color w:val="000000"/>
          <w:lang w:val="uz-Cyrl-UZ"/>
        </w:rPr>
        <w:t>иштироки</w:t>
      </w:r>
      <w:r w:rsidRPr="008777DD">
        <w:rPr>
          <w:rFonts w:ascii="Times New Roman" w:hAnsi="Times New Roman"/>
          <w:bCs/>
          <w:color w:val="000000"/>
          <w:lang w:val="uz-Cyrl-UZ"/>
        </w:rPr>
        <w:t>.</w:t>
      </w:r>
      <w:r>
        <w:rPr>
          <w:rFonts w:ascii="Times New Roman" w:hAnsi="Times New Roman"/>
          <w:bCs/>
          <w:color w:val="000000"/>
          <w:lang w:val="uz-Cyrl-UZ"/>
        </w:rPr>
        <w:t>...............97</w:t>
      </w:r>
    </w:p>
    <w:p w:rsidR="00B84EFF" w:rsidRPr="00581085" w:rsidRDefault="00B84EFF" w:rsidP="00B84EFF">
      <w:pPr>
        <w:spacing w:after="0" w:line="240" w:lineRule="auto"/>
        <w:jc w:val="both"/>
        <w:rPr>
          <w:rFonts w:ascii="Times New Roman" w:hAnsi="Times New Roman"/>
          <w:b/>
          <w:bCs/>
          <w:color w:val="000000"/>
          <w:sz w:val="28"/>
          <w:szCs w:val="28"/>
          <w:lang w:val="uz-Cyrl-UZ"/>
        </w:rPr>
      </w:pPr>
      <w:r>
        <w:rPr>
          <w:rFonts w:ascii="Times New Roman" w:hAnsi="Times New Roman"/>
          <w:b/>
          <w:bCs/>
          <w:color w:val="000000"/>
          <w:sz w:val="28"/>
          <w:szCs w:val="28"/>
          <w:lang w:val="uz-Cyrl-UZ"/>
        </w:rPr>
        <w:t>7-боб</w:t>
      </w:r>
      <w:r w:rsidRPr="00581085">
        <w:rPr>
          <w:rFonts w:ascii="Times New Roman" w:hAnsi="Times New Roman"/>
          <w:b/>
          <w:bCs/>
          <w:color w:val="000000"/>
          <w:sz w:val="28"/>
          <w:szCs w:val="28"/>
          <w:lang w:val="uz-Cyrl-UZ"/>
        </w:rPr>
        <w:t>. Фуқаролик ҳуқуқининг объектлари</w:t>
      </w:r>
    </w:p>
    <w:p w:rsidR="00B84EFF" w:rsidRPr="00581085" w:rsidRDefault="00B84EFF" w:rsidP="00B84EFF">
      <w:pPr>
        <w:spacing w:after="0" w:line="240" w:lineRule="auto"/>
        <w:jc w:val="both"/>
        <w:rPr>
          <w:rFonts w:ascii="Times New Roman" w:hAnsi="Times New Roman"/>
          <w:bCs/>
          <w:color w:val="000000"/>
          <w:sz w:val="28"/>
          <w:szCs w:val="28"/>
          <w:lang w:val="uz-Cyrl-UZ"/>
        </w:rPr>
      </w:pPr>
      <w:r w:rsidRPr="00581085">
        <w:rPr>
          <w:rFonts w:ascii="Times New Roman" w:hAnsi="Times New Roman"/>
          <w:bCs/>
          <w:color w:val="000000"/>
          <w:sz w:val="28"/>
          <w:szCs w:val="28"/>
          <w:lang w:val="uz-Cyrl-UZ"/>
        </w:rPr>
        <w:t>7.1.  Фуқаролик</w:t>
      </w:r>
      <w:r>
        <w:rPr>
          <w:rFonts w:ascii="Times New Roman" w:hAnsi="Times New Roman"/>
          <w:bCs/>
          <w:color w:val="000000"/>
          <w:sz w:val="28"/>
          <w:szCs w:val="28"/>
          <w:lang w:val="uz-Cyrl-UZ"/>
        </w:rPr>
        <w:t>-</w:t>
      </w:r>
      <w:r w:rsidRPr="00581085">
        <w:rPr>
          <w:rFonts w:ascii="Times New Roman" w:hAnsi="Times New Roman"/>
          <w:bCs/>
          <w:color w:val="000000"/>
          <w:sz w:val="28"/>
          <w:szCs w:val="28"/>
          <w:lang w:val="uz-Cyrl-UZ"/>
        </w:rPr>
        <w:t>ҳуқуқий муносабатларнинг объекти сифатида ашёлар.</w:t>
      </w:r>
      <w:r>
        <w:rPr>
          <w:rFonts w:ascii="Times New Roman" w:hAnsi="Times New Roman"/>
          <w:bCs/>
          <w:color w:val="000000"/>
          <w:sz w:val="28"/>
          <w:szCs w:val="28"/>
          <w:lang w:val="uz-Cyrl-UZ"/>
        </w:rPr>
        <w:t>......102</w:t>
      </w:r>
    </w:p>
    <w:p w:rsidR="00B84EFF" w:rsidRPr="00581085" w:rsidRDefault="00B84EFF" w:rsidP="00B84EFF">
      <w:pPr>
        <w:tabs>
          <w:tab w:val="left" w:pos="709"/>
          <w:tab w:val="left" w:pos="851"/>
        </w:tabs>
        <w:spacing w:after="0" w:line="240" w:lineRule="auto"/>
        <w:jc w:val="both"/>
        <w:rPr>
          <w:rFonts w:ascii="Times New Roman" w:hAnsi="Times New Roman"/>
          <w:bCs/>
          <w:color w:val="000000"/>
          <w:sz w:val="28"/>
          <w:szCs w:val="28"/>
          <w:lang w:val="uz-Cyrl-UZ"/>
        </w:rPr>
      </w:pPr>
      <w:r w:rsidRPr="00581085">
        <w:rPr>
          <w:rFonts w:ascii="Times New Roman" w:hAnsi="Times New Roman"/>
          <w:bCs/>
          <w:color w:val="000000"/>
          <w:sz w:val="28"/>
          <w:szCs w:val="28"/>
          <w:lang w:val="uz-Cyrl-UZ"/>
        </w:rPr>
        <w:t>7.2. Фуқаролик</w:t>
      </w:r>
      <w:r>
        <w:rPr>
          <w:rFonts w:ascii="Times New Roman" w:hAnsi="Times New Roman"/>
          <w:bCs/>
          <w:color w:val="000000"/>
          <w:sz w:val="28"/>
          <w:szCs w:val="28"/>
          <w:lang w:val="uz-Cyrl-UZ"/>
        </w:rPr>
        <w:t>-</w:t>
      </w:r>
      <w:r w:rsidRPr="00581085">
        <w:rPr>
          <w:rFonts w:ascii="Times New Roman" w:hAnsi="Times New Roman"/>
          <w:bCs/>
          <w:color w:val="000000"/>
          <w:sz w:val="28"/>
          <w:szCs w:val="28"/>
          <w:lang w:val="uz-Cyrl-UZ"/>
        </w:rPr>
        <w:t xml:space="preserve">ҳуқуқий муносабатларнинг объекти сифатида  </w:t>
      </w:r>
    </w:p>
    <w:p w:rsidR="00B84EFF" w:rsidRPr="00581085" w:rsidRDefault="00B84EFF" w:rsidP="00B84EFF">
      <w:pPr>
        <w:tabs>
          <w:tab w:val="left" w:pos="709"/>
          <w:tab w:val="left" w:pos="851"/>
        </w:tabs>
        <w:spacing w:after="0" w:line="240" w:lineRule="auto"/>
        <w:jc w:val="both"/>
        <w:rPr>
          <w:rFonts w:ascii="Times New Roman" w:hAnsi="Times New Roman"/>
          <w:bCs/>
          <w:color w:val="000000"/>
          <w:sz w:val="28"/>
          <w:szCs w:val="28"/>
          <w:lang w:val="uz-Cyrl-UZ"/>
        </w:rPr>
      </w:pPr>
      <w:r w:rsidRPr="00581085">
        <w:rPr>
          <w:rFonts w:ascii="Times New Roman" w:hAnsi="Times New Roman"/>
          <w:bCs/>
          <w:color w:val="000000"/>
          <w:sz w:val="28"/>
          <w:szCs w:val="28"/>
          <w:lang w:val="uz-Cyrl-UZ"/>
        </w:rPr>
        <w:t xml:space="preserve">       </w:t>
      </w:r>
      <w:r w:rsidRPr="008777DD">
        <w:rPr>
          <w:rFonts w:ascii="Times New Roman" w:hAnsi="Times New Roman"/>
          <w:bCs/>
          <w:color w:val="000000"/>
          <w:sz w:val="28"/>
          <w:szCs w:val="28"/>
          <w:lang w:val="uz-Cyrl-UZ"/>
        </w:rPr>
        <w:t>қ</w:t>
      </w:r>
      <w:r w:rsidRPr="00581085">
        <w:rPr>
          <w:rFonts w:ascii="Times New Roman" w:hAnsi="Times New Roman"/>
          <w:bCs/>
          <w:color w:val="000000"/>
          <w:sz w:val="28"/>
          <w:szCs w:val="28"/>
          <w:lang w:val="uz-Cyrl-UZ"/>
        </w:rPr>
        <w:t>имматли қоғозлар.</w:t>
      </w:r>
      <w:r>
        <w:rPr>
          <w:rFonts w:ascii="Times New Roman" w:hAnsi="Times New Roman"/>
          <w:bCs/>
          <w:color w:val="000000"/>
          <w:sz w:val="28"/>
          <w:szCs w:val="28"/>
          <w:lang w:val="uz-Cyrl-UZ"/>
        </w:rPr>
        <w:t>......................................................................................106</w:t>
      </w:r>
    </w:p>
    <w:p w:rsidR="00B84EFF" w:rsidRDefault="00B84EFF" w:rsidP="00B84EFF">
      <w:pPr>
        <w:spacing w:after="0" w:line="240" w:lineRule="auto"/>
        <w:jc w:val="both"/>
        <w:rPr>
          <w:rFonts w:ascii="Times New Roman" w:hAnsi="Times New Roman"/>
          <w:bCs/>
          <w:color w:val="000000"/>
          <w:sz w:val="28"/>
          <w:szCs w:val="28"/>
          <w:lang w:val="uz-Cyrl-UZ"/>
        </w:rPr>
      </w:pPr>
      <w:r w:rsidRPr="00D57935">
        <w:rPr>
          <w:rFonts w:ascii="Times New Roman" w:hAnsi="Times New Roman"/>
          <w:bCs/>
          <w:color w:val="000000"/>
          <w:sz w:val="28"/>
          <w:szCs w:val="28"/>
          <w:lang w:val="uz-Cyrl-UZ"/>
        </w:rPr>
        <w:t>7.3. Фуқаролик</w:t>
      </w:r>
      <w:r>
        <w:rPr>
          <w:rFonts w:ascii="Times New Roman" w:hAnsi="Times New Roman"/>
          <w:bCs/>
          <w:color w:val="000000"/>
          <w:sz w:val="28"/>
          <w:szCs w:val="28"/>
          <w:lang w:val="uz-Cyrl-UZ"/>
        </w:rPr>
        <w:t>-</w:t>
      </w:r>
      <w:r w:rsidRPr="00D57935">
        <w:rPr>
          <w:rFonts w:ascii="Times New Roman" w:hAnsi="Times New Roman"/>
          <w:bCs/>
          <w:color w:val="000000"/>
          <w:sz w:val="28"/>
          <w:szCs w:val="28"/>
          <w:lang w:val="uz-Cyrl-UZ"/>
        </w:rPr>
        <w:t xml:space="preserve">ҳуқуқий муносабатларнинг объекти сифатида </w:t>
      </w:r>
      <w:r w:rsidRPr="008777DD">
        <w:rPr>
          <w:rFonts w:ascii="Times New Roman" w:hAnsi="Times New Roman"/>
          <w:bCs/>
          <w:color w:val="000000"/>
          <w:sz w:val="28"/>
          <w:szCs w:val="28"/>
          <w:lang w:val="uz-Cyrl-UZ"/>
        </w:rPr>
        <w:t>и</w:t>
      </w:r>
      <w:r w:rsidRPr="00D57935">
        <w:rPr>
          <w:rFonts w:ascii="Times New Roman" w:hAnsi="Times New Roman"/>
          <w:bCs/>
          <w:color w:val="000000"/>
          <w:sz w:val="28"/>
          <w:szCs w:val="28"/>
          <w:lang w:val="uz-Cyrl-UZ"/>
        </w:rPr>
        <w:t>шлар,</w:t>
      </w:r>
    </w:p>
    <w:p w:rsidR="00B84EFF" w:rsidRPr="00D57935" w:rsidRDefault="00B84EFF" w:rsidP="00B84EFF">
      <w:pPr>
        <w:spacing w:after="0" w:line="240" w:lineRule="auto"/>
        <w:jc w:val="both"/>
        <w:rPr>
          <w:rFonts w:ascii="Times New Roman" w:hAnsi="Times New Roman"/>
          <w:bCs/>
          <w:color w:val="000000"/>
          <w:sz w:val="28"/>
          <w:szCs w:val="28"/>
          <w:lang w:val="uz-Cyrl-UZ"/>
        </w:rPr>
      </w:pPr>
      <w:r w:rsidRPr="00D57935">
        <w:rPr>
          <w:rFonts w:ascii="Times New Roman" w:hAnsi="Times New Roman"/>
          <w:bCs/>
          <w:color w:val="000000"/>
          <w:sz w:val="28"/>
          <w:szCs w:val="28"/>
          <w:lang w:val="uz-Cyrl-UZ"/>
        </w:rPr>
        <w:t xml:space="preserve">       хизматлар ва интеллектуал фаолият натижалари</w:t>
      </w:r>
      <w:r w:rsidRPr="008777DD">
        <w:rPr>
          <w:rFonts w:ascii="Times New Roman" w:hAnsi="Times New Roman"/>
          <w:bCs/>
          <w:color w:val="000000"/>
          <w:sz w:val="28"/>
          <w:szCs w:val="28"/>
          <w:lang w:val="uz-Cyrl-UZ"/>
        </w:rPr>
        <w:t>.</w:t>
      </w:r>
      <w:r>
        <w:rPr>
          <w:rFonts w:ascii="Times New Roman" w:hAnsi="Times New Roman"/>
          <w:bCs/>
          <w:color w:val="000000"/>
          <w:sz w:val="28"/>
          <w:szCs w:val="28"/>
          <w:lang w:val="uz-Cyrl-UZ"/>
        </w:rPr>
        <w:t>.....................................107</w:t>
      </w:r>
    </w:p>
    <w:p w:rsidR="00B84EFF" w:rsidRPr="00D57935" w:rsidRDefault="00B84EFF" w:rsidP="00B84EFF">
      <w:pPr>
        <w:spacing w:after="0" w:line="240" w:lineRule="auto"/>
        <w:jc w:val="both"/>
        <w:rPr>
          <w:rFonts w:ascii="Times New Roman" w:hAnsi="Times New Roman"/>
          <w:bCs/>
          <w:color w:val="000000"/>
          <w:sz w:val="28"/>
          <w:szCs w:val="28"/>
          <w:lang w:val="uz-Cyrl-UZ"/>
        </w:rPr>
      </w:pPr>
      <w:r w:rsidRPr="00D57935">
        <w:rPr>
          <w:rFonts w:ascii="Times New Roman" w:hAnsi="Times New Roman"/>
          <w:bCs/>
          <w:color w:val="000000"/>
          <w:sz w:val="28"/>
          <w:szCs w:val="28"/>
          <w:lang w:val="uz-Cyrl-UZ"/>
        </w:rPr>
        <w:t>7.4.  Фуқаролик</w:t>
      </w:r>
      <w:r>
        <w:rPr>
          <w:rFonts w:ascii="Times New Roman" w:hAnsi="Times New Roman"/>
          <w:bCs/>
          <w:color w:val="000000"/>
          <w:sz w:val="28"/>
          <w:szCs w:val="28"/>
          <w:lang w:val="uz-Cyrl-UZ"/>
        </w:rPr>
        <w:t>-</w:t>
      </w:r>
      <w:r w:rsidRPr="00D57935">
        <w:rPr>
          <w:rFonts w:ascii="Times New Roman" w:hAnsi="Times New Roman"/>
          <w:bCs/>
          <w:color w:val="000000"/>
          <w:sz w:val="28"/>
          <w:szCs w:val="28"/>
          <w:lang w:val="uz-Cyrl-UZ"/>
        </w:rPr>
        <w:t>ҳуқуқий муносабатларнинг объекти сифатида</w:t>
      </w:r>
      <w:r w:rsidRPr="008777DD">
        <w:rPr>
          <w:rFonts w:ascii="Times New Roman" w:hAnsi="Times New Roman"/>
          <w:bCs/>
          <w:color w:val="000000"/>
          <w:sz w:val="28"/>
          <w:szCs w:val="28"/>
          <w:lang w:val="uz-Cyrl-UZ"/>
        </w:rPr>
        <w:t xml:space="preserve"> </w:t>
      </w:r>
    </w:p>
    <w:p w:rsidR="00B84EFF" w:rsidRPr="00332148" w:rsidRDefault="00B84EFF" w:rsidP="00B84EFF">
      <w:pPr>
        <w:spacing w:after="0" w:line="240" w:lineRule="auto"/>
        <w:jc w:val="both"/>
        <w:rPr>
          <w:rFonts w:ascii="Times New Roman" w:hAnsi="Times New Roman"/>
          <w:bCs/>
          <w:color w:val="000000"/>
          <w:sz w:val="28"/>
          <w:szCs w:val="28"/>
          <w:lang w:val="uz-Cyrl-UZ"/>
        </w:rPr>
      </w:pPr>
      <w:r w:rsidRPr="00D57935">
        <w:rPr>
          <w:rFonts w:ascii="Times New Roman" w:hAnsi="Times New Roman"/>
          <w:bCs/>
          <w:color w:val="000000"/>
          <w:sz w:val="28"/>
          <w:szCs w:val="28"/>
          <w:lang w:val="uz-Cyrl-UZ"/>
        </w:rPr>
        <w:lastRenderedPageBreak/>
        <w:t xml:space="preserve">       </w:t>
      </w:r>
      <w:r w:rsidRPr="008777DD">
        <w:rPr>
          <w:rFonts w:ascii="Times New Roman" w:hAnsi="Times New Roman"/>
          <w:bCs/>
          <w:color w:val="000000"/>
          <w:sz w:val="28"/>
          <w:szCs w:val="28"/>
          <w:lang w:val="uz-Cyrl-UZ"/>
        </w:rPr>
        <w:t>н</w:t>
      </w:r>
      <w:r w:rsidRPr="00332148">
        <w:rPr>
          <w:rFonts w:ascii="Times New Roman" w:hAnsi="Times New Roman"/>
          <w:bCs/>
          <w:color w:val="000000"/>
          <w:sz w:val="28"/>
          <w:szCs w:val="28"/>
          <w:lang w:val="uz-Cyrl-UZ"/>
        </w:rPr>
        <w:t>омоддий неъматлар</w:t>
      </w:r>
      <w:r w:rsidRPr="008777DD">
        <w:rPr>
          <w:rFonts w:ascii="Times New Roman" w:hAnsi="Times New Roman"/>
          <w:bCs/>
          <w:color w:val="000000"/>
          <w:sz w:val="28"/>
          <w:szCs w:val="28"/>
          <w:lang w:val="uz-Cyrl-UZ"/>
        </w:rPr>
        <w:t>.</w:t>
      </w:r>
      <w:r>
        <w:rPr>
          <w:rFonts w:ascii="Times New Roman" w:hAnsi="Times New Roman"/>
          <w:bCs/>
          <w:color w:val="000000"/>
          <w:sz w:val="28"/>
          <w:szCs w:val="28"/>
          <w:lang w:val="uz-Cyrl-UZ"/>
        </w:rPr>
        <w:t>...................................................................................108</w:t>
      </w:r>
    </w:p>
    <w:p w:rsidR="00B84EFF" w:rsidRPr="00416705" w:rsidRDefault="00B84EFF" w:rsidP="00B84EFF">
      <w:pPr>
        <w:tabs>
          <w:tab w:val="left" w:pos="-426"/>
        </w:tabs>
        <w:spacing w:after="0" w:line="240" w:lineRule="auto"/>
        <w:jc w:val="both"/>
        <w:rPr>
          <w:rFonts w:ascii="Times New Roman" w:hAnsi="Times New Roman"/>
          <w:color w:val="000000"/>
          <w:sz w:val="28"/>
          <w:szCs w:val="28"/>
          <w:lang w:val="uz-Cyrl-UZ"/>
        </w:rPr>
      </w:pPr>
      <w:r>
        <w:rPr>
          <w:rFonts w:ascii="Times New Roman" w:hAnsi="Times New Roman"/>
          <w:b/>
          <w:bCs/>
          <w:color w:val="000000"/>
          <w:sz w:val="28"/>
          <w:szCs w:val="28"/>
          <w:lang w:val="uz-Cyrl-UZ"/>
        </w:rPr>
        <w:t>8-боб</w:t>
      </w:r>
      <w:r w:rsidRPr="00581085">
        <w:rPr>
          <w:rFonts w:ascii="Times New Roman" w:hAnsi="Times New Roman"/>
          <w:b/>
          <w:bCs/>
          <w:color w:val="000000"/>
          <w:sz w:val="28"/>
          <w:szCs w:val="28"/>
          <w:lang w:val="uz-Cyrl-UZ"/>
        </w:rPr>
        <w:t xml:space="preserve">. Фуқаролик ҳуқуқий муносабатларнинг юзага келиши, ўзгариши ва </w:t>
      </w:r>
      <w:r w:rsidRPr="00416705">
        <w:rPr>
          <w:rFonts w:ascii="Times New Roman" w:hAnsi="Times New Roman"/>
          <w:b/>
          <w:bCs/>
          <w:color w:val="000000"/>
          <w:sz w:val="28"/>
          <w:szCs w:val="28"/>
          <w:lang w:val="uz-Cyrl-UZ"/>
        </w:rPr>
        <w:t>бекор бўлиш асослари</w:t>
      </w:r>
    </w:p>
    <w:p w:rsidR="00B84EFF" w:rsidRPr="00D57935" w:rsidRDefault="00B84EFF" w:rsidP="00B84EFF">
      <w:pPr>
        <w:pStyle w:val="a3"/>
        <w:tabs>
          <w:tab w:val="left" w:pos="-6096"/>
        </w:tabs>
        <w:autoSpaceDE w:val="0"/>
        <w:autoSpaceDN w:val="0"/>
        <w:spacing w:line="240" w:lineRule="auto"/>
        <w:ind w:firstLine="0"/>
        <w:rPr>
          <w:rFonts w:ascii="Times New Roman" w:hAnsi="Times New Roman"/>
          <w:bCs/>
          <w:color w:val="000000"/>
          <w:lang w:val="uz-Cyrl-UZ"/>
        </w:rPr>
      </w:pPr>
      <w:r w:rsidRPr="00332148">
        <w:rPr>
          <w:rFonts w:ascii="Times New Roman" w:hAnsi="Times New Roman"/>
          <w:bCs/>
          <w:color w:val="000000"/>
          <w:lang w:val="uz-Cyrl-UZ"/>
        </w:rPr>
        <w:t>8.1. Юридик фактлар тушунчаси.</w:t>
      </w:r>
      <w:r>
        <w:rPr>
          <w:rFonts w:ascii="Times New Roman" w:hAnsi="Times New Roman"/>
          <w:bCs/>
          <w:color w:val="000000"/>
          <w:lang w:val="uz-Cyrl-UZ"/>
        </w:rPr>
        <w:t>......................................................................114</w:t>
      </w:r>
    </w:p>
    <w:p w:rsidR="00B84EFF" w:rsidRPr="008777DD" w:rsidRDefault="00B84EFF" w:rsidP="00B84EFF">
      <w:pPr>
        <w:spacing w:after="0" w:line="240" w:lineRule="auto"/>
        <w:jc w:val="both"/>
        <w:rPr>
          <w:rFonts w:ascii="Times New Roman" w:hAnsi="Times New Roman"/>
          <w:color w:val="000000"/>
          <w:sz w:val="28"/>
          <w:szCs w:val="28"/>
          <w:lang w:val="uz-Cyrl-UZ"/>
        </w:rPr>
      </w:pPr>
      <w:r w:rsidRPr="008777DD">
        <w:rPr>
          <w:rFonts w:ascii="Times New Roman" w:hAnsi="Times New Roman"/>
          <w:color w:val="000000"/>
          <w:sz w:val="28"/>
          <w:szCs w:val="28"/>
        </w:rPr>
        <w:t>8.2. Юридик фактларни классификациялаш</w:t>
      </w:r>
      <w:r w:rsidRPr="008777DD">
        <w:rPr>
          <w:rFonts w:ascii="Times New Roman" w:hAnsi="Times New Roman"/>
          <w:color w:val="000000"/>
          <w:sz w:val="28"/>
          <w:szCs w:val="28"/>
          <w:lang w:val="uz-Cyrl-UZ"/>
        </w:rPr>
        <w:t>.</w:t>
      </w:r>
      <w:r>
        <w:rPr>
          <w:rFonts w:ascii="Times New Roman" w:hAnsi="Times New Roman"/>
          <w:color w:val="000000"/>
          <w:sz w:val="28"/>
          <w:szCs w:val="28"/>
          <w:lang w:val="uz-Cyrl-UZ"/>
        </w:rPr>
        <w:t>....................................................115</w:t>
      </w:r>
    </w:p>
    <w:p w:rsidR="00B84EFF" w:rsidRPr="00B9689F" w:rsidRDefault="00B84EFF" w:rsidP="00B84EFF">
      <w:pPr>
        <w:spacing w:after="0" w:line="240" w:lineRule="auto"/>
        <w:jc w:val="both"/>
        <w:rPr>
          <w:rFonts w:ascii="Times New Roman" w:hAnsi="Times New Roman"/>
          <w:b/>
          <w:bCs/>
          <w:color w:val="000000"/>
          <w:sz w:val="28"/>
          <w:szCs w:val="28"/>
          <w:lang w:val="uz-Cyrl-UZ"/>
        </w:rPr>
      </w:pPr>
      <w:r>
        <w:rPr>
          <w:rFonts w:ascii="Times New Roman" w:hAnsi="Times New Roman"/>
          <w:b/>
          <w:color w:val="000000"/>
          <w:sz w:val="28"/>
          <w:szCs w:val="28"/>
          <w:lang w:val="uz-Cyrl-UZ"/>
        </w:rPr>
        <w:t>9-боб</w:t>
      </w:r>
      <w:r w:rsidRPr="00B9689F">
        <w:rPr>
          <w:rFonts w:ascii="Times New Roman" w:hAnsi="Times New Roman"/>
          <w:b/>
          <w:color w:val="000000"/>
          <w:sz w:val="28"/>
          <w:szCs w:val="28"/>
          <w:lang w:val="uz-Cyrl-UZ"/>
        </w:rPr>
        <w:t xml:space="preserve">. </w:t>
      </w:r>
      <w:r w:rsidRPr="00B9689F">
        <w:rPr>
          <w:rFonts w:ascii="Times New Roman" w:hAnsi="Times New Roman"/>
          <w:b/>
          <w:bCs/>
          <w:color w:val="000000"/>
          <w:sz w:val="28"/>
          <w:szCs w:val="28"/>
          <w:lang w:val="uz-Cyrl-UZ"/>
        </w:rPr>
        <w:t>Битимлар</w:t>
      </w:r>
    </w:p>
    <w:p w:rsidR="00B84EFF" w:rsidRPr="008777DD" w:rsidRDefault="00B84EFF" w:rsidP="00B84EFF">
      <w:pPr>
        <w:tabs>
          <w:tab w:val="left" w:pos="993"/>
        </w:tabs>
        <w:spacing w:after="0" w:line="240" w:lineRule="auto"/>
        <w:jc w:val="both"/>
        <w:rPr>
          <w:rFonts w:ascii="Times New Roman" w:hAnsi="Times New Roman"/>
          <w:bCs/>
          <w:color w:val="000000"/>
          <w:sz w:val="28"/>
          <w:szCs w:val="28"/>
          <w:lang w:val="uz-Cyrl-UZ"/>
        </w:rPr>
      </w:pPr>
      <w:r w:rsidRPr="008777DD">
        <w:rPr>
          <w:rFonts w:ascii="Times New Roman" w:hAnsi="Times New Roman"/>
          <w:bCs/>
          <w:color w:val="000000"/>
          <w:sz w:val="28"/>
          <w:szCs w:val="28"/>
        </w:rPr>
        <w:t xml:space="preserve">9.1. </w:t>
      </w:r>
      <w:r w:rsidRPr="008777DD">
        <w:rPr>
          <w:rFonts w:ascii="Times New Roman" w:hAnsi="Times New Roman"/>
          <w:bCs/>
          <w:color w:val="000000"/>
          <w:sz w:val="28"/>
          <w:szCs w:val="28"/>
          <w:lang w:val="uz-Cyrl-UZ"/>
        </w:rPr>
        <w:t>Битим тушунчаси ва турлари.</w:t>
      </w:r>
      <w:r>
        <w:rPr>
          <w:rFonts w:ascii="Times New Roman" w:hAnsi="Times New Roman"/>
          <w:bCs/>
          <w:color w:val="000000"/>
          <w:sz w:val="28"/>
          <w:szCs w:val="28"/>
          <w:lang w:val="uz-Cyrl-UZ"/>
        </w:rPr>
        <w:t>.....................................................................120</w:t>
      </w:r>
    </w:p>
    <w:p w:rsidR="00B84EFF" w:rsidRPr="008777DD" w:rsidRDefault="00B84EFF" w:rsidP="00B84EFF">
      <w:pPr>
        <w:pStyle w:val="a3"/>
        <w:tabs>
          <w:tab w:val="left" w:pos="993"/>
        </w:tabs>
        <w:autoSpaceDE w:val="0"/>
        <w:autoSpaceDN w:val="0"/>
        <w:spacing w:line="240" w:lineRule="auto"/>
        <w:ind w:firstLine="0"/>
        <w:rPr>
          <w:rFonts w:ascii="Times New Roman" w:hAnsi="Times New Roman"/>
          <w:bCs/>
          <w:color w:val="000000"/>
          <w:lang w:val="uz-Cyrl-UZ"/>
        </w:rPr>
      </w:pPr>
      <w:r w:rsidRPr="008777DD">
        <w:rPr>
          <w:rFonts w:ascii="Times New Roman" w:hAnsi="Times New Roman"/>
          <w:bCs/>
          <w:color w:val="000000"/>
          <w:lang w:val="uz-Cyrl-UZ"/>
        </w:rPr>
        <w:t>9.2. Битимнинг шакли.</w:t>
      </w:r>
      <w:r>
        <w:rPr>
          <w:rFonts w:ascii="Times New Roman" w:hAnsi="Times New Roman"/>
          <w:bCs/>
          <w:color w:val="000000"/>
          <w:lang w:val="uz-Cyrl-UZ"/>
        </w:rPr>
        <w:t>........................................................................................122</w:t>
      </w:r>
    </w:p>
    <w:p w:rsidR="00B84EFF" w:rsidRPr="008777DD" w:rsidRDefault="00B84EFF" w:rsidP="00B84EFF">
      <w:pPr>
        <w:tabs>
          <w:tab w:val="left" w:pos="-6096"/>
          <w:tab w:val="left" w:pos="993"/>
          <w:tab w:val="left" w:pos="1276"/>
        </w:tabs>
        <w:spacing w:after="0" w:line="240" w:lineRule="auto"/>
        <w:jc w:val="both"/>
        <w:rPr>
          <w:rFonts w:ascii="Times New Roman" w:hAnsi="Times New Roman"/>
          <w:bCs/>
          <w:color w:val="000000"/>
          <w:sz w:val="28"/>
          <w:szCs w:val="28"/>
          <w:lang w:val="uz-Cyrl-UZ"/>
        </w:rPr>
      </w:pPr>
      <w:r w:rsidRPr="008777DD">
        <w:rPr>
          <w:rFonts w:ascii="Times New Roman" w:hAnsi="Times New Roman"/>
          <w:bCs/>
          <w:color w:val="000000"/>
          <w:sz w:val="28"/>
          <w:szCs w:val="28"/>
          <w:lang w:val="uz-Cyrl-UZ"/>
        </w:rPr>
        <w:t xml:space="preserve">9.3. Битимларни ҳақиқий эмас деб топиш тушунчаси, турлари ва </w:t>
      </w:r>
    </w:p>
    <w:p w:rsidR="00B84EFF" w:rsidRPr="008777DD" w:rsidRDefault="00B84EFF" w:rsidP="00B84EFF">
      <w:pPr>
        <w:tabs>
          <w:tab w:val="left" w:pos="-6096"/>
          <w:tab w:val="left" w:pos="993"/>
          <w:tab w:val="left" w:pos="1276"/>
        </w:tabs>
        <w:spacing w:after="0" w:line="240" w:lineRule="auto"/>
        <w:jc w:val="both"/>
        <w:rPr>
          <w:rFonts w:ascii="Times New Roman" w:hAnsi="Times New Roman"/>
          <w:color w:val="000000"/>
          <w:sz w:val="28"/>
          <w:szCs w:val="28"/>
          <w:lang w:val="uz-Cyrl-UZ"/>
        </w:rPr>
      </w:pPr>
      <w:r w:rsidRPr="008777DD">
        <w:rPr>
          <w:rFonts w:ascii="Times New Roman" w:hAnsi="Times New Roman"/>
          <w:bCs/>
          <w:color w:val="000000"/>
          <w:sz w:val="28"/>
          <w:szCs w:val="28"/>
          <w:lang w:val="uz-Cyrl-UZ"/>
        </w:rPr>
        <w:t xml:space="preserve">   оқибатлари.</w:t>
      </w:r>
      <w:r>
        <w:rPr>
          <w:rFonts w:ascii="Times New Roman" w:hAnsi="Times New Roman"/>
          <w:bCs/>
          <w:color w:val="000000"/>
          <w:sz w:val="28"/>
          <w:szCs w:val="28"/>
          <w:lang w:val="uz-Cyrl-UZ"/>
        </w:rPr>
        <w:t>........................................................................................................129</w:t>
      </w:r>
    </w:p>
    <w:p w:rsidR="00B84EFF" w:rsidRPr="00B9689F" w:rsidRDefault="00B84EFF" w:rsidP="00B84EFF">
      <w:pPr>
        <w:tabs>
          <w:tab w:val="num" w:pos="1287"/>
        </w:tabs>
        <w:spacing w:after="0" w:line="240" w:lineRule="auto"/>
        <w:jc w:val="both"/>
        <w:rPr>
          <w:rFonts w:ascii="Times New Roman" w:hAnsi="Times New Roman"/>
          <w:b/>
          <w:bCs/>
          <w:sz w:val="28"/>
          <w:szCs w:val="28"/>
          <w:lang w:val="uz-Cyrl-UZ"/>
        </w:rPr>
      </w:pPr>
      <w:r>
        <w:rPr>
          <w:rFonts w:ascii="Times New Roman" w:hAnsi="Times New Roman"/>
          <w:b/>
          <w:bCs/>
          <w:sz w:val="28"/>
          <w:szCs w:val="28"/>
          <w:lang w:val="uz-Cyrl-UZ"/>
        </w:rPr>
        <w:t>10-боб. Вакиллик ва ишончнома</w:t>
      </w:r>
    </w:p>
    <w:p w:rsidR="00B84EFF" w:rsidRPr="008777DD" w:rsidRDefault="00B84EFF" w:rsidP="00B84EFF">
      <w:pPr>
        <w:pStyle w:val="33"/>
        <w:jc w:val="both"/>
        <w:outlineLvl w:val="2"/>
        <w:rPr>
          <w:b w:val="0"/>
          <w:sz w:val="28"/>
          <w:szCs w:val="28"/>
          <w:lang w:val="uz-Cyrl-UZ"/>
        </w:rPr>
      </w:pPr>
      <w:r w:rsidRPr="008777DD">
        <w:rPr>
          <w:b w:val="0"/>
          <w:sz w:val="28"/>
          <w:szCs w:val="28"/>
        </w:rPr>
        <w:t xml:space="preserve">10.1. </w:t>
      </w:r>
      <w:r w:rsidRPr="008777DD">
        <w:rPr>
          <w:b w:val="0"/>
          <w:sz w:val="28"/>
          <w:szCs w:val="28"/>
          <w:lang w:val="uz-Cyrl-UZ"/>
        </w:rPr>
        <w:t>Вакиллик тушунчаси ва моҳияти.</w:t>
      </w:r>
      <w:r>
        <w:rPr>
          <w:b w:val="0"/>
          <w:sz w:val="28"/>
          <w:szCs w:val="28"/>
          <w:lang w:val="uz-Cyrl-UZ"/>
        </w:rPr>
        <w:t>.............................................................138</w:t>
      </w:r>
    </w:p>
    <w:p w:rsidR="00B84EFF" w:rsidRPr="008777DD" w:rsidRDefault="00B84EFF" w:rsidP="00B84EFF">
      <w:pPr>
        <w:pStyle w:val="23"/>
        <w:spacing w:after="0" w:line="240" w:lineRule="auto"/>
        <w:ind w:left="0"/>
        <w:jc w:val="both"/>
        <w:rPr>
          <w:rFonts w:ascii="Times New Roman" w:hAnsi="Times New Roman"/>
          <w:lang w:val="uz-Cyrl-UZ"/>
        </w:rPr>
      </w:pPr>
      <w:r w:rsidRPr="008777DD">
        <w:rPr>
          <w:rFonts w:ascii="Times New Roman" w:hAnsi="Times New Roman"/>
          <w:lang w:val="uz-Cyrl-UZ"/>
        </w:rPr>
        <w:t>10.2. Вакилликнинг юзага келиши асослари ва турлари.</w:t>
      </w:r>
      <w:r>
        <w:rPr>
          <w:rFonts w:ascii="Times New Roman" w:hAnsi="Times New Roman"/>
          <w:lang w:val="uz-Cyrl-UZ"/>
        </w:rPr>
        <w:t>................................140</w:t>
      </w:r>
    </w:p>
    <w:p w:rsidR="00B84EFF" w:rsidRPr="008777DD" w:rsidRDefault="00B84EFF" w:rsidP="00B84EFF">
      <w:pPr>
        <w:spacing w:after="0" w:line="240" w:lineRule="auto"/>
        <w:jc w:val="both"/>
        <w:rPr>
          <w:rFonts w:ascii="Times New Roman" w:hAnsi="Times New Roman"/>
          <w:bCs/>
          <w:sz w:val="28"/>
          <w:szCs w:val="28"/>
        </w:rPr>
      </w:pPr>
      <w:r w:rsidRPr="008777DD">
        <w:rPr>
          <w:rFonts w:ascii="Times New Roman" w:hAnsi="Times New Roman"/>
          <w:bCs/>
          <w:sz w:val="28"/>
          <w:szCs w:val="28"/>
        </w:rPr>
        <w:t xml:space="preserve">10.3. </w:t>
      </w:r>
      <w:r>
        <w:rPr>
          <w:rFonts w:ascii="Times New Roman" w:hAnsi="Times New Roman"/>
          <w:bCs/>
          <w:sz w:val="28"/>
          <w:szCs w:val="28"/>
          <w:lang w:val="uz-Cyrl-UZ"/>
        </w:rPr>
        <w:t>Ишончнома ва унинг турлари...................................................................141</w:t>
      </w:r>
    </w:p>
    <w:p w:rsidR="00B84EFF" w:rsidRPr="00B9689F" w:rsidRDefault="00B84EFF" w:rsidP="00B84EFF">
      <w:pPr>
        <w:spacing w:after="0" w:line="240" w:lineRule="auto"/>
        <w:jc w:val="both"/>
        <w:rPr>
          <w:rFonts w:ascii="Times New Roman" w:hAnsi="Times New Roman"/>
          <w:b/>
          <w:bCs/>
          <w:sz w:val="28"/>
          <w:szCs w:val="28"/>
          <w:lang w:val="uz-Cyrl-UZ"/>
        </w:rPr>
      </w:pPr>
      <w:r>
        <w:rPr>
          <w:rFonts w:ascii="Times New Roman" w:hAnsi="Times New Roman"/>
          <w:b/>
          <w:bCs/>
          <w:sz w:val="28"/>
          <w:szCs w:val="28"/>
          <w:lang w:val="uz-Cyrl-UZ"/>
        </w:rPr>
        <w:t>11-боб</w:t>
      </w:r>
      <w:r w:rsidRPr="00B9689F">
        <w:rPr>
          <w:rFonts w:ascii="Times New Roman" w:hAnsi="Times New Roman"/>
          <w:b/>
          <w:bCs/>
          <w:sz w:val="28"/>
          <w:szCs w:val="28"/>
        </w:rPr>
        <w:t>. Муддатлар ва даъво муддати</w:t>
      </w:r>
    </w:p>
    <w:p w:rsidR="00B84EFF" w:rsidRPr="005C4CF7" w:rsidRDefault="00B84EFF" w:rsidP="00B84EFF">
      <w:pPr>
        <w:tabs>
          <w:tab w:val="left" w:pos="-426"/>
        </w:tabs>
        <w:spacing w:after="0" w:line="240" w:lineRule="auto"/>
        <w:jc w:val="both"/>
        <w:rPr>
          <w:rFonts w:ascii="Times New Roman" w:hAnsi="Times New Roman"/>
          <w:bCs/>
          <w:sz w:val="28"/>
          <w:szCs w:val="28"/>
          <w:lang w:val="uz-Cyrl-UZ"/>
        </w:rPr>
      </w:pPr>
      <w:r w:rsidRPr="005C4CF7">
        <w:rPr>
          <w:rFonts w:ascii="Times New Roman" w:hAnsi="Times New Roman"/>
          <w:bCs/>
          <w:sz w:val="28"/>
          <w:szCs w:val="28"/>
          <w:lang w:val="uz-Cyrl-UZ"/>
        </w:rPr>
        <w:t>11.1. Фуқаролик ҳуқуқида муддатлар тушунчаси ва турлари</w:t>
      </w:r>
      <w:r>
        <w:rPr>
          <w:rFonts w:ascii="Times New Roman" w:hAnsi="Times New Roman"/>
          <w:bCs/>
          <w:sz w:val="28"/>
          <w:szCs w:val="28"/>
          <w:lang w:val="uz-Cyrl-UZ"/>
        </w:rPr>
        <w:t>........................147</w:t>
      </w:r>
    </w:p>
    <w:p w:rsidR="00B84EFF" w:rsidRPr="005C4CF7" w:rsidRDefault="00B84EFF" w:rsidP="00B84EFF">
      <w:pPr>
        <w:pStyle w:val="33"/>
        <w:tabs>
          <w:tab w:val="left" w:pos="-426"/>
        </w:tabs>
        <w:jc w:val="both"/>
        <w:outlineLvl w:val="2"/>
        <w:rPr>
          <w:sz w:val="28"/>
          <w:szCs w:val="28"/>
          <w:lang w:val="uz-Cyrl-UZ"/>
        </w:rPr>
      </w:pPr>
      <w:r w:rsidRPr="005C4CF7">
        <w:rPr>
          <w:b w:val="0"/>
          <w:sz w:val="28"/>
          <w:szCs w:val="28"/>
          <w:lang w:val="uz-Cyrl-UZ"/>
        </w:rPr>
        <w:t>11.2. Даъво муддати</w:t>
      </w:r>
      <w:r w:rsidRPr="005C4CF7">
        <w:rPr>
          <w:sz w:val="28"/>
          <w:szCs w:val="28"/>
          <w:lang w:val="uz-Cyrl-UZ"/>
        </w:rPr>
        <w:t xml:space="preserve"> </w:t>
      </w:r>
      <w:r w:rsidRPr="005C4CF7">
        <w:rPr>
          <w:b w:val="0"/>
          <w:sz w:val="28"/>
          <w:szCs w:val="28"/>
          <w:lang w:val="uz-Cyrl-UZ"/>
        </w:rPr>
        <w:t>тушунчаси ва моҳияти</w:t>
      </w:r>
      <w:r>
        <w:rPr>
          <w:b w:val="0"/>
          <w:sz w:val="28"/>
          <w:szCs w:val="28"/>
          <w:lang w:val="uz-Cyrl-UZ"/>
        </w:rPr>
        <w:t>.....................................................150</w:t>
      </w:r>
    </w:p>
    <w:p w:rsidR="00B84EFF" w:rsidRPr="005C4CF7" w:rsidRDefault="00B84EFF" w:rsidP="00B84EFF">
      <w:pPr>
        <w:spacing w:after="0" w:line="240" w:lineRule="auto"/>
        <w:jc w:val="both"/>
        <w:rPr>
          <w:rFonts w:ascii="Times New Roman" w:hAnsi="Times New Roman"/>
          <w:b/>
          <w:bCs/>
          <w:sz w:val="28"/>
          <w:szCs w:val="28"/>
          <w:lang w:val="uz-Cyrl-UZ"/>
        </w:rPr>
      </w:pPr>
      <w:r>
        <w:rPr>
          <w:rFonts w:ascii="Times New Roman" w:hAnsi="Times New Roman"/>
          <w:b/>
          <w:bCs/>
          <w:sz w:val="28"/>
          <w:szCs w:val="28"/>
          <w:lang w:val="uz-Cyrl-UZ"/>
        </w:rPr>
        <w:t>12-боб</w:t>
      </w:r>
      <w:r w:rsidRPr="005C4CF7">
        <w:rPr>
          <w:rFonts w:ascii="Times New Roman" w:hAnsi="Times New Roman"/>
          <w:b/>
          <w:bCs/>
          <w:sz w:val="28"/>
          <w:szCs w:val="28"/>
          <w:lang w:val="uz-Cyrl-UZ"/>
        </w:rPr>
        <w:t>. Фуқаролик ҳуқуқларини амалга ошириш ва</w:t>
      </w:r>
      <w:r>
        <w:rPr>
          <w:rFonts w:ascii="Times New Roman" w:hAnsi="Times New Roman"/>
          <w:b/>
          <w:bCs/>
          <w:sz w:val="28"/>
          <w:szCs w:val="28"/>
          <w:lang w:val="uz-Cyrl-UZ"/>
        </w:rPr>
        <w:t xml:space="preserve"> </w:t>
      </w:r>
      <w:r w:rsidRPr="005C4CF7">
        <w:rPr>
          <w:rFonts w:ascii="Times New Roman" w:hAnsi="Times New Roman"/>
          <w:b/>
          <w:bCs/>
          <w:sz w:val="28"/>
          <w:szCs w:val="28"/>
          <w:lang w:val="uz-Cyrl-UZ"/>
        </w:rPr>
        <w:t>ҳимоя қилиш</w:t>
      </w:r>
    </w:p>
    <w:p w:rsidR="00B84EFF" w:rsidRDefault="00B84EFF" w:rsidP="00B84EFF">
      <w:pPr>
        <w:pStyle w:val="a3"/>
        <w:tabs>
          <w:tab w:val="left" w:pos="-426"/>
          <w:tab w:val="center" w:pos="993"/>
        </w:tabs>
        <w:autoSpaceDE w:val="0"/>
        <w:autoSpaceDN w:val="0"/>
        <w:spacing w:line="240" w:lineRule="auto"/>
        <w:ind w:firstLine="0"/>
        <w:rPr>
          <w:rFonts w:ascii="Times New Roman" w:hAnsi="Times New Roman"/>
          <w:bCs/>
          <w:lang w:val="uz-Cyrl-UZ"/>
        </w:rPr>
      </w:pPr>
      <w:r w:rsidRPr="005C4CF7">
        <w:rPr>
          <w:rFonts w:ascii="Times New Roman" w:hAnsi="Times New Roman"/>
          <w:bCs/>
          <w:lang w:val="uz-Cyrl-UZ"/>
        </w:rPr>
        <w:t xml:space="preserve">12.1. Фуқаролик ҳуқуқларини амалга ошириш ва мажбуриятларни ижро </w:t>
      </w:r>
      <w:r>
        <w:rPr>
          <w:rFonts w:ascii="Times New Roman" w:hAnsi="Times New Roman"/>
          <w:bCs/>
          <w:lang w:val="uz-Cyrl-UZ"/>
        </w:rPr>
        <w:t xml:space="preserve"> </w:t>
      </w:r>
    </w:p>
    <w:p w:rsidR="00B84EFF" w:rsidRPr="005C4CF7" w:rsidRDefault="00B84EFF" w:rsidP="00B84EFF">
      <w:pPr>
        <w:pStyle w:val="a3"/>
        <w:tabs>
          <w:tab w:val="left" w:pos="-426"/>
          <w:tab w:val="center" w:pos="993"/>
        </w:tabs>
        <w:autoSpaceDE w:val="0"/>
        <w:autoSpaceDN w:val="0"/>
        <w:spacing w:line="240" w:lineRule="auto"/>
        <w:ind w:firstLine="0"/>
        <w:rPr>
          <w:rFonts w:ascii="Times New Roman" w:hAnsi="Times New Roman"/>
          <w:bCs/>
          <w:lang w:val="uz-Cyrl-UZ"/>
        </w:rPr>
      </w:pPr>
      <w:r>
        <w:rPr>
          <w:rFonts w:ascii="Times New Roman" w:hAnsi="Times New Roman"/>
          <w:bCs/>
          <w:lang w:val="uz-Cyrl-UZ"/>
        </w:rPr>
        <w:t xml:space="preserve">         қ</w:t>
      </w:r>
      <w:r w:rsidRPr="005C4CF7">
        <w:rPr>
          <w:rFonts w:ascii="Times New Roman" w:hAnsi="Times New Roman"/>
          <w:bCs/>
          <w:lang w:val="uz-Cyrl-UZ"/>
        </w:rPr>
        <w:t>илиш</w:t>
      </w:r>
      <w:r>
        <w:rPr>
          <w:rFonts w:ascii="Times New Roman" w:hAnsi="Times New Roman"/>
          <w:bCs/>
          <w:lang w:val="uz-Cyrl-UZ"/>
        </w:rPr>
        <w:t>...........................................................................................................156</w:t>
      </w:r>
    </w:p>
    <w:p w:rsidR="00B84EFF" w:rsidRPr="005C4CF7" w:rsidRDefault="00B84EFF" w:rsidP="00B84EFF">
      <w:pPr>
        <w:pStyle w:val="33"/>
        <w:tabs>
          <w:tab w:val="left" w:pos="-426"/>
          <w:tab w:val="center" w:pos="993"/>
          <w:tab w:val="left" w:pos="2552"/>
        </w:tabs>
        <w:spacing w:line="360" w:lineRule="auto"/>
        <w:jc w:val="both"/>
        <w:outlineLvl w:val="2"/>
        <w:rPr>
          <w:b w:val="0"/>
          <w:sz w:val="28"/>
          <w:szCs w:val="28"/>
          <w:lang w:val="uz-Cyrl-UZ"/>
        </w:rPr>
      </w:pPr>
      <w:r w:rsidRPr="005C4CF7">
        <w:rPr>
          <w:b w:val="0"/>
          <w:sz w:val="28"/>
          <w:szCs w:val="28"/>
          <w:lang w:val="uz-Cyrl-UZ"/>
        </w:rPr>
        <w:t>12.2. Фуқаролик ҳуқуқларини ҳимоя қилиш</w:t>
      </w:r>
      <w:r>
        <w:rPr>
          <w:b w:val="0"/>
          <w:sz w:val="28"/>
          <w:szCs w:val="28"/>
          <w:lang w:val="uz-Cyrl-UZ"/>
        </w:rPr>
        <w:t>....................................................158</w:t>
      </w:r>
    </w:p>
    <w:p w:rsidR="00B84EFF" w:rsidRPr="00416705" w:rsidRDefault="00B84EFF" w:rsidP="00B84EFF">
      <w:pPr>
        <w:tabs>
          <w:tab w:val="left" w:pos="-426"/>
          <w:tab w:val="left" w:pos="2552"/>
        </w:tabs>
        <w:spacing w:after="0" w:line="240" w:lineRule="auto"/>
        <w:jc w:val="both"/>
        <w:rPr>
          <w:rFonts w:ascii="Times New Roman" w:hAnsi="Times New Roman"/>
          <w:b/>
          <w:bCs/>
          <w:sz w:val="28"/>
          <w:szCs w:val="28"/>
          <w:lang w:val="uz-Cyrl-UZ"/>
        </w:rPr>
      </w:pPr>
      <w:r w:rsidRPr="00416705">
        <w:rPr>
          <w:rFonts w:ascii="Times New Roman" w:hAnsi="Times New Roman"/>
          <w:b/>
          <w:bCs/>
          <w:sz w:val="28"/>
          <w:szCs w:val="28"/>
          <w:lang w:val="uz-Cyrl-UZ"/>
        </w:rPr>
        <w:t>II</w:t>
      </w:r>
      <w:r>
        <w:rPr>
          <w:rFonts w:ascii="Times New Roman" w:hAnsi="Times New Roman"/>
          <w:b/>
          <w:bCs/>
          <w:sz w:val="28"/>
          <w:szCs w:val="28"/>
          <w:lang w:val="uz-Cyrl-UZ"/>
        </w:rPr>
        <w:t xml:space="preserve">. бўлим. Мулк ҳуқуқи ва бошқа ашёвий ҳуқуқлар </w:t>
      </w:r>
    </w:p>
    <w:p w:rsidR="00B84EFF" w:rsidRPr="005C4CF7" w:rsidRDefault="00B84EFF" w:rsidP="00B84EFF">
      <w:pPr>
        <w:tabs>
          <w:tab w:val="left" w:pos="-426"/>
        </w:tabs>
        <w:spacing w:after="0" w:line="240" w:lineRule="auto"/>
        <w:jc w:val="both"/>
        <w:rPr>
          <w:rFonts w:ascii="Times New Roman" w:hAnsi="Times New Roman"/>
          <w:b/>
          <w:bCs/>
          <w:sz w:val="28"/>
          <w:szCs w:val="28"/>
          <w:lang w:val="uz-Cyrl-UZ"/>
        </w:rPr>
      </w:pPr>
      <w:r>
        <w:rPr>
          <w:rFonts w:ascii="Times New Roman" w:hAnsi="Times New Roman"/>
          <w:b/>
          <w:bCs/>
          <w:sz w:val="28"/>
          <w:szCs w:val="28"/>
          <w:lang w:val="uz-Cyrl-UZ"/>
        </w:rPr>
        <w:t>13-боб</w:t>
      </w:r>
      <w:r w:rsidRPr="005C4CF7">
        <w:rPr>
          <w:rFonts w:ascii="Times New Roman" w:hAnsi="Times New Roman"/>
          <w:b/>
          <w:bCs/>
          <w:sz w:val="28"/>
          <w:szCs w:val="28"/>
          <w:lang w:val="uz-Cyrl-UZ"/>
        </w:rPr>
        <w:t>. Ашёвий ҳуқуқ ва унинг турлари</w:t>
      </w:r>
    </w:p>
    <w:p w:rsidR="00B84EFF" w:rsidRPr="008777DD" w:rsidRDefault="00B84EFF" w:rsidP="00B84EFF">
      <w:pPr>
        <w:spacing w:after="0" w:line="240" w:lineRule="auto"/>
        <w:jc w:val="both"/>
        <w:rPr>
          <w:rFonts w:ascii="Times New Roman" w:hAnsi="Times New Roman"/>
          <w:bCs/>
          <w:sz w:val="28"/>
          <w:szCs w:val="28"/>
          <w:lang w:val="uz-Cyrl-UZ"/>
        </w:rPr>
      </w:pPr>
      <w:r w:rsidRPr="008777DD">
        <w:rPr>
          <w:rFonts w:ascii="Times New Roman" w:hAnsi="Times New Roman"/>
          <w:bCs/>
          <w:sz w:val="28"/>
          <w:szCs w:val="28"/>
          <w:lang w:val="uz-Cyrl-UZ"/>
        </w:rPr>
        <w:t>13.1. Ашёвий ҳуқуқ  тушунчаси</w:t>
      </w:r>
      <w:r>
        <w:rPr>
          <w:rFonts w:ascii="Times New Roman" w:hAnsi="Times New Roman"/>
          <w:bCs/>
          <w:sz w:val="28"/>
          <w:szCs w:val="28"/>
          <w:lang w:val="uz-Cyrl-UZ"/>
        </w:rPr>
        <w:t>.........................................................................162</w:t>
      </w:r>
    </w:p>
    <w:p w:rsidR="00B84EFF" w:rsidRPr="008777DD" w:rsidRDefault="00B84EFF" w:rsidP="00B84EFF">
      <w:pPr>
        <w:spacing w:after="0" w:line="240" w:lineRule="auto"/>
        <w:jc w:val="both"/>
        <w:rPr>
          <w:rFonts w:ascii="Times New Roman" w:hAnsi="Times New Roman"/>
          <w:sz w:val="28"/>
          <w:szCs w:val="28"/>
          <w:lang w:val="uz-Cyrl-UZ"/>
        </w:rPr>
      </w:pPr>
      <w:r w:rsidRPr="008777DD">
        <w:rPr>
          <w:rFonts w:ascii="Times New Roman" w:hAnsi="Times New Roman"/>
          <w:sz w:val="28"/>
          <w:szCs w:val="28"/>
          <w:lang w:val="uz-Cyrl-UZ"/>
        </w:rPr>
        <w:t>13.2. Ашёвий ҳуқуқий муносабатларнинг объекти сифатида ашёлар.</w:t>
      </w:r>
      <w:r>
        <w:rPr>
          <w:rFonts w:ascii="Times New Roman" w:hAnsi="Times New Roman"/>
          <w:sz w:val="28"/>
          <w:szCs w:val="28"/>
          <w:lang w:val="uz-Cyrl-UZ"/>
        </w:rPr>
        <w:t>..........165</w:t>
      </w:r>
    </w:p>
    <w:p w:rsidR="00B84EFF" w:rsidRPr="008777DD" w:rsidRDefault="00B84EFF" w:rsidP="00B84EFF">
      <w:pPr>
        <w:pStyle w:val="23"/>
        <w:tabs>
          <w:tab w:val="left" w:pos="-567"/>
          <w:tab w:val="left" w:pos="-426"/>
        </w:tabs>
        <w:spacing w:after="0" w:line="240" w:lineRule="auto"/>
        <w:ind w:left="0"/>
        <w:jc w:val="both"/>
        <w:rPr>
          <w:rFonts w:ascii="Times New Roman" w:hAnsi="Times New Roman"/>
          <w:bCs/>
          <w:lang w:val="uz-Cyrl-UZ"/>
        </w:rPr>
      </w:pPr>
      <w:r w:rsidRPr="008777DD">
        <w:rPr>
          <w:rFonts w:ascii="Times New Roman" w:hAnsi="Times New Roman"/>
          <w:bCs/>
          <w:lang w:val="uz-Cyrl-UZ"/>
        </w:rPr>
        <w:t>13.3.</w:t>
      </w:r>
      <w:r w:rsidRPr="008777DD">
        <w:rPr>
          <w:rFonts w:ascii="Times New Roman" w:hAnsi="Times New Roman"/>
          <w:lang w:val="uz-Cyrl-UZ"/>
        </w:rPr>
        <w:t xml:space="preserve"> </w:t>
      </w:r>
      <w:r w:rsidRPr="008777DD">
        <w:rPr>
          <w:rFonts w:ascii="Times New Roman" w:hAnsi="Times New Roman"/>
          <w:bCs/>
          <w:lang w:val="uz-Cyrl-UZ"/>
        </w:rPr>
        <w:t>Ашёвий ҳуқуқ турлари</w:t>
      </w:r>
      <w:r>
        <w:rPr>
          <w:rFonts w:ascii="Times New Roman" w:hAnsi="Times New Roman"/>
          <w:bCs/>
          <w:lang w:val="uz-Cyrl-UZ"/>
        </w:rPr>
        <w:t>...............................................................................168</w:t>
      </w:r>
    </w:p>
    <w:p w:rsidR="00B84EFF" w:rsidRPr="00B9689F" w:rsidRDefault="00B84EFF" w:rsidP="00B84EFF">
      <w:pPr>
        <w:pStyle w:val="11"/>
        <w:spacing w:line="240" w:lineRule="auto"/>
        <w:jc w:val="both"/>
        <w:outlineLvl w:val="0"/>
        <w:rPr>
          <w:rFonts w:ascii="Times New Roman" w:hAnsi="Times New Roman"/>
          <w:b/>
          <w:bCs/>
          <w:lang w:val="uz-Cyrl-UZ"/>
        </w:rPr>
      </w:pPr>
      <w:r>
        <w:rPr>
          <w:rFonts w:ascii="Times New Roman" w:hAnsi="Times New Roman"/>
          <w:b/>
          <w:bCs/>
          <w:lang w:val="uz-Cyrl-UZ"/>
        </w:rPr>
        <w:t>14-боб</w:t>
      </w:r>
      <w:r w:rsidRPr="003C33BA">
        <w:rPr>
          <w:rFonts w:ascii="Times New Roman" w:hAnsi="Times New Roman"/>
          <w:b/>
          <w:bCs/>
          <w:lang w:val="uz-Cyrl-UZ"/>
        </w:rPr>
        <w:t>. Мулк ҳуқуқи</w:t>
      </w:r>
    </w:p>
    <w:p w:rsidR="00B84EFF" w:rsidRPr="008777DD" w:rsidRDefault="00B84EFF" w:rsidP="00B84EFF">
      <w:pPr>
        <w:pStyle w:val="23"/>
        <w:tabs>
          <w:tab w:val="left" w:pos="-426"/>
          <w:tab w:val="left" w:pos="-142"/>
        </w:tabs>
        <w:spacing w:after="0" w:line="240" w:lineRule="auto"/>
        <w:ind w:left="0"/>
        <w:jc w:val="both"/>
        <w:rPr>
          <w:rFonts w:ascii="Times New Roman" w:hAnsi="Times New Roman"/>
          <w:lang w:val="uz-Cyrl-UZ"/>
        </w:rPr>
      </w:pPr>
      <w:r w:rsidRPr="008777DD">
        <w:rPr>
          <w:rFonts w:ascii="Times New Roman" w:hAnsi="Times New Roman"/>
          <w:lang w:val="uz-Cyrl-UZ"/>
        </w:rPr>
        <w:t>14.1. Мулк ҳуқуқи тушунчаси.</w:t>
      </w:r>
      <w:r>
        <w:rPr>
          <w:rFonts w:ascii="Times New Roman" w:hAnsi="Times New Roman"/>
          <w:lang w:val="uz-Cyrl-UZ"/>
        </w:rPr>
        <w:t>...........................................................................183</w:t>
      </w:r>
    </w:p>
    <w:p w:rsidR="00B84EFF" w:rsidRPr="008777DD" w:rsidRDefault="00B84EFF" w:rsidP="00B84EFF">
      <w:pPr>
        <w:pStyle w:val="a3"/>
        <w:spacing w:line="240" w:lineRule="auto"/>
        <w:ind w:firstLine="0"/>
        <w:rPr>
          <w:rFonts w:ascii="Times New Roman" w:hAnsi="Times New Roman"/>
          <w:lang w:val="uz-Cyrl-UZ"/>
        </w:rPr>
      </w:pPr>
      <w:r w:rsidRPr="008777DD">
        <w:rPr>
          <w:rFonts w:ascii="Times New Roman" w:hAnsi="Times New Roman"/>
          <w:lang w:val="uz-Cyrl-UZ"/>
        </w:rPr>
        <w:t>14.2. Мулк ҳуқуқининг мазмуни.</w:t>
      </w:r>
      <w:r>
        <w:rPr>
          <w:rFonts w:ascii="Times New Roman" w:hAnsi="Times New Roman"/>
          <w:lang w:val="uz-Cyrl-UZ"/>
        </w:rPr>
        <w:t>.......................................................................187</w:t>
      </w:r>
    </w:p>
    <w:p w:rsidR="00B84EFF" w:rsidRPr="008777DD" w:rsidRDefault="00B84EFF" w:rsidP="00B84EFF">
      <w:pPr>
        <w:spacing w:after="0" w:line="240" w:lineRule="auto"/>
        <w:jc w:val="both"/>
        <w:rPr>
          <w:rFonts w:ascii="Times New Roman" w:hAnsi="Times New Roman"/>
          <w:bCs/>
          <w:sz w:val="28"/>
          <w:szCs w:val="28"/>
          <w:lang w:val="uz-Cyrl-UZ"/>
        </w:rPr>
      </w:pPr>
      <w:r w:rsidRPr="008777DD">
        <w:rPr>
          <w:rFonts w:ascii="Times New Roman" w:hAnsi="Times New Roman"/>
          <w:bCs/>
          <w:sz w:val="28"/>
          <w:szCs w:val="28"/>
          <w:lang w:val="uz-Cyrl-UZ"/>
        </w:rPr>
        <w:t>14.3. Мулк ҳуқуқининг вужудга келиши ва бекор бўлиши.</w:t>
      </w:r>
      <w:r>
        <w:rPr>
          <w:rFonts w:ascii="Times New Roman" w:hAnsi="Times New Roman"/>
          <w:bCs/>
          <w:sz w:val="28"/>
          <w:szCs w:val="28"/>
          <w:lang w:val="uz-Cyrl-UZ"/>
        </w:rPr>
        <w:t>............................192</w:t>
      </w:r>
    </w:p>
    <w:p w:rsidR="00B84EFF" w:rsidRPr="001020C0" w:rsidRDefault="00B84EFF" w:rsidP="00B84EFF">
      <w:pPr>
        <w:pStyle w:val="23"/>
        <w:tabs>
          <w:tab w:val="left" w:pos="-3240"/>
        </w:tabs>
        <w:spacing w:after="0" w:line="240" w:lineRule="auto"/>
        <w:ind w:left="0"/>
        <w:jc w:val="both"/>
        <w:rPr>
          <w:rFonts w:ascii="Times New Roman" w:hAnsi="Times New Roman"/>
          <w:b/>
          <w:bCs/>
          <w:lang w:val="uz-Cyrl-UZ"/>
        </w:rPr>
      </w:pPr>
      <w:r>
        <w:rPr>
          <w:rFonts w:ascii="Times New Roman" w:hAnsi="Times New Roman"/>
          <w:b/>
          <w:bCs/>
          <w:lang w:val="uz-Cyrl-UZ"/>
        </w:rPr>
        <w:t>15-боб</w:t>
      </w:r>
      <w:r w:rsidRPr="005C4CF7">
        <w:rPr>
          <w:rFonts w:ascii="Times New Roman" w:hAnsi="Times New Roman"/>
          <w:b/>
          <w:bCs/>
          <w:lang w:val="uz-Cyrl-UZ"/>
        </w:rPr>
        <w:t>. Хусусий мулк ҳуқуқи</w:t>
      </w:r>
    </w:p>
    <w:p w:rsidR="00B84EFF" w:rsidRPr="008777DD" w:rsidRDefault="00B84EFF" w:rsidP="00B84EFF">
      <w:pPr>
        <w:pStyle w:val="23"/>
        <w:tabs>
          <w:tab w:val="left" w:pos="-3240"/>
        </w:tabs>
        <w:spacing w:after="0" w:line="240" w:lineRule="auto"/>
        <w:ind w:left="0"/>
        <w:jc w:val="both"/>
        <w:rPr>
          <w:rFonts w:ascii="Times New Roman" w:hAnsi="Times New Roman"/>
          <w:bCs/>
          <w:lang w:val="uz-Cyrl-UZ"/>
        </w:rPr>
      </w:pPr>
      <w:r w:rsidRPr="008777DD">
        <w:rPr>
          <w:rFonts w:ascii="Times New Roman" w:hAnsi="Times New Roman"/>
          <w:bCs/>
          <w:lang w:val="uz-Cyrl-UZ"/>
        </w:rPr>
        <w:t>15.1. Фуқароларнинг мулк ҳуқуқи тушунчаси ва  юзага келиш</w:t>
      </w:r>
      <w:r>
        <w:rPr>
          <w:rFonts w:ascii="Times New Roman" w:hAnsi="Times New Roman"/>
          <w:bCs/>
          <w:lang w:val="uz-Cyrl-UZ"/>
        </w:rPr>
        <w:t xml:space="preserve"> </w:t>
      </w:r>
      <w:r w:rsidRPr="008777DD">
        <w:rPr>
          <w:rFonts w:ascii="Times New Roman" w:hAnsi="Times New Roman"/>
          <w:bCs/>
          <w:lang w:val="uz-Cyrl-UZ"/>
        </w:rPr>
        <w:t>асослари.</w:t>
      </w:r>
      <w:r>
        <w:rPr>
          <w:rFonts w:ascii="Times New Roman" w:hAnsi="Times New Roman"/>
          <w:bCs/>
          <w:lang w:val="uz-Cyrl-UZ"/>
        </w:rPr>
        <w:t>....204</w:t>
      </w:r>
    </w:p>
    <w:p w:rsidR="00B84EFF" w:rsidRPr="008777DD" w:rsidRDefault="00B84EFF" w:rsidP="00B84EFF">
      <w:pPr>
        <w:pStyle w:val="23"/>
        <w:tabs>
          <w:tab w:val="left" w:pos="-567"/>
          <w:tab w:val="left" w:pos="-426"/>
        </w:tabs>
        <w:spacing w:after="0" w:line="240" w:lineRule="auto"/>
        <w:ind w:left="0"/>
        <w:jc w:val="both"/>
        <w:rPr>
          <w:rFonts w:ascii="Times New Roman" w:hAnsi="Times New Roman"/>
          <w:bCs/>
          <w:lang w:val="uz-Cyrl-UZ"/>
        </w:rPr>
      </w:pPr>
      <w:r w:rsidRPr="008777DD">
        <w:rPr>
          <w:rFonts w:ascii="Times New Roman" w:hAnsi="Times New Roman"/>
          <w:bCs/>
          <w:lang w:val="uz-Cyrl-UZ"/>
        </w:rPr>
        <w:t>15.2. Фуқаролар мулк ҳуқуқининг объектлари.</w:t>
      </w:r>
      <w:r>
        <w:rPr>
          <w:rFonts w:ascii="Times New Roman" w:hAnsi="Times New Roman"/>
          <w:bCs/>
          <w:lang w:val="uz-Cyrl-UZ"/>
        </w:rPr>
        <w:t>...............................................208</w:t>
      </w:r>
    </w:p>
    <w:p w:rsidR="00B84EFF" w:rsidRPr="008777DD" w:rsidRDefault="00B84EFF" w:rsidP="00B84EFF">
      <w:pPr>
        <w:tabs>
          <w:tab w:val="left" w:pos="-3420"/>
        </w:tabs>
        <w:spacing w:after="0" w:line="240" w:lineRule="auto"/>
        <w:jc w:val="both"/>
        <w:rPr>
          <w:rFonts w:ascii="Times New Roman" w:hAnsi="Times New Roman"/>
          <w:bCs/>
          <w:sz w:val="28"/>
          <w:szCs w:val="28"/>
          <w:lang w:val="uz-Cyrl-UZ"/>
        </w:rPr>
      </w:pPr>
      <w:r w:rsidRPr="008777DD">
        <w:rPr>
          <w:rFonts w:ascii="Times New Roman" w:hAnsi="Times New Roman"/>
          <w:bCs/>
          <w:sz w:val="28"/>
          <w:szCs w:val="28"/>
          <w:lang w:val="uz-Cyrl-UZ"/>
        </w:rPr>
        <w:t>15.3. Юридик шахсларнинг мулк ҳуқуқи тушунчаси.</w:t>
      </w:r>
      <w:r>
        <w:rPr>
          <w:rFonts w:ascii="Times New Roman" w:hAnsi="Times New Roman"/>
          <w:bCs/>
          <w:sz w:val="28"/>
          <w:szCs w:val="28"/>
          <w:lang w:val="uz-Cyrl-UZ"/>
        </w:rPr>
        <w:t>.....................................212</w:t>
      </w:r>
    </w:p>
    <w:p w:rsidR="00B84EFF" w:rsidRPr="0016444F" w:rsidRDefault="00B84EFF" w:rsidP="00B84EFF">
      <w:pPr>
        <w:tabs>
          <w:tab w:val="num" w:pos="-900"/>
        </w:tabs>
        <w:spacing w:after="0" w:line="240" w:lineRule="auto"/>
        <w:jc w:val="both"/>
        <w:rPr>
          <w:rFonts w:ascii="Times New Roman" w:hAnsi="Times New Roman"/>
          <w:b/>
          <w:bCs/>
          <w:sz w:val="28"/>
          <w:szCs w:val="28"/>
          <w:lang w:val="uz-Cyrl-UZ"/>
        </w:rPr>
      </w:pPr>
      <w:r>
        <w:rPr>
          <w:rFonts w:ascii="Times New Roman" w:hAnsi="Times New Roman"/>
          <w:b/>
          <w:bCs/>
          <w:sz w:val="28"/>
          <w:szCs w:val="28"/>
          <w:lang w:val="uz-Cyrl-UZ"/>
        </w:rPr>
        <w:t>16-боб</w:t>
      </w:r>
      <w:r w:rsidRPr="00581085">
        <w:rPr>
          <w:rFonts w:ascii="Times New Roman" w:hAnsi="Times New Roman"/>
          <w:b/>
          <w:bCs/>
          <w:sz w:val="28"/>
          <w:szCs w:val="28"/>
          <w:lang w:val="uz-Cyrl-UZ"/>
        </w:rPr>
        <w:t>. Оммавий мулк</w:t>
      </w:r>
      <w:r>
        <w:rPr>
          <w:rFonts w:ascii="Times New Roman" w:hAnsi="Times New Roman"/>
          <w:b/>
          <w:bCs/>
          <w:sz w:val="28"/>
          <w:szCs w:val="28"/>
          <w:lang w:val="uz-Cyrl-UZ"/>
        </w:rPr>
        <w:t xml:space="preserve"> ҳуқуқи</w:t>
      </w:r>
    </w:p>
    <w:p w:rsidR="00B84EFF" w:rsidRPr="00581085" w:rsidRDefault="00B84EFF" w:rsidP="00B84EFF">
      <w:pPr>
        <w:pStyle w:val="25"/>
        <w:spacing w:line="240" w:lineRule="auto"/>
        <w:jc w:val="both"/>
        <w:outlineLvl w:val="1"/>
        <w:rPr>
          <w:rFonts w:ascii="Times New Roman" w:hAnsi="Times New Roman"/>
          <w:b w:val="0"/>
          <w:lang w:val="uz-Cyrl-UZ"/>
        </w:rPr>
      </w:pPr>
      <w:r w:rsidRPr="00581085">
        <w:rPr>
          <w:rFonts w:ascii="Times New Roman" w:hAnsi="Times New Roman"/>
          <w:b w:val="0"/>
          <w:lang w:val="uz-Cyrl-UZ"/>
        </w:rPr>
        <w:t xml:space="preserve">16.1. Оммавий мулк </w:t>
      </w:r>
      <w:r>
        <w:rPr>
          <w:rFonts w:ascii="Times New Roman" w:hAnsi="Times New Roman"/>
          <w:b w:val="0"/>
          <w:lang w:val="uz-Cyrl-UZ"/>
        </w:rPr>
        <w:t xml:space="preserve">ҳуқуқи </w:t>
      </w:r>
      <w:r w:rsidRPr="00581085">
        <w:rPr>
          <w:rFonts w:ascii="Times New Roman" w:hAnsi="Times New Roman"/>
          <w:b w:val="0"/>
          <w:lang w:val="uz-Cyrl-UZ"/>
        </w:rPr>
        <w:t>тушунчаси.</w:t>
      </w:r>
      <w:r>
        <w:rPr>
          <w:rFonts w:ascii="Times New Roman" w:hAnsi="Times New Roman"/>
          <w:b w:val="0"/>
          <w:lang w:val="uz-Cyrl-UZ"/>
        </w:rPr>
        <w:t>...........................................................223</w:t>
      </w:r>
    </w:p>
    <w:p w:rsidR="00B84EFF" w:rsidRPr="00D57935" w:rsidRDefault="00B84EFF" w:rsidP="00B84EFF">
      <w:pPr>
        <w:pStyle w:val="11"/>
        <w:spacing w:line="240" w:lineRule="auto"/>
        <w:jc w:val="both"/>
        <w:outlineLvl w:val="0"/>
        <w:rPr>
          <w:rFonts w:ascii="Times New Roman" w:hAnsi="Times New Roman"/>
          <w:bCs/>
          <w:lang w:val="uz-Cyrl-UZ"/>
        </w:rPr>
      </w:pPr>
      <w:r w:rsidRPr="008777DD">
        <w:rPr>
          <w:rFonts w:ascii="Times New Roman" w:hAnsi="Times New Roman"/>
          <w:bCs/>
        </w:rPr>
        <w:t>16.2. Республика мулки.</w:t>
      </w:r>
      <w:r>
        <w:rPr>
          <w:rFonts w:ascii="Times New Roman" w:hAnsi="Times New Roman"/>
          <w:bCs/>
          <w:lang w:val="uz-Cyrl-UZ"/>
        </w:rPr>
        <w:t>......................................................................................225</w:t>
      </w:r>
    </w:p>
    <w:p w:rsidR="00B84EFF" w:rsidRPr="00D57935" w:rsidRDefault="00B84EFF" w:rsidP="00B84EFF">
      <w:pPr>
        <w:pStyle w:val="a3"/>
        <w:spacing w:line="240" w:lineRule="auto"/>
        <w:ind w:firstLine="0"/>
        <w:rPr>
          <w:rFonts w:ascii="Times New Roman" w:hAnsi="Times New Roman"/>
          <w:bCs/>
          <w:lang w:val="uz-Cyrl-UZ"/>
        </w:rPr>
      </w:pPr>
      <w:r w:rsidRPr="008777DD">
        <w:rPr>
          <w:rFonts w:ascii="Times New Roman" w:hAnsi="Times New Roman"/>
          <w:bCs/>
        </w:rPr>
        <w:t>16.3. Муниципал мулк.</w:t>
      </w:r>
      <w:r>
        <w:rPr>
          <w:rFonts w:ascii="Times New Roman" w:hAnsi="Times New Roman"/>
          <w:bCs/>
          <w:lang w:val="uz-Cyrl-UZ"/>
        </w:rPr>
        <w:t>........................................................................................228</w:t>
      </w:r>
    </w:p>
    <w:p w:rsidR="00B84EFF" w:rsidRPr="00B9689F" w:rsidRDefault="00B84EFF" w:rsidP="00B84EFF">
      <w:pPr>
        <w:spacing w:after="0" w:line="240" w:lineRule="auto"/>
        <w:jc w:val="both"/>
        <w:rPr>
          <w:rFonts w:ascii="Times New Roman" w:hAnsi="Times New Roman"/>
          <w:b/>
          <w:bCs/>
          <w:sz w:val="28"/>
          <w:szCs w:val="28"/>
          <w:lang w:val="uz-Cyrl-UZ"/>
        </w:rPr>
      </w:pPr>
      <w:r>
        <w:rPr>
          <w:rFonts w:ascii="Times New Roman" w:hAnsi="Times New Roman"/>
          <w:b/>
          <w:bCs/>
          <w:sz w:val="28"/>
          <w:szCs w:val="28"/>
          <w:lang w:val="uz-Cyrl-UZ"/>
        </w:rPr>
        <w:t>17-боб</w:t>
      </w:r>
      <w:r w:rsidRPr="009856F3">
        <w:rPr>
          <w:rFonts w:ascii="Times New Roman" w:hAnsi="Times New Roman"/>
          <w:b/>
          <w:bCs/>
          <w:sz w:val="28"/>
          <w:szCs w:val="28"/>
        </w:rPr>
        <w:t>. Умумий</w:t>
      </w:r>
      <w:r w:rsidRPr="00B9689F">
        <w:rPr>
          <w:rFonts w:ascii="Times New Roman" w:hAnsi="Times New Roman"/>
          <w:b/>
          <w:bCs/>
          <w:sz w:val="28"/>
          <w:szCs w:val="28"/>
        </w:rPr>
        <w:t xml:space="preserve"> мулк ҳуқуқи</w:t>
      </w:r>
    </w:p>
    <w:p w:rsidR="00B84EFF" w:rsidRPr="008777DD" w:rsidRDefault="00B84EFF" w:rsidP="00B84EFF">
      <w:pPr>
        <w:tabs>
          <w:tab w:val="num" w:pos="0"/>
        </w:tabs>
        <w:spacing w:after="0" w:line="240" w:lineRule="auto"/>
        <w:jc w:val="both"/>
        <w:rPr>
          <w:rFonts w:ascii="Times New Roman" w:hAnsi="Times New Roman"/>
          <w:bCs/>
          <w:sz w:val="28"/>
          <w:szCs w:val="28"/>
          <w:lang w:val="uz-Cyrl-UZ"/>
        </w:rPr>
      </w:pPr>
      <w:r w:rsidRPr="008777DD">
        <w:rPr>
          <w:rFonts w:ascii="Times New Roman" w:hAnsi="Times New Roman"/>
          <w:bCs/>
          <w:sz w:val="28"/>
          <w:szCs w:val="28"/>
          <w:lang w:val="uz-Cyrl-UZ"/>
        </w:rPr>
        <w:t>17.1. Умумий мулк ҳуқуқи тушунчаси.</w:t>
      </w:r>
      <w:r>
        <w:rPr>
          <w:rFonts w:ascii="Times New Roman" w:hAnsi="Times New Roman"/>
          <w:bCs/>
          <w:sz w:val="28"/>
          <w:szCs w:val="28"/>
          <w:lang w:val="uz-Cyrl-UZ"/>
        </w:rPr>
        <w:t>.............................................................231</w:t>
      </w:r>
    </w:p>
    <w:p w:rsidR="00B84EFF" w:rsidRPr="008777DD" w:rsidRDefault="00B84EFF" w:rsidP="00B84EFF">
      <w:pPr>
        <w:pStyle w:val="23"/>
        <w:spacing w:after="0" w:line="240" w:lineRule="auto"/>
        <w:ind w:left="0"/>
        <w:jc w:val="both"/>
        <w:rPr>
          <w:rFonts w:ascii="Times New Roman" w:hAnsi="Times New Roman"/>
          <w:bCs/>
          <w:lang w:val="uz-Cyrl-UZ"/>
        </w:rPr>
      </w:pPr>
      <w:r w:rsidRPr="008777DD">
        <w:rPr>
          <w:rFonts w:ascii="Times New Roman" w:hAnsi="Times New Roman"/>
          <w:bCs/>
          <w:lang w:val="uz-Cyrl-UZ"/>
        </w:rPr>
        <w:t>17.2. Улушли умумий мулк.</w:t>
      </w:r>
      <w:r>
        <w:rPr>
          <w:rFonts w:ascii="Times New Roman" w:hAnsi="Times New Roman"/>
          <w:bCs/>
          <w:lang w:val="uz-Cyrl-UZ"/>
        </w:rPr>
        <w:t>...............................................................................233</w:t>
      </w:r>
    </w:p>
    <w:p w:rsidR="00B84EFF" w:rsidRPr="008777DD" w:rsidRDefault="00B84EFF" w:rsidP="00B84EFF">
      <w:pPr>
        <w:pStyle w:val="23"/>
        <w:spacing w:after="0" w:line="240" w:lineRule="auto"/>
        <w:ind w:left="0"/>
        <w:jc w:val="both"/>
        <w:rPr>
          <w:rFonts w:ascii="Times New Roman" w:hAnsi="Times New Roman"/>
          <w:bCs/>
          <w:lang w:val="uz-Cyrl-UZ"/>
        </w:rPr>
      </w:pPr>
      <w:r w:rsidRPr="008777DD">
        <w:rPr>
          <w:rFonts w:ascii="Times New Roman" w:hAnsi="Times New Roman"/>
          <w:bCs/>
          <w:lang w:val="uz-Cyrl-UZ"/>
        </w:rPr>
        <w:t>17.3. Биргаликдаги умумий мулк.</w:t>
      </w:r>
      <w:r>
        <w:rPr>
          <w:rFonts w:ascii="Times New Roman" w:hAnsi="Times New Roman"/>
          <w:bCs/>
          <w:lang w:val="uz-Cyrl-UZ"/>
        </w:rPr>
        <w:t>......................................................................237</w:t>
      </w:r>
    </w:p>
    <w:p w:rsidR="00B84EFF" w:rsidRPr="008777DD" w:rsidRDefault="00B84EFF" w:rsidP="00B84EFF">
      <w:pPr>
        <w:tabs>
          <w:tab w:val="num" w:pos="-6237"/>
          <w:tab w:val="left" w:pos="-426"/>
        </w:tabs>
        <w:spacing w:after="0" w:line="240" w:lineRule="auto"/>
        <w:jc w:val="both"/>
        <w:rPr>
          <w:rFonts w:ascii="Times New Roman" w:hAnsi="Times New Roman"/>
          <w:b/>
          <w:sz w:val="28"/>
          <w:szCs w:val="28"/>
          <w:lang w:val="uz-Cyrl-UZ"/>
        </w:rPr>
      </w:pPr>
      <w:r>
        <w:rPr>
          <w:rFonts w:ascii="Times New Roman" w:hAnsi="Times New Roman"/>
          <w:b/>
          <w:bCs/>
          <w:sz w:val="28"/>
          <w:szCs w:val="28"/>
          <w:lang w:val="uz-Cyrl-UZ"/>
        </w:rPr>
        <w:t>18-боб</w:t>
      </w:r>
      <w:r w:rsidRPr="008777DD">
        <w:rPr>
          <w:rFonts w:ascii="Times New Roman" w:hAnsi="Times New Roman"/>
          <w:b/>
          <w:bCs/>
          <w:sz w:val="28"/>
          <w:szCs w:val="28"/>
          <w:lang w:val="uz-Cyrl-UZ"/>
        </w:rPr>
        <w:t xml:space="preserve">.  </w:t>
      </w:r>
      <w:r w:rsidRPr="008777DD">
        <w:rPr>
          <w:rFonts w:ascii="Times New Roman" w:hAnsi="Times New Roman"/>
          <w:b/>
          <w:sz w:val="28"/>
          <w:szCs w:val="28"/>
          <w:lang w:val="uz-Cyrl-UZ"/>
        </w:rPr>
        <w:t>Ашёвий  ҳуқуқларни ҳимоя қилиш</w:t>
      </w:r>
    </w:p>
    <w:p w:rsidR="00B84EFF" w:rsidRPr="008777DD" w:rsidRDefault="00B84EFF" w:rsidP="00B84EFF">
      <w:pPr>
        <w:tabs>
          <w:tab w:val="left" w:pos="-426"/>
          <w:tab w:val="num" w:pos="720"/>
        </w:tabs>
        <w:spacing w:after="0" w:line="240" w:lineRule="auto"/>
        <w:jc w:val="both"/>
        <w:rPr>
          <w:rFonts w:ascii="Times New Roman" w:hAnsi="Times New Roman"/>
          <w:sz w:val="28"/>
          <w:szCs w:val="28"/>
          <w:lang w:val="uz-Cyrl-UZ"/>
        </w:rPr>
      </w:pPr>
      <w:r w:rsidRPr="008777DD">
        <w:rPr>
          <w:rFonts w:ascii="Times New Roman" w:hAnsi="Times New Roman"/>
          <w:sz w:val="28"/>
          <w:szCs w:val="28"/>
          <w:lang w:val="uz-Cyrl-UZ"/>
        </w:rPr>
        <w:t xml:space="preserve">18.1. Ўзбекистон Республикаси қонунларида мулк ҳуқуқининг ҳимоя </w:t>
      </w:r>
    </w:p>
    <w:p w:rsidR="00B84EFF" w:rsidRPr="008777DD" w:rsidRDefault="00B84EFF" w:rsidP="00B84EFF">
      <w:pPr>
        <w:tabs>
          <w:tab w:val="left" w:pos="-426"/>
          <w:tab w:val="num" w:pos="720"/>
        </w:tabs>
        <w:spacing w:after="0" w:line="240" w:lineRule="auto"/>
        <w:jc w:val="both"/>
        <w:rPr>
          <w:rFonts w:ascii="Times New Roman" w:hAnsi="Times New Roman"/>
          <w:sz w:val="28"/>
          <w:szCs w:val="28"/>
          <w:lang w:val="uz-Cyrl-UZ"/>
        </w:rPr>
      </w:pPr>
      <w:r w:rsidRPr="008777DD">
        <w:rPr>
          <w:rFonts w:ascii="Times New Roman" w:hAnsi="Times New Roman"/>
          <w:sz w:val="28"/>
          <w:szCs w:val="28"/>
          <w:lang w:val="uz-Cyrl-UZ"/>
        </w:rPr>
        <w:lastRenderedPageBreak/>
        <w:t>қилиниши.</w:t>
      </w:r>
      <w:r>
        <w:rPr>
          <w:rFonts w:ascii="Times New Roman" w:hAnsi="Times New Roman"/>
          <w:sz w:val="28"/>
          <w:szCs w:val="28"/>
          <w:lang w:val="uz-Cyrl-UZ"/>
        </w:rPr>
        <w:t>............................................................................................................241</w:t>
      </w:r>
    </w:p>
    <w:p w:rsidR="00B84EFF" w:rsidRDefault="00B84EFF" w:rsidP="00B84EFF">
      <w:pPr>
        <w:tabs>
          <w:tab w:val="left" w:pos="-3240"/>
        </w:tabs>
        <w:spacing w:after="0" w:line="240" w:lineRule="auto"/>
        <w:jc w:val="both"/>
        <w:rPr>
          <w:rFonts w:ascii="Times New Roman" w:hAnsi="Times New Roman"/>
          <w:sz w:val="28"/>
          <w:szCs w:val="28"/>
          <w:lang w:val="uz-Cyrl-UZ"/>
        </w:rPr>
      </w:pPr>
      <w:r w:rsidRPr="008777DD">
        <w:rPr>
          <w:rFonts w:ascii="Times New Roman" w:hAnsi="Times New Roman"/>
          <w:sz w:val="28"/>
          <w:szCs w:val="28"/>
          <w:lang w:val="uz-Cyrl-UZ"/>
        </w:rPr>
        <w:t>18.2. Ашёвий ҳуқуқларни ҳимоя қилиш усуллари.</w:t>
      </w:r>
      <w:r>
        <w:rPr>
          <w:rFonts w:ascii="Times New Roman" w:hAnsi="Times New Roman"/>
          <w:sz w:val="28"/>
          <w:szCs w:val="28"/>
          <w:lang w:val="uz-Cyrl-UZ"/>
        </w:rPr>
        <w:t>..........................................243</w:t>
      </w:r>
    </w:p>
    <w:p w:rsidR="00B84EFF" w:rsidRDefault="00B84EFF" w:rsidP="00B84EFF">
      <w:pPr>
        <w:tabs>
          <w:tab w:val="left" w:pos="-3240"/>
        </w:tabs>
        <w:spacing w:after="0" w:line="240" w:lineRule="auto"/>
        <w:jc w:val="both"/>
        <w:rPr>
          <w:rFonts w:ascii="Times New Roman" w:hAnsi="Times New Roman"/>
          <w:sz w:val="28"/>
          <w:szCs w:val="28"/>
          <w:lang w:val="uz-Cyrl-UZ"/>
        </w:rPr>
      </w:pPr>
    </w:p>
    <w:p w:rsidR="00B84EFF" w:rsidRPr="00137C59" w:rsidRDefault="00B84EFF" w:rsidP="00B84EFF">
      <w:pPr>
        <w:tabs>
          <w:tab w:val="left" w:pos="-3240"/>
        </w:tabs>
        <w:spacing w:after="0" w:line="240" w:lineRule="auto"/>
        <w:jc w:val="both"/>
        <w:rPr>
          <w:rFonts w:ascii="Times New Roman" w:hAnsi="Times New Roman"/>
          <w:b/>
          <w:sz w:val="28"/>
          <w:szCs w:val="28"/>
          <w:lang w:val="uz-Cyrl-UZ"/>
        </w:rPr>
      </w:pPr>
      <w:r w:rsidRPr="00137C59">
        <w:rPr>
          <w:rFonts w:ascii="Times New Roman" w:hAnsi="Times New Roman"/>
          <w:b/>
          <w:sz w:val="28"/>
          <w:szCs w:val="28"/>
          <w:lang w:val="uz-Cyrl-UZ"/>
        </w:rPr>
        <w:t>Мавзуга оид тестлар</w:t>
      </w:r>
      <w:r>
        <w:rPr>
          <w:rFonts w:ascii="Times New Roman" w:hAnsi="Times New Roman"/>
          <w:b/>
          <w:sz w:val="28"/>
          <w:szCs w:val="28"/>
          <w:lang w:val="uz-Cyrl-UZ"/>
        </w:rPr>
        <w:t>.........................................................................................251</w:t>
      </w:r>
      <w:r w:rsidRPr="00137C59">
        <w:rPr>
          <w:rFonts w:ascii="Times New Roman" w:hAnsi="Times New Roman"/>
          <w:b/>
          <w:sz w:val="28"/>
          <w:szCs w:val="28"/>
          <w:lang w:val="uz-Cyrl-UZ"/>
        </w:rPr>
        <w:t xml:space="preserve"> </w:t>
      </w:r>
    </w:p>
    <w:p w:rsidR="00B84EFF" w:rsidRDefault="00B84EFF" w:rsidP="00B84EFF">
      <w:pPr>
        <w:tabs>
          <w:tab w:val="left" w:pos="-3240"/>
        </w:tabs>
        <w:spacing w:after="0" w:line="240" w:lineRule="auto"/>
        <w:jc w:val="both"/>
        <w:rPr>
          <w:rFonts w:ascii="Times New Roman" w:hAnsi="Times New Roman"/>
          <w:b/>
          <w:sz w:val="28"/>
          <w:szCs w:val="28"/>
          <w:lang w:val="uz-Cyrl-UZ"/>
        </w:rPr>
      </w:pPr>
    </w:p>
    <w:p w:rsidR="00B84EFF" w:rsidRPr="00416705" w:rsidRDefault="00B84EFF" w:rsidP="00B84EFF">
      <w:pPr>
        <w:tabs>
          <w:tab w:val="left" w:pos="-3240"/>
        </w:tabs>
        <w:spacing w:after="0" w:line="240" w:lineRule="auto"/>
        <w:jc w:val="both"/>
        <w:rPr>
          <w:rFonts w:ascii="Times New Roman" w:hAnsi="Times New Roman"/>
          <w:b/>
          <w:sz w:val="28"/>
          <w:szCs w:val="28"/>
          <w:lang w:val="uz-Cyrl-UZ"/>
        </w:rPr>
      </w:pPr>
      <w:r w:rsidRPr="00416705">
        <w:rPr>
          <w:rFonts w:ascii="Times New Roman" w:hAnsi="Times New Roman"/>
          <w:b/>
          <w:sz w:val="28"/>
          <w:szCs w:val="28"/>
          <w:lang w:val="uz-Cyrl-UZ"/>
        </w:rPr>
        <w:t>Глоссарий</w:t>
      </w:r>
      <w:r>
        <w:rPr>
          <w:rFonts w:ascii="Times New Roman" w:hAnsi="Times New Roman"/>
          <w:b/>
          <w:sz w:val="28"/>
          <w:szCs w:val="28"/>
          <w:lang w:val="uz-Cyrl-UZ"/>
        </w:rPr>
        <w:t>............................................................................................................258</w:t>
      </w:r>
    </w:p>
    <w:p w:rsidR="00B84EFF" w:rsidRDefault="00B84EFF" w:rsidP="00B84EFF">
      <w:pPr>
        <w:tabs>
          <w:tab w:val="left" w:pos="-3240"/>
        </w:tabs>
        <w:spacing w:after="0" w:line="240" w:lineRule="auto"/>
        <w:jc w:val="both"/>
        <w:rPr>
          <w:rFonts w:ascii="Times New Roman" w:hAnsi="Times New Roman"/>
          <w:b/>
          <w:sz w:val="28"/>
          <w:szCs w:val="28"/>
          <w:lang w:val="uz-Cyrl-UZ"/>
        </w:rPr>
      </w:pPr>
    </w:p>
    <w:p w:rsidR="00B84EFF" w:rsidRPr="003C33BA" w:rsidRDefault="00B84EFF" w:rsidP="00B84EFF">
      <w:pPr>
        <w:pStyle w:val="aff0"/>
        <w:spacing w:after="0" w:line="360" w:lineRule="auto"/>
        <w:ind w:left="0"/>
        <w:jc w:val="center"/>
        <w:rPr>
          <w:lang w:val="uz-Cyrl-UZ"/>
        </w:rPr>
      </w:pPr>
      <w:r w:rsidRPr="00416705">
        <w:rPr>
          <w:rFonts w:ascii="Times New Roman" w:hAnsi="Times New Roman"/>
          <w:b/>
          <w:sz w:val="28"/>
          <w:szCs w:val="28"/>
          <w:lang w:val="uz-Cyrl-UZ"/>
        </w:rPr>
        <w:t>Фойдаланилган адабиётлар рўйхати</w:t>
      </w:r>
      <w:r>
        <w:rPr>
          <w:rFonts w:ascii="Times New Roman" w:hAnsi="Times New Roman"/>
          <w:b/>
          <w:sz w:val="28"/>
          <w:szCs w:val="28"/>
          <w:lang w:val="uz-Cyrl-UZ"/>
        </w:rPr>
        <w:t>.............................................................261</w:t>
      </w:r>
    </w:p>
    <w:p w:rsidR="00B84EFF" w:rsidRPr="00B9689F" w:rsidRDefault="00B84EFF" w:rsidP="00B84EFF">
      <w:pPr>
        <w:pStyle w:val="aff0"/>
        <w:spacing w:after="0" w:line="360" w:lineRule="auto"/>
        <w:ind w:left="0"/>
        <w:jc w:val="center"/>
        <w:rPr>
          <w:rFonts w:ascii="Times New Roman" w:hAnsi="Times New Roman"/>
          <w:sz w:val="28"/>
          <w:szCs w:val="28"/>
          <w:lang w:val="uz-Cyrl-UZ"/>
        </w:rPr>
      </w:pPr>
    </w:p>
    <w:p w:rsidR="00B84EFF" w:rsidRPr="00B9689F" w:rsidRDefault="00B84EFF" w:rsidP="00B84EFF">
      <w:pPr>
        <w:tabs>
          <w:tab w:val="left" w:pos="-3240"/>
          <w:tab w:val="left" w:pos="180"/>
          <w:tab w:val="left" w:pos="360"/>
        </w:tabs>
        <w:spacing w:after="0" w:line="360" w:lineRule="auto"/>
        <w:jc w:val="both"/>
        <w:rPr>
          <w:rFonts w:ascii="Times New Roman" w:hAnsi="Times New Roman"/>
          <w:color w:val="000000"/>
          <w:sz w:val="28"/>
          <w:szCs w:val="28"/>
          <w:lang w:val="uz-Cyrl-UZ"/>
        </w:rPr>
      </w:pPr>
    </w:p>
    <w:p w:rsidR="00B84EFF" w:rsidRPr="00B9689F" w:rsidRDefault="00B84EFF" w:rsidP="00B84EFF">
      <w:pPr>
        <w:spacing w:after="0"/>
        <w:rPr>
          <w:rFonts w:ascii="Times New Roman" w:hAnsi="Times New Roman"/>
          <w:sz w:val="28"/>
          <w:szCs w:val="28"/>
          <w:lang w:val="uz-Cyrl-UZ"/>
        </w:rPr>
      </w:pPr>
    </w:p>
    <w:p w:rsidR="00B84EFF" w:rsidRPr="005C4CF7" w:rsidRDefault="00B84EFF" w:rsidP="00B84EFF">
      <w:pPr>
        <w:spacing w:after="0"/>
        <w:rPr>
          <w:rFonts w:ascii="Times New Roman" w:hAnsi="Times New Roman"/>
          <w:sz w:val="28"/>
          <w:szCs w:val="28"/>
          <w:lang w:val="uz-Cyrl-UZ"/>
        </w:rPr>
      </w:pPr>
    </w:p>
    <w:p w:rsidR="00D428F6" w:rsidRDefault="00D428F6"/>
    <w:sectPr w:rsidR="00D428F6" w:rsidSect="00A83839">
      <w:footerReference w:type="default" r:id="rId7"/>
      <w:pgSz w:w="11906" w:h="16838" w:code="9"/>
      <w:pgMar w:top="1134" w:right="851" w:bottom="99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FB3" w:rsidRDefault="00622FB3" w:rsidP="00B84EFF">
      <w:pPr>
        <w:spacing w:after="0" w:line="240" w:lineRule="auto"/>
      </w:pPr>
      <w:r>
        <w:separator/>
      </w:r>
    </w:p>
  </w:endnote>
  <w:endnote w:type="continuationSeparator" w:id="0">
    <w:p w:rsidR="00622FB3" w:rsidRDefault="00622FB3" w:rsidP="00B84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NDA Times UZ">
    <w:altName w:val="Arial Narrow"/>
    <w:charset w:val="00"/>
    <w:family w:val="swiss"/>
    <w:pitch w:val="variable"/>
    <w:sig w:usb0="00000203" w:usb1="00000000" w:usb2="00000000" w:usb3="00000000" w:csb0="00000005" w:csb1="00000000"/>
  </w:font>
  <w:font w:name="Times New Roman IRO">
    <w:altName w:val="Times New Roman"/>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U_Journ">
    <w:altName w:val="Times New Roman"/>
    <w:charset w:val="00"/>
    <w:family w:val="auto"/>
    <w:pitch w:val="variable"/>
    <w:sig w:usb0="00000207" w:usb1="00000000" w:usb2="00000000" w:usb3="00000000" w:csb0="00000097" w:csb1="00000000"/>
  </w:font>
  <w:font w:name="Microsoft Sans Serif">
    <w:panose1 w:val="020B0604020202020204"/>
    <w:charset w:val="CC"/>
    <w:family w:val="swiss"/>
    <w:pitch w:val="variable"/>
    <w:sig w:usb0="E1002AFF" w:usb1="C0000002" w:usb2="00000008"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F6" w:rsidRDefault="00622FB3">
    <w:pPr>
      <w:pStyle w:val="a7"/>
      <w:jc w:val="center"/>
    </w:pPr>
    <w:r>
      <w:fldChar w:fldCharType="begin"/>
    </w:r>
    <w:r>
      <w:instrText xml:space="preserve"> PAGE   \* MERGEFORMAT </w:instrText>
    </w:r>
    <w:r>
      <w:fldChar w:fldCharType="separate"/>
    </w:r>
    <w:r w:rsidR="00B84EFF">
      <w:rPr>
        <w:noProof/>
      </w:rPr>
      <w:t>269</w:t>
    </w:r>
    <w:r>
      <w:fldChar w:fldCharType="end"/>
    </w:r>
  </w:p>
  <w:p w:rsidR="008C68F6" w:rsidRDefault="00622FB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FB3" w:rsidRDefault="00622FB3" w:rsidP="00B84EFF">
      <w:pPr>
        <w:spacing w:after="0" w:line="240" w:lineRule="auto"/>
      </w:pPr>
      <w:r>
        <w:separator/>
      </w:r>
    </w:p>
  </w:footnote>
  <w:footnote w:type="continuationSeparator" w:id="0">
    <w:p w:rsidR="00622FB3" w:rsidRDefault="00622FB3" w:rsidP="00B84EFF">
      <w:pPr>
        <w:spacing w:after="0" w:line="240" w:lineRule="auto"/>
      </w:pPr>
      <w:r>
        <w:continuationSeparator/>
      </w:r>
    </w:p>
  </w:footnote>
  <w:footnote w:id="1">
    <w:p w:rsidR="00B84EFF" w:rsidRDefault="00B84EFF" w:rsidP="00B84EFF">
      <w:pPr>
        <w:pStyle w:val="af"/>
        <w:jc w:val="both"/>
        <w:rPr>
          <w:lang w:val="uz-Cyrl-UZ"/>
        </w:rPr>
      </w:pPr>
      <w:r>
        <w:rPr>
          <w:rStyle w:val="af2"/>
        </w:rPr>
        <w:footnoteRef/>
      </w:r>
      <w:r>
        <w:t xml:space="preserve"> </w:t>
      </w:r>
      <w:r w:rsidRPr="00B12BFF">
        <w:t>Ўзбекистон Республикаси Президенти Шавкат Мирзиёевнинг Олий Мажлисга Мурожаатномаси</w:t>
      </w:r>
      <w:r>
        <w:rPr>
          <w:lang w:val="uz-Cyrl-UZ"/>
        </w:rPr>
        <w:t xml:space="preserve"> // </w:t>
      </w:r>
    </w:p>
    <w:p w:rsidR="00B84EFF" w:rsidRPr="007E1DA9" w:rsidRDefault="00B84EFF" w:rsidP="00B84EFF">
      <w:pPr>
        <w:pStyle w:val="af"/>
        <w:tabs>
          <w:tab w:val="left" w:pos="3410"/>
        </w:tabs>
        <w:jc w:val="both"/>
        <w:rPr>
          <w:lang w:val="uz-Cyrl-UZ"/>
        </w:rPr>
      </w:pPr>
      <w:r>
        <w:rPr>
          <w:lang w:val="uz-Cyrl-UZ"/>
        </w:rPr>
        <w:t xml:space="preserve">   </w:t>
      </w:r>
      <w:r w:rsidRPr="007E1DA9">
        <w:rPr>
          <w:lang w:val="uz-Cyrl-UZ"/>
        </w:rPr>
        <w:t>28.12.2018</w:t>
      </w:r>
      <w:r>
        <w:rPr>
          <w:lang w:val="uz-Cyrl-UZ"/>
        </w:rPr>
        <w:t xml:space="preserve"> </w:t>
      </w:r>
      <w:r w:rsidRPr="007E1DA9">
        <w:rPr>
          <w:lang w:val="uz-Cyrl-UZ"/>
        </w:rPr>
        <w:t>http://uza.uz/uz/politics/</w:t>
      </w:r>
      <w:r>
        <w:rPr>
          <w:lang w:val="uz-Cyrl-UZ"/>
        </w:rPr>
        <w:tab/>
      </w:r>
    </w:p>
  </w:footnote>
  <w:footnote w:id="2">
    <w:p w:rsidR="00B84EFF" w:rsidRPr="002D6784" w:rsidRDefault="00B84EFF" w:rsidP="00B84EFF">
      <w:pPr>
        <w:pStyle w:val="af"/>
        <w:jc w:val="both"/>
        <w:rPr>
          <w:lang w:val="uz-Cyrl-UZ"/>
        </w:rPr>
      </w:pPr>
      <w:r>
        <w:rPr>
          <w:rStyle w:val="af2"/>
        </w:rPr>
        <w:footnoteRef/>
      </w:r>
      <w:r w:rsidRPr="00B12BFF">
        <w:rPr>
          <w:lang w:val="uz-Cyrl-UZ"/>
        </w:rPr>
        <w:t xml:space="preserve"> Ўзбекистон Республикаси Президентининг 2017 йил 7 февралдаги “Ўзбекистон Республикасини янада ривожлантириш бўйича Ҳаракатлар стратегияси тўғрисида”ги ПФ-4947-сон Фармони //Ўзбекистон Республикаси қонун ҳужжатлари тўплами, 2017 йил, 6-сон, 70-модда.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645"/>
    <w:multiLevelType w:val="hybridMultilevel"/>
    <w:tmpl w:val="A0569EC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4E4A6A"/>
    <w:multiLevelType w:val="hybridMultilevel"/>
    <w:tmpl w:val="30F22F98"/>
    <w:lvl w:ilvl="0" w:tplc="6FA69F8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1845880"/>
    <w:multiLevelType w:val="hybridMultilevel"/>
    <w:tmpl w:val="DA2E94B8"/>
    <w:lvl w:ilvl="0" w:tplc="90C44562">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49660A"/>
    <w:multiLevelType w:val="singleLevel"/>
    <w:tmpl w:val="7E8C3DA6"/>
    <w:lvl w:ilvl="0">
      <w:start w:val="1"/>
      <w:numFmt w:val="decimal"/>
      <w:lvlText w:val="%1."/>
      <w:lvlJc w:val="left"/>
      <w:pPr>
        <w:ind w:left="720" w:hanging="360"/>
      </w:pPr>
      <w:rPr>
        <w:rFonts w:hint="default"/>
        <w:b w:val="0"/>
      </w:rPr>
    </w:lvl>
  </w:abstractNum>
  <w:abstractNum w:abstractNumId="4">
    <w:nsid w:val="02826FBB"/>
    <w:multiLevelType w:val="multilevel"/>
    <w:tmpl w:val="06A06C82"/>
    <w:lvl w:ilvl="0">
      <w:start w:val="1"/>
      <w:numFmt w:val="decimal"/>
      <w:lvlText w:val="%1."/>
      <w:lvlJc w:val="left"/>
      <w:pPr>
        <w:tabs>
          <w:tab w:val="num" w:pos="927"/>
        </w:tabs>
        <w:ind w:left="927"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1B57B8"/>
    <w:multiLevelType w:val="hybridMultilevel"/>
    <w:tmpl w:val="4D60F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1A0276"/>
    <w:multiLevelType w:val="multilevel"/>
    <w:tmpl w:val="06A06C82"/>
    <w:lvl w:ilvl="0">
      <w:start w:val="1"/>
      <w:numFmt w:val="decimal"/>
      <w:lvlText w:val="%1."/>
      <w:lvlJc w:val="left"/>
      <w:pPr>
        <w:tabs>
          <w:tab w:val="num" w:pos="927"/>
        </w:tabs>
        <w:ind w:left="927"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47405A1"/>
    <w:multiLevelType w:val="multilevel"/>
    <w:tmpl w:val="06A06C82"/>
    <w:lvl w:ilvl="0">
      <w:start w:val="1"/>
      <w:numFmt w:val="decimal"/>
      <w:lvlText w:val="%1."/>
      <w:lvlJc w:val="left"/>
      <w:pPr>
        <w:tabs>
          <w:tab w:val="num" w:pos="927"/>
        </w:tabs>
        <w:ind w:left="927"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B4B5F45"/>
    <w:multiLevelType w:val="multilevel"/>
    <w:tmpl w:val="06A06C82"/>
    <w:lvl w:ilvl="0">
      <w:start w:val="1"/>
      <w:numFmt w:val="decimal"/>
      <w:lvlText w:val="%1."/>
      <w:lvlJc w:val="left"/>
      <w:pPr>
        <w:tabs>
          <w:tab w:val="num" w:pos="927"/>
        </w:tabs>
        <w:ind w:left="927"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C041B64"/>
    <w:multiLevelType w:val="singleLevel"/>
    <w:tmpl w:val="7E8C3DA6"/>
    <w:lvl w:ilvl="0">
      <w:start w:val="1"/>
      <w:numFmt w:val="decimal"/>
      <w:lvlText w:val="%1."/>
      <w:lvlJc w:val="left"/>
      <w:pPr>
        <w:ind w:left="720" w:hanging="360"/>
      </w:pPr>
      <w:rPr>
        <w:rFonts w:hint="default"/>
        <w:b w:val="0"/>
      </w:rPr>
    </w:lvl>
  </w:abstractNum>
  <w:abstractNum w:abstractNumId="10">
    <w:nsid w:val="0C11207F"/>
    <w:multiLevelType w:val="hybridMultilevel"/>
    <w:tmpl w:val="9C62CA12"/>
    <w:lvl w:ilvl="0" w:tplc="4EAEBF06">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CF53FC5"/>
    <w:multiLevelType w:val="singleLevel"/>
    <w:tmpl w:val="57C81952"/>
    <w:lvl w:ilvl="0">
      <w:start w:val="1"/>
      <w:numFmt w:val="decimal"/>
      <w:lvlText w:val="%1)"/>
      <w:lvlJc w:val="left"/>
      <w:pPr>
        <w:tabs>
          <w:tab w:val="num" w:pos="927"/>
        </w:tabs>
        <w:ind w:left="927" w:hanging="360"/>
      </w:pPr>
      <w:rPr>
        <w:rFonts w:hint="default"/>
      </w:rPr>
    </w:lvl>
  </w:abstractNum>
  <w:abstractNum w:abstractNumId="12">
    <w:nsid w:val="0D47005F"/>
    <w:multiLevelType w:val="hybridMultilevel"/>
    <w:tmpl w:val="19E48D40"/>
    <w:lvl w:ilvl="0" w:tplc="272C286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0F667DC9"/>
    <w:multiLevelType w:val="singleLevel"/>
    <w:tmpl w:val="94202016"/>
    <w:lvl w:ilvl="0">
      <w:start w:val="1"/>
      <w:numFmt w:val="decimal"/>
      <w:lvlText w:val="%1)"/>
      <w:lvlJc w:val="left"/>
      <w:pPr>
        <w:tabs>
          <w:tab w:val="num" w:pos="927"/>
        </w:tabs>
        <w:ind w:left="927" w:hanging="360"/>
      </w:pPr>
      <w:rPr>
        <w:rFonts w:hint="default"/>
      </w:rPr>
    </w:lvl>
  </w:abstractNum>
  <w:abstractNum w:abstractNumId="14">
    <w:nsid w:val="11786486"/>
    <w:multiLevelType w:val="multilevel"/>
    <w:tmpl w:val="13843088"/>
    <w:lvl w:ilvl="0">
      <w:start w:val="1"/>
      <w:numFmt w:val="decimal"/>
      <w:lvlText w:val="%1."/>
      <w:lvlJc w:val="left"/>
      <w:pPr>
        <w:ind w:left="1065" w:hanging="705"/>
      </w:pPr>
      <w:rPr>
        <w:rFonts w:hint="default"/>
        <w:b w:val="0"/>
      </w:rPr>
    </w:lvl>
    <w:lvl w:ilvl="1">
      <w:start w:val="4"/>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5">
    <w:nsid w:val="1235243C"/>
    <w:multiLevelType w:val="singleLevel"/>
    <w:tmpl w:val="28C0D402"/>
    <w:lvl w:ilvl="0">
      <w:start w:val="1"/>
      <w:numFmt w:val="decimal"/>
      <w:lvlText w:val="%1."/>
      <w:lvlJc w:val="left"/>
      <w:pPr>
        <w:tabs>
          <w:tab w:val="num" w:pos="927"/>
        </w:tabs>
        <w:ind w:left="927" w:hanging="360"/>
      </w:pPr>
      <w:rPr>
        <w:rFonts w:hint="default"/>
      </w:rPr>
    </w:lvl>
  </w:abstractNum>
  <w:abstractNum w:abstractNumId="16">
    <w:nsid w:val="125F76CA"/>
    <w:multiLevelType w:val="singleLevel"/>
    <w:tmpl w:val="FA8ECA92"/>
    <w:lvl w:ilvl="0">
      <w:start w:val="1"/>
      <w:numFmt w:val="decimal"/>
      <w:lvlText w:val="%1)"/>
      <w:lvlJc w:val="left"/>
      <w:pPr>
        <w:tabs>
          <w:tab w:val="num" w:pos="927"/>
        </w:tabs>
        <w:ind w:left="927" w:hanging="360"/>
      </w:pPr>
      <w:rPr>
        <w:rFonts w:hint="default"/>
      </w:rPr>
    </w:lvl>
  </w:abstractNum>
  <w:abstractNum w:abstractNumId="17">
    <w:nsid w:val="13AD183D"/>
    <w:multiLevelType w:val="multilevel"/>
    <w:tmpl w:val="06A06C82"/>
    <w:lvl w:ilvl="0">
      <w:start w:val="1"/>
      <w:numFmt w:val="decimal"/>
      <w:lvlText w:val="%1."/>
      <w:lvlJc w:val="left"/>
      <w:pPr>
        <w:tabs>
          <w:tab w:val="num" w:pos="927"/>
        </w:tabs>
        <w:ind w:left="927"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3F31276"/>
    <w:multiLevelType w:val="hybridMultilevel"/>
    <w:tmpl w:val="C2885C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15576F68"/>
    <w:multiLevelType w:val="hybridMultilevel"/>
    <w:tmpl w:val="94946B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311BEF"/>
    <w:multiLevelType w:val="singleLevel"/>
    <w:tmpl w:val="A670A442"/>
    <w:lvl w:ilvl="0">
      <w:start w:val="1"/>
      <w:numFmt w:val="decimal"/>
      <w:lvlText w:val="%1."/>
      <w:lvlJc w:val="left"/>
      <w:pPr>
        <w:tabs>
          <w:tab w:val="num" w:pos="927"/>
        </w:tabs>
        <w:ind w:left="927" w:hanging="360"/>
      </w:pPr>
      <w:rPr>
        <w:rFonts w:hint="default"/>
      </w:rPr>
    </w:lvl>
  </w:abstractNum>
  <w:abstractNum w:abstractNumId="21">
    <w:nsid w:val="18F51B1F"/>
    <w:multiLevelType w:val="hybridMultilevel"/>
    <w:tmpl w:val="51BAAFE8"/>
    <w:lvl w:ilvl="0" w:tplc="90C4456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0B692D"/>
    <w:multiLevelType w:val="singleLevel"/>
    <w:tmpl w:val="7E8C3DA6"/>
    <w:lvl w:ilvl="0">
      <w:start w:val="1"/>
      <w:numFmt w:val="decimal"/>
      <w:lvlText w:val="%1."/>
      <w:lvlJc w:val="left"/>
      <w:pPr>
        <w:ind w:left="720" w:hanging="360"/>
      </w:pPr>
      <w:rPr>
        <w:rFonts w:hint="default"/>
        <w:b w:val="0"/>
      </w:rPr>
    </w:lvl>
  </w:abstractNum>
  <w:abstractNum w:abstractNumId="23">
    <w:nsid w:val="19365205"/>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4">
    <w:nsid w:val="1DDA7857"/>
    <w:multiLevelType w:val="singleLevel"/>
    <w:tmpl w:val="007AC342"/>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25">
    <w:nsid w:val="20423B00"/>
    <w:multiLevelType w:val="hybridMultilevel"/>
    <w:tmpl w:val="464681F0"/>
    <w:lvl w:ilvl="0" w:tplc="8BF248C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20D07C0B"/>
    <w:multiLevelType w:val="singleLevel"/>
    <w:tmpl w:val="EFE4C392"/>
    <w:lvl w:ilvl="0">
      <w:start w:val="1"/>
      <w:numFmt w:val="decimal"/>
      <w:lvlText w:val="%1."/>
      <w:lvlJc w:val="left"/>
      <w:pPr>
        <w:tabs>
          <w:tab w:val="num" w:pos="927"/>
        </w:tabs>
        <w:ind w:left="927" w:hanging="360"/>
      </w:pPr>
      <w:rPr>
        <w:rFonts w:hint="default"/>
      </w:rPr>
    </w:lvl>
  </w:abstractNum>
  <w:abstractNum w:abstractNumId="27">
    <w:nsid w:val="21003D7B"/>
    <w:multiLevelType w:val="hybridMultilevel"/>
    <w:tmpl w:val="4F967B7E"/>
    <w:lvl w:ilvl="0" w:tplc="3294BC88">
      <w:start w:val="1"/>
      <w:numFmt w:val="decimal"/>
      <w:lvlText w:val="%1)"/>
      <w:lvlJc w:val="left"/>
      <w:pPr>
        <w:tabs>
          <w:tab w:val="num" w:pos="1287"/>
        </w:tabs>
        <w:ind w:left="1287" w:hanging="72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8">
    <w:nsid w:val="213C4266"/>
    <w:multiLevelType w:val="hybridMultilevel"/>
    <w:tmpl w:val="EE9C7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01AED"/>
    <w:multiLevelType w:val="multilevel"/>
    <w:tmpl w:val="06A06C82"/>
    <w:lvl w:ilvl="0">
      <w:start w:val="1"/>
      <w:numFmt w:val="decimal"/>
      <w:lvlText w:val="%1."/>
      <w:lvlJc w:val="left"/>
      <w:pPr>
        <w:tabs>
          <w:tab w:val="num" w:pos="927"/>
        </w:tabs>
        <w:ind w:left="927"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A8276CA"/>
    <w:multiLevelType w:val="hybridMultilevel"/>
    <w:tmpl w:val="4D02BFE6"/>
    <w:lvl w:ilvl="0" w:tplc="4EAEBF06">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2CD8239E"/>
    <w:multiLevelType w:val="hybridMultilevel"/>
    <w:tmpl w:val="56B27A4C"/>
    <w:lvl w:ilvl="0" w:tplc="8BF248CC">
      <w:start w:val="1"/>
      <w:numFmt w:val="russianLower"/>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2">
    <w:nsid w:val="2DDD298C"/>
    <w:multiLevelType w:val="hybridMultilevel"/>
    <w:tmpl w:val="C84C8652"/>
    <w:lvl w:ilvl="0" w:tplc="4EAEBF06">
      <w:start w:val="3"/>
      <w:numFmt w:val="bullet"/>
      <w:lvlText w:val="-"/>
      <w:lvlJc w:val="left"/>
      <w:pPr>
        <w:ind w:left="720" w:hanging="360"/>
      </w:pPr>
      <w:rPr>
        <w:rFonts w:ascii="Times New Roman" w:eastAsia="Times New Roman" w:hAnsi="Times New Roman" w:cs="Times New Roman" w:hint="default"/>
      </w:rPr>
    </w:lvl>
    <w:lvl w:ilvl="1" w:tplc="5AB2D14A">
      <w:start w:val="1"/>
      <w:numFmt w:val="decimal"/>
      <w:lvlText w:val="%2."/>
      <w:lvlJc w:val="left"/>
      <w:pPr>
        <w:ind w:left="1920" w:hanging="8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396406"/>
    <w:multiLevelType w:val="hybridMultilevel"/>
    <w:tmpl w:val="F8E623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2F434DB1"/>
    <w:multiLevelType w:val="singleLevel"/>
    <w:tmpl w:val="7E8C3DA6"/>
    <w:lvl w:ilvl="0">
      <w:start w:val="1"/>
      <w:numFmt w:val="decimal"/>
      <w:lvlText w:val="%1."/>
      <w:lvlJc w:val="left"/>
      <w:pPr>
        <w:ind w:left="720" w:hanging="360"/>
      </w:pPr>
      <w:rPr>
        <w:rFonts w:hint="default"/>
        <w:b w:val="0"/>
      </w:rPr>
    </w:lvl>
  </w:abstractNum>
  <w:abstractNum w:abstractNumId="35">
    <w:nsid w:val="30671892"/>
    <w:multiLevelType w:val="hybridMultilevel"/>
    <w:tmpl w:val="A986FC50"/>
    <w:lvl w:ilvl="0" w:tplc="00482BE0">
      <w:start w:val="1"/>
      <w:numFmt w:val="decimal"/>
      <w:lvlText w:val="%1)"/>
      <w:lvlJc w:val="left"/>
      <w:pPr>
        <w:tabs>
          <w:tab w:val="num" w:pos="1287"/>
        </w:tabs>
        <w:ind w:left="1287" w:hanging="72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6">
    <w:nsid w:val="34393A79"/>
    <w:multiLevelType w:val="hybridMultilevel"/>
    <w:tmpl w:val="EF7895E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35082094"/>
    <w:multiLevelType w:val="singleLevel"/>
    <w:tmpl w:val="7E8C3DA6"/>
    <w:lvl w:ilvl="0">
      <w:start w:val="1"/>
      <w:numFmt w:val="decimal"/>
      <w:lvlText w:val="%1."/>
      <w:lvlJc w:val="left"/>
      <w:pPr>
        <w:ind w:left="720" w:hanging="360"/>
      </w:pPr>
      <w:rPr>
        <w:rFonts w:hint="default"/>
        <w:b w:val="0"/>
      </w:rPr>
    </w:lvl>
  </w:abstractNum>
  <w:abstractNum w:abstractNumId="38">
    <w:nsid w:val="3525054E"/>
    <w:multiLevelType w:val="hybridMultilevel"/>
    <w:tmpl w:val="D1C4E5EC"/>
    <w:lvl w:ilvl="0" w:tplc="2E1AFD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8927F12"/>
    <w:multiLevelType w:val="hybridMultilevel"/>
    <w:tmpl w:val="DB68D93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8BA70B6"/>
    <w:multiLevelType w:val="hybridMultilevel"/>
    <w:tmpl w:val="078A89FE"/>
    <w:lvl w:ilvl="0" w:tplc="8BF248C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39842AAF"/>
    <w:multiLevelType w:val="multilevel"/>
    <w:tmpl w:val="06A06C82"/>
    <w:lvl w:ilvl="0">
      <w:start w:val="1"/>
      <w:numFmt w:val="decimal"/>
      <w:lvlText w:val="%1."/>
      <w:lvlJc w:val="left"/>
      <w:pPr>
        <w:tabs>
          <w:tab w:val="num" w:pos="927"/>
        </w:tabs>
        <w:ind w:left="927"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3AFB6A95"/>
    <w:multiLevelType w:val="hybridMultilevel"/>
    <w:tmpl w:val="3F12E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B421236"/>
    <w:multiLevelType w:val="hybridMultilevel"/>
    <w:tmpl w:val="C86A08A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3B8C2DA1"/>
    <w:multiLevelType w:val="singleLevel"/>
    <w:tmpl w:val="8A4277A6"/>
    <w:lvl w:ilvl="0">
      <w:start w:val="1"/>
      <w:numFmt w:val="decimal"/>
      <w:lvlText w:val="%1."/>
      <w:lvlJc w:val="left"/>
      <w:pPr>
        <w:tabs>
          <w:tab w:val="num" w:pos="1107"/>
        </w:tabs>
        <w:ind w:left="1107" w:hanging="540"/>
      </w:pPr>
      <w:rPr>
        <w:rFonts w:hint="default"/>
      </w:rPr>
    </w:lvl>
  </w:abstractNum>
  <w:abstractNum w:abstractNumId="45">
    <w:nsid w:val="3B915E70"/>
    <w:multiLevelType w:val="hybridMultilevel"/>
    <w:tmpl w:val="C2DE3F38"/>
    <w:lvl w:ilvl="0" w:tplc="9926F3FA">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DB50073"/>
    <w:multiLevelType w:val="singleLevel"/>
    <w:tmpl w:val="CE0EAE24"/>
    <w:lvl w:ilvl="0">
      <w:start w:val="1"/>
      <w:numFmt w:val="decimal"/>
      <w:lvlText w:val="%1)"/>
      <w:lvlJc w:val="left"/>
      <w:pPr>
        <w:tabs>
          <w:tab w:val="num" w:pos="942"/>
        </w:tabs>
        <w:ind w:left="942" w:hanging="375"/>
      </w:pPr>
      <w:rPr>
        <w:rFonts w:hint="default"/>
      </w:rPr>
    </w:lvl>
  </w:abstractNum>
  <w:abstractNum w:abstractNumId="47">
    <w:nsid w:val="3DE54864"/>
    <w:multiLevelType w:val="multilevel"/>
    <w:tmpl w:val="06A06C82"/>
    <w:lvl w:ilvl="0">
      <w:start w:val="1"/>
      <w:numFmt w:val="decimal"/>
      <w:lvlText w:val="%1."/>
      <w:lvlJc w:val="left"/>
      <w:pPr>
        <w:tabs>
          <w:tab w:val="num" w:pos="927"/>
        </w:tabs>
        <w:ind w:left="927"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DEC47CD"/>
    <w:multiLevelType w:val="hybridMultilevel"/>
    <w:tmpl w:val="6B982D72"/>
    <w:lvl w:ilvl="0" w:tplc="D1D20F1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E4C1941"/>
    <w:multiLevelType w:val="hybridMultilevel"/>
    <w:tmpl w:val="0E8A2B38"/>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3E8539FC"/>
    <w:multiLevelType w:val="hybridMultilevel"/>
    <w:tmpl w:val="5852C66E"/>
    <w:lvl w:ilvl="0" w:tplc="4EAEBF06">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0B53091"/>
    <w:multiLevelType w:val="hybridMultilevel"/>
    <w:tmpl w:val="E5FA2B6E"/>
    <w:lvl w:ilvl="0" w:tplc="22E035D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nsid w:val="41E1089B"/>
    <w:multiLevelType w:val="hybridMultilevel"/>
    <w:tmpl w:val="98FA22FA"/>
    <w:lvl w:ilvl="0" w:tplc="4EAEBF06">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3B10FE4"/>
    <w:multiLevelType w:val="hybridMultilevel"/>
    <w:tmpl w:val="86C4B00A"/>
    <w:lvl w:ilvl="0" w:tplc="474236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4AA6C52"/>
    <w:multiLevelType w:val="hybridMultilevel"/>
    <w:tmpl w:val="B0DA37FC"/>
    <w:lvl w:ilvl="0" w:tplc="90C44562">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5C55A7A"/>
    <w:multiLevelType w:val="singleLevel"/>
    <w:tmpl w:val="8CD419E2"/>
    <w:lvl w:ilvl="0">
      <w:start w:val="1"/>
      <w:numFmt w:val="decimal"/>
      <w:lvlText w:val="%1)"/>
      <w:lvlJc w:val="left"/>
      <w:pPr>
        <w:tabs>
          <w:tab w:val="num" w:pos="360"/>
        </w:tabs>
        <w:ind w:left="360" w:hanging="360"/>
      </w:pPr>
      <w:rPr>
        <w:rFonts w:hint="default"/>
      </w:rPr>
    </w:lvl>
  </w:abstractNum>
  <w:abstractNum w:abstractNumId="56">
    <w:nsid w:val="46D80D43"/>
    <w:multiLevelType w:val="singleLevel"/>
    <w:tmpl w:val="0419000F"/>
    <w:lvl w:ilvl="0">
      <w:start w:val="1"/>
      <w:numFmt w:val="decimal"/>
      <w:lvlText w:val="%1."/>
      <w:lvlJc w:val="left"/>
      <w:pPr>
        <w:ind w:left="720" w:hanging="360"/>
      </w:pPr>
      <w:rPr>
        <w:rFonts w:hint="default"/>
      </w:rPr>
    </w:lvl>
  </w:abstractNum>
  <w:abstractNum w:abstractNumId="57">
    <w:nsid w:val="4CDF3B8D"/>
    <w:multiLevelType w:val="hybridMultilevel"/>
    <w:tmpl w:val="B4BAECB2"/>
    <w:lvl w:ilvl="0" w:tplc="7020D7C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4CF402EC"/>
    <w:multiLevelType w:val="multilevel"/>
    <w:tmpl w:val="06A06C82"/>
    <w:lvl w:ilvl="0">
      <w:start w:val="1"/>
      <w:numFmt w:val="decimal"/>
      <w:lvlText w:val="%1."/>
      <w:lvlJc w:val="left"/>
      <w:pPr>
        <w:tabs>
          <w:tab w:val="num" w:pos="927"/>
        </w:tabs>
        <w:ind w:left="927"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E6B16CE"/>
    <w:multiLevelType w:val="hybridMultilevel"/>
    <w:tmpl w:val="280A6E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F123CAC"/>
    <w:multiLevelType w:val="hybridMultilevel"/>
    <w:tmpl w:val="67F8EB7C"/>
    <w:lvl w:ilvl="0" w:tplc="44061C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0B1533A"/>
    <w:multiLevelType w:val="hybridMultilevel"/>
    <w:tmpl w:val="2252047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1685657"/>
    <w:multiLevelType w:val="multilevel"/>
    <w:tmpl w:val="5D8C4A46"/>
    <w:lvl w:ilvl="0">
      <w:start w:val="1"/>
      <w:numFmt w:val="decimal"/>
      <w:lvlText w:val="%1)"/>
      <w:lvlJc w:val="left"/>
      <w:pPr>
        <w:tabs>
          <w:tab w:val="num" w:pos="76"/>
        </w:tabs>
        <w:ind w:left="76" w:hanging="360"/>
      </w:pPr>
      <w:rPr>
        <w:rFonts w:hint="default"/>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629"/>
        </w:tabs>
        <w:ind w:left="2629"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63">
    <w:nsid w:val="55D0616C"/>
    <w:multiLevelType w:val="multilevel"/>
    <w:tmpl w:val="06A06C82"/>
    <w:lvl w:ilvl="0">
      <w:start w:val="1"/>
      <w:numFmt w:val="decimal"/>
      <w:lvlText w:val="%1."/>
      <w:lvlJc w:val="left"/>
      <w:pPr>
        <w:tabs>
          <w:tab w:val="num" w:pos="927"/>
        </w:tabs>
        <w:ind w:left="927"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578E2C29"/>
    <w:multiLevelType w:val="hybridMultilevel"/>
    <w:tmpl w:val="4AB679F4"/>
    <w:lvl w:ilvl="0" w:tplc="A554F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58CC4AAD"/>
    <w:multiLevelType w:val="hybridMultilevel"/>
    <w:tmpl w:val="040EC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8E224E3"/>
    <w:multiLevelType w:val="hybridMultilevel"/>
    <w:tmpl w:val="A6F828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nsid w:val="5C8B0D5C"/>
    <w:multiLevelType w:val="hybridMultilevel"/>
    <w:tmpl w:val="51C2E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DA417FA"/>
    <w:multiLevelType w:val="multilevel"/>
    <w:tmpl w:val="DDC0902C"/>
    <w:lvl w:ilvl="0">
      <w:start w:val="1"/>
      <w:numFmt w:val="decimal"/>
      <w:lvlText w:val="%1."/>
      <w:lvlJc w:val="left"/>
      <w:pPr>
        <w:ind w:left="795" w:hanging="51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445" w:hanging="2160"/>
      </w:pPr>
      <w:rPr>
        <w:rFonts w:hint="default"/>
      </w:rPr>
    </w:lvl>
  </w:abstractNum>
  <w:abstractNum w:abstractNumId="69">
    <w:nsid w:val="603D623A"/>
    <w:multiLevelType w:val="hybridMultilevel"/>
    <w:tmpl w:val="089A7B42"/>
    <w:lvl w:ilvl="0" w:tplc="8BF248C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0">
    <w:nsid w:val="65890C6C"/>
    <w:multiLevelType w:val="singleLevel"/>
    <w:tmpl w:val="FE7469DC"/>
    <w:lvl w:ilvl="0">
      <w:start w:val="1"/>
      <w:numFmt w:val="decimal"/>
      <w:lvlText w:val="%1)"/>
      <w:lvlJc w:val="left"/>
      <w:pPr>
        <w:tabs>
          <w:tab w:val="num" w:pos="927"/>
        </w:tabs>
        <w:ind w:left="927" w:hanging="360"/>
      </w:pPr>
      <w:rPr>
        <w:rFonts w:ascii="Times New Roman" w:hAnsi="Times New Roman" w:cs="Times New Roman" w:hint="default"/>
        <w:sz w:val="28"/>
        <w:szCs w:val="28"/>
      </w:rPr>
    </w:lvl>
  </w:abstractNum>
  <w:abstractNum w:abstractNumId="71">
    <w:nsid w:val="66785837"/>
    <w:multiLevelType w:val="hybridMultilevel"/>
    <w:tmpl w:val="F08E3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9C73FEB"/>
    <w:multiLevelType w:val="hybridMultilevel"/>
    <w:tmpl w:val="CF8A83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3">
    <w:nsid w:val="6CB402EB"/>
    <w:multiLevelType w:val="hybridMultilevel"/>
    <w:tmpl w:val="ADDAF492"/>
    <w:lvl w:ilvl="0" w:tplc="0419000F">
      <w:start w:val="1"/>
      <w:numFmt w:val="decimal"/>
      <w:lvlText w:val="%1."/>
      <w:lvlJc w:val="left"/>
      <w:pPr>
        <w:tabs>
          <w:tab w:val="num" w:pos="720"/>
        </w:tabs>
        <w:ind w:left="720" w:hanging="360"/>
      </w:pPr>
    </w:lvl>
    <w:lvl w:ilvl="1" w:tplc="E5DCA9BE">
      <w:start w:val="1"/>
      <w:numFmt w:val="upperRoman"/>
      <w:lvlText w:val="%2."/>
      <w:lvlJc w:val="left"/>
      <w:pPr>
        <w:tabs>
          <w:tab w:val="num" w:pos="1440"/>
        </w:tabs>
        <w:ind w:left="1440" w:hanging="720"/>
      </w:pPr>
      <w:rPr>
        <w:rFonts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DE11688"/>
    <w:multiLevelType w:val="hybridMultilevel"/>
    <w:tmpl w:val="0E482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DE42367"/>
    <w:multiLevelType w:val="hybridMultilevel"/>
    <w:tmpl w:val="8AAED70C"/>
    <w:lvl w:ilvl="0" w:tplc="04190011">
      <w:start w:val="1"/>
      <w:numFmt w:val="decimal"/>
      <w:lvlText w:val="%1)"/>
      <w:lvlJc w:val="left"/>
      <w:pPr>
        <w:tabs>
          <w:tab w:val="num" w:pos="1287"/>
        </w:tabs>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E8354E0"/>
    <w:multiLevelType w:val="hybridMultilevel"/>
    <w:tmpl w:val="C72EE7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7">
    <w:nsid w:val="6EF45171"/>
    <w:multiLevelType w:val="hybridMultilevel"/>
    <w:tmpl w:val="2EA60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F3D4168"/>
    <w:multiLevelType w:val="multilevel"/>
    <w:tmpl w:val="0902FBD4"/>
    <w:lvl w:ilvl="0">
      <w:start w:val="1"/>
      <w:numFmt w:val="decimal"/>
      <w:lvlText w:val="%1."/>
      <w:lvlJc w:val="left"/>
      <w:pPr>
        <w:tabs>
          <w:tab w:val="num" w:pos="927"/>
        </w:tabs>
        <w:ind w:left="927"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6FCC34E4"/>
    <w:multiLevelType w:val="singleLevel"/>
    <w:tmpl w:val="B38A5490"/>
    <w:lvl w:ilvl="0">
      <w:start w:val="1"/>
      <w:numFmt w:val="decimal"/>
      <w:lvlText w:val="%1)"/>
      <w:lvlJc w:val="left"/>
      <w:pPr>
        <w:tabs>
          <w:tab w:val="num" w:pos="927"/>
        </w:tabs>
        <w:ind w:left="927" w:hanging="360"/>
      </w:pPr>
      <w:rPr>
        <w:rFonts w:hint="default"/>
      </w:rPr>
    </w:lvl>
  </w:abstractNum>
  <w:abstractNum w:abstractNumId="80">
    <w:nsid w:val="70332B23"/>
    <w:multiLevelType w:val="hybridMultilevel"/>
    <w:tmpl w:val="381255CA"/>
    <w:lvl w:ilvl="0" w:tplc="4EAEBF06">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71144C60"/>
    <w:multiLevelType w:val="hybridMultilevel"/>
    <w:tmpl w:val="8586E920"/>
    <w:lvl w:ilvl="0" w:tplc="8BF248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11F7521"/>
    <w:multiLevelType w:val="hybridMultilevel"/>
    <w:tmpl w:val="ABB6F63C"/>
    <w:lvl w:ilvl="0" w:tplc="8BF248C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D32932"/>
    <w:multiLevelType w:val="hybridMultilevel"/>
    <w:tmpl w:val="30E62F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74011C47"/>
    <w:multiLevelType w:val="singleLevel"/>
    <w:tmpl w:val="28C0D402"/>
    <w:lvl w:ilvl="0">
      <w:start w:val="1"/>
      <w:numFmt w:val="decimal"/>
      <w:lvlText w:val="%1."/>
      <w:lvlJc w:val="left"/>
      <w:pPr>
        <w:tabs>
          <w:tab w:val="num" w:pos="927"/>
        </w:tabs>
        <w:ind w:left="927" w:hanging="360"/>
      </w:pPr>
      <w:rPr>
        <w:rFonts w:hint="default"/>
      </w:rPr>
    </w:lvl>
  </w:abstractNum>
  <w:abstractNum w:abstractNumId="85">
    <w:nsid w:val="757F5C9D"/>
    <w:multiLevelType w:val="singleLevel"/>
    <w:tmpl w:val="7F60E2AC"/>
    <w:lvl w:ilvl="0">
      <w:start w:val="1"/>
      <w:numFmt w:val="decimal"/>
      <w:lvlText w:val="%1."/>
      <w:lvlJc w:val="left"/>
      <w:pPr>
        <w:tabs>
          <w:tab w:val="num" w:pos="1211"/>
        </w:tabs>
        <w:ind w:left="1211" w:hanging="360"/>
      </w:pPr>
      <w:rPr>
        <w:rFonts w:hint="default"/>
      </w:rPr>
    </w:lvl>
  </w:abstractNum>
  <w:abstractNum w:abstractNumId="86">
    <w:nsid w:val="758F45D5"/>
    <w:multiLevelType w:val="hybridMultilevel"/>
    <w:tmpl w:val="7D2A26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7">
    <w:nsid w:val="769F02CF"/>
    <w:multiLevelType w:val="hybridMultilevel"/>
    <w:tmpl w:val="ECE80324"/>
    <w:lvl w:ilvl="0" w:tplc="8BF248C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8">
    <w:nsid w:val="78D84BFD"/>
    <w:multiLevelType w:val="hybridMultilevel"/>
    <w:tmpl w:val="087615E6"/>
    <w:lvl w:ilvl="0" w:tplc="0419000F">
      <w:start w:val="1"/>
      <w:numFmt w:val="decimal"/>
      <w:lvlText w:val="%1."/>
      <w:lvlJc w:val="left"/>
      <w:pPr>
        <w:ind w:left="1637"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9">
    <w:nsid w:val="7DE637BE"/>
    <w:multiLevelType w:val="hybridMultilevel"/>
    <w:tmpl w:val="87E022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E141419"/>
    <w:multiLevelType w:val="hybridMultilevel"/>
    <w:tmpl w:val="FB5EFD52"/>
    <w:lvl w:ilvl="0" w:tplc="8BF248CC">
      <w:start w:val="1"/>
      <w:numFmt w:val="russianLower"/>
      <w:lvlText w:val="%1)"/>
      <w:lvlJc w:val="left"/>
      <w:pPr>
        <w:ind w:left="1287" w:hanging="360"/>
      </w:pPr>
      <w:rPr>
        <w:rFonts w:hint="default"/>
      </w:rPr>
    </w:lvl>
    <w:lvl w:ilvl="1" w:tplc="D9C29894">
      <w:start w:val="1"/>
      <w:numFmt w:val="decimal"/>
      <w:lvlText w:val="%2."/>
      <w:lvlJc w:val="left"/>
      <w:pPr>
        <w:ind w:left="2352" w:hanging="70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1">
    <w:nsid w:val="7F1C2256"/>
    <w:multiLevelType w:val="multilevel"/>
    <w:tmpl w:val="06A06C82"/>
    <w:lvl w:ilvl="0">
      <w:start w:val="1"/>
      <w:numFmt w:val="decimal"/>
      <w:lvlText w:val="%1."/>
      <w:lvlJc w:val="left"/>
      <w:pPr>
        <w:tabs>
          <w:tab w:val="num" w:pos="927"/>
        </w:tabs>
        <w:ind w:left="927"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7F30244C"/>
    <w:multiLevelType w:val="multilevel"/>
    <w:tmpl w:val="06A06C82"/>
    <w:lvl w:ilvl="0">
      <w:start w:val="1"/>
      <w:numFmt w:val="decimal"/>
      <w:lvlText w:val="%1."/>
      <w:lvlJc w:val="left"/>
      <w:pPr>
        <w:tabs>
          <w:tab w:val="num" w:pos="927"/>
        </w:tabs>
        <w:ind w:left="927"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7FA22F70"/>
    <w:multiLevelType w:val="hybridMultilevel"/>
    <w:tmpl w:val="36B29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2"/>
  </w:num>
  <w:num w:numId="2">
    <w:abstractNumId w:val="73"/>
  </w:num>
  <w:num w:numId="3">
    <w:abstractNumId w:val="13"/>
  </w:num>
  <w:num w:numId="4">
    <w:abstractNumId w:val="24"/>
  </w:num>
  <w:num w:numId="5">
    <w:abstractNumId w:val="20"/>
  </w:num>
  <w:num w:numId="6">
    <w:abstractNumId w:val="92"/>
  </w:num>
  <w:num w:numId="7">
    <w:abstractNumId w:val="84"/>
  </w:num>
  <w:num w:numId="8">
    <w:abstractNumId w:val="15"/>
  </w:num>
  <w:num w:numId="9">
    <w:abstractNumId w:val="56"/>
  </w:num>
  <w:num w:numId="10">
    <w:abstractNumId w:val="70"/>
  </w:num>
  <w:num w:numId="11">
    <w:abstractNumId w:val="86"/>
  </w:num>
  <w:num w:numId="12">
    <w:abstractNumId w:val="72"/>
  </w:num>
  <w:num w:numId="13">
    <w:abstractNumId w:val="79"/>
  </w:num>
  <w:num w:numId="14">
    <w:abstractNumId w:val="26"/>
  </w:num>
  <w:num w:numId="15">
    <w:abstractNumId w:val="11"/>
  </w:num>
  <w:num w:numId="16">
    <w:abstractNumId w:val="76"/>
  </w:num>
  <w:num w:numId="17">
    <w:abstractNumId w:val="64"/>
  </w:num>
  <w:num w:numId="18">
    <w:abstractNumId w:val="44"/>
  </w:num>
  <w:num w:numId="19">
    <w:abstractNumId w:val="16"/>
  </w:num>
  <w:num w:numId="20">
    <w:abstractNumId w:val="75"/>
  </w:num>
  <w:num w:numId="21">
    <w:abstractNumId w:val="0"/>
  </w:num>
  <w:num w:numId="22">
    <w:abstractNumId w:val="49"/>
  </w:num>
  <w:num w:numId="23">
    <w:abstractNumId w:val="21"/>
  </w:num>
  <w:num w:numId="24">
    <w:abstractNumId w:val="93"/>
  </w:num>
  <w:num w:numId="25">
    <w:abstractNumId w:val="40"/>
  </w:num>
  <w:num w:numId="26">
    <w:abstractNumId w:val="30"/>
  </w:num>
  <w:num w:numId="27">
    <w:abstractNumId w:val="80"/>
  </w:num>
  <w:num w:numId="28">
    <w:abstractNumId w:val="57"/>
  </w:num>
  <w:num w:numId="29">
    <w:abstractNumId w:val="89"/>
  </w:num>
  <w:num w:numId="30">
    <w:abstractNumId w:val="68"/>
  </w:num>
  <w:num w:numId="31">
    <w:abstractNumId w:val="32"/>
  </w:num>
  <w:num w:numId="32">
    <w:abstractNumId w:val="10"/>
  </w:num>
  <w:num w:numId="33">
    <w:abstractNumId w:val="23"/>
  </w:num>
  <w:num w:numId="34">
    <w:abstractNumId w:val="27"/>
  </w:num>
  <w:num w:numId="35">
    <w:abstractNumId w:val="85"/>
  </w:num>
  <w:num w:numId="36">
    <w:abstractNumId w:val="55"/>
  </w:num>
  <w:num w:numId="37">
    <w:abstractNumId w:val="35"/>
  </w:num>
  <w:num w:numId="38">
    <w:abstractNumId w:val="46"/>
  </w:num>
  <w:num w:numId="39">
    <w:abstractNumId w:val="12"/>
  </w:num>
  <w:num w:numId="40">
    <w:abstractNumId w:val="51"/>
  </w:num>
  <w:num w:numId="41">
    <w:abstractNumId w:val="38"/>
  </w:num>
  <w:num w:numId="42">
    <w:abstractNumId w:val="53"/>
  </w:num>
  <w:num w:numId="43">
    <w:abstractNumId w:val="5"/>
  </w:num>
  <w:num w:numId="44">
    <w:abstractNumId w:val="28"/>
  </w:num>
  <w:num w:numId="45">
    <w:abstractNumId w:val="77"/>
  </w:num>
  <w:num w:numId="46">
    <w:abstractNumId w:val="34"/>
  </w:num>
  <w:num w:numId="47">
    <w:abstractNumId w:val="58"/>
  </w:num>
  <w:num w:numId="48">
    <w:abstractNumId w:val="8"/>
  </w:num>
  <w:num w:numId="49">
    <w:abstractNumId w:val="47"/>
  </w:num>
  <w:num w:numId="50">
    <w:abstractNumId w:val="39"/>
  </w:num>
  <w:num w:numId="51">
    <w:abstractNumId w:val="17"/>
  </w:num>
  <w:num w:numId="52">
    <w:abstractNumId w:val="45"/>
  </w:num>
  <w:num w:numId="53">
    <w:abstractNumId w:val="4"/>
  </w:num>
  <w:num w:numId="54">
    <w:abstractNumId w:val="91"/>
  </w:num>
  <w:num w:numId="55">
    <w:abstractNumId w:val="1"/>
  </w:num>
  <w:num w:numId="56">
    <w:abstractNumId w:val="48"/>
  </w:num>
  <w:num w:numId="57">
    <w:abstractNumId w:val="14"/>
  </w:num>
  <w:num w:numId="58">
    <w:abstractNumId w:val="90"/>
  </w:num>
  <w:num w:numId="59">
    <w:abstractNumId w:val="25"/>
  </w:num>
  <w:num w:numId="60">
    <w:abstractNumId w:val="87"/>
  </w:num>
  <w:num w:numId="61">
    <w:abstractNumId w:val="60"/>
  </w:num>
  <w:num w:numId="62">
    <w:abstractNumId w:val="63"/>
  </w:num>
  <w:num w:numId="63">
    <w:abstractNumId w:val="7"/>
  </w:num>
  <w:num w:numId="64">
    <w:abstractNumId w:val="29"/>
  </w:num>
  <w:num w:numId="65">
    <w:abstractNumId w:val="31"/>
  </w:num>
  <w:num w:numId="66">
    <w:abstractNumId w:val="81"/>
  </w:num>
  <w:num w:numId="67">
    <w:abstractNumId w:val="41"/>
  </w:num>
  <w:num w:numId="68">
    <w:abstractNumId w:val="42"/>
  </w:num>
  <w:num w:numId="69">
    <w:abstractNumId w:val="6"/>
  </w:num>
  <w:num w:numId="70">
    <w:abstractNumId w:val="36"/>
  </w:num>
  <w:num w:numId="71">
    <w:abstractNumId w:val="88"/>
  </w:num>
  <w:num w:numId="72">
    <w:abstractNumId w:val="52"/>
  </w:num>
  <w:num w:numId="73">
    <w:abstractNumId w:val="74"/>
  </w:num>
  <w:num w:numId="74">
    <w:abstractNumId w:val="71"/>
  </w:num>
  <w:num w:numId="75">
    <w:abstractNumId w:val="37"/>
  </w:num>
  <w:num w:numId="76">
    <w:abstractNumId w:val="3"/>
  </w:num>
  <w:num w:numId="77">
    <w:abstractNumId w:val="22"/>
  </w:num>
  <w:num w:numId="78">
    <w:abstractNumId w:val="9"/>
  </w:num>
  <w:num w:numId="79">
    <w:abstractNumId w:val="66"/>
  </w:num>
  <w:num w:numId="80">
    <w:abstractNumId w:val="82"/>
  </w:num>
  <w:num w:numId="81">
    <w:abstractNumId w:val="69"/>
  </w:num>
  <w:num w:numId="82">
    <w:abstractNumId w:val="50"/>
  </w:num>
  <w:num w:numId="83">
    <w:abstractNumId w:val="61"/>
  </w:num>
  <w:num w:numId="84">
    <w:abstractNumId w:val="59"/>
  </w:num>
  <w:num w:numId="85">
    <w:abstractNumId w:val="19"/>
  </w:num>
  <w:num w:numId="86">
    <w:abstractNumId w:val="78"/>
  </w:num>
  <w:num w:numId="87">
    <w:abstractNumId w:val="43"/>
  </w:num>
  <w:num w:numId="88">
    <w:abstractNumId w:val="83"/>
  </w:num>
  <w:num w:numId="89">
    <w:abstractNumId w:val="33"/>
  </w:num>
  <w:num w:numId="90">
    <w:abstractNumId w:val="18"/>
  </w:num>
  <w:num w:numId="91">
    <w:abstractNumId w:val="2"/>
  </w:num>
  <w:num w:numId="92">
    <w:abstractNumId w:val="54"/>
  </w:num>
  <w:num w:numId="93">
    <w:abstractNumId w:val="65"/>
  </w:num>
  <w:num w:numId="94">
    <w:abstractNumId w:val="67"/>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84EFF"/>
    <w:rsid w:val="00622FB3"/>
    <w:rsid w:val="00B84EFF"/>
    <w:rsid w:val="00D42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EFF"/>
    <w:rPr>
      <w:rFonts w:ascii="Calibri" w:eastAsia="Times New Roman" w:hAnsi="Calibri" w:cs="Times New Roman"/>
      <w:lang w:eastAsia="ru-RU"/>
    </w:rPr>
  </w:style>
  <w:style w:type="paragraph" w:styleId="1">
    <w:name w:val="heading 1"/>
    <w:basedOn w:val="a"/>
    <w:next w:val="a"/>
    <w:link w:val="10"/>
    <w:qFormat/>
    <w:rsid w:val="00B84EFF"/>
    <w:pPr>
      <w:keepNext/>
      <w:spacing w:after="0" w:line="240" w:lineRule="auto"/>
      <w:outlineLvl w:val="0"/>
    </w:pPr>
    <w:rPr>
      <w:rFonts w:ascii="PANDA Times UZ" w:hAnsi="PANDA Times UZ"/>
      <w:b/>
      <w:bCs/>
      <w:sz w:val="28"/>
      <w:szCs w:val="28"/>
    </w:rPr>
  </w:style>
  <w:style w:type="paragraph" w:styleId="2">
    <w:name w:val="heading 2"/>
    <w:basedOn w:val="a"/>
    <w:next w:val="a"/>
    <w:link w:val="20"/>
    <w:qFormat/>
    <w:rsid w:val="00B84EFF"/>
    <w:pPr>
      <w:keepNext/>
      <w:spacing w:after="0" w:line="240" w:lineRule="auto"/>
      <w:jc w:val="center"/>
      <w:outlineLvl w:val="1"/>
    </w:pPr>
    <w:rPr>
      <w:rFonts w:ascii="Times New Roman IRO" w:eastAsia="Arial Unicode MS" w:hAnsi="Times New Roman IRO" w:cs="Arial Unicode MS"/>
      <w:b/>
      <w:bCs/>
      <w:sz w:val="40"/>
      <w:szCs w:val="24"/>
    </w:rPr>
  </w:style>
  <w:style w:type="paragraph" w:styleId="3">
    <w:name w:val="heading 3"/>
    <w:basedOn w:val="a"/>
    <w:next w:val="a"/>
    <w:link w:val="30"/>
    <w:qFormat/>
    <w:rsid w:val="00B84EFF"/>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B84EFF"/>
    <w:pPr>
      <w:keepNext/>
      <w:spacing w:after="0" w:line="240" w:lineRule="auto"/>
      <w:jc w:val="center"/>
      <w:outlineLvl w:val="3"/>
    </w:pPr>
    <w:rPr>
      <w:rFonts w:ascii="Times New Roman" w:hAnsi="Times New Roman"/>
      <w:b/>
      <w:bCs/>
      <w:sz w:val="28"/>
      <w:szCs w:val="28"/>
    </w:rPr>
  </w:style>
  <w:style w:type="paragraph" w:styleId="5">
    <w:name w:val="heading 5"/>
    <w:basedOn w:val="a"/>
    <w:next w:val="a"/>
    <w:link w:val="50"/>
    <w:qFormat/>
    <w:rsid w:val="00B84EFF"/>
    <w:pPr>
      <w:keepNext/>
      <w:spacing w:after="0" w:line="240" w:lineRule="auto"/>
      <w:jc w:val="right"/>
      <w:outlineLvl w:val="4"/>
    </w:pPr>
    <w:rPr>
      <w:rFonts w:ascii="Times New Roman" w:eastAsia="Arial Unicode MS" w:hAnsi="Times New Roman"/>
      <w:sz w:val="32"/>
      <w:szCs w:val="24"/>
    </w:rPr>
  </w:style>
  <w:style w:type="paragraph" w:styleId="6">
    <w:name w:val="heading 6"/>
    <w:basedOn w:val="a"/>
    <w:next w:val="a"/>
    <w:link w:val="60"/>
    <w:qFormat/>
    <w:rsid w:val="00B84EFF"/>
    <w:pPr>
      <w:keepNext/>
      <w:spacing w:after="0" w:line="240" w:lineRule="auto"/>
      <w:jc w:val="center"/>
      <w:outlineLvl w:val="5"/>
    </w:pPr>
    <w:rPr>
      <w:rFonts w:ascii="Times New Roman" w:eastAsia="Arial Unicode MS" w:hAnsi="Times New Roman"/>
      <w:b/>
      <w:bCs/>
      <w:sz w:val="32"/>
      <w:szCs w:val="24"/>
    </w:rPr>
  </w:style>
  <w:style w:type="paragraph" w:styleId="7">
    <w:name w:val="heading 7"/>
    <w:basedOn w:val="a"/>
    <w:next w:val="a"/>
    <w:link w:val="70"/>
    <w:qFormat/>
    <w:rsid w:val="00B84EFF"/>
    <w:pPr>
      <w:keepNext/>
      <w:spacing w:after="0" w:line="240" w:lineRule="auto"/>
      <w:jc w:val="center"/>
      <w:outlineLvl w:val="6"/>
    </w:pPr>
    <w:rPr>
      <w:rFonts w:ascii="Times New Roman" w:hAnsi="Times New Roman"/>
      <w:b/>
      <w:bCs/>
      <w:sz w:val="28"/>
      <w:szCs w:val="24"/>
    </w:rPr>
  </w:style>
  <w:style w:type="paragraph" w:styleId="8">
    <w:name w:val="heading 8"/>
    <w:basedOn w:val="a"/>
    <w:next w:val="a"/>
    <w:link w:val="80"/>
    <w:qFormat/>
    <w:rsid w:val="00B84EFF"/>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84EFF"/>
    <w:rPr>
      <w:rFonts w:ascii="PANDA Times UZ" w:eastAsia="Times New Roman" w:hAnsi="PANDA Times UZ" w:cs="Times New Roman"/>
      <w:b/>
      <w:bCs/>
      <w:sz w:val="28"/>
      <w:szCs w:val="28"/>
      <w:lang w:eastAsia="ru-RU"/>
    </w:rPr>
  </w:style>
  <w:style w:type="character" w:customStyle="1" w:styleId="20">
    <w:name w:val="Заголовок 2 Знак"/>
    <w:basedOn w:val="a0"/>
    <w:link w:val="2"/>
    <w:rsid w:val="00B84EFF"/>
    <w:rPr>
      <w:rFonts w:ascii="Times New Roman IRO" w:eastAsia="Arial Unicode MS" w:hAnsi="Times New Roman IRO" w:cs="Arial Unicode MS"/>
      <w:b/>
      <w:bCs/>
      <w:sz w:val="40"/>
      <w:szCs w:val="24"/>
      <w:lang w:eastAsia="ru-RU"/>
    </w:rPr>
  </w:style>
  <w:style w:type="character" w:customStyle="1" w:styleId="30">
    <w:name w:val="Заголовок 3 Знак"/>
    <w:basedOn w:val="a0"/>
    <w:link w:val="3"/>
    <w:rsid w:val="00B84EFF"/>
    <w:rPr>
      <w:rFonts w:ascii="Arial" w:eastAsia="Times New Roman" w:hAnsi="Arial" w:cs="Arial"/>
      <w:b/>
      <w:bCs/>
      <w:sz w:val="26"/>
      <w:szCs w:val="26"/>
      <w:lang w:eastAsia="ru-RU"/>
    </w:rPr>
  </w:style>
  <w:style w:type="character" w:customStyle="1" w:styleId="40">
    <w:name w:val="Заголовок 4 Знак"/>
    <w:basedOn w:val="a0"/>
    <w:link w:val="4"/>
    <w:rsid w:val="00B84EF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84EFF"/>
    <w:rPr>
      <w:rFonts w:ascii="Times New Roman" w:eastAsia="Arial Unicode MS" w:hAnsi="Times New Roman" w:cs="Times New Roman"/>
      <w:sz w:val="32"/>
      <w:szCs w:val="24"/>
      <w:lang w:eastAsia="ru-RU"/>
    </w:rPr>
  </w:style>
  <w:style w:type="character" w:customStyle="1" w:styleId="60">
    <w:name w:val="Заголовок 6 Знак"/>
    <w:basedOn w:val="a0"/>
    <w:link w:val="6"/>
    <w:rsid w:val="00B84EFF"/>
    <w:rPr>
      <w:rFonts w:ascii="Times New Roman" w:eastAsia="Arial Unicode MS" w:hAnsi="Times New Roman" w:cs="Times New Roman"/>
      <w:b/>
      <w:bCs/>
      <w:sz w:val="32"/>
      <w:szCs w:val="24"/>
      <w:lang w:eastAsia="ru-RU"/>
    </w:rPr>
  </w:style>
  <w:style w:type="character" w:customStyle="1" w:styleId="70">
    <w:name w:val="Заголовок 7 Знак"/>
    <w:basedOn w:val="a0"/>
    <w:link w:val="7"/>
    <w:rsid w:val="00B84EFF"/>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B84EFF"/>
    <w:rPr>
      <w:rFonts w:ascii="Times New Roman" w:eastAsia="Times New Roman" w:hAnsi="Times New Roman" w:cs="Times New Roman"/>
      <w:i/>
      <w:iCs/>
      <w:sz w:val="24"/>
      <w:szCs w:val="24"/>
      <w:lang w:eastAsia="ru-RU"/>
    </w:rPr>
  </w:style>
  <w:style w:type="paragraph" w:styleId="HTML">
    <w:name w:val="HTML Preformatted"/>
    <w:basedOn w:val="a"/>
    <w:link w:val="HTML0"/>
    <w:rsid w:val="00B84EFF"/>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24"/>
    </w:pPr>
    <w:rPr>
      <w:rFonts w:ascii="Courier New" w:hAnsi="Courier New" w:cs="Courier New"/>
      <w:sz w:val="20"/>
      <w:szCs w:val="20"/>
    </w:rPr>
  </w:style>
  <w:style w:type="character" w:customStyle="1" w:styleId="HTML0">
    <w:name w:val="Стандартный HTML Знак"/>
    <w:basedOn w:val="a0"/>
    <w:link w:val="HTML"/>
    <w:rsid w:val="00B84EFF"/>
    <w:rPr>
      <w:rFonts w:ascii="Courier New" w:eastAsia="Times New Roman" w:hAnsi="Courier New" w:cs="Courier New"/>
      <w:sz w:val="20"/>
      <w:szCs w:val="20"/>
      <w:lang w:eastAsia="ru-RU"/>
    </w:rPr>
  </w:style>
  <w:style w:type="paragraph" w:styleId="a3">
    <w:name w:val="Body Text Indent"/>
    <w:basedOn w:val="a"/>
    <w:link w:val="a4"/>
    <w:rsid w:val="00B84EFF"/>
    <w:pPr>
      <w:spacing w:after="0" w:line="360" w:lineRule="auto"/>
      <w:ind w:firstLine="708"/>
      <w:jc w:val="both"/>
    </w:pPr>
    <w:rPr>
      <w:rFonts w:ascii="PANDA Times UZ" w:hAnsi="PANDA Times UZ"/>
      <w:sz w:val="28"/>
      <w:szCs w:val="28"/>
    </w:rPr>
  </w:style>
  <w:style w:type="character" w:customStyle="1" w:styleId="a4">
    <w:name w:val="Основной текст с отступом Знак"/>
    <w:basedOn w:val="a0"/>
    <w:link w:val="a3"/>
    <w:rsid w:val="00B84EFF"/>
    <w:rPr>
      <w:rFonts w:ascii="PANDA Times UZ" w:eastAsia="Times New Roman" w:hAnsi="PANDA Times UZ" w:cs="Times New Roman"/>
      <w:sz w:val="28"/>
      <w:szCs w:val="28"/>
      <w:lang w:eastAsia="ru-RU"/>
    </w:rPr>
  </w:style>
  <w:style w:type="paragraph" w:styleId="a5">
    <w:name w:val="Body Text"/>
    <w:basedOn w:val="a"/>
    <w:link w:val="a6"/>
    <w:rsid w:val="00B84EFF"/>
    <w:pPr>
      <w:spacing w:after="0" w:line="240" w:lineRule="auto"/>
    </w:pPr>
    <w:rPr>
      <w:rFonts w:ascii="Times New Roman" w:hAnsi="Times New Roman"/>
      <w:sz w:val="28"/>
      <w:szCs w:val="24"/>
    </w:rPr>
  </w:style>
  <w:style w:type="character" w:customStyle="1" w:styleId="a6">
    <w:name w:val="Основной текст Знак"/>
    <w:basedOn w:val="a0"/>
    <w:link w:val="a5"/>
    <w:rsid w:val="00B84EFF"/>
    <w:rPr>
      <w:rFonts w:ascii="Times New Roman" w:eastAsia="Times New Roman" w:hAnsi="Times New Roman" w:cs="Times New Roman"/>
      <w:sz w:val="28"/>
      <w:szCs w:val="24"/>
      <w:lang w:eastAsia="ru-RU"/>
    </w:rPr>
  </w:style>
  <w:style w:type="paragraph" w:styleId="21">
    <w:name w:val="Body Text 2"/>
    <w:basedOn w:val="a"/>
    <w:link w:val="22"/>
    <w:rsid w:val="00B84EFF"/>
    <w:pPr>
      <w:spacing w:after="0" w:line="240" w:lineRule="auto"/>
      <w:jc w:val="center"/>
    </w:pPr>
    <w:rPr>
      <w:rFonts w:ascii="Times New Roman" w:hAnsi="Times New Roman"/>
      <w:b/>
      <w:bCs/>
      <w:sz w:val="32"/>
      <w:szCs w:val="24"/>
    </w:rPr>
  </w:style>
  <w:style w:type="character" w:customStyle="1" w:styleId="22">
    <w:name w:val="Основной текст 2 Знак"/>
    <w:basedOn w:val="a0"/>
    <w:link w:val="21"/>
    <w:rsid w:val="00B84EFF"/>
    <w:rPr>
      <w:rFonts w:ascii="Times New Roman" w:eastAsia="Times New Roman" w:hAnsi="Times New Roman" w:cs="Times New Roman"/>
      <w:b/>
      <w:bCs/>
      <w:sz w:val="32"/>
      <w:szCs w:val="24"/>
      <w:lang w:eastAsia="ru-RU"/>
    </w:rPr>
  </w:style>
  <w:style w:type="paragraph" w:styleId="31">
    <w:name w:val="Body Text 3"/>
    <w:basedOn w:val="a"/>
    <w:link w:val="32"/>
    <w:rsid w:val="00B84EFF"/>
    <w:pPr>
      <w:spacing w:after="0" w:line="240" w:lineRule="auto"/>
      <w:jc w:val="center"/>
    </w:pPr>
    <w:rPr>
      <w:rFonts w:ascii="Times New Roman" w:hAnsi="Times New Roman"/>
      <w:sz w:val="28"/>
      <w:szCs w:val="24"/>
      <w:lang w:val="en-US"/>
    </w:rPr>
  </w:style>
  <w:style w:type="character" w:customStyle="1" w:styleId="32">
    <w:name w:val="Основной текст 3 Знак"/>
    <w:basedOn w:val="a0"/>
    <w:link w:val="31"/>
    <w:rsid w:val="00B84EFF"/>
    <w:rPr>
      <w:rFonts w:ascii="Times New Roman" w:eastAsia="Times New Roman" w:hAnsi="Times New Roman" w:cs="Times New Roman"/>
      <w:sz w:val="28"/>
      <w:szCs w:val="24"/>
      <w:lang w:val="en-US" w:eastAsia="ru-RU"/>
    </w:rPr>
  </w:style>
  <w:style w:type="paragraph" w:styleId="a7">
    <w:name w:val="footer"/>
    <w:basedOn w:val="a"/>
    <w:link w:val="a8"/>
    <w:rsid w:val="00B84EFF"/>
    <w:pPr>
      <w:tabs>
        <w:tab w:val="center" w:pos="4677"/>
        <w:tab w:val="right" w:pos="9355"/>
      </w:tabs>
      <w:spacing w:after="0" w:line="240" w:lineRule="auto"/>
    </w:pPr>
    <w:rPr>
      <w:rFonts w:ascii="Times New Roman IRO" w:hAnsi="Times New Roman IRO"/>
      <w:sz w:val="28"/>
      <w:szCs w:val="28"/>
    </w:rPr>
  </w:style>
  <w:style w:type="character" w:customStyle="1" w:styleId="a8">
    <w:name w:val="Нижний колонтитул Знак"/>
    <w:basedOn w:val="a0"/>
    <w:link w:val="a7"/>
    <w:rsid w:val="00B84EFF"/>
    <w:rPr>
      <w:rFonts w:ascii="Times New Roman IRO" w:eastAsia="Times New Roman" w:hAnsi="Times New Roman IRO" w:cs="Times New Roman"/>
      <w:sz w:val="28"/>
      <w:szCs w:val="28"/>
      <w:lang w:eastAsia="ru-RU"/>
    </w:rPr>
  </w:style>
  <w:style w:type="paragraph" w:styleId="a9">
    <w:name w:val="header"/>
    <w:basedOn w:val="a"/>
    <w:link w:val="aa"/>
    <w:rsid w:val="00B84EFF"/>
    <w:pPr>
      <w:tabs>
        <w:tab w:val="center" w:pos="4677"/>
        <w:tab w:val="right" w:pos="9355"/>
      </w:tabs>
      <w:spacing w:after="0" w:line="240" w:lineRule="auto"/>
    </w:pPr>
    <w:rPr>
      <w:rFonts w:ascii="Times New Roman IRO" w:hAnsi="Times New Roman IRO"/>
      <w:sz w:val="28"/>
      <w:szCs w:val="28"/>
    </w:rPr>
  </w:style>
  <w:style w:type="character" w:customStyle="1" w:styleId="aa">
    <w:name w:val="Верхний колонтитул Знак"/>
    <w:basedOn w:val="a0"/>
    <w:link w:val="a9"/>
    <w:rsid w:val="00B84EFF"/>
    <w:rPr>
      <w:rFonts w:ascii="Times New Roman IRO" w:eastAsia="Times New Roman" w:hAnsi="Times New Roman IRO" w:cs="Times New Roman"/>
      <w:sz w:val="28"/>
      <w:szCs w:val="28"/>
      <w:lang w:eastAsia="ru-RU"/>
    </w:rPr>
  </w:style>
  <w:style w:type="paragraph" w:styleId="23">
    <w:name w:val="Body Text Indent 2"/>
    <w:basedOn w:val="a"/>
    <w:link w:val="24"/>
    <w:rsid w:val="00B84EFF"/>
    <w:pPr>
      <w:spacing w:after="120" w:line="480" w:lineRule="auto"/>
      <w:ind w:left="283"/>
    </w:pPr>
    <w:rPr>
      <w:rFonts w:ascii="Times New Roman IRO" w:hAnsi="Times New Roman IRO"/>
      <w:sz w:val="28"/>
      <w:szCs w:val="28"/>
    </w:rPr>
  </w:style>
  <w:style w:type="character" w:customStyle="1" w:styleId="24">
    <w:name w:val="Основной текст с отступом 2 Знак"/>
    <w:basedOn w:val="a0"/>
    <w:link w:val="23"/>
    <w:rsid w:val="00B84EFF"/>
    <w:rPr>
      <w:rFonts w:ascii="Times New Roman IRO" w:eastAsia="Times New Roman" w:hAnsi="Times New Roman IRO" w:cs="Times New Roman"/>
      <w:sz w:val="28"/>
      <w:szCs w:val="28"/>
      <w:lang w:eastAsia="ru-RU"/>
    </w:rPr>
  </w:style>
  <w:style w:type="paragraph" w:customStyle="1" w:styleId="51">
    <w:name w:val="заголовок 5"/>
    <w:basedOn w:val="a"/>
    <w:next w:val="a"/>
    <w:rsid w:val="00B84EFF"/>
    <w:pPr>
      <w:keepNext/>
      <w:autoSpaceDE w:val="0"/>
      <w:autoSpaceDN w:val="0"/>
      <w:spacing w:after="0" w:line="360" w:lineRule="auto"/>
      <w:jc w:val="center"/>
    </w:pPr>
    <w:rPr>
      <w:rFonts w:ascii="Times New Roman IRO" w:hAnsi="Times New Roman IRO"/>
      <w:b/>
      <w:bCs/>
      <w:sz w:val="28"/>
      <w:szCs w:val="28"/>
    </w:rPr>
  </w:style>
  <w:style w:type="paragraph" w:customStyle="1" w:styleId="11">
    <w:name w:val="заголовок 1"/>
    <w:basedOn w:val="a"/>
    <w:next w:val="a"/>
    <w:rsid w:val="00B84EFF"/>
    <w:pPr>
      <w:keepNext/>
      <w:autoSpaceDE w:val="0"/>
      <w:autoSpaceDN w:val="0"/>
      <w:spacing w:after="0" w:line="360" w:lineRule="auto"/>
      <w:jc w:val="center"/>
    </w:pPr>
    <w:rPr>
      <w:rFonts w:ascii="Times New Roman IRO" w:hAnsi="Times New Roman IRO"/>
      <w:sz w:val="28"/>
      <w:szCs w:val="28"/>
    </w:rPr>
  </w:style>
  <w:style w:type="paragraph" w:customStyle="1" w:styleId="33">
    <w:name w:val="заголовок 3"/>
    <w:basedOn w:val="a"/>
    <w:next w:val="a"/>
    <w:rsid w:val="00B84EFF"/>
    <w:pPr>
      <w:keepNext/>
      <w:autoSpaceDE w:val="0"/>
      <w:autoSpaceDN w:val="0"/>
      <w:spacing w:after="0" w:line="240" w:lineRule="auto"/>
      <w:jc w:val="center"/>
    </w:pPr>
    <w:rPr>
      <w:rFonts w:ascii="Times New Roman" w:hAnsi="Times New Roman"/>
      <w:b/>
      <w:bCs/>
      <w:sz w:val="24"/>
      <w:szCs w:val="24"/>
    </w:rPr>
  </w:style>
  <w:style w:type="paragraph" w:customStyle="1" w:styleId="25">
    <w:name w:val="заголовок 2"/>
    <w:basedOn w:val="a"/>
    <w:next w:val="a"/>
    <w:rsid w:val="00B84EFF"/>
    <w:pPr>
      <w:keepNext/>
      <w:autoSpaceDE w:val="0"/>
      <w:autoSpaceDN w:val="0"/>
      <w:spacing w:after="0" w:line="360" w:lineRule="auto"/>
      <w:jc w:val="center"/>
    </w:pPr>
    <w:rPr>
      <w:rFonts w:ascii="Times New Roman IRO" w:hAnsi="Times New Roman IRO"/>
      <w:b/>
      <w:bCs/>
      <w:sz w:val="28"/>
      <w:szCs w:val="28"/>
    </w:rPr>
  </w:style>
  <w:style w:type="paragraph" w:styleId="ab">
    <w:name w:val="Title"/>
    <w:basedOn w:val="a"/>
    <w:link w:val="ac"/>
    <w:qFormat/>
    <w:rsid w:val="00B84EFF"/>
    <w:pPr>
      <w:spacing w:after="0" w:line="240" w:lineRule="auto"/>
      <w:jc w:val="center"/>
    </w:pPr>
    <w:rPr>
      <w:rFonts w:ascii="PANDA Times UZ" w:hAnsi="PANDA Times UZ" w:cs="PANDA Times UZ"/>
      <w:sz w:val="44"/>
      <w:szCs w:val="44"/>
      <w:lang w:val="uz-Cyrl-UZ"/>
    </w:rPr>
  </w:style>
  <w:style w:type="character" w:customStyle="1" w:styleId="ac">
    <w:name w:val="Название Знак"/>
    <w:basedOn w:val="a0"/>
    <w:link w:val="ab"/>
    <w:rsid w:val="00B84EFF"/>
    <w:rPr>
      <w:rFonts w:ascii="PANDA Times UZ" w:eastAsia="Times New Roman" w:hAnsi="PANDA Times UZ" w:cs="PANDA Times UZ"/>
      <w:sz w:val="44"/>
      <w:szCs w:val="44"/>
      <w:lang w:val="uz-Cyrl-UZ" w:eastAsia="ru-RU"/>
    </w:rPr>
  </w:style>
  <w:style w:type="paragraph" w:styleId="ad">
    <w:name w:val="Subtitle"/>
    <w:basedOn w:val="a"/>
    <w:link w:val="ae"/>
    <w:qFormat/>
    <w:rsid w:val="00B84EFF"/>
    <w:pPr>
      <w:spacing w:after="0" w:line="240" w:lineRule="auto"/>
      <w:ind w:firstLine="360"/>
      <w:jc w:val="both"/>
    </w:pPr>
    <w:rPr>
      <w:rFonts w:ascii="PANDA Times UZ" w:hAnsi="PANDA Times UZ" w:cs="PANDA Times UZ"/>
      <w:sz w:val="28"/>
      <w:szCs w:val="28"/>
      <w:lang w:val="uz-Cyrl-UZ"/>
    </w:rPr>
  </w:style>
  <w:style w:type="character" w:customStyle="1" w:styleId="ae">
    <w:name w:val="Подзаголовок Знак"/>
    <w:basedOn w:val="a0"/>
    <w:link w:val="ad"/>
    <w:rsid w:val="00B84EFF"/>
    <w:rPr>
      <w:rFonts w:ascii="PANDA Times UZ" w:eastAsia="Times New Roman" w:hAnsi="PANDA Times UZ" w:cs="PANDA Times UZ"/>
      <w:sz w:val="28"/>
      <w:szCs w:val="28"/>
      <w:lang w:val="uz-Cyrl-UZ" w:eastAsia="ru-RU"/>
    </w:rPr>
  </w:style>
  <w:style w:type="paragraph" w:styleId="af">
    <w:name w:val="footnote text"/>
    <w:aliases w:val="Текст сноски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Текст сноски Знак Знак Знак Знак,сноска,-++ Знак,-++"/>
    <w:basedOn w:val="a"/>
    <w:link w:val="af0"/>
    <w:uiPriority w:val="99"/>
    <w:rsid w:val="00B84EFF"/>
    <w:pPr>
      <w:spacing w:after="0" w:line="240" w:lineRule="auto"/>
    </w:pPr>
    <w:rPr>
      <w:rFonts w:ascii="Times New Roman" w:hAnsi="Times New Roman"/>
      <w:sz w:val="20"/>
      <w:szCs w:val="20"/>
    </w:rPr>
  </w:style>
  <w:style w:type="character" w:customStyle="1" w:styleId="af0">
    <w:name w:val="Текст сноски Знак"/>
    <w:aliases w:val="Текст сноски Знак Знак Знак,Текст сноски Знак Знак Знак Знак Знак Знак Знак1,Текст сноски Знак Знак Знак Знак Знак Знак Знак Знак Знак Знак,Текст сноски Знак Знак Знак Знак Знак Знак Знак Знак,Текст сноски Знак Знак Знак Знак Знак"/>
    <w:basedOn w:val="a0"/>
    <w:link w:val="af"/>
    <w:uiPriority w:val="99"/>
    <w:rsid w:val="00B84EFF"/>
    <w:rPr>
      <w:rFonts w:ascii="Times New Roman" w:eastAsia="Times New Roman" w:hAnsi="Times New Roman" w:cs="Times New Roman"/>
      <w:sz w:val="20"/>
      <w:szCs w:val="20"/>
      <w:lang w:eastAsia="ru-RU"/>
    </w:rPr>
  </w:style>
  <w:style w:type="paragraph" w:styleId="34">
    <w:name w:val="Body Text Indent 3"/>
    <w:basedOn w:val="a"/>
    <w:link w:val="35"/>
    <w:rsid w:val="00B84EFF"/>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0"/>
    <w:link w:val="34"/>
    <w:rsid w:val="00B84EFF"/>
    <w:rPr>
      <w:rFonts w:ascii="Times New Roman" w:eastAsia="Times New Roman" w:hAnsi="Times New Roman" w:cs="Times New Roman"/>
      <w:sz w:val="16"/>
      <w:szCs w:val="16"/>
      <w:lang w:eastAsia="ru-RU"/>
    </w:rPr>
  </w:style>
  <w:style w:type="paragraph" w:customStyle="1" w:styleId="41">
    <w:name w:val="заголовок 4"/>
    <w:basedOn w:val="a"/>
    <w:next w:val="a"/>
    <w:rsid w:val="00B84EFF"/>
    <w:pPr>
      <w:keepNext/>
      <w:autoSpaceDE w:val="0"/>
      <w:autoSpaceDN w:val="0"/>
      <w:spacing w:before="20" w:after="0" w:line="360" w:lineRule="auto"/>
      <w:ind w:firstLine="567"/>
      <w:jc w:val="both"/>
    </w:pPr>
    <w:rPr>
      <w:rFonts w:ascii="Times New Roman IRO" w:hAnsi="Times New Roman IRO"/>
      <w:sz w:val="28"/>
      <w:szCs w:val="28"/>
    </w:rPr>
  </w:style>
  <w:style w:type="paragraph" w:customStyle="1" w:styleId="af1">
    <w:name w:val="текст сноски"/>
    <w:basedOn w:val="a"/>
    <w:rsid w:val="00B84EFF"/>
    <w:pPr>
      <w:autoSpaceDE w:val="0"/>
      <w:autoSpaceDN w:val="0"/>
      <w:spacing w:after="0" w:line="240" w:lineRule="auto"/>
    </w:pPr>
    <w:rPr>
      <w:rFonts w:ascii="Times New Roman" w:hAnsi="Times New Roman"/>
      <w:sz w:val="20"/>
      <w:szCs w:val="20"/>
    </w:rPr>
  </w:style>
  <w:style w:type="character" w:styleId="af2">
    <w:name w:val="footnote reference"/>
    <w:basedOn w:val="a0"/>
    <w:semiHidden/>
    <w:rsid w:val="00B84EFF"/>
    <w:rPr>
      <w:vertAlign w:val="superscript"/>
    </w:rPr>
  </w:style>
  <w:style w:type="paragraph" w:customStyle="1" w:styleId="71">
    <w:name w:val="заголовок 7"/>
    <w:basedOn w:val="a"/>
    <w:next w:val="a"/>
    <w:rsid w:val="00B84EFF"/>
    <w:pPr>
      <w:keepNext/>
      <w:autoSpaceDE w:val="0"/>
      <w:autoSpaceDN w:val="0"/>
      <w:spacing w:after="0" w:line="240" w:lineRule="auto"/>
      <w:jc w:val="center"/>
    </w:pPr>
    <w:rPr>
      <w:rFonts w:ascii="Times New Roman IRO" w:hAnsi="Times New Roman IRO"/>
      <w:b/>
      <w:bCs/>
      <w:sz w:val="20"/>
      <w:szCs w:val="20"/>
    </w:rPr>
  </w:style>
  <w:style w:type="paragraph" w:styleId="af3">
    <w:name w:val="Date"/>
    <w:basedOn w:val="a"/>
    <w:next w:val="a"/>
    <w:link w:val="af4"/>
    <w:rsid w:val="00B84EFF"/>
    <w:pPr>
      <w:spacing w:after="0" w:line="240" w:lineRule="auto"/>
    </w:pPr>
    <w:rPr>
      <w:rFonts w:ascii="Times New Roman" w:hAnsi="Times New Roman"/>
      <w:sz w:val="24"/>
      <w:szCs w:val="24"/>
    </w:rPr>
  </w:style>
  <w:style w:type="character" w:customStyle="1" w:styleId="af4">
    <w:name w:val="Дата Знак"/>
    <w:basedOn w:val="a0"/>
    <w:link w:val="af3"/>
    <w:rsid w:val="00B84EFF"/>
    <w:rPr>
      <w:rFonts w:ascii="Times New Roman" w:eastAsia="Times New Roman" w:hAnsi="Times New Roman" w:cs="Times New Roman"/>
      <w:sz w:val="24"/>
      <w:szCs w:val="24"/>
      <w:lang w:eastAsia="ru-RU"/>
    </w:rPr>
  </w:style>
  <w:style w:type="paragraph" w:styleId="af5">
    <w:name w:val="Closing"/>
    <w:basedOn w:val="a"/>
    <w:link w:val="af6"/>
    <w:rsid w:val="00B84EFF"/>
    <w:pPr>
      <w:spacing w:after="0" w:line="240" w:lineRule="auto"/>
    </w:pPr>
    <w:rPr>
      <w:rFonts w:ascii="Times New Roman" w:hAnsi="Times New Roman"/>
      <w:sz w:val="24"/>
      <w:szCs w:val="24"/>
    </w:rPr>
  </w:style>
  <w:style w:type="character" w:customStyle="1" w:styleId="af6">
    <w:name w:val="Прощание Знак"/>
    <w:basedOn w:val="a0"/>
    <w:link w:val="af5"/>
    <w:rsid w:val="00B84EFF"/>
    <w:rPr>
      <w:rFonts w:ascii="Times New Roman" w:eastAsia="Times New Roman" w:hAnsi="Times New Roman" w:cs="Times New Roman"/>
      <w:sz w:val="24"/>
      <w:szCs w:val="24"/>
      <w:lang w:eastAsia="ru-RU"/>
    </w:rPr>
  </w:style>
  <w:style w:type="paragraph" w:styleId="af7">
    <w:name w:val="Signature"/>
    <w:basedOn w:val="a"/>
    <w:link w:val="af8"/>
    <w:rsid w:val="00B84EFF"/>
    <w:pPr>
      <w:spacing w:after="0" w:line="240" w:lineRule="auto"/>
    </w:pPr>
    <w:rPr>
      <w:rFonts w:ascii="Times New Roman" w:hAnsi="Times New Roman"/>
      <w:sz w:val="24"/>
      <w:szCs w:val="24"/>
    </w:rPr>
  </w:style>
  <w:style w:type="character" w:customStyle="1" w:styleId="af8">
    <w:name w:val="Подпись Знак"/>
    <w:basedOn w:val="a0"/>
    <w:link w:val="af7"/>
    <w:rsid w:val="00B84EFF"/>
    <w:rPr>
      <w:rFonts w:ascii="Times New Roman" w:eastAsia="Times New Roman" w:hAnsi="Times New Roman" w:cs="Times New Roman"/>
      <w:sz w:val="24"/>
      <w:szCs w:val="24"/>
      <w:lang w:eastAsia="ru-RU"/>
    </w:rPr>
  </w:style>
  <w:style w:type="paragraph" w:customStyle="1" w:styleId="af9">
    <w:name w:val="Знак Знак Знак Знак Знак Знак Знак"/>
    <w:basedOn w:val="a"/>
    <w:autoRedefine/>
    <w:rsid w:val="00B84EFF"/>
    <w:pPr>
      <w:spacing w:after="160" w:line="240" w:lineRule="exact"/>
    </w:pPr>
    <w:rPr>
      <w:rFonts w:ascii="Times New Roman" w:hAnsi="Times New Roman"/>
      <w:sz w:val="28"/>
      <w:szCs w:val="20"/>
      <w:lang w:val="en-US" w:eastAsia="en-US"/>
    </w:rPr>
  </w:style>
  <w:style w:type="paragraph" w:customStyle="1" w:styleId="12">
    <w:name w:val="Обычный1"/>
    <w:rsid w:val="00B84EFF"/>
    <w:pPr>
      <w:spacing w:after="0" w:line="240" w:lineRule="auto"/>
    </w:pPr>
    <w:rPr>
      <w:rFonts w:ascii="Times New Roman" w:eastAsia="Times New Roman" w:hAnsi="Times New Roman" w:cs="Times New Roman"/>
      <w:sz w:val="24"/>
      <w:szCs w:val="20"/>
      <w:lang w:eastAsia="ru-RU"/>
    </w:rPr>
  </w:style>
  <w:style w:type="paragraph" w:customStyle="1" w:styleId="afa">
    <w:name w:val="Стиль"/>
    <w:rsid w:val="00B84EFF"/>
    <w:pPr>
      <w:widowControl w:val="0"/>
      <w:spacing w:after="0" w:line="240" w:lineRule="auto"/>
    </w:pPr>
    <w:rPr>
      <w:rFonts w:ascii="Times New Roman" w:eastAsia="Times New Roman" w:hAnsi="Times New Roman" w:cs="Times New Roman"/>
      <w:spacing w:val="-1"/>
      <w:kern w:val="65535"/>
      <w:position w:val="-1"/>
      <w:sz w:val="24"/>
      <w:szCs w:val="20"/>
      <w:shd w:val="clear" w:color="FFFFFF" w:fill="FFFFFF"/>
      <w:lang w:val="en-US" w:eastAsia="ru-RU"/>
    </w:rPr>
  </w:style>
  <w:style w:type="paragraph" w:customStyle="1" w:styleId="BodyText21">
    <w:name w:val="Body Text 21"/>
    <w:basedOn w:val="afa"/>
    <w:rsid w:val="00B84EFF"/>
    <w:pPr>
      <w:widowControl/>
      <w:ind w:left="360"/>
      <w:jc w:val="both"/>
    </w:pPr>
    <w:rPr>
      <w:spacing w:val="0"/>
      <w:kern w:val="0"/>
      <w:position w:val="0"/>
      <w:sz w:val="28"/>
      <w:shd w:val="clear" w:color="auto" w:fill="auto"/>
    </w:rPr>
  </w:style>
  <w:style w:type="paragraph" w:customStyle="1" w:styleId="BodyText22">
    <w:name w:val="Body Text 22"/>
    <w:basedOn w:val="a"/>
    <w:rsid w:val="00B84EFF"/>
    <w:pPr>
      <w:widowControl w:val="0"/>
      <w:autoSpaceDE w:val="0"/>
      <w:autoSpaceDN w:val="0"/>
      <w:adjustRightInd w:val="0"/>
      <w:spacing w:after="0" w:line="240" w:lineRule="auto"/>
      <w:ind w:firstLine="851"/>
    </w:pPr>
    <w:rPr>
      <w:rFonts w:ascii="Times New Roman" w:hAnsi="Times New Roman"/>
      <w:sz w:val="24"/>
      <w:szCs w:val="24"/>
      <w:lang w:eastAsia="uk-UA"/>
    </w:rPr>
  </w:style>
  <w:style w:type="paragraph" w:customStyle="1" w:styleId="13">
    <w:name w:val="Верхний колонтитул1"/>
    <w:basedOn w:val="12"/>
    <w:rsid w:val="00B84EFF"/>
    <w:pPr>
      <w:tabs>
        <w:tab w:val="center" w:pos="4536"/>
        <w:tab w:val="right" w:pos="9072"/>
      </w:tabs>
    </w:pPr>
    <w:rPr>
      <w:rFonts w:ascii="BalticaTAD" w:hAnsi="BalticaTAD"/>
      <w:sz w:val="28"/>
    </w:rPr>
  </w:style>
  <w:style w:type="paragraph" w:customStyle="1" w:styleId="510">
    <w:name w:val="Заголовок 51"/>
    <w:basedOn w:val="a"/>
    <w:next w:val="a"/>
    <w:rsid w:val="00B84EFF"/>
    <w:pPr>
      <w:keepNext/>
      <w:widowControl w:val="0"/>
      <w:spacing w:after="0" w:line="240" w:lineRule="auto"/>
      <w:ind w:right="4"/>
      <w:jc w:val="center"/>
    </w:pPr>
    <w:rPr>
      <w:rFonts w:ascii="Times New Roman" w:hAnsi="Times New Roman"/>
      <w:b/>
      <w:color w:val="000000"/>
      <w:sz w:val="24"/>
      <w:szCs w:val="20"/>
    </w:rPr>
  </w:style>
  <w:style w:type="paragraph" w:customStyle="1" w:styleId="14">
    <w:name w:val="Основной текст1"/>
    <w:basedOn w:val="12"/>
    <w:rsid w:val="00B84EFF"/>
    <w:pPr>
      <w:widowControl w:val="0"/>
      <w:spacing w:line="120" w:lineRule="atLeast"/>
      <w:jc w:val="center"/>
    </w:pPr>
    <w:rPr>
      <w:rFonts w:ascii="BalticaTAD" w:hAnsi="BalticaTAD"/>
      <w:b/>
      <w:sz w:val="28"/>
    </w:rPr>
  </w:style>
  <w:style w:type="paragraph" w:customStyle="1" w:styleId="81">
    <w:name w:val="Заголовок 81"/>
    <w:basedOn w:val="12"/>
    <w:next w:val="12"/>
    <w:rsid w:val="00B84EFF"/>
    <w:pPr>
      <w:keepNext/>
      <w:widowControl w:val="0"/>
      <w:jc w:val="center"/>
    </w:pPr>
    <w:rPr>
      <w:b/>
      <w:sz w:val="26"/>
    </w:rPr>
  </w:style>
  <w:style w:type="paragraph" w:customStyle="1" w:styleId="61">
    <w:name w:val="Заголовок 61"/>
    <w:basedOn w:val="a"/>
    <w:next w:val="a"/>
    <w:rsid w:val="00B84EFF"/>
    <w:pPr>
      <w:keepNext/>
      <w:widowControl w:val="0"/>
      <w:spacing w:after="0" w:line="240" w:lineRule="auto"/>
      <w:ind w:left="567" w:right="-58" w:hanging="283"/>
      <w:jc w:val="both"/>
      <w:outlineLvl w:val="5"/>
    </w:pPr>
    <w:rPr>
      <w:rFonts w:ascii="Times New Roman" w:hAnsi="Times New Roman"/>
      <w:b/>
      <w:sz w:val="28"/>
      <w:szCs w:val="20"/>
    </w:rPr>
  </w:style>
  <w:style w:type="paragraph" w:customStyle="1" w:styleId="310">
    <w:name w:val="Заголовок 31"/>
    <w:basedOn w:val="a"/>
    <w:next w:val="a"/>
    <w:rsid w:val="00B84EFF"/>
    <w:pPr>
      <w:keepNext/>
      <w:spacing w:after="0" w:line="240" w:lineRule="auto"/>
      <w:jc w:val="center"/>
    </w:pPr>
    <w:rPr>
      <w:rFonts w:ascii="Times New Roman" w:hAnsi="Times New Roman"/>
      <w:b/>
      <w:sz w:val="28"/>
      <w:szCs w:val="20"/>
    </w:rPr>
  </w:style>
  <w:style w:type="paragraph" w:styleId="15">
    <w:name w:val="toc 1"/>
    <w:basedOn w:val="a"/>
    <w:next w:val="a"/>
    <w:autoRedefine/>
    <w:semiHidden/>
    <w:rsid w:val="00B84EFF"/>
    <w:pPr>
      <w:spacing w:after="0" w:line="240" w:lineRule="auto"/>
      <w:jc w:val="center"/>
    </w:pPr>
    <w:rPr>
      <w:rFonts w:ascii="U_Journ" w:hAnsi="U_Journ"/>
      <w:sz w:val="28"/>
      <w:szCs w:val="28"/>
    </w:rPr>
  </w:style>
  <w:style w:type="paragraph" w:customStyle="1" w:styleId="210">
    <w:name w:val="Заголовок 21"/>
    <w:basedOn w:val="12"/>
    <w:next w:val="12"/>
    <w:rsid w:val="00B84EFF"/>
    <w:pPr>
      <w:keepNext/>
      <w:jc w:val="center"/>
    </w:pPr>
    <w:rPr>
      <w:b/>
      <w:sz w:val="32"/>
    </w:rPr>
  </w:style>
  <w:style w:type="paragraph" w:customStyle="1" w:styleId="Normal1">
    <w:name w:val="Normal1"/>
    <w:rsid w:val="00B84EFF"/>
    <w:pPr>
      <w:spacing w:after="0" w:line="240" w:lineRule="auto"/>
    </w:pPr>
    <w:rPr>
      <w:rFonts w:ascii="Times New Roman" w:eastAsia="Times New Roman" w:hAnsi="Times New Roman" w:cs="Times New Roman"/>
      <w:sz w:val="24"/>
      <w:szCs w:val="20"/>
      <w:lang w:eastAsia="ru-RU"/>
    </w:rPr>
  </w:style>
  <w:style w:type="paragraph" w:styleId="afb">
    <w:name w:val="Plain Text"/>
    <w:basedOn w:val="a"/>
    <w:link w:val="afc"/>
    <w:rsid w:val="00B84EFF"/>
    <w:pPr>
      <w:spacing w:after="0" w:line="240" w:lineRule="auto"/>
    </w:pPr>
    <w:rPr>
      <w:rFonts w:ascii="Courier New" w:hAnsi="Courier New" w:cs="Courier New"/>
      <w:sz w:val="20"/>
      <w:szCs w:val="20"/>
    </w:rPr>
  </w:style>
  <w:style w:type="character" w:customStyle="1" w:styleId="afc">
    <w:name w:val="Текст Знак"/>
    <w:basedOn w:val="a0"/>
    <w:link w:val="afb"/>
    <w:rsid w:val="00B84EFF"/>
    <w:rPr>
      <w:rFonts w:ascii="Courier New" w:eastAsia="Times New Roman" w:hAnsi="Courier New" w:cs="Courier New"/>
      <w:sz w:val="20"/>
      <w:szCs w:val="20"/>
      <w:lang w:eastAsia="ru-RU"/>
    </w:rPr>
  </w:style>
  <w:style w:type="paragraph" w:customStyle="1" w:styleId="WW-footnotetext1">
    <w:name w:val="WW-footnote text1"/>
    <w:basedOn w:val="a"/>
    <w:rsid w:val="00B84EFF"/>
    <w:pPr>
      <w:widowControl w:val="0"/>
      <w:autoSpaceDE w:val="0"/>
      <w:autoSpaceDN w:val="0"/>
      <w:adjustRightInd w:val="0"/>
      <w:spacing w:after="0" w:line="360" w:lineRule="auto"/>
      <w:ind w:left="283" w:hanging="283"/>
      <w:jc w:val="both"/>
    </w:pPr>
    <w:rPr>
      <w:rFonts w:ascii="Arial" w:hAnsi="Arial"/>
      <w:sz w:val="20"/>
      <w:szCs w:val="20"/>
      <w:lang w:val="en-US"/>
    </w:rPr>
  </w:style>
  <w:style w:type="paragraph" w:customStyle="1" w:styleId="afd">
    <w:name w:val="Знак"/>
    <w:basedOn w:val="a"/>
    <w:autoRedefine/>
    <w:rsid w:val="00B84EFF"/>
    <w:pPr>
      <w:spacing w:after="160" w:line="240" w:lineRule="exact"/>
    </w:pPr>
    <w:rPr>
      <w:rFonts w:ascii="Times New Roman" w:hAnsi="Times New Roman"/>
      <w:sz w:val="28"/>
      <w:szCs w:val="20"/>
      <w:lang w:val="en-US" w:eastAsia="en-US"/>
    </w:rPr>
  </w:style>
  <w:style w:type="paragraph" w:customStyle="1" w:styleId="afe">
    <w:name w:val="Знак Знак Знак Знак"/>
    <w:basedOn w:val="a"/>
    <w:autoRedefine/>
    <w:rsid w:val="00B84EFF"/>
    <w:pPr>
      <w:spacing w:after="160" w:line="240" w:lineRule="exact"/>
    </w:pPr>
    <w:rPr>
      <w:rFonts w:ascii="Times New Roman" w:hAnsi="Times New Roman"/>
      <w:sz w:val="28"/>
      <w:szCs w:val="20"/>
      <w:lang w:val="en-US" w:eastAsia="en-US"/>
    </w:rPr>
  </w:style>
  <w:style w:type="character" w:customStyle="1" w:styleId="aff">
    <w:name w:val="знак сноски"/>
    <w:basedOn w:val="a0"/>
    <w:rsid w:val="00B84EFF"/>
    <w:rPr>
      <w:vertAlign w:val="superscript"/>
    </w:rPr>
  </w:style>
  <w:style w:type="paragraph" w:styleId="aff0">
    <w:name w:val="List Paragraph"/>
    <w:basedOn w:val="a"/>
    <w:uiPriority w:val="34"/>
    <w:qFormat/>
    <w:rsid w:val="00B84EFF"/>
    <w:pPr>
      <w:ind w:left="720"/>
      <w:contextualSpacing/>
    </w:pPr>
    <w:rPr>
      <w:rFonts w:eastAsia="Calibri"/>
      <w:lang w:eastAsia="en-US"/>
    </w:rPr>
  </w:style>
  <w:style w:type="character" w:styleId="aff1">
    <w:name w:val="page number"/>
    <w:basedOn w:val="a0"/>
    <w:rsid w:val="00B84E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269</Pages>
  <Words>67891</Words>
  <Characters>386983</Characters>
  <Application>Microsoft Office Word</Application>
  <DocSecurity>0</DocSecurity>
  <Lines>3224</Lines>
  <Paragraphs>907</Paragraphs>
  <ScaleCrop>false</ScaleCrop>
  <Company/>
  <LinksUpToDate>false</LinksUpToDate>
  <CharactersWithSpaces>453967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2020-02-22T10:06:00Z</dcterms:created>
  <dcterms:modified xsi:type="dcterms:W3CDTF">2020-02-22T10:06:00Z</dcterms:modified>
</cp:coreProperties>
</file>